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21F84" w14:textId="77777777" w:rsidR="00C27DAF" w:rsidRDefault="00C27DAF" w:rsidP="00C27DAF">
      <w:pPr>
        <w:pStyle w:val="Title"/>
        <w:jc w:val="center"/>
        <w:rPr>
          <w:rFonts w:cstheme="minorHAnsi"/>
        </w:rPr>
      </w:pPr>
    </w:p>
    <w:p w14:paraId="438B4966" w14:textId="77777777" w:rsidR="00C27DAF" w:rsidRDefault="00C27DAF" w:rsidP="00C27DAF">
      <w:pPr>
        <w:pStyle w:val="Title"/>
        <w:jc w:val="center"/>
        <w:rPr>
          <w:rFonts w:cstheme="minorHAnsi"/>
        </w:rPr>
      </w:pPr>
    </w:p>
    <w:p w14:paraId="7797B822" w14:textId="77777777" w:rsidR="00C27DAF" w:rsidRDefault="00C27DAF" w:rsidP="00C27DAF">
      <w:pPr>
        <w:pStyle w:val="Title"/>
        <w:jc w:val="center"/>
        <w:rPr>
          <w:rFonts w:cstheme="minorHAnsi"/>
        </w:rPr>
      </w:pPr>
    </w:p>
    <w:p w14:paraId="50E60D36" w14:textId="77777777" w:rsidR="00C27DAF" w:rsidRDefault="00C27DAF" w:rsidP="00C27DAF">
      <w:pPr>
        <w:pStyle w:val="Title"/>
        <w:jc w:val="center"/>
        <w:rPr>
          <w:rFonts w:cstheme="minorHAnsi"/>
        </w:rPr>
      </w:pPr>
    </w:p>
    <w:p w14:paraId="1EFAE22F" w14:textId="77777777" w:rsidR="00C27DAF" w:rsidRDefault="00C27DAF" w:rsidP="00C27DAF">
      <w:pPr>
        <w:pStyle w:val="Title"/>
        <w:jc w:val="center"/>
        <w:rPr>
          <w:rFonts w:cstheme="minorHAnsi"/>
        </w:rPr>
      </w:pPr>
    </w:p>
    <w:p w14:paraId="0B9EF0A5" w14:textId="77777777" w:rsidR="00C27DAF" w:rsidRDefault="00C27DAF" w:rsidP="00C27DAF">
      <w:pPr>
        <w:pStyle w:val="Title"/>
        <w:jc w:val="center"/>
        <w:rPr>
          <w:rFonts w:cstheme="minorHAnsi"/>
        </w:rPr>
      </w:pPr>
    </w:p>
    <w:p w14:paraId="49073859" w14:textId="2E23D4FA" w:rsidR="00E31379" w:rsidRDefault="00E31379" w:rsidP="00C27DAF">
      <w:pPr>
        <w:pStyle w:val="Title"/>
        <w:jc w:val="center"/>
        <w:rPr>
          <w:rFonts w:cstheme="minorHAnsi"/>
        </w:rPr>
      </w:pPr>
    </w:p>
    <w:p w14:paraId="2200EC3E" w14:textId="4B4F8139" w:rsidR="00C27DAF" w:rsidRDefault="00C27DAF" w:rsidP="000B2AF3">
      <w:pPr>
        <w:pStyle w:val="Title"/>
        <w:jc w:val="center"/>
        <w:rPr>
          <w:rFonts w:cstheme="minorHAnsi"/>
        </w:rPr>
      </w:pPr>
      <w:r>
        <w:rPr>
          <w:rFonts w:ascii="Calibri" w:eastAsiaTheme="minorEastAsia" w:hAnsi="Calibri" w:cs="Calibri"/>
          <w:noProof/>
          <w:sz w:val="22"/>
          <w:szCs w:val="22"/>
        </w:rPr>
        <w:fldChar w:fldCharType="begin"/>
      </w:r>
      <w:r>
        <w:rPr>
          <w:rFonts w:ascii="Calibri" w:eastAsiaTheme="minorEastAsia" w:hAnsi="Calibri" w:cs="Calibri"/>
          <w:noProof/>
          <w:sz w:val="22"/>
          <w:szCs w:val="22"/>
        </w:rPr>
        <w:instrText xml:space="preserve"> INCLUDEPICTURE  "/Users/cogswell/Library/Containers/com.microsoft.Outlook/Data/Library/Caches/Signatures/signature_1934515813" \* MERGEFORMATINET </w:instrText>
      </w:r>
      <w:r>
        <w:rPr>
          <w:rFonts w:ascii="Calibri" w:eastAsiaTheme="minorEastAsia" w:hAnsi="Calibri" w:cs="Calibri"/>
          <w:noProof/>
          <w:sz w:val="22"/>
          <w:szCs w:val="22"/>
        </w:rPr>
        <w:fldChar w:fldCharType="separate"/>
      </w:r>
      <w:r w:rsidR="00393518">
        <w:rPr>
          <w:rFonts w:ascii="Calibri" w:eastAsiaTheme="minorEastAsia" w:hAnsi="Calibri" w:cs="Calibri"/>
          <w:noProof/>
          <w:sz w:val="22"/>
          <w:szCs w:val="22"/>
        </w:rPr>
        <w:fldChar w:fldCharType="begin"/>
      </w:r>
      <w:r w:rsidR="00393518">
        <w:rPr>
          <w:rFonts w:ascii="Calibri" w:eastAsiaTheme="minorEastAsia" w:hAnsi="Calibri" w:cs="Calibri"/>
          <w:noProof/>
          <w:sz w:val="22"/>
          <w:szCs w:val="22"/>
        </w:rPr>
        <w:instrText xml:space="preserve"> INCLUDEPICTURE  "/Users/cogswell/Library/Containers/com.microsoft.Outlook/Data/Library/Caches/Signatures/signature_1934515813" \* MERGEFORMATINET </w:instrText>
      </w:r>
      <w:r w:rsidR="00393518">
        <w:rPr>
          <w:rFonts w:ascii="Calibri" w:eastAsiaTheme="minorEastAsia" w:hAnsi="Calibri" w:cs="Calibri"/>
          <w:noProof/>
          <w:sz w:val="22"/>
          <w:szCs w:val="22"/>
        </w:rPr>
        <w:fldChar w:fldCharType="separate"/>
      </w:r>
      <w:r w:rsidR="00025179">
        <w:rPr>
          <w:rFonts w:ascii="Calibri" w:eastAsiaTheme="minorEastAsia" w:hAnsi="Calibri" w:cs="Calibri"/>
          <w:noProof/>
          <w:sz w:val="22"/>
          <w:szCs w:val="22"/>
        </w:rPr>
        <w:fldChar w:fldCharType="begin"/>
      </w:r>
      <w:r w:rsidR="00025179">
        <w:rPr>
          <w:rFonts w:ascii="Calibri" w:eastAsiaTheme="minorEastAsia" w:hAnsi="Calibri" w:cs="Calibri"/>
          <w:noProof/>
          <w:sz w:val="22"/>
          <w:szCs w:val="22"/>
        </w:rPr>
        <w:instrText xml:space="preserve"> INCLUDEPICTURE  "/Users/cogswell/Library/Containers/com.microsoft.Outlook/Data/Library/Caches/Signatures/signature_1934515813" \* MERGEFORMATINET </w:instrText>
      </w:r>
      <w:r w:rsidR="00025179">
        <w:rPr>
          <w:rFonts w:ascii="Calibri" w:eastAsiaTheme="minorEastAsia" w:hAnsi="Calibri" w:cs="Calibri"/>
          <w:noProof/>
          <w:sz w:val="22"/>
          <w:szCs w:val="22"/>
        </w:rPr>
        <w:fldChar w:fldCharType="separate"/>
      </w:r>
      <w:r w:rsidR="00850290">
        <w:rPr>
          <w:rFonts w:ascii="Calibri" w:eastAsiaTheme="minorEastAsia" w:hAnsi="Calibri" w:cs="Calibri"/>
          <w:noProof/>
          <w:sz w:val="22"/>
          <w:szCs w:val="22"/>
        </w:rPr>
        <w:fldChar w:fldCharType="begin"/>
      </w:r>
      <w:r w:rsidR="00850290">
        <w:rPr>
          <w:rFonts w:ascii="Calibri" w:eastAsiaTheme="minorEastAsia" w:hAnsi="Calibri" w:cs="Calibri"/>
          <w:noProof/>
          <w:sz w:val="22"/>
          <w:szCs w:val="22"/>
        </w:rPr>
        <w:instrText xml:space="preserve"> INCLUDEPICTURE  "/Users/cogswell/Library/Containers/com.microsoft.Outlook/Data/Library/Caches/Signatures/signature_1934515813" \* MERGEFORMATINET </w:instrText>
      </w:r>
      <w:r w:rsidR="00850290">
        <w:rPr>
          <w:rFonts w:ascii="Calibri" w:eastAsiaTheme="minorEastAsia" w:hAnsi="Calibri" w:cs="Calibri"/>
          <w:noProof/>
          <w:sz w:val="22"/>
          <w:szCs w:val="22"/>
        </w:rPr>
        <w:fldChar w:fldCharType="separate"/>
      </w:r>
      <w:r w:rsidR="009200F3">
        <w:rPr>
          <w:rFonts w:ascii="Calibri" w:eastAsiaTheme="minorEastAsia" w:hAnsi="Calibri" w:cs="Calibri"/>
          <w:noProof/>
          <w:sz w:val="22"/>
          <w:szCs w:val="22"/>
        </w:rPr>
        <w:fldChar w:fldCharType="begin"/>
      </w:r>
      <w:r w:rsidR="009200F3">
        <w:rPr>
          <w:rFonts w:ascii="Calibri" w:eastAsiaTheme="minorEastAsia" w:hAnsi="Calibri" w:cs="Calibri"/>
          <w:noProof/>
          <w:sz w:val="22"/>
          <w:szCs w:val="22"/>
        </w:rPr>
        <w:instrText xml:space="preserve"> INCLUDEPICTURE  "/Users/cogswell/Library/Containers/com.microsoft.Outlook/Data/Library/Caches/Signatures/signature_1934515813" \* MERGEFORMATINET </w:instrText>
      </w:r>
      <w:r w:rsidR="009200F3">
        <w:rPr>
          <w:rFonts w:ascii="Calibri" w:eastAsiaTheme="minorEastAsia" w:hAnsi="Calibri" w:cs="Calibri"/>
          <w:noProof/>
          <w:sz w:val="22"/>
          <w:szCs w:val="22"/>
        </w:rPr>
        <w:fldChar w:fldCharType="separate"/>
      </w:r>
      <w:r w:rsidR="0042331F">
        <w:rPr>
          <w:rFonts w:ascii="Calibri" w:eastAsiaTheme="minorEastAsia" w:hAnsi="Calibri" w:cs="Calibri"/>
          <w:noProof/>
          <w:sz w:val="22"/>
          <w:szCs w:val="22"/>
        </w:rPr>
        <w:fldChar w:fldCharType="begin"/>
      </w:r>
      <w:r w:rsidR="0042331F">
        <w:rPr>
          <w:rFonts w:ascii="Calibri" w:eastAsiaTheme="minorEastAsia" w:hAnsi="Calibri" w:cs="Calibri"/>
          <w:noProof/>
          <w:sz w:val="22"/>
          <w:szCs w:val="22"/>
        </w:rPr>
        <w:instrText xml:space="preserve"> INCLUDEPICTURE  "/Users/cogswell/Library/Containers/com.microsoft.Outlook/Data/Library/Caches/Signatures/signature_1934515813" \* MERGEFORMATINET </w:instrText>
      </w:r>
      <w:r w:rsidR="0042331F">
        <w:rPr>
          <w:rFonts w:ascii="Calibri" w:eastAsiaTheme="minorEastAsia" w:hAnsi="Calibri" w:cs="Calibri"/>
          <w:noProof/>
          <w:sz w:val="22"/>
          <w:szCs w:val="22"/>
        </w:rPr>
        <w:fldChar w:fldCharType="separate"/>
      </w:r>
      <w:r w:rsidR="0028346A">
        <w:rPr>
          <w:rFonts w:ascii="Calibri" w:eastAsiaTheme="minorEastAsia" w:hAnsi="Calibri" w:cs="Calibri"/>
          <w:noProof/>
          <w:sz w:val="22"/>
          <w:szCs w:val="22"/>
        </w:rPr>
        <w:fldChar w:fldCharType="begin"/>
      </w:r>
      <w:r w:rsidR="0028346A">
        <w:rPr>
          <w:rFonts w:ascii="Calibri" w:eastAsiaTheme="minorEastAsia" w:hAnsi="Calibri" w:cs="Calibri"/>
          <w:noProof/>
          <w:sz w:val="22"/>
          <w:szCs w:val="22"/>
        </w:rPr>
        <w:instrText xml:space="preserve"> INCLUDEPICTURE  "/Users/cogswell/Library/Containers/com.microsoft.Outlook/Data/Library/Caches/Signatures/signature_1934515813" \* MERGEFORMATINET </w:instrText>
      </w:r>
      <w:r w:rsidR="0028346A">
        <w:rPr>
          <w:rFonts w:ascii="Calibri" w:eastAsiaTheme="minorEastAsia" w:hAnsi="Calibri" w:cs="Calibri"/>
          <w:noProof/>
          <w:sz w:val="22"/>
          <w:szCs w:val="22"/>
        </w:rPr>
        <w:fldChar w:fldCharType="separate"/>
      </w:r>
      <w:r w:rsidR="009D425F">
        <w:rPr>
          <w:rFonts w:ascii="Calibri" w:eastAsiaTheme="minorEastAsia" w:hAnsi="Calibri" w:cs="Calibri"/>
          <w:noProof/>
          <w:sz w:val="22"/>
          <w:szCs w:val="22"/>
        </w:rPr>
        <w:fldChar w:fldCharType="begin"/>
      </w:r>
      <w:r w:rsidR="009D425F">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9D425F">
        <w:rPr>
          <w:rFonts w:ascii="Calibri" w:eastAsiaTheme="minorEastAsia" w:hAnsi="Calibri" w:cs="Calibri"/>
          <w:noProof/>
          <w:sz w:val="22"/>
          <w:szCs w:val="22"/>
        </w:rPr>
        <w:fldChar w:fldCharType="separate"/>
      </w:r>
      <w:r w:rsidR="00EE01E3">
        <w:rPr>
          <w:rFonts w:ascii="Calibri" w:eastAsiaTheme="minorEastAsia" w:hAnsi="Calibri" w:cs="Calibri"/>
          <w:noProof/>
          <w:sz w:val="22"/>
          <w:szCs w:val="22"/>
        </w:rPr>
        <w:fldChar w:fldCharType="begin"/>
      </w:r>
      <w:r w:rsidR="00EE01E3">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EE01E3">
        <w:rPr>
          <w:rFonts w:ascii="Calibri" w:eastAsiaTheme="minorEastAsia" w:hAnsi="Calibri" w:cs="Calibri"/>
          <w:noProof/>
          <w:sz w:val="22"/>
          <w:szCs w:val="22"/>
        </w:rPr>
        <w:fldChar w:fldCharType="separate"/>
      </w:r>
      <w:r w:rsidR="00ED2A03">
        <w:rPr>
          <w:rFonts w:ascii="Calibri" w:eastAsiaTheme="minorEastAsia" w:hAnsi="Calibri" w:cs="Calibri"/>
          <w:noProof/>
          <w:sz w:val="22"/>
          <w:szCs w:val="22"/>
        </w:rPr>
        <w:fldChar w:fldCharType="begin"/>
      </w:r>
      <w:r w:rsidR="00ED2A03">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ED2A03">
        <w:rPr>
          <w:rFonts w:ascii="Calibri" w:eastAsiaTheme="minorEastAsia" w:hAnsi="Calibri" w:cs="Calibri"/>
          <w:noProof/>
          <w:sz w:val="22"/>
          <w:szCs w:val="22"/>
        </w:rPr>
        <w:fldChar w:fldCharType="separate"/>
      </w:r>
      <w:r w:rsidR="00CB0CF6">
        <w:rPr>
          <w:rFonts w:ascii="Calibri" w:eastAsiaTheme="minorEastAsia" w:hAnsi="Calibri" w:cs="Calibri"/>
          <w:noProof/>
          <w:sz w:val="22"/>
          <w:szCs w:val="22"/>
        </w:rPr>
        <w:fldChar w:fldCharType="begin"/>
      </w:r>
      <w:r w:rsidR="00CB0CF6">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CB0CF6">
        <w:rPr>
          <w:rFonts w:ascii="Calibri" w:eastAsiaTheme="minorEastAsia" w:hAnsi="Calibri" w:cs="Calibri"/>
          <w:noProof/>
          <w:sz w:val="22"/>
          <w:szCs w:val="22"/>
        </w:rPr>
        <w:fldChar w:fldCharType="separate"/>
      </w:r>
      <w:r w:rsidR="00D75BA8">
        <w:rPr>
          <w:rFonts w:ascii="Calibri" w:eastAsiaTheme="minorEastAsia" w:hAnsi="Calibri" w:cs="Calibri"/>
          <w:noProof/>
          <w:sz w:val="22"/>
          <w:szCs w:val="22"/>
        </w:rPr>
        <w:fldChar w:fldCharType="begin"/>
      </w:r>
      <w:r w:rsidR="00D75BA8">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D75BA8">
        <w:rPr>
          <w:rFonts w:ascii="Calibri" w:eastAsiaTheme="minorEastAsia" w:hAnsi="Calibri" w:cs="Calibri"/>
          <w:noProof/>
          <w:sz w:val="22"/>
          <w:szCs w:val="22"/>
        </w:rPr>
        <w:fldChar w:fldCharType="separate"/>
      </w:r>
      <w:r w:rsidR="008D60D0">
        <w:rPr>
          <w:rFonts w:ascii="Calibri" w:eastAsiaTheme="minorEastAsia" w:hAnsi="Calibri" w:cs="Calibri"/>
          <w:noProof/>
          <w:sz w:val="22"/>
          <w:szCs w:val="22"/>
        </w:rPr>
        <w:fldChar w:fldCharType="begin"/>
      </w:r>
      <w:r w:rsidR="008D60D0">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8D60D0">
        <w:rPr>
          <w:rFonts w:ascii="Calibri" w:eastAsiaTheme="minorEastAsia" w:hAnsi="Calibri" w:cs="Calibri"/>
          <w:noProof/>
          <w:sz w:val="22"/>
          <w:szCs w:val="22"/>
        </w:rPr>
        <w:fldChar w:fldCharType="separate"/>
      </w:r>
      <w:r w:rsidR="00496333">
        <w:rPr>
          <w:rFonts w:ascii="Calibri" w:eastAsiaTheme="minorEastAsia" w:hAnsi="Calibri" w:cs="Calibri"/>
          <w:noProof/>
          <w:sz w:val="22"/>
          <w:szCs w:val="22"/>
        </w:rPr>
        <w:fldChar w:fldCharType="begin"/>
      </w:r>
      <w:r w:rsidR="00496333">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496333">
        <w:rPr>
          <w:rFonts w:ascii="Calibri" w:eastAsiaTheme="minorEastAsia" w:hAnsi="Calibri" w:cs="Calibri"/>
          <w:noProof/>
          <w:sz w:val="22"/>
          <w:szCs w:val="22"/>
        </w:rPr>
        <w:fldChar w:fldCharType="separate"/>
      </w:r>
      <w:r w:rsidR="00331A5C">
        <w:rPr>
          <w:rFonts w:ascii="Calibri" w:eastAsiaTheme="minorEastAsia" w:hAnsi="Calibri" w:cs="Calibri"/>
          <w:noProof/>
          <w:sz w:val="22"/>
          <w:szCs w:val="22"/>
        </w:rPr>
        <w:fldChar w:fldCharType="begin"/>
      </w:r>
      <w:r w:rsidR="00331A5C">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331A5C">
        <w:rPr>
          <w:rFonts w:ascii="Calibri" w:eastAsiaTheme="minorEastAsia" w:hAnsi="Calibri" w:cs="Calibri"/>
          <w:noProof/>
          <w:sz w:val="22"/>
          <w:szCs w:val="22"/>
        </w:rPr>
        <w:fldChar w:fldCharType="separate"/>
      </w:r>
      <w:r w:rsidR="00C46AFE">
        <w:rPr>
          <w:rFonts w:ascii="Calibri" w:eastAsiaTheme="minorEastAsia" w:hAnsi="Calibri" w:cs="Calibri"/>
          <w:noProof/>
          <w:sz w:val="22"/>
          <w:szCs w:val="22"/>
        </w:rPr>
        <w:fldChar w:fldCharType="begin"/>
      </w:r>
      <w:r w:rsidR="00C46AFE">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C46AFE">
        <w:rPr>
          <w:rFonts w:ascii="Calibri" w:eastAsiaTheme="minorEastAsia" w:hAnsi="Calibri" w:cs="Calibri"/>
          <w:noProof/>
          <w:sz w:val="22"/>
          <w:szCs w:val="22"/>
        </w:rPr>
        <w:fldChar w:fldCharType="separate"/>
      </w:r>
      <w:r w:rsidR="00005458">
        <w:rPr>
          <w:rFonts w:ascii="Calibri" w:eastAsiaTheme="minorEastAsia" w:hAnsi="Calibri" w:cs="Calibri"/>
          <w:noProof/>
          <w:sz w:val="22"/>
          <w:szCs w:val="22"/>
        </w:rPr>
        <w:fldChar w:fldCharType="begin"/>
      </w:r>
      <w:r w:rsidR="00005458">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005458">
        <w:rPr>
          <w:rFonts w:ascii="Calibri" w:eastAsiaTheme="minorEastAsia" w:hAnsi="Calibri" w:cs="Calibri"/>
          <w:noProof/>
          <w:sz w:val="22"/>
          <w:szCs w:val="22"/>
        </w:rPr>
        <w:fldChar w:fldCharType="separate"/>
      </w:r>
      <w:r w:rsidR="0002617A">
        <w:rPr>
          <w:rFonts w:ascii="Calibri" w:eastAsiaTheme="minorEastAsia" w:hAnsi="Calibri" w:cs="Calibri"/>
          <w:noProof/>
          <w:sz w:val="22"/>
          <w:szCs w:val="22"/>
        </w:rPr>
        <w:fldChar w:fldCharType="begin"/>
      </w:r>
      <w:r w:rsidR="0002617A">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02617A">
        <w:rPr>
          <w:rFonts w:ascii="Calibri" w:eastAsiaTheme="minorEastAsia" w:hAnsi="Calibri" w:cs="Calibri"/>
          <w:noProof/>
          <w:sz w:val="22"/>
          <w:szCs w:val="22"/>
        </w:rPr>
        <w:fldChar w:fldCharType="separate"/>
      </w:r>
      <w:r w:rsidR="00A87B9E">
        <w:rPr>
          <w:rFonts w:ascii="Calibri" w:eastAsiaTheme="minorEastAsia" w:hAnsi="Calibri" w:cs="Calibri"/>
          <w:noProof/>
          <w:sz w:val="22"/>
          <w:szCs w:val="22"/>
        </w:rPr>
        <w:fldChar w:fldCharType="begin"/>
      </w:r>
      <w:r w:rsidR="00A87B9E">
        <w:rPr>
          <w:rFonts w:ascii="Calibri" w:eastAsiaTheme="minorEastAsia" w:hAnsi="Calibri" w:cs="Calibri"/>
          <w:noProof/>
          <w:sz w:val="22"/>
          <w:szCs w:val="22"/>
        </w:rPr>
        <w:instrText xml:space="preserve"> INCLUDEPICTURE  "/var/folders/f3/pjb_144x4257ykhc_y79x85xrft5d8/T/com.microsoft.Outlook/Library/Containers/com.microsoft.Outlook/Data/Library/Caches/Signatures/signature_1934515813" \* MERGEFORMATINET </w:instrText>
      </w:r>
      <w:r w:rsidR="00A87B9E">
        <w:rPr>
          <w:rFonts w:ascii="Calibri" w:eastAsiaTheme="minorEastAsia" w:hAnsi="Calibri" w:cs="Calibri"/>
          <w:noProof/>
          <w:sz w:val="22"/>
          <w:szCs w:val="22"/>
        </w:rPr>
        <w:fldChar w:fldCharType="separate"/>
      </w:r>
      <w:r w:rsidR="00622206">
        <w:rPr>
          <w:rFonts w:ascii="Calibri" w:eastAsiaTheme="minorEastAsia" w:hAnsi="Calibri" w:cs="Calibri"/>
          <w:noProof/>
          <w:sz w:val="22"/>
          <w:szCs w:val="22"/>
        </w:rPr>
        <w:fldChar w:fldCharType="begin"/>
      </w:r>
      <w:r w:rsidR="00622206">
        <w:rPr>
          <w:rFonts w:ascii="Calibri" w:eastAsiaTheme="minorEastAsia" w:hAnsi="Calibri" w:cs="Calibri"/>
          <w:noProof/>
          <w:sz w:val="22"/>
          <w:szCs w:val="22"/>
        </w:rPr>
        <w:instrText xml:space="preserve"> </w:instrText>
      </w:r>
      <w:r w:rsidR="00622206">
        <w:rPr>
          <w:rFonts w:ascii="Calibri" w:eastAsiaTheme="minorEastAsia" w:hAnsi="Calibri" w:cs="Calibri"/>
          <w:noProof/>
          <w:sz w:val="22"/>
          <w:szCs w:val="22"/>
        </w:rPr>
        <w:instrText>INCLUDEPICTURE  "/var/folders/f3/pjb_144x4257ykhc_y79x85xrft5d8/T/com.microsoft.Outlook/Library/Containers/com.microsoft.</w:instrText>
      </w:r>
      <w:r w:rsidR="00622206">
        <w:rPr>
          <w:rFonts w:ascii="Calibri" w:eastAsiaTheme="minorEastAsia" w:hAnsi="Calibri" w:cs="Calibri"/>
          <w:noProof/>
          <w:sz w:val="22"/>
          <w:szCs w:val="22"/>
        </w:rPr>
        <w:instrText>Outlook/Data/Library/Caches/Signatures/signature_1934515813" \* MERGEFORMATINET</w:instrText>
      </w:r>
      <w:r w:rsidR="00622206">
        <w:rPr>
          <w:rFonts w:ascii="Calibri" w:eastAsiaTheme="minorEastAsia" w:hAnsi="Calibri" w:cs="Calibri"/>
          <w:noProof/>
          <w:sz w:val="22"/>
          <w:szCs w:val="22"/>
        </w:rPr>
        <w:instrText xml:space="preserve"> </w:instrText>
      </w:r>
      <w:r w:rsidR="00622206">
        <w:rPr>
          <w:rFonts w:ascii="Calibri" w:eastAsiaTheme="minorEastAsia" w:hAnsi="Calibri" w:cs="Calibri"/>
          <w:noProof/>
          <w:sz w:val="22"/>
          <w:szCs w:val="22"/>
        </w:rPr>
        <w:fldChar w:fldCharType="separate"/>
      </w:r>
      <w:r w:rsidR="00622206" w:rsidRPr="00622206">
        <w:rPr>
          <w:rFonts w:ascii="Calibri" w:eastAsiaTheme="minorEastAsia" w:hAnsi="Calibri" w:cs="Calibri"/>
          <w:noProof/>
          <w:sz w:val="22"/>
          <w:szCs w:val="22"/>
        </w:rPr>
        <w:pict w14:anchorId="28A97F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Ohio University" style="width:135pt;height:35pt;visibility:visible;mso-wrap-style:square;mso-width-percent:0;mso-height-percent:0;mso-width-percent:0;mso-height-percent:0">
            <v:imagedata r:id="rId11" r:href="rId12"/>
          </v:shape>
        </w:pict>
      </w:r>
      <w:r w:rsidR="00622206">
        <w:rPr>
          <w:rFonts w:ascii="Calibri" w:eastAsiaTheme="minorEastAsia" w:hAnsi="Calibri" w:cs="Calibri"/>
          <w:noProof/>
          <w:sz w:val="22"/>
          <w:szCs w:val="22"/>
        </w:rPr>
        <w:fldChar w:fldCharType="end"/>
      </w:r>
      <w:r w:rsidR="00A87B9E">
        <w:rPr>
          <w:rFonts w:ascii="Calibri" w:eastAsiaTheme="minorEastAsia" w:hAnsi="Calibri" w:cs="Calibri"/>
          <w:noProof/>
          <w:sz w:val="22"/>
          <w:szCs w:val="22"/>
        </w:rPr>
        <w:fldChar w:fldCharType="end"/>
      </w:r>
      <w:r w:rsidR="0002617A">
        <w:rPr>
          <w:rFonts w:ascii="Calibri" w:eastAsiaTheme="minorEastAsia" w:hAnsi="Calibri" w:cs="Calibri"/>
          <w:noProof/>
          <w:sz w:val="22"/>
          <w:szCs w:val="22"/>
        </w:rPr>
        <w:fldChar w:fldCharType="end"/>
      </w:r>
      <w:r w:rsidR="00005458">
        <w:rPr>
          <w:rFonts w:ascii="Calibri" w:eastAsiaTheme="minorEastAsia" w:hAnsi="Calibri" w:cs="Calibri"/>
          <w:noProof/>
          <w:sz w:val="22"/>
          <w:szCs w:val="22"/>
        </w:rPr>
        <w:fldChar w:fldCharType="end"/>
      </w:r>
      <w:r w:rsidR="00C46AFE">
        <w:rPr>
          <w:rFonts w:ascii="Calibri" w:eastAsiaTheme="minorEastAsia" w:hAnsi="Calibri" w:cs="Calibri"/>
          <w:noProof/>
          <w:sz w:val="22"/>
          <w:szCs w:val="22"/>
        </w:rPr>
        <w:fldChar w:fldCharType="end"/>
      </w:r>
      <w:r w:rsidR="00331A5C">
        <w:rPr>
          <w:rFonts w:ascii="Calibri" w:eastAsiaTheme="minorEastAsia" w:hAnsi="Calibri" w:cs="Calibri"/>
          <w:noProof/>
          <w:sz w:val="22"/>
          <w:szCs w:val="22"/>
        </w:rPr>
        <w:fldChar w:fldCharType="end"/>
      </w:r>
      <w:r w:rsidR="00496333">
        <w:rPr>
          <w:rFonts w:ascii="Calibri" w:eastAsiaTheme="minorEastAsia" w:hAnsi="Calibri" w:cs="Calibri"/>
          <w:noProof/>
          <w:sz w:val="22"/>
          <w:szCs w:val="22"/>
        </w:rPr>
        <w:fldChar w:fldCharType="end"/>
      </w:r>
      <w:r w:rsidR="008D60D0">
        <w:rPr>
          <w:rFonts w:ascii="Calibri" w:eastAsiaTheme="minorEastAsia" w:hAnsi="Calibri" w:cs="Calibri"/>
          <w:noProof/>
          <w:sz w:val="22"/>
          <w:szCs w:val="22"/>
        </w:rPr>
        <w:fldChar w:fldCharType="end"/>
      </w:r>
      <w:r w:rsidR="00D75BA8">
        <w:rPr>
          <w:rFonts w:ascii="Calibri" w:eastAsiaTheme="minorEastAsia" w:hAnsi="Calibri" w:cs="Calibri"/>
          <w:noProof/>
          <w:sz w:val="22"/>
          <w:szCs w:val="22"/>
        </w:rPr>
        <w:fldChar w:fldCharType="end"/>
      </w:r>
      <w:r w:rsidR="00CB0CF6">
        <w:rPr>
          <w:rFonts w:ascii="Calibri" w:eastAsiaTheme="minorEastAsia" w:hAnsi="Calibri" w:cs="Calibri"/>
          <w:noProof/>
          <w:sz w:val="22"/>
          <w:szCs w:val="22"/>
        </w:rPr>
        <w:fldChar w:fldCharType="end"/>
      </w:r>
      <w:r w:rsidR="00ED2A03">
        <w:rPr>
          <w:rFonts w:ascii="Calibri" w:eastAsiaTheme="minorEastAsia" w:hAnsi="Calibri" w:cs="Calibri"/>
          <w:noProof/>
          <w:sz w:val="22"/>
          <w:szCs w:val="22"/>
        </w:rPr>
        <w:fldChar w:fldCharType="end"/>
      </w:r>
      <w:r w:rsidR="00EE01E3">
        <w:rPr>
          <w:rFonts w:ascii="Calibri" w:eastAsiaTheme="minorEastAsia" w:hAnsi="Calibri" w:cs="Calibri"/>
          <w:noProof/>
          <w:sz w:val="22"/>
          <w:szCs w:val="22"/>
        </w:rPr>
        <w:fldChar w:fldCharType="end"/>
      </w:r>
      <w:r w:rsidR="009D425F">
        <w:rPr>
          <w:rFonts w:ascii="Calibri" w:eastAsiaTheme="minorEastAsia" w:hAnsi="Calibri" w:cs="Calibri"/>
          <w:noProof/>
          <w:sz w:val="22"/>
          <w:szCs w:val="22"/>
        </w:rPr>
        <w:fldChar w:fldCharType="end"/>
      </w:r>
      <w:r w:rsidR="0028346A">
        <w:rPr>
          <w:rFonts w:ascii="Calibri" w:eastAsiaTheme="minorEastAsia" w:hAnsi="Calibri" w:cs="Calibri"/>
          <w:noProof/>
          <w:sz w:val="22"/>
          <w:szCs w:val="22"/>
        </w:rPr>
        <w:fldChar w:fldCharType="end"/>
      </w:r>
      <w:r w:rsidR="0042331F">
        <w:rPr>
          <w:rFonts w:ascii="Calibri" w:eastAsiaTheme="minorEastAsia" w:hAnsi="Calibri" w:cs="Calibri"/>
          <w:noProof/>
          <w:sz w:val="22"/>
          <w:szCs w:val="22"/>
        </w:rPr>
        <w:fldChar w:fldCharType="end"/>
      </w:r>
      <w:r w:rsidR="009200F3">
        <w:rPr>
          <w:rFonts w:ascii="Calibri" w:eastAsiaTheme="minorEastAsia" w:hAnsi="Calibri" w:cs="Calibri"/>
          <w:noProof/>
          <w:sz w:val="22"/>
          <w:szCs w:val="22"/>
        </w:rPr>
        <w:fldChar w:fldCharType="end"/>
      </w:r>
      <w:r w:rsidR="00850290">
        <w:rPr>
          <w:rFonts w:ascii="Calibri" w:eastAsiaTheme="minorEastAsia" w:hAnsi="Calibri" w:cs="Calibri"/>
          <w:noProof/>
          <w:sz w:val="22"/>
          <w:szCs w:val="22"/>
        </w:rPr>
        <w:fldChar w:fldCharType="end"/>
      </w:r>
      <w:r w:rsidR="00025179">
        <w:rPr>
          <w:rFonts w:ascii="Calibri" w:eastAsiaTheme="minorEastAsia" w:hAnsi="Calibri" w:cs="Calibri"/>
          <w:noProof/>
          <w:sz w:val="22"/>
          <w:szCs w:val="22"/>
        </w:rPr>
        <w:fldChar w:fldCharType="end"/>
      </w:r>
      <w:r w:rsidR="00393518">
        <w:rPr>
          <w:rFonts w:ascii="Calibri" w:eastAsiaTheme="minorEastAsia" w:hAnsi="Calibri" w:cs="Calibri"/>
          <w:noProof/>
          <w:sz w:val="22"/>
          <w:szCs w:val="22"/>
        </w:rPr>
        <w:fldChar w:fldCharType="end"/>
      </w:r>
      <w:r>
        <w:rPr>
          <w:rFonts w:ascii="Calibri" w:eastAsiaTheme="minorEastAsia" w:hAnsi="Calibri" w:cs="Calibri"/>
          <w:noProof/>
          <w:sz w:val="22"/>
          <w:szCs w:val="22"/>
        </w:rPr>
        <w:fldChar w:fldCharType="end"/>
      </w:r>
    </w:p>
    <w:p w14:paraId="0DE93785" w14:textId="77777777" w:rsidR="00C27DAF" w:rsidRDefault="00C27DAF" w:rsidP="00C27DAF">
      <w:pPr>
        <w:pStyle w:val="Title"/>
        <w:jc w:val="center"/>
        <w:rPr>
          <w:rFonts w:cstheme="minorHAnsi"/>
        </w:rPr>
      </w:pPr>
    </w:p>
    <w:p w14:paraId="70A2E96A" w14:textId="320FA033" w:rsidR="00C27DAF" w:rsidRPr="000B2AF3" w:rsidRDefault="003671AD" w:rsidP="00C27DAF">
      <w:pPr>
        <w:pStyle w:val="Title"/>
        <w:jc w:val="center"/>
        <w:rPr>
          <w:rFonts w:ascii="Times" w:hAnsi="Times" w:cstheme="minorHAnsi"/>
          <w:sz w:val="48"/>
        </w:rPr>
      </w:pPr>
      <w:r>
        <w:rPr>
          <w:rFonts w:ascii="Times" w:hAnsi="Times" w:cstheme="minorHAnsi"/>
          <w:sz w:val="48"/>
        </w:rPr>
        <w:t>Program</w:t>
      </w:r>
      <w:r w:rsidR="00C27DAF" w:rsidRPr="000B2AF3">
        <w:rPr>
          <w:rFonts w:ascii="Times" w:hAnsi="Times" w:cstheme="minorHAnsi"/>
          <w:sz w:val="48"/>
        </w:rPr>
        <w:t xml:space="preserve"> Review</w:t>
      </w:r>
      <w:r w:rsidR="00487F77">
        <w:rPr>
          <w:rFonts w:ascii="Times" w:hAnsi="Times" w:cstheme="minorHAnsi"/>
          <w:sz w:val="48"/>
        </w:rPr>
        <w:t xml:space="preserve"> Guide</w:t>
      </w:r>
    </w:p>
    <w:p w14:paraId="4E9D5CED" w14:textId="4E1C3352" w:rsidR="00C27DAF" w:rsidRPr="000B2AF3" w:rsidRDefault="00C27DAF" w:rsidP="00C27DAF">
      <w:pPr>
        <w:pStyle w:val="Title"/>
        <w:jc w:val="center"/>
        <w:rPr>
          <w:rFonts w:ascii="Times" w:hAnsi="Times" w:cstheme="minorHAnsi"/>
          <w:sz w:val="48"/>
        </w:rPr>
      </w:pPr>
      <w:r w:rsidRPr="000B2AF3">
        <w:rPr>
          <w:rFonts w:ascii="Times" w:hAnsi="Times" w:cstheme="minorHAnsi"/>
          <w:sz w:val="48"/>
        </w:rPr>
        <w:t>Charge to the department</w:t>
      </w:r>
    </w:p>
    <w:p w14:paraId="1F856891" w14:textId="47039CCB" w:rsidR="0035665B" w:rsidRPr="000B2AF3" w:rsidRDefault="0035665B" w:rsidP="00C27DAF">
      <w:pPr>
        <w:pStyle w:val="Title"/>
        <w:jc w:val="center"/>
        <w:rPr>
          <w:rFonts w:ascii="Times" w:hAnsi="Times" w:cstheme="minorHAnsi"/>
          <w:sz w:val="48"/>
        </w:rPr>
      </w:pPr>
      <w:r w:rsidRPr="000B2AF3">
        <w:rPr>
          <w:rFonts w:ascii="Times" w:hAnsi="Times" w:cstheme="minorHAnsi"/>
          <w:sz w:val="48"/>
        </w:rPr>
        <w:t xml:space="preserve">Division of Student </w:t>
      </w:r>
      <w:r w:rsidR="00C27DAF" w:rsidRPr="000B2AF3">
        <w:rPr>
          <w:rFonts w:ascii="Times" w:hAnsi="Times" w:cstheme="minorHAnsi"/>
          <w:sz w:val="48"/>
        </w:rPr>
        <w:t>Affairs</w:t>
      </w:r>
    </w:p>
    <w:p w14:paraId="644BD13E" w14:textId="77777777" w:rsidR="00C27DAF" w:rsidRDefault="00C27DAF" w:rsidP="0035665B">
      <w:pPr>
        <w:pStyle w:val="Title"/>
        <w:rPr>
          <w:rFonts w:cstheme="minorHAnsi"/>
        </w:rPr>
      </w:pPr>
    </w:p>
    <w:p w14:paraId="633AEF7D" w14:textId="77777777" w:rsidR="00C27DAF" w:rsidRDefault="00C27DAF" w:rsidP="0035665B">
      <w:pPr>
        <w:pStyle w:val="Title"/>
        <w:rPr>
          <w:rFonts w:cstheme="minorHAnsi"/>
        </w:rPr>
      </w:pPr>
    </w:p>
    <w:p w14:paraId="6745B8CB" w14:textId="77777777" w:rsidR="00C27DAF" w:rsidRDefault="00C27DAF" w:rsidP="0035665B">
      <w:pPr>
        <w:pStyle w:val="Title"/>
        <w:rPr>
          <w:rFonts w:cstheme="minorHAnsi"/>
        </w:rPr>
      </w:pPr>
    </w:p>
    <w:p w14:paraId="3ECB3CDA" w14:textId="7BE7D4D6" w:rsidR="00C27DAF" w:rsidRDefault="00C27DAF" w:rsidP="0035665B">
      <w:pPr>
        <w:pStyle w:val="Title"/>
        <w:rPr>
          <w:rFonts w:cstheme="minorHAnsi"/>
        </w:rPr>
      </w:pPr>
    </w:p>
    <w:p w14:paraId="07DD1EF1" w14:textId="77777777" w:rsidR="00C27DAF" w:rsidRDefault="00C27DAF" w:rsidP="0035665B">
      <w:pPr>
        <w:pStyle w:val="Title"/>
        <w:rPr>
          <w:rFonts w:cstheme="minorHAnsi"/>
        </w:rPr>
      </w:pPr>
    </w:p>
    <w:p w14:paraId="5808A564" w14:textId="671C872C" w:rsidR="00C27DAF" w:rsidRDefault="00132C55" w:rsidP="00C27DAF">
      <w:pPr>
        <w:pStyle w:val="Title"/>
        <w:jc w:val="center"/>
        <w:rPr>
          <w:rFonts w:ascii="Times" w:hAnsi="Times" w:cstheme="minorHAnsi"/>
          <w:sz w:val="36"/>
          <w:szCs w:val="36"/>
        </w:rPr>
      </w:pPr>
      <w:r>
        <w:rPr>
          <w:rFonts w:ascii="Times" w:hAnsi="Times" w:cstheme="minorHAnsi"/>
          <w:sz w:val="36"/>
          <w:szCs w:val="36"/>
        </w:rPr>
        <w:t>SUMMER</w:t>
      </w:r>
      <w:r w:rsidR="00C27DAF" w:rsidRPr="00C27DAF">
        <w:rPr>
          <w:rFonts w:ascii="Times" w:hAnsi="Times" w:cstheme="minorHAnsi"/>
          <w:sz w:val="36"/>
          <w:szCs w:val="36"/>
        </w:rPr>
        <w:t xml:space="preserve"> 20</w:t>
      </w:r>
      <w:r>
        <w:rPr>
          <w:rFonts w:ascii="Times" w:hAnsi="Times" w:cstheme="minorHAnsi"/>
          <w:sz w:val="36"/>
          <w:szCs w:val="36"/>
        </w:rPr>
        <w:t>20</w:t>
      </w:r>
    </w:p>
    <w:p w14:paraId="50AA8DCA" w14:textId="5D8831C0" w:rsidR="00ED0B9F" w:rsidRPr="00D84517" w:rsidRDefault="00ED0B9F" w:rsidP="00C27DAF">
      <w:pPr>
        <w:pStyle w:val="Title"/>
        <w:jc w:val="center"/>
        <w:rPr>
          <w:rFonts w:ascii="Times" w:hAnsi="Times" w:cstheme="minorHAnsi"/>
          <w:i/>
          <w:iCs/>
          <w:sz w:val="36"/>
          <w:szCs w:val="36"/>
        </w:rPr>
      </w:pPr>
      <w:r w:rsidRPr="00D84517">
        <w:rPr>
          <w:rFonts w:ascii="Times" w:hAnsi="Times" w:cstheme="minorHAnsi"/>
          <w:i/>
          <w:iCs/>
          <w:sz w:val="36"/>
          <w:szCs w:val="36"/>
        </w:rPr>
        <w:t>Subject to change</w:t>
      </w:r>
    </w:p>
    <w:p w14:paraId="724FDAF3" w14:textId="7C8F7DD5" w:rsidR="007920C1" w:rsidRDefault="007920C1" w:rsidP="00C27DAF">
      <w:pPr>
        <w:pStyle w:val="Title"/>
        <w:pBdr>
          <w:bottom w:val="single" w:sz="4" w:space="1" w:color="auto"/>
        </w:pBdr>
        <w:rPr>
          <w:rFonts w:cstheme="minorHAnsi"/>
          <w:sz w:val="28"/>
        </w:rPr>
      </w:pPr>
    </w:p>
    <w:p w14:paraId="27DB4167" w14:textId="77777777" w:rsidR="007920C1" w:rsidRPr="007920C1" w:rsidRDefault="007920C1" w:rsidP="00C27DAF">
      <w:pPr>
        <w:pStyle w:val="Title"/>
        <w:pBdr>
          <w:bottom w:val="single" w:sz="4" w:space="1" w:color="auto"/>
        </w:pBdr>
        <w:rPr>
          <w:rFonts w:cstheme="minorHAnsi"/>
          <w:sz w:val="28"/>
        </w:rPr>
      </w:pPr>
    </w:p>
    <w:p w14:paraId="30B8BE7F" w14:textId="3BE3B998" w:rsidR="00C27DAF" w:rsidRPr="00C27DAF" w:rsidRDefault="00C27DAF" w:rsidP="00C27DAF">
      <w:pPr>
        <w:pStyle w:val="Title"/>
        <w:pBdr>
          <w:bottom w:val="single" w:sz="4" w:space="1" w:color="auto"/>
        </w:pBdr>
        <w:rPr>
          <w:rFonts w:ascii="Times" w:hAnsi="Times" w:cstheme="minorHAnsi"/>
          <w:sz w:val="32"/>
          <w:szCs w:val="24"/>
        </w:rPr>
      </w:pPr>
      <w:r w:rsidRPr="00C27DAF">
        <w:rPr>
          <w:rFonts w:ascii="Times" w:hAnsi="Times" w:cstheme="minorHAnsi"/>
          <w:sz w:val="32"/>
          <w:szCs w:val="24"/>
        </w:rPr>
        <w:lastRenderedPageBreak/>
        <w:t>Introduction</w:t>
      </w:r>
      <w:r>
        <w:rPr>
          <w:rFonts w:ascii="Times" w:hAnsi="Times" w:cstheme="minorHAnsi"/>
          <w:sz w:val="32"/>
          <w:szCs w:val="24"/>
        </w:rPr>
        <w:t xml:space="preserve"> </w:t>
      </w:r>
    </w:p>
    <w:p w14:paraId="766C1ADD" w14:textId="77777777" w:rsidR="00C27DAF" w:rsidRDefault="00C27DAF" w:rsidP="00C27DAF">
      <w:pPr>
        <w:pStyle w:val="Title"/>
        <w:rPr>
          <w:rFonts w:ascii="Times" w:hAnsi="Times" w:cstheme="minorHAnsi"/>
          <w:sz w:val="32"/>
          <w:szCs w:val="24"/>
        </w:rPr>
      </w:pPr>
    </w:p>
    <w:p w14:paraId="333D7E3F" w14:textId="5B9BDCE3" w:rsidR="00C27DAF" w:rsidRPr="00C27DAF" w:rsidRDefault="00C27DAF" w:rsidP="00C27DAF">
      <w:pPr>
        <w:spacing w:after="0"/>
        <w:rPr>
          <w:rFonts w:ascii="Times" w:hAnsi="Times"/>
          <w:sz w:val="24"/>
          <w:szCs w:val="24"/>
        </w:rPr>
      </w:pPr>
      <w:r w:rsidRPr="00C27DAF">
        <w:rPr>
          <w:rFonts w:ascii="Times" w:hAnsi="Times"/>
          <w:sz w:val="24"/>
          <w:szCs w:val="24"/>
        </w:rPr>
        <w:t>The purpose of program review is to improve the quality of depar</w:t>
      </w:r>
      <w:r w:rsidR="00281519">
        <w:rPr>
          <w:rFonts w:ascii="Times" w:hAnsi="Times"/>
          <w:sz w:val="24"/>
          <w:szCs w:val="24"/>
        </w:rPr>
        <w:t>t</w:t>
      </w:r>
      <w:r w:rsidRPr="00C27DAF">
        <w:rPr>
          <w:rFonts w:ascii="Times" w:hAnsi="Times"/>
          <w:sz w:val="24"/>
          <w:szCs w:val="24"/>
        </w:rPr>
        <w:t>ments</w:t>
      </w:r>
      <w:r w:rsidR="003671AD">
        <w:rPr>
          <w:rFonts w:ascii="Times" w:hAnsi="Times"/>
          <w:sz w:val="24"/>
          <w:szCs w:val="24"/>
        </w:rPr>
        <w:t xml:space="preserve">, division, </w:t>
      </w:r>
      <w:r w:rsidRPr="00C27DAF">
        <w:rPr>
          <w:rFonts w:ascii="Times" w:hAnsi="Times"/>
          <w:sz w:val="24"/>
          <w:szCs w:val="24"/>
        </w:rPr>
        <w:t xml:space="preserve">and the institution as a whole. The review provides each </w:t>
      </w:r>
      <w:r w:rsidR="00550CD1">
        <w:rPr>
          <w:rFonts w:ascii="Times" w:hAnsi="Times" w:cstheme="minorHAnsi"/>
          <w:sz w:val="24"/>
          <w:szCs w:val="24"/>
        </w:rPr>
        <w:t>department</w:t>
      </w:r>
      <w:r w:rsidRPr="00C27DAF">
        <w:rPr>
          <w:rFonts w:ascii="Times" w:hAnsi="Times"/>
          <w:sz w:val="24"/>
          <w:szCs w:val="24"/>
        </w:rPr>
        <w:t xml:space="preserve"> an opportunity to reflect, self-assess, and plan for the future. The process facilitates in-depth communication between the </w:t>
      </w:r>
      <w:r w:rsidR="00BE6120">
        <w:rPr>
          <w:rFonts w:ascii="Times" w:hAnsi="Times" w:cstheme="minorHAnsi"/>
          <w:sz w:val="24"/>
          <w:szCs w:val="24"/>
        </w:rPr>
        <w:t>department</w:t>
      </w:r>
      <w:r w:rsidRPr="00C27DAF">
        <w:rPr>
          <w:rFonts w:ascii="Times" w:hAnsi="Times"/>
          <w:sz w:val="24"/>
          <w:szCs w:val="24"/>
        </w:rPr>
        <w:t xml:space="preserve"> and senior leadership and informs future planning and decision-making. By stimulating </w:t>
      </w:r>
      <w:r w:rsidR="00281519" w:rsidRPr="00C27DAF">
        <w:rPr>
          <w:rFonts w:ascii="Times" w:hAnsi="Times"/>
          <w:sz w:val="24"/>
          <w:szCs w:val="24"/>
        </w:rPr>
        <w:t>department</w:t>
      </w:r>
      <w:r w:rsidRPr="00C27DAF">
        <w:rPr>
          <w:rFonts w:ascii="Times" w:hAnsi="Times"/>
          <w:sz w:val="24"/>
          <w:szCs w:val="24"/>
        </w:rPr>
        <w:t xml:space="preserve"> or program planning and encouraging </w:t>
      </w:r>
      <w:r w:rsidR="00550CD1">
        <w:rPr>
          <w:rFonts w:ascii="Times" w:hAnsi="Times" w:cstheme="minorHAnsi"/>
          <w:sz w:val="24"/>
          <w:szCs w:val="24"/>
        </w:rPr>
        <w:t>department</w:t>
      </w:r>
      <w:r w:rsidRPr="00C27DAF">
        <w:rPr>
          <w:rFonts w:ascii="Times" w:hAnsi="Times"/>
          <w:sz w:val="24"/>
          <w:szCs w:val="24"/>
        </w:rPr>
        <w:t xml:space="preserve">-based strategic planning, the </w:t>
      </w:r>
      <w:r w:rsidR="003671AD">
        <w:rPr>
          <w:rFonts w:ascii="Times" w:hAnsi="Times"/>
          <w:sz w:val="24"/>
          <w:szCs w:val="24"/>
        </w:rPr>
        <w:t>program</w:t>
      </w:r>
      <w:r w:rsidRPr="00C27DAF">
        <w:rPr>
          <w:rFonts w:ascii="Times" w:hAnsi="Times"/>
          <w:sz w:val="24"/>
          <w:szCs w:val="24"/>
        </w:rPr>
        <w:t xml:space="preserve"> review process can advance OHIO’s overall mission.</w:t>
      </w:r>
    </w:p>
    <w:p w14:paraId="1FCFC1AA" w14:textId="77777777" w:rsidR="00C27DAF" w:rsidRPr="00C27DAF" w:rsidRDefault="00C27DAF" w:rsidP="00C27DAF">
      <w:pPr>
        <w:spacing w:after="0"/>
        <w:rPr>
          <w:rFonts w:ascii="Times" w:hAnsi="Times"/>
          <w:sz w:val="24"/>
          <w:szCs w:val="24"/>
        </w:rPr>
      </w:pPr>
    </w:p>
    <w:p w14:paraId="59210290" w14:textId="7932CF7F" w:rsidR="00C27DAF" w:rsidRPr="00C27DAF" w:rsidRDefault="003671AD" w:rsidP="00C27DAF">
      <w:pPr>
        <w:spacing w:after="0"/>
        <w:rPr>
          <w:rFonts w:ascii="Times" w:hAnsi="Times"/>
          <w:sz w:val="24"/>
          <w:szCs w:val="24"/>
        </w:rPr>
      </w:pPr>
      <w:r>
        <w:rPr>
          <w:rFonts w:ascii="Times" w:hAnsi="Times"/>
          <w:sz w:val="24"/>
          <w:szCs w:val="24"/>
        </w:rPr>
        <w:t>Program</w:t>
      </w:r>
      <w:r w:rsidR="00C27DAF" w:rsidRPr="00C27DAF">
        <w:rPr>
          <w:rFonts w:ascii="Times" w:hAnsi="Times"/>
          <w:sz w:val="24"/>
          <w:szCs w:val="24"/>
        </w:rPr>
        <w:t xml:space="preserve"> review in the Division of Student Affairs at Ohio University emphasizes:</w:t>
      </w:r>
    </w:p>
    <w:p w14:paraId="626C39AF" w14:textId="503B7988" w:rsidR="00C27DAF" w:rsidRPr="00C27DAF" w:rsidRDefault="00C27DAF" w:rsidP="004743D4">
      <w:pPr>
        <w:pStyle w:val="ListParagraph"/>
        <w:numPr>
          <w:ilvl w:val="0"/>
          <w:numId w:val="4"/>
        </w:numPr>
        <w:spacing w:after="0"/>
        <w:contextualSpacing w:val="0"/>
        <w:rPr>
          <w:rFonts w:ascii="Times" w:hAnsi="Times"/>
        </w:rPr>
      </w:pPr>
      <w:r w:rsidRPr="00C27DAF">
        <w:rPr>
          <w:rFonts w:ascii="Times" w:hAnsi="Times"/>
        </w:rPr>
        <w:t xml:space="preserve">Involvement of all department staff to accurately portray the varied experiences of the </w:t>
      </w:r>
      <w:r w:rsidR="00550CD1">
        <w:rPr>
          <w:rFonts w:ascii="Times" w:hAnsi="Times" w:cstheme="minorHAnsi"/>
        </w:rPr>
        <w:t>department</w:t>
      </w:r>
      <w:r w:rsidRPr="00C27DAF">
        <w:rPr>
          <w:rFonts w:ascii="Times" w:hAnsi="Times"/>
        </w:rPr>
        <w:t xml:space="preserve"> across all stages of organizational membership and function.</w:t>
      </w:r>
    </w:p>
    <w:p w14:paraId="6CEDD393" w14:textId="1B9FFE27" w:rsidR="00C27DAF" w:rsidRPr="00C27DAF" w:rsidRDefault="00C27DAF" w:rsidP="004743D4">
      <w:pPr>
        <w:pStyle w:val="ListParagraph"/>
        <w:numPr>
          <w:ilvl w:val="0"/>
          <w:numId w:val="4"/>
        </w:numPr>
        <w:spacing w:after="0"/>
        <w:contextualSpacing w:val="0"/>
        <w:rPr>
          <w:rFonts w:ascii="Times" w:hAnsi="Times"/>
        </w:rPr>
      </w:pPr>
      <w:r w:rsidRPr="00C27DAF">
        <w:rPr>
          <w:rFonts w:ascii="Times" w:hAnsi="Times"/>
        </w:rPr>
        <w:t>Collaboration within and across the OHIO community to craft a</w:t>
      </w:r>
      <w:r w:rsidR="00281519">
        <w:rPr>
          <w:rFonts w:ascii="Times" w:hAnsi="Times"/>
        </w:rPr>
        <w:t xml:space="preserve"> reflective self-study</w:t>
      </w:r>
      <w:r w:rsidRPr="00C27DAF">
        <w:rPr>
          <w:rFonts w:ascii="Times" w:hAnsi="Times"/>
        </w:rPr>
        <w:t xml:space="preserve"> review, including applicable data and information</w:t>
      </w:r>
    </w:p>
    <w:p w14:paraId="07A0739C" w14:textId="58C39176" w:rsidR="00C27DAF" w:rsidRPr="00C27DAF" w:rsidRDefault="00C27DAF" w:rsidP="004743D4">
      <w:pPr>
        <w:pStyle w:val="ListParagraph"/>
        <w:numPr>
          <w:ilvl w:val="0"/>
          <w:numId w:val="4"/>
        </w:numPr>
        <w:spacing w:after="0"/>
        <w:contextualSpacing w:val="0"/>
        <w:rPr>
          <w:rFonts w:ascii="Times" w:hAnsi="Times"/>
        </w:rPr>
      </w:pPr>
      <w:r w:rsidRPr="00C27DAF">
        <w:rPr>
          <w:rFonts w:ascii="Times" w:hAnsi="Times"/>
        </w:rPr>
        <w:t>Conversations about the future of the department with DOSA leadership, emphasizing improvement, planning, decision-making, and resource allocation</w:t>
      </w:r>
    </w:p>
    <w:p w14:paraId="3A308114" w14:textId="77777777" w:rsidR="00C27DAF" w:rsidRPr="00C27DAF" w:rsidRDefault="00C27DAF" w:rsidP="00C27DAF">
      <w:pPr>
        <w:spacing w:after="0"/>
        <w:rPr>
          <w:rFonts w:ascii="Times" w:hAnsi="Times"/>
          <w:sz w:val="24"/>
          <w:szCs w:val="24"/>
        </w:rPr>
      </w:pPr>
    </w:p>
    <w:p w14:paraId="318ECBE3" w14:textId="6C2D6A3F" w:rsidR="00C27DAF" w:rsidRPr="00C27DAF" w:rsidRDefault="003671AD" w:rsidP="00C27DAF">
      <w:pPr>
        <w:spacing w:after="0"/>
        <w:rPr>
          <w:rFonts w:ascii="Times" w:hAnsi="Times"/>
          <w:sz w:val="24"/>
          <w:szCs w:val="24"/>
        </w:rPr>
      </w:pPr>
      <w:r>
        <w:rPr>
          <w:rFonts w:ascii="Times" w:hAnsi="Times"/>
          <w:sz w:val="24"/>
          <w:szCs w:val="24"/>
        </w:rPr>
        <w:t xml:space="preserve">Program </w:t>
      </w:r>
      <w:r w:rsidR="00C27DAF" w:rsidRPr="00C27DAF">
        <w:rPr>
          <w:rFonts w:ascii="Times" w:hAnsi="Times"/>
          <w:sz w:val="24"/>
          <w:szCs w:val="24"/>
        </w:rPr>
        <w:t>review</w:t>
      </w:r>
      <w:r>
        <w:rPr>
          <w:rFonts w:ascii="Times" w:hAnsi="Times"/>
          <w:sz w:val="24"/>
          <w:szCs w:val="24"/>
        </w:rPr>
        <w:t>s</w:t>
      </w:r>
      <w:r w:rsidR="00C27DAF" w:rsidRPr="00C27DAF">
        <w:rPr>
          <w:rFonts w:ascii="Times" w:hAnsi="Times"/>
          <w:sz w:val="24"/>
          <w:szCs w:val="24"/>
        </w:rPr>
        <w:t xml:space="preserve"> aim to generate a sense of shared purpose and connection to the campus mission and reinforce the need for coordinated planning for the future. In doing so, the </w:t>
      </w:r>
      <w:r>
        <w:rPr>
          <w:rFonts w:ascii="Times" w:hAnsi="Times"/>
          <w:sz w:val="24"/>
          <w:szCs w:val="24"/>
        </w:rPr>
        <w:t>program</w:t>
      </w:r>
      <w:r w:rsidR="00C27DAF" w:rsidRPr="00C27DAF">
        <w:rPr>
          <w:rFonts w:ascii="Times" w:hAnsi="Times"/>
          <w:sz w:val="24"/>
          <w:szCs w:val="24"/>
        </w:rPr>
        <w:t xml:space="preserve"> review process intentionally involves several key stakeholders:</w:t>
      </w:r>
    </w:p>
    <w:p w14:paraId="2D9295DB" w14:textId="1B0BA991" w:rsidR="00C27DAF" w:rsidRDefault="00C27DAF" w:rsidP="004743D4">
      <w:pPr>
        <w:pStyle w:val="ListParagraph"/>
        <w:numPr>
          <w:ilvl w:val="0"/>
          <w:numId w:val="5"/>
        </w:numPr>
        <w:spacing w:after="0"/>
        <w:rPr>
          <w:rFonts w:ascii="Times" w:hAnsi="Times"/>
        </w:rPr>
      </w:pPr>
      <w:r w:rsidRPr="00C27DAF">
        <w:rPr>
          <w:rFonts w:ascii="Times" w:hAnsi="Times"/>
        </w:rPr>
        <w:t xml:space="preserve">Staff, faculty, students, and other stakeholders undergoing review: this provides an opportunity for </w:t>
      </w:r>
      <w:r>
        <w:rPr>
          <w:rFonts w:ascii="Times" w:hAnsi="Times"/>
        </w:rPr>
        <w:t>those directly involved in the department to assess its strengths and areas for improvement</w:t>
      </w:r>
    </w:p>
    <w:p w14:paraId="2974EB5B" w14:textId="7DBDE26A" w:rsidR="00C27DAF" w:rsidRDefault="00C27DAF" w:rsidP="004743D4">
      <w:pPr>
        <w:pStyle w:val="ListParagraph"/>
        <w:numPr>
          <w:ilvl w:val="0"/>
          <w:numId w:val="5"/>
        </w:numPr>
        <w:spacing w:after="0"/>
        <w:rPr>
          <w:rFonts w:ascii="Times" w:hAnsi="Times"/>
        </w:rPr>
      </w:pPr>
      <w:r>
        <w:rPr>
          <w:rFonts w:ascii="Times" w:hAnsi="Times"/>
        </w:rPr>
        <w:t>The involvement of the Dean</w:t>
      </w:r>
      <w:r w:rsidR="00281519">
        <w:rPr>
          <w:rFonts w:ascii="Times" w:hAnsi="Times"/>
        </w:rPr>
        <w:t xml:space="preserve">, Assistant or Associate Dean of Students, </w:t>
      </w:r>
      <w:r>
        <w:rPr>
          <w:rFonts w:ascii="Times" w:hAnsi="Times"/>
        </w:rPr>
        <w:t>VPSA, campus leadership, and administrators: ensures that meaningful and effective follow-up for each review will occur</w:t>
      </w:r>
    </w:p>
    <w:p w14:paraId="61CA0AC4" w14:textId="6A6800DD" w:rsidR="00C27DAF" w:rsidRDefault="00C27DAF" w:rsidP="004743D4">
      <w:pPr>
        <w:pStyle w:val="ListParagraph"/>
        <w:numPr>
          <w:ilvl w:val="0"/>
          <w:numId w:val="5"/>
        </w:numPr>
        <w:spacing w:after="0"/>
        <w:rPr>
          <w:rFonts w:ascii="Times" w:hAnsi="Times"/>
        </w:rPr>
      </w:pPr>
      <w:r>
        <w:rPr>
          <w:rFonts w:ascii="Times" w:hAnsi="Times"/>
        </w:rPr>
        <w:t>The involvement of staff or faculty from other units on campus: promotes campus-wide understanding of the contributions of each department to the mission of the institution</w:t>
      </w:r>
    </w:p>
    <w:p w14:paraId="32F61892" w14:textId="24C63BFF" w:rsidR="00C27DAF" w:rsidRPr="00C27DAF" w:rsidRDefault="00C27DAF" w:rsidP="004743D4">
      <w:pPr>
        <w:pStyle w:val="ListParagraph"/>
        <w:numPr>
          <w:ilvl w:val="0"/>
          <w:numId w:val="5"/>
        </w:numPr>
        <w:spacing w:after="0"/>
        <w:rPr>
          <w:rFonts w:ascii="Times" w:hAnsi="Times"/>
        </w:rPr>
      </w:pPr>
      <w:r>
        <w:rPr>
          <w:rFonts w:ascii="Times" w:hAnsi="Times"/>
        </w:rPr>
        <w:t xml:space="preserve">The involvement of </w:t>
      </w:r>
      <w:r w:rsidR="003671AD">
        <w:rPr>
          <w:rFonts w:ascii="Times" w:hAnsi="Times"/>
        </w:rPr>
        <w:t>program</w:t>
      </w:r>
      <w:r>
        <w:rPr>
          <w:rFonts w:ascii="Times" w:hAnsi="Times"/>
        </w:rPr>
        <w:t xml:space="preserve"> reviewers from the same line of work: </w:t>
      </w:r>
      <w:r w:rsidR="00550CD1">
        <w:rPr>
          <w:rFonts w:ascii="Times" w:hAnsi="Times"/>
        </w:rPr>
        <w:t>offers</w:t>
      </w:r>
      <w:r>
        <w:rPr>
          <w:rFonts w:ascii="Times" w:hAnsi="Times"/>
        </w:rPr>
        <w:t xml:space="preserve"> peer review and input on strengthening the department’s purpose, reputation, and future direction</w:t>
      </w:r>
    </w:p>
    <w:p w14:paraId="7DD8978F" w14:textId="793B4D92" w:rsidR="00C27DAF" w:rsidRPr="00C27DAF" w:rsidRDefault="00C27DAF" w:rsidP="00C27DAF">
      <w:pPr>
        <w:pStyle w:val="Title"/>
        <w:rPr>
          <w:rFonts w:ascii="Times" w:hAnsi="Times" w:cstheme="minorHAnsi"/>
          <w:sz w:val="28"/>
          <w:szCs w:val="24"/>
        </w:rPr>
      </w:pPr>
    </w:p>
    <w:p w14:paraId="731BC75B" w14:textId="77807DD2" w:rsidR="00C27DAF" w:rsidRPr="007920C1" w:rsidRDefault="007920C1" w:rsidP="00C27DAF">
      <w:pPr>
        <w:pStyle w:val="Title"/>
        <w:rPr>
          <w:rFonts w:ascii="Times" w:hAnsi="Times" w:cstheme="minorHAnsi"/>
          <w:b/>
          <w:sz w:val="24"/>
          <w:szCs w:val="24"/>
        </w:rPr>
      </w:pPr>
      <w:r>
        <w:rPr>
          <w:rFonts w:ascii="Times" w:hAnsi="Times" w:cstheme="minorHAnsi"/>
          <w:b/>
          <w:sz w:val="24"/>
          <w:szCs w:val="24"/>
        </w:rPr>
        <w:t>Committee Composition</w:t>
      </w:r>
    </w:p>
    <w:p w14:paraId="43C7510D" w14:textId="4C91A223" w:rsidR="00C27DAF" w:rsidRDefault="007920C1" w:rsidP="00C27DAF">
      <w:pPr>
        <w:pStyle w:val="Title"/>
        <w:rPr>
          <w:rFonts w:ascii="Times" w:hAnsi="Times" w:cstheme="minorHAnsi"/>
          <w:sz w:val="24"/>
          <w:szCs w:val="24"/>
        </w:rPr>
      </w:pPr>
      <w:r>
        <w:rPr>
          <w:rFonts w:ascii="Times" w:hAnsi="Times" w:cstheme="minorHAnsi"/>
          <w:sz w:val="24"/>
          <w:szCs w:val="24"/>
        </w:rPr>
        <w:t xml:space="preserve">The review committee is typically composed of 1-3 persons </w:t>
      </w:r>
      <w:r w:rsidR="003671AD">
        <w:rPr>
          <w:rFonts w:ascii="Times" w:hAnsi="Times"/>
          <w:sz w:val="24"/>
          <w:szCs w:val="24"/>
        </w:rPr>
        <w:t>external</w:t>
      </w:r>
      <w:r>
        <w:rPr>
          <w:rFonts w:ascii="Times" w:hAnsi="Times" w:cstheme="minorHAnsi"/>
          <w:sz w:val="24"/>
          <w:szCs w:val="24"/>
        </w:rPr>
        <w:t xml:space="preserve"> to Ohio University and 1-</w:t>
      </w:r>
      <w:proofErr w:type="gramStart"/>
      <w:r>
        <w:rPr>
          <w:rFonts w:ascii="Times" w:hAnsi="Times" w:cstheme="minorHAnsi"/>
          <w:sz w:val="24"/>
          <w:szCs w:val="24"/>
        </w:rPr>
        <w:t>2  persons</w:t>
      </w:r>
      <w:proofErr w:type="gramEnd"/>
      <w:r>
        <w:rPr>
          <w:rFonts w:ascii="Times" w:hAnsi="Times" w:cstheme="minorHAnsi"/>
          <w:sz w:val="24"/>
          <w:szCs w:val="24"/>
        </w:rPr>
        <w:t xml:space="preserve"> from within the institution</w:t>
      </w:r>
      <w:r w:rsidR="008113AA">
        <w:rPr>
          <w:rFonts w:ascii="Times" w:hAnsi="Times" w:cstheme="minorHAnsi"/>
          <w:sz w:val="24"/>
          <w:szCs w:val="24"/>
        </w:rPr>
        <w:t xml:space="preserve"> (but outside of DOSA)</w:t>
      </w:r>
      <w:r w:rsidR="00ED2A03">
        <w:rPr>
          <w:rFonts w:ascii="Times" w:hAnsi="Times" w:cstheme="minorHAnsi"/>
          <w:sz w:val="24"/>
          <w:szCs w:val="24"/>
        </w:rPr>
        <w:t xml:space="preserve">, plus </w:t>
      </w:r>
      <w:r w:rsidR="008113AA">
        <w:rPr>
          <w:rFonts w:ascii="Times" w:hAnsi="Times" w:cstheme="minorHAnsi"/>
          <w:sz w:val="24"/>
          <w:szCs w:val="24"/>
        </w:rPr>
        <w:t xml:space="preserve">1-2 </w:t>
      </w:r>
      <w:r w:rsidR="00ED2A03">
        <w:rPr>
          <w:rFonts w:ascii="Times" w:hAnsi="Times" w:cstheme="minorHAnsi"/>
          <w:sz w:val="24"/>
          <w:szCs w:val="24"/>
        </w:rPr>
        <w:t>community</w:t>
      </w:r>
      <w:r w:rsidR="008113AA">
        <w:rPr>
          <w:rFonts w:ascii="Times" w:hAnsi="Times" w:cstheme="minorHAnsi"/>
          <w:sz w:val="24"/>
          <w:szCs w:val="24"/>
        </w:rPr>
        <w:t xml:space="preserve"> members</w:t>
      </w:r>
      <w:r>
        <w:rPr>
          <w:rFonts w:ascii="Times" w:hAnsi="Times" w:cstheme="minorHAnsi"/>
          <w:sz w:val="24"/>
          <w:szCs w:val="24"/>
        </w:rPr>
        <w:t>. One of the external reviewers will chair the committee.</w:t>
      </w:r>
    </w:p>
    <w:p w14:paraId="7BADABA6" w14:textId="7DDE5925" w:rsidR="00C27DAF" w:rsidRDefault="00C27DAF" w:rsidP="00C27DAF">
      <w:pPr>
        <w:pStyle w:val="Title"/>
        <w:rPr>
          <w:rFonts w:ascii="Times" w:hAnsi="Times" w:cstheme="minorHAnsi"/>
          <w:sz w:val="24"/>
          <w:szCs w:val="24"/>
        </w:rPr>
      </w:pPr>
    </w:p>
    <w:p w14:paraId="77BB6548" w14:textId="12BB7E72" w:rsidR="00457CDA" w:rsidRPr="00457CDA" w:rsidRDefault="00457CDA" w:rsidP="00457CDA">
      <w:pPr>
        <w:rPr>
          <w:rFonts w:ascii="Times" w:eastAsiaTheme="majorEastAsia" w:hAnsi="Times" w:cstheme="minorHAnsi"/>
          <w:sz w:val="24"/>
          <w:szCs w:val="24"/>
        </w:rPr>
      </w:pPr>
      <w:r w:rsidRPr="00457CDA">
        <w:rPr>
          <w:rFonts w:ascii="Times" w:eastAsiaTheme="majorEastAsia" w:hAnsi="Times" w:cstheme="minorHAnsi"/>
          <w:sz w:val="24"/>
          <w:szCs w:val="24"/>
        </w:rPr>
        <w:t xml:space="preserve">The department will suggest </w:t>
      </w:r>
      <w:r w:rsidR="00C52865">
        <w:rPr>
          <w:rFonts w:ascii="Times" w:eastAsiaTheme="majorEastAsia" w:hAnsi="Times" w:cstheme="minorHAnsi"/>
          <w:sz w:val="24"/>
          <w:szCs w:val="24"/>
        </w:rPr>
        <w:t xml:space="preserve">(a) </w:t>
      </w:r>
      <w:r w:rsidRPr="00457CDA">
        <w:rPr>
          <w:rFonts w:ascii="Times" w:eastAsiaTheme="majorEastAsia" w:hAnsi="Times" w:cstheme="minorHAnsi"/>
          <w:sz w:val="24"/>
          <w:szCs w:val="24"/>
        </w:rPr>
        <w:t>up to three external reviewers</w:t>
      </w:r>
      <w:r w:rsidR="00C52865">
        <w:rPr>
          <w:rFonts w:ascii="Times" w:eastAsiaTheme="majorEastAsia" w:hAnsi="Times" w:cstheme="minorHAnsi"/>
          <w:sz w:val="24"/>
          <w:szCs w:val="24"/>
        </w:rPr>
        <w:t>,</w:t>
      </w:r>
      <w:r w:rsidRPr="00457CDA">
        <w:rPr>
          <w:rFonts w:ascii="Times" w:eastAsiaTheme="majorEastAsia" w:hAnsi="Times" w:cstheme="minorHAnsi"/>
          <w:sz w:val="24"/>
          <w:szCs w:val="24"/>
        </w:rPr>
        <w:t xml:space="preserve"> </w:t>
      </w:r>
      <w:r w:rsidR="00C52865">
        <w:rPr>
          <w:rFonts w:ascii="Times" w:eastAsiaTheme="majorEastAsia" w:hAnsi="Times" w:cstheme="minorHAnsi"/>
          <w:sz w:val="24"/>
          <w:szCs w:val="24"/>
        </w:rPr>
        <w:t xml:space="preserve">(b) </w:t>
      </w:r>
      <w:r w:rsidRPr="00457CDA">
        <w:rPr>
          <w:rFonts w:ascii="Times" w:eastAsiaTheme="majorEastAsia" w:hAnsi="Times" w:cstheme="minorHAnsi"/>
          <w:sz w:val="24"/>
          <w:szCs w:val="24"/>
        </w:rPr>
        <w:t>one to two internal reviewer</w:t>
      </w:r>
      <w:r w:rsidR="00C52865">
        <w:rPr>
          <w:rFonts w:ascii="Times" w:eastAsiaTheme="majorEastAsia" w:hAnsi="Times" w:cstheme="minorHAnsi"/>
          <w:sz w:val="24"/>
          <w:szCs w:val="24"/>
        </w:rPr>
        <w:t>s external to DOSA, and (c) one community member</w:t>
      </w:r>
      <w:r w:rsidRPr="00457CDA">
        <w:rPr>
          <w:rFonts w:ascii="Times" w:eastAsiaTheme="majorEastAsia" w:hAnsi="Times" w:cstheme="minorHAnsi"/>
          <w:sz w:val="24"/>
          <w:szCs w:val="24"/>
        </w:rPr>
        <w:t xml:space="preserve"> to serve on the external review committee. External reviewers should be experts in the field of the </w:t>
      </w:r>
      <w:r w:rsidR="00550CD1">
        <w:rPr>
          <w:rFonts w:ascii="Times" w:hAnsi="Times" w:cstheme="minorHAnsi"/>
          <w:sz w:val="24"/>
          <w:szCs w:val="24"/>
        </w:rPr>
        <w:t>department</w:t>
      </w:r>
      <w:r w:rsidRPr="00457CDA">
        <w:rPr>
          <w:rFonts w:ascii="Times" w:eastAsiaTheme="majorEastAsia" w:hAnsi="Times" w:cstheme="minorHAnsi"/>
          <w:sz w:val="24"/>
          <w:szCs w:val="24"/>
        </w:rPr>
        <w:t xml:space="preserve"> under review and should be from aspirational institutions i.e. from departments at other institutions the department aspires to emulate</w:t>
      </w:r>
      <w:r w:rsidR="009D425F">
        <w:rPr>
          <w:rFonts w:ascii="Times" w:eastAsiaTheme="majorEastAsia" w:hAnsi="Times" w:cstheme="minorHAnsi"/>
          <w:sz w:val="24"/>
          <w:szCs w:val="24"/>
        </w:rPr>
        <w:t>, or a community member for the departments where it makes sense</w:t>
      </w:r>
      <w:r w:rsidRPr="00457CDA">
        <w:rPr>
          <w:rFonts w:ascii="Times" w:eastAsiaTheme="majorEastAsia" w:hAnsi="Times" w:cstheme="minorHAnsi"/>
          <w:sz w:val="24"/>
          <w:szCs w:val="24"/>
        </w:rPr>
        <w:t xml:space="preserve">. The internal reviewer </w:t>
      </w:r>
      <w:r>
        <w:rPr>
          <w:rFonts w:ascii="Times" w:eastAsiaTheme="majorEastAsia" w:hAnsi="Times" w:cstheme="minorHAnsi"/>
          <w:sz w:val="24"/>
          <w:szCs w:val="24"/>
        </w:rPr>
        <w:t>could be a campus partner or aspirational campus partner, or have some other connection to the</w:t>
      </w:r>
      <w:r w:rsidR="00550CD1">
        <w:rPr>
          <w:rFonts w:ascii="Times" w:eastAsiaTheme="majorEastAsia" w:hAnsi="Times" w:cstheme="minorHAnsi"/>
          <w:sz w:val="24"/>
          <w:szCs w:val="24"/>
        </w:rPr>
        <w:t xml:space="preserve"> </w:t>
      </w:r>
      <w:r w:rsidR="00550CD1">
        <w:rPr>
          <w:rFonts w:ascii="Times" w:hAnsi="Times" w:cstheme="minorHAnsi"/>
          <w:sz w:val="24"/>
          <w:szCs w:val="24"/>
        </w:rPr>
        <w:t>department</w:t>
      </w:r>
      <w:r>
        <w:rPr>
          <w:rFonts w:ascii="Times" w:eastAsiaTheme="majorEastAsia" w:hAnsi="Times" w:cstheme="minorHAnsi"/>
          <w:sz w:val="24"/>
          <w:szCs w:val="24"/>
        </w:rPr>
        <w:t>.</w:t>
      </w:r>
      <w:r w:rsidRPr="00457CDA">
        <w:rPr>
          <w:rFonts w:ascii="Times" w:eastAsiaTheme="majorEastAsia" w:hAnsi="Times" w:cstheme="minorHAnsi"/>
          <w:sz w:val="24"/>
          <w:szCs w:val="24"/>
        </w:rPr>
        <w:t xml:space="preserve"> The internal reviewer</w:t>
      </w:r>
      <w:r w:rsidR="00550CD1">
        <w:rPr>
          <w:rFonts w:ascii="Times" w:eastAsiaTheme="majorEastAsia" w:hAnsi="Times" w:cstheme="minorHAnsi"/>
          <w:sz w:val="24"/>
          <w:szCs w:val="24"/>
        </w:rPr>
        <w:t>(s)</w:t>
      </w:r>
      <w:r w:rsidRPr="00457CDA">
        <w:rPr>
          <w:rFonts w:ascii="Times" w:eastAsiaTheme="majorEastAsia" w:hAnsi="Times" w:cstheme="minorHAnsi"/>
          <w:sz w:val="24"/>
          <w:szCs w:val="24"/>
        </w:rPr>
        <w:t xml:space="preserve"> will provide context on </w:t>
      </w:r>
      <w:r>
        <w:rPr>
          <w:rFonts w:ascii="Times" w:eastAsiaTheme="majorEastAsia" w:hAnsi="Times" w:cstheme="minorHAnsi"/>
          <w:sz w:val="24"/>
          <w:szCs w:val="24"/>
        </w:rPr>
        <w:t xml:space="preserve">Ohio University </w:t>
      </w:r>
      <w:r w:rsidRPr="00457CDA">
        <w:rPr>
          <w:rFonts w:ascii="Times" w:eastAsiaTheme="majorEastAsia" w:hAnsi="Times" w:cstheme="minorHAnsi"/>
          <w:sz w:val="24"/>
          <w:szCs w:val="24"/>
        </w:rPr>
        <w:lastRenderedPageBreak/>
        <w:t xml:space="preserve">and the </w:t>
      </w:r>
      <w:r w:rsidR="00550CD1">
        <w:rPr>
          <w:rFonts w:ascii="Times" w:hAnsi="Times" w:cstheme="minorHAnsi"/>
          <w:sz w:val="24"/>
          <w:szCs w:val="24"/>
        </w:rPr>
        <w:t>department</w:t>
      </w:r>
      <w:r w:rsidRPr="00457CDA">
        <w:rPr>
          <w:rFonts w:ascii="Times" w:eastAsiaTheme="majorEastAsia" w:hAnsi="Times" w:cstheme="minorHAnsi"/>
          <w:sz w:val="24"/>
          <w:szCs w:val="24"/>
        </w:rPr>
        <w:t xml:space="preserve"> under review for the external reviewers. </w:t>
      </w:r>
      <w:r w:rsidR="00C52865">
        <w:rPr>
          <w:rFonts w:ascii="Times" w:eastAsiaTheme="majorEastAsia" w:hAnsi="Times" w:cstheme="minorHAnsi"/>
          <w:sz w:val="24"/>
          <w:szCs w:val="24"/>
        </w:rPr>
        <w:t xml:space="preserve">The community member should have some relevancy to the review but not a conflict of interest with participating in the review. </w:t>
      </w:r>
    </w:p>
    <w:p w14:paraId="6C4290EC" w14:textId="68664260" w:rsidR="00C27DAF" w:rsidRPr="00457CDA" w:rsidRDefault="00457CDA" w:rsidP="00457CDA">
      <w:pPr>
        <w:rPr>
          <w:rFonts w:ascii="Times" w:eastAsiaTheme="majorEastAsia" w:hAnsi="Times" w:cstheme="minorHAnsi"/>
          <w:sz w:val="24"/>
          <w:szCs w:val="24"/>
        </w:rPr>
      </w:pPr>
      <w:r w:rsidRPr="00457CDA">
        <w:rPr>
          <w:rFonts w:ascii="Times" w:eastAsiaTheme="majorEastAsia" w:hAnsi="Times" w:cstheme="minorHAnsi"/>
          <w:sz w:val="24"/>
          <w:szCs w:val="24"/>
        </w:rPr>
        <w:t xml:space="preserve">The departmental director and </w:t>
      </w:r>
      <w:r w:rsidR="009D425F">
        <w:rPr>
          <w:rFonts w:ascii="Times" w:eastAsiaTheme="majorEastAsia" w:hAnsi="Times" w:cstheme="minorHAnsi"/>
          <w:sz w:val="24"/>
          <w:szCs w:val="24"/>
        </w:rPr>
        <w:t>Director of Strategic Planning and Assessment</w:t>
      </w:r>
      <w:r w:rsidRPr="00457CDA">
        <w:rPr>
          <w:rFonts w:ascii="Times" w:eastAsiaTheme="majorEastAsia" w:hAnsi="Times" w:cstheme="minorHAnsi"/>
          <w:sz w:val="24"/>
          <w:szCs w:val="24"/>
        </w:rPr>
        <w:t xml:space="preserve"> will submit a list of potential reviewers to the </w:t>
      </w:r>
      <w:r w:rsidR="00550CD1">
        <w:rPr>
          <w:rFonts w:ascii="Times" w:eastAsiaTheme="majorEastAsia" w:hAnsi="Times" w:cstheme="minorHAnsi"/>
          <w:sz w:val="24"/>
          <w:szCs w:val="24"/>
        </w:rPr>
        <w:t xml:space="preserve">Vice President </w:t>
      </w:r>
      <w:r w:rsidRPr="00457CDA">
        <w:rPr>
          <w:rFonts w:ascii="Times" w:eastAsiaTheme="majorEastAsia" w:hAnsi="Times" w:cstheme="minorHAnsi"/>
          <w:sz w:val="24"/>
          <w:szCs w:val="24"/>
        </w:rPr>
        <w:t xml:space="preserve">for </w:t>
      </w:r>
      <w:r w:rsidR="00550CD1">
        <w:rPr>
          <w:rFonts w:ascii="Times" w:eastAsiaTheme="majorEastAsia" w:hAnsi="Times" w:cstheme="minorHAnsi"/>
          <w:sz w:val="24"/>
          <w:szCs w:val="24"/>
        </w:rPr>
        <w:t>approval</w:t>
      </w:r>
      <w:r w:rsidRPr="00457CDA">
        <w:rPr>
          <w:rFonts w:ascii="Times" w:eastAsiaTheme="majorEastAsia" w:hAnsi="Times" w:cstheme="minorHAnsi"/>
          <w:sz w:val="24"/>
          <w:szCs w:val="24"/>
        </w:rPr>
        <w:t xml:space="preserve">. Upon final confirmation of reviewers, the </w:t>
      </w:r>
      <w:r>
        <w:rPr>
          <w:rFonts w:ascii="Times" w:eastAsiaTheme="majorEastAsia" w:hAnsi="Times" w:cstheme="minorHAnsi"/>
          <w:sz w:val="24"/>
          <w:szCs w:val="24"/>
        </w:rPr>
        <w:t>Director of Strategic Planning and Assessment</w:t>
      </w:r>
      <w:r w:rsidRPr="00457CDA">
        <w:rPr>
          <w:rFonts w:ascii="Times" w:eastAsiaTheme="majorEastAsia" w:hAnsi="Times" w:cstheme="minorHAnsi"/>
          <w:sz w:val="24"/>
          <w:szCs w:val="24"/>
        </w:rPr>
        <w:t xml:space="preserve"> and</w:t>
      </w:r>
      <w:r>
        <w:rPr>
          <w:rFonts w:ascii="Times" w:eastAsiaTheme="majorEastAsia" w:hAnsi="Times" w:cstheme="minorHAnsi"/>
          <w:sz w:val="24"/>
          <w:szCs w:val="24"/>
        </w:rPr>
        <w:t xml:space="preserve"> </w:t>
      </w:r>
      <w:r w:rsidR="00550CD1">
        <w:rPr>
          <w:rFonts w:ascii="Times" w:hAnsi="Times" w:cstheme="minorHAnsi"/>
          <w:sz w:val="24"/>
          <w:szCs w:val="24"/>
        </w:rPr>
        <w:t>department</w:t>
      </w:r>
      <w:r w:rsidR="00550CD1" w:rsidRPr="00457CDA">
        <w:rPr>
          <w:rFonts w:ascii="Times" w:eastAsiaTheme="majorEastAsia" w:hAnsi="Times" w:cstheme="minorHAnsi"/>
          <w:sz w:val="24"/>
          <w:szCs w:val="24"/>
        </w:rPr>
        <w:t xml:space="preserve"> </w:t>
      </w:r>
      <w:r w:rsidRPr="00457CDA">
        <w:rPr>
          <w:rFonts w:ascii="Times" w:eastAsiaTheme="majorEastAsia" w:hAnsi="Times" w:cstheme="minorHAnsi"/>
          <w:sz w:val="24"/>
          <w:szCs w:val="24"/>
        </w:rPr>
        <w:t>director will formally invite the reviewers to participate in the review process.</w:t>
      </w:r>
    </w:p>
    <w:p w14:paraId="048316DE" w14:textId="77777777" w:rsidR="00C27DAF" w:rsidRPr="00C27DAF" w:rsidRDefault="00C27DAF" w:rsidP="00C27DAF">
      <w:pPr>
        <w:pStyle w:val="Title"/>
        <w:rPr>
          <w:rFonts w:ascii="Times" w:hAnsi="Times" w:cstheme="minorHAnsi"/>
          <w:sz w:val="24"/>
          <w:szCs w:val="24"/>
        </w:rPr>
      </w:pPr>
      <w:bookmarkStart w:id="0" w:name="_GoBack"/>
      <w:bookmarkEnd w:id="0"/>
    </w:p>
    <w:p w14:paraId="3C6C7263" w14:textId="2DE27ADB" w:rsidR="000B2AF3" w:rsidRPr="00C27DAF" w:rsidRDefault="000B2AF3" w:rsidP="000B2AF3">
      <w:pPr>
        <w:pStyle w:val="Title"/>
        <w:pBdr>
          <w:bottom w:val="single" w:sz="4" w:space="1" w:color="auto"/>
        </w:pBdr>
        <w:rPr>
          <w:rFonts w:ascii="Times" w:hAnsi="Times" w:cstheme="minorHAnsi"/>
          <w:sz w:val="32"/>
          <w:szCs w:val="24"/>
        </w:rPr>
      </w:pPr>
      <w:r w:rsidRPr="00C27DAF">
        <w:rPr>
          <w:rFonts w:ascii="Times" w:hAnsi="Times" w:cstheme="minorHAnsi"/>
          <w:sz w:val="32"/>
          <w:szCs w:val="24"/>
        </w:rPr>
        <w:t>Review Schedule 2020-202</w:t>
      </w:r>
      <w:r>
        <w:rPr>
          <w:rFonts w:ascii="Times" w:hAnsi="Times" w:cstheme="minorHAnsi"/>
          <w:sz w:val="32"/>
          <w:szCs w:val="24"/>
        </w:rPr>
        <w:t>6</w:t>
      </w:r>
    </w:p>
    <w:p w14:paraId="276D0BCB" w14:textId="77777777" w:rsidR="000B2AF3" w:rsidRDefault="000B2AF3" w:rsidP="000B2AF3">
      <w:pPr>
        <w:pStyle w:val="Title"/>
        <w:rPr>
          <w:rFonts w:ascii="Times" w:hAnsi="Times" w:cstheme="minorHAnsi"/>
          <w:sz w:val="24"/>
          <w:szCs w:val="24"/>
        </w:rPr>
      </w:pPr>
    </w:p>
    <w:p w14:paraId="7FBDB53C" w14:textId="7CA8CB7C" w:rsidR="000B2AF3" w:rsidRDefault="000B2AF3" w:rsidP="000B2AF3">
      <w:pPr>
        <w:pStyle w:val="Title"/>
        <w:rPr>
          <w:rFonts w:ascii="Times" w:hAnsi="Times" w:cstheme="minorHAnsi"/>
          <w:sz w:val="24"/>
          <w:szCs w:val="24"/>
        </w:rPr>
      </w:pPr>
      <w:r>
        <w:rPr>
          <w:rFonts w:ascii="Times" w:hAnsi="Times" w:cstheme="minorHAnsi"/>
          <w:sz w:val="24"/>
          <w:szCs w:val="24"/>
        </w:rPr>
        <w:t>Ohio University’s Division of Student Affairs reviews all departments on a 5-year cycle.</w:t>
      </w:r>
    </w:p>
    <w:p w14:paraId="72934E41" w14:textId="182DF758" w:rsidR="000B2AF3" w:rsidRDefault="000B2AF3" w:rsidP="000B2AF3">
      <w:pPr>
        <w:pStyle w:val="Title"/>
        <w:rPr>
          <w:rFonts w:ascii="Times" w:hAnsi="Times" w:cstheme="minorHAnsi"/>
          <w:sz w:val="24"/>
          <w:szCs w:val="24"/>
        </w:rPr>
      </w:pPr>
    </w:p>
    <w:p w14:paraId="3676BBD1" w14:textId="78A5C69E" w:rsidR="000B2AF3" w:rsidRDefault="000B2AF3" w:rsidP="000B2AF3">
      <w:pPr>
        <w:pStyle w:val="Title"/>
        <w:rPr>
          <w:rFonts w:ascii="Times" w:hAnsi="Times" w:cstheme="minorHAnsi"/>
          <w:sz w:val="24"/>
          <w:szCs w:val="24"/>
        </w:rPr>
      </w:pPr>
      <w:r>
        <w:rPr>
          <w:rFonts w:ascii="Times" w:hAnsi="Times" w:cstheme="minorHAnsi"/>
          <w:sz w:val="24"/>
          <w:szCs w:val="24"/>
        </w:rPr>
        <w:t>Conference and Event Services</w:t>
      </w:r>
    </w:p>
    <w:p w14:paraId="0AC1A678" w14:textId="59ED8742" w:rsidR="000B2AF3" w:rsidRDefault="000B2AF3" w:rsidP="000B2AF3">
      <w:pPr>
        <w:pStyle w:val="Title"/>
        <w:rPr>
          <w:rFonts w:ascii="Times" w:hAnsi="Times" w:cstheme="minorHAnsi"/>
          <w:sz w:val="24"/>
          <w:szCs w:val="24"/>
        </w:rPr>
      </w:pPr>
      <w:r>
        <w:rPr>
          <w:rFonts w:ascii="Times" w:hAnsi="Times" w:cstheme="minorHAnsi"/>
          <w:sz w:val="24"/>
          <w:szCs w:val="24"/>
        </w:rPr>
        <w:t>Student Affairs Communication and Marketing</w:t>
      </w:r>
    </w:p>
    <w:p w14:paraId="4617C3F1" w14:textId="77777777" w:rsidR="000B2AF3" w:rsidRDefault="000B2AF3" w:rsidP="000B2AF3">
      <w:pPr>
        <w:pStyle w:val="Title"/>
        <w:rPr>
          <w:rFonts w:ascii="Times" w:hAnsi="Times" w:cstheme="minorHAnsi"/>
          <w:sz w:val="24"/>
          <w:szCs w:val="24"/>
        </w:rPr>
      </w:pPr>
    </w:p>
    <w:p w14:paraId="1D6A3DB2" w14:textId="241CCBA8" w:rsidR="000B2AF3" w:rsidRDefault="000B2AF3" w:rsidP="000B2AF3">
      <w:pPr>
        <w:pStyle w:val="Title"/>
        <w:rPr>
          <w:rFonts w:ascii="Times" w:hAnsi="Times" w:cstheme="minorHAnsi"/>
          <w:sz w:val="24"/>
          <w:szCs w:val="24"/>
        </w:rPr>
      </w:pPr>
      <w:r>
        <w:rPr>
          <w:rFonts w:ascii="Times" w:hAnsi="Times" w:cstheme="minorHAnsi"/>
          <w:sz w:val="24"/>
          <w:szCs w:val="24"/>
        </w:rPr>
        <w:t>2020</w:t>
      </w:r>
    </w:p>
    <w:p w14:paraId="0FCD8C11" w14:textId="77777777" w:rsidR="000B2AF3" w:rsidRDefault="000B2AF3" w:rsidP="004743D4">
      <w:pPr>
        <w:pStyle w:val="Title"/>
        <w:numPr>
          <w:ilvl w:val="0"/>
          <w:numId w:val="14"/>
        </w:numPr>
        <w:rPr>
          <w:rFonts w:ascii="Times" w:hAnsi="Times" w:cstheme="minorHAnsi"/>
          <w:sz w:val="24"/>
          <w:szCs w:val="24"/>
        </w:rPr>
      </w:pPr>
      <w:r>
        <w:rPr>
          <w:rFonts w:ascii="Times" w:hAnsi="Times" w:cstheme="minorHAnsi"/>
          <w:sz w:val="24"/>
          <w:szCs w:val="24"/>
        </w:rPr>
        <w:t>Dean of Students</w:t>
      </w:r>
    </w:p>
    <w:p w14:paraId="5B8316B4" w14:textId="77777777" w:rsidR="000B2AF3" w:rsidRDefault="000B2AF3" w:rsidP="004743D4">
      <w:pPr>
        <w:pStyle w:val="Title"/>
        <w:numPr>
          <w:ilvl w:val="0"/>
          <w:numId w:val="14"/>
        </w:numPr>
        <w:rPr>
          <w:rFonts w:ascii="Times" w:hAnsi="Times" w:cstheme="minorHAnsi"/>
          <w:sz w:val="24"/>
          <w:szCs w:val="24"/>
        </w:rPr>
      </w:pPr>
      <w:r>
        <w:rPr>
          <w:rFonts w:ascii="Times" w:hAnsi="Times" w:cstheme="minorHAnsi"/>
          <w:sz w:val="24"/>
          <w:szCs w:val="24"/>
        </w:rPr>
        <w:t>Campus Recreation</w:t>
      </w:r>
    </w:p>
    <w:p w14:paraId="4F0AEFE0" w14:textId="1E2A15EE" w:rsidR="000B2AF3" w:rsidRDefault="000B2AF3" w:rsidP="004743D4">
      <w:pPr>
        <w:pStyle w:val="Title"/>
        <w:numPr>
          <w:ilvl w:val="0"/>
          <w:numId w:val="14"/>
        </w:numPr>
        <w:rPr>
          <w:rFonts w:ascii="Times" w:hAnsi="Times" w:cstheme="minorHAnsi"/>
          <w:sz w:val="24"/>
          <w:szCs w:val="24"/>
        </w:rPr>
      </w:pPr>
      <w:r>
        <w:rPr>
          <w:rFonts w:ascii="Times" w:hAnsi="Times" w:cstheme="minorHAnsi"/>
          <w:sz w:val="24"/>
          <w:szCs w:val="24"/>
        </w:rPr>
        <w:t>Counseling and Psychological Services</w:t>
      </w:r>
    </w:p>
    <w:p w14:paraId="71A14135" w14:textId="1AFCE8BC" w:rsidR="000B2AF3" w:rsidRDefault="000B2AF3" w:rsidP="000B2AF3">
      <w:pPr>
        <w:pStyle w:val="Title"/>
        <w:rPr>
          <w:rFonts w:ascii="Times" w:hAnsi="Times" w:cstheme="minorHAnsi"/>
          <w:sz w:val="24"/>
          <w:szCs w:val="24"/>
        </w:rPr>
      </w:pPr>
      <w:r>
        <w:rPr>
          <w:rFonts w:ascii="Times" w:hAnsi="Times" w:cstheme="minorHAnsi"/>
          <w:sz w:val="24"/>
          <w:szCs w:val="24"/>
        </w:rPr>
        <w:t>2021</w:t>
      </w:r>
    </w:p>
    <w:p w14:paraId="737944C4" w14:textId="39A3C9B5" w:rsidR="000B2AF3" w:rsidRDefault="000B2AF3" w:rsidP="004743D4">
      <w:pPr>
        <w:pStyle w:val="Title"/>
        <w:numPr>
          <w:ilvl w:val="0"/>
          <w:numId w:val="15"/>
        </w:numPr>
        <w:rPr>
          <w:rFonts w:ascii="Times" w:hAnsi="Times" w:cstheme="minorHAnsi"/>
          <w:sz w:val="24"/>
          <w:szCs w:val="24"/>
        </w:rPr>
      </w:pPr>
      <w:r>
        <w:rPr>
          <w:rFonts w:ascii="Times" w:hAnsi="Times" w:cstheme="minorHAnsi"/>
          <w:sz w:val="24"/>
          <w:szCs w:val="24"/>
        </w:rPr>
        <w:t>Community Standards and Student Responsibility</w:t>
      </w:r>
    </w:p>
    <w:p w14:paraId="23C3EC31" w14:textId="31F37160" w:rsidR="000B2AF3" w:rsidRDefault="000B2AF3" w:rsidP="004743D4">
      <w:pPr>
        <w:pStyle w:val="Title"/>
        <w:numPr>
          <w:ilvl w:val="0"/>
          <w:numId w:val="15"/>
        </w:numPr>
        <w:rPr>
          <w:rFonts w:ascii="Times" w:hAnsi="Times" w:cstheme="minorHAnsi"/>
          <w:sz w:val="24"/>
          <w:szCs w:val="24"/>
        </w:rPr>
      </w:pPr>
      <w:r>
        <w:rPr>
          <w:rFonts w:ascii="Times" w:hAnsi="Times" w:cstheme="minorHAnsi"/>
          <w:sz w:val="24"/>
          <w:szCs w:val="24"/>
        </w:rPr>
        <w:t>Campus Involvement Center</w:t>
      </w:r>
    </w:p>
    <w:p w14:paraId="524F907A" w14:textId="7AD46C6C" w:rsidR="000B2AF3" w:rsidRDefault="000B2AF3" w:rsidP="000B2AF3">
      <w:pPr>
        <w:pStyle w:val="Title"/>
        <w:rPr>
          <w:rFonts w:ascii="Times" w:hAnsi="Times" w:cstheme="minorHAnsi"/>
          <w:sz w:val="24"/>
          <w:szCs w:val="24"/>
        </w:rPr>
      </w:pPr>
      <w:r>
        <w:rPr>
          <w:rFonts w:ascii="Times" w:hAnsi="Times" w:cstheme="minorHAnsi"/>
          <w:sz w:val="24"/>
          <w:szCs w:val="24"/>
        </w:rPr>
        <w:t>2022</w:t>
      </w:r>
    </w:p>
    <w:p w14:paraId="10C6E9D2" w14:textId="3AE2CD2A" w:rsidR="000B2AF3" w:rsidRDefault="000B2AF3" w:rsidP="004743D4">
      <w:pPr>
        <w:pStyle w:val="Title"/>
        <w:numPr>
          <w:ilvl w:val="0"/>
          <w:numId w:val="16"/>
        </w:numPr>
        <w:rPr>
          <w:rFonts w:ascii="Times" w:hAnsi="Times" w:cstheme="minorHAnsi"/>
          <w:sz w:val="24"/>
          <w:szCs w:val="24"/>
        </w:rPr>
      </w:pPr>
      <w:r>
        <w:rPr>
          <w:rFonts w:ascii="Times" w:hAnsi="Times" w:cstheme="minorHAnsi"/>
          <w:sz w:val="24"/>
          <w:szCs w:val="24"/>
        </w:rPr>
        <w:t>Housing and Residence Life</w:t>
      </w:r>
    </w:p>
    <w:p w14:paraId="29E5A644" w14:textId="55C54FB5" w:rsidR="00550CD1" w:rsidRPr="00550CD1" w:rsidRDefault="00550CD1" w:rsidP="004743D4">
      <w:pPr>
        <w:pStyle w:val="Title"/>
        <w:numPr>
          <w:ilvl w:val="0"/>
          <w:numId w:val="16"/>
        </w:numPr>
        <w:rPr>
          <w:rFonts w:ascii="Times" w:hAnsi="Times" w:cstheme="minorHAnsi"/>
          <w:sz w:val="24"/>
          <w:szCs w:val="24"/>
        </w:rPr>
      </w:pPr>
      <w:r>
        <w:rPr>
          <w:rFonts w:ascii="Times" w:hAnsi="Times" w:cstheme="minorHAnsi"/>
          <w:sz w:val="24"/>
          <w:szCs w:val="24"/>
        </w:rPr>
        <w:t>Conference and Event Services</w:t>
      </w:r>
    </w:p>
    <w:p w14:paraId="51668CD5" w14:textId="50882D0D" w:rsidR="000B2AF3" w:rsidRDefault="000B2AF3" w:rsidP="000B2AF3">
      <w:pPr>
        <w:pStyle w:val="Title"/>
        <w:rPr>
          <w:rFonts w:ascii="Times" w:hAnsi="Times" w:cstheme="minorHAnsi"/>
          <w:sz w:val="24"/>
          <w:szCs w:val="24"/>
        </w:rPr>
      </w:pPr>
      <w:r>
        <w:rPr>
          <w:rFonts w:ascii="Times" w:hAnsi="Times" w:cstheme="minorHAnsi"/>
          <w:sz w:val="24"/>
          <w:szCs w:val="24"/>
        </w:rPr>
        <w:t>2023</w:t>
      </w:r>
    </w:p>
    <w:p w14:paraId="13353048" w14:textId="4DAE9206" w:rsidR="000B2AF3" w:rsidRDefault="000B2AF3" w:rsidP="004743D4">
      <w:pPr>
        <w:pStyle w:val="Title"/>
        <w:numPr>
          <w:ilvl w:val="0"/>
          <w:numId w:val="17"/>
        </w:numPr>
        <w:rPr>
          <w:rFonts w:ascii="Times" w:hAnsi="Times" w:cstheme="minorHAnsi"/>
          <w:sz w:val="24"/>
          <w:szCs w:val="24"/>
        </w:rPr>
      </w:pPr>
      <w:r>
        <w:rPr>
          <w:rFonts w:ascii="Times" w:hAnsi="Times" w:cstheme="minorHAnsi"/>
          <w:sz w:val="24"/>
          <w:szCs w:val="24"/>
        </w:rPr>
        <w:t>Career and Leadership Development Center</w:t>
      </w:r>
    </w:p>
    <w:p w14:paraId="6635B286" w14:textId="3D24C73F" w:rsidR="000B2AF3" w:rsidRDefault="000B2AF3" w:rsidP="000B2AF3">
      <w:pPr>
        <w:pStyle w:val="Title"/>
        <w:rPr>
          <w:rFonts w:ascii="Times" w:hAnsi="Times" w:cstheme="minorHAnsi"/>
          <w:sz w:val="24"/>
          <w:szCs w:val="24"/>
        </w:rPr>
      </w:pPr>
      <w:r>
        <w:rPr>
          <w:rFonts w:ascii="Times" w:hAnsi="Times" w:cstheme="minorHAnsi"/>
          <w:sz w:val="24"/>
          <w:szCs w:val="24"/>
        </w:rPr>
        <w:t>2024</w:t>
      </w:r>
    </w:p>
    <w:p w14:paraId="46FC9846" w14:textId="44054C3B" w:rsidR="000B2AF3" w:rsidRDefault="000B2AF3" w:rsidP="004743D4">
      <w:pPr>
        <w:pStyle w:val="Title"/>
        <w:numPr>
          <w:ilvl w:val="0"/>
          <w:numId w:val="17"/>
        </w:numPr>
        <w:rPr>
          <w:rFonts w:ascii="Times" w:hAnsi="Times" w:cstheme="minorHAnsi"/>
          <w:sz w:val="24"/>
          <w:szCs w:val="24"/>
        </w:rPr>
      </w:pPr>
      <w:r>
        <w:rPr>
          <w:rFonts w:ascii="Times" w:hAnsi="Times" w:cstheme="minorHAnsi"/>
          <w:sz w:val="24"/>
          <w:szCs w:val="24"/>
        </w:rPr>
        <w:t>Office of the Vice President for Student Affairs</w:t>
      </w:r>
    </w:p>
    <w:p w14:paraId="350EB524" w14:textId="77777777" w:rsidR="000B2AF3" w:rsidRDefault="000B2AF3" w:rsidP="000B2AF3">
      <w:pPr>
        <w:pStyle w:val="Title"/>
        <w:rPr>
          <w:rFonts w:ascii="Times" w:hAnsi="Times" w:cstheme="minorHAnsi"/>
          <w:sz w:val="24"/>
          <w:szCs w:val="24"/>
        </w:rPr>
      </w:pPr>
      <w:r>
        <w:rPr>
          <w:rFonts w:ascii="Times" w:hAnsi="Times" w:cstheme="minorHAnsi"/>
          <w:sz w:val="24"/>
          <w:szCs w:val="24"/>
        </w:rPr>
        <w:t>2025</w:t>
      </w:r>
    </w:p>
    <w:p w14:paraId="0AD2EEE3" w14:textId="0D8FA939" w:rsidR="00C27DAF" w:rsidRDefault="000B2AF3" w:rsidP="004743D4">
      <w:pPr>
        <w:pStyle w:val="Title"/>
        <w:numPr>
          <w:ilvl w:val="0"/>
          <w:numId w:val="17"/>
        </w:numPr>
        <w:rPr>
          <w:rFonts w:ascii="Times" w:hAnsi="Times" w:cstheme="minorHAnsi"/>
          <w:sz w:val="24"/>
          <w:szCs w:val="24"/>
        </w:rPr>
      </w:pPr>
      <w:r>
        <w:rPr>
          <w:rFonts w:ascii="Times" w:hAnsi="Times" w:cstheme="minorHAnsi"/>
          <w:sz w:val="24"/>
          <w:szCs w:val="24"/>
        </w:rPr>
        <w:t>Survivor Advocacy Program</w:t>
      </w:r>
      <w:r w:rsidR="00550CD1">
        <w:rPr>
          <w:rFonts w:ascii="Times" w:hAnsi="Times" w:cstheme="minorHAnsi"/>
          <w:sz w:val="24"/>
          <w:szCs w:val="24"/>
        </w:rPr>
        <w:t xml:space="preserve"> </w:t>
      </w:r>
      <w:r>
        <w:rPr>
          <w:rFonts w:ascii="Times" w:hAnsi="Times" w:cstheme="minorHAnsi"/>
          <w:sz w:val="24"/>
          <w:szCs w:val="24"/>
        </w:rPr>
        <w:t>(last conducted spring 2019)</w:t>
      </w:r>
    </w:p>
    <w:p w14:paraId="4D9E1456" w14:textId="2710E9AC" w:rsidR="000B2AF3" w:rsidRDefault="000B2AF3" w:rsidP="004743D4">
      <w:pPr>
        <w:pStyle w:val="Title"/>
        <w:numPr>
          <w:ilvl w:val="0"/>
          <w:numId w:val="17"/>
        </w:numPr>
        <w:rPr>
          <w:rFonts w:ascii="Times" w:hAnsi="Times" w:cstheme="minorHAnsi"/>
          <w:sz w:val="24"/>
          <w:szCs w:val="24"/>
        </w:rPr>
      </w:pPr>
      <w:r>
        <w:rPr>
          <w:rFonts w:ascii="Times" w:hAnsi="Times" w:cstheme="minorHAnsi"/>
          <w:sz w:val="24"/>
          <w:szCs w:val="24"/>
        </w:rPr>
        <w:t>Office of Sorority and Fraternity Life (last conducted spring 2019)</w:t>
      </w:r>
    </w:p>
    <w:p w14:paraId="4EE12301" w14:textId="7428EEC1" w:rsidR="000B2AF3" w:rsidRDefault="000B2AF3" w:rsidP="004743D4">
      <w:pPr>
        <w:pStyle w:val="Title"/>
        <w:numPr>
          <w:ilvl w:val="0"/>
          <w:numId w:val="17"/>
        </w:numPr>
        <w:rPr>
          <w:rFonts w:ascii="Times" w:hAnsi="Times" w:cstheme="minorHAnsi"/>
          <w:sz w:val="24"/>
          <w:szCs w:val="24"/>
        </w:rPr>
      </w:pPr>
      <w:r>
        <w:rPr>
          <w:rFonts w:ascii="Times" w:hAnsi="Times" w:cstheme="minorHAnsi"/>
          <w:sz w:val="24"/>
          <w:szCs w:val="24"/>
        </w:rPr>
        <w:t>Culinary Services (last conducted spring 2019)</w:t>
      </w:r>
      <w:r w:rsidR="00A70CF2">
        <w:rPr>
          <w:rFonts w:ascii="Times" w:hAnsi="Times" w:cstheme="minorHAnsi"/>
          <w:sz w:val="24"/>
          <w:szCs w:val="24"/>
        </w:rPr>
        <w:t xml:space="preserve"> </w:t>
      </w:r>
    </w:p>
    <w:p w14:paraId="00780092" w14:textId="51E8C304" w:rsidR="000B2AF3" w:rsidRDefault="000B2AF3" w:rsidP="000B2AF3">
      <w:pPr>
        <w:pStyle w:val="Title"/>
        <w:rPr>
          <w:rFonts w:ascii="Times" w:hAnsi="Times" w:cstheme="minorHAnsi"/>
          <w:sz w:val="24"/>
          <w:szCs w:val="24"/>
        </w:rPr>
      </w:pPr>
      <w:r>
        <w:rPr>
          <w:rFonts w:ascii="Times" w:hAnsi="Times" w:cstheme="minorHAnsi"/>
          <w:sz w:val="24"/>
          <w:szCs w:val="24"/>
        </w:rPr>
        <w:t>2026</w:t>
      </w:r>
    </w:p>
    <w:p w14:paraId="698E55FB" w14:textId="23AADE42" w:rsidR="000B2AF3" w:rsidRPr="00C27DAF" w:rsidRDefault="000B2AF3" w:rsidP="004743D4">
      <w:pPr>
        <w:pStyle w:val="Title"/>
        <w:numPr>
          <w:ilvl w:val="0"/>
          <w:numId w:val="18"/>
        </w:numPr>
        <w:rPr>
          <w:rFonts w:ascii="Times" w:hAnsi="Times" w:cstheme="minorHAnsi"/>
          <w:sz w:val="24"/>
          <w:szCs w:val="24"/>
        </w:rPr>
      </w:pPr>
      <w:r>
        <w:rPr>
          <w:rFonts w:ascii="Times" w:hAnsi="Times" w:cstheme="minorHAnsi"/>
          <w:sz w:val="24"/>
          <w:szCs w:val="24"/>
        </w:rPr>
        <w:t>Division of Student Affairs review (last conducted fall 2018)</w:t>
      </w:r>
    </w:p>
    <w:p w14:paraId="33C91DB1" w14:textId="77777777" w:rsidR="00C27DAF" w:rsidRDefault="00C27DAF" w:rsidP="00C27DAF">
      <w:pPr>
        <w:pStyle w:val="Title"/>
        <w:rPr>
          <w:rFonts w:ascii="Times" w:hAnsi="Times" w:cstheme="minorHAnsi"/>
          <w:sz w:val="32"/>
          <w:szCs w:val="24"/>
        </w:rPr>
      </w:pPr>
    </w:p>
    <w:p w14:paraId="036D4E30" w14:textId="77777777" w:rsidR="000B2AF3" w:rsidRDefault="000B2AF3" w:rsidP="00C27DAF">
      <w:pPr>
        <w:pStyle w:val="Title"/>
        <w:pBdr>
          <w:bottom w:val="single" w:sz="4" w:space="1" w:color="auto"/>
        </w:pBdr>
        <w:rPr>
          <w:rFonts w:ascii="Times" w:hAnsi="Times" w:cstheme="minorHAnsi"/>
          <w:sz w:val="32"/>
          <w:szCs w:val="24"/>
        </w:rPr>
      </w:pPr>
    </w:p>
    <w:p w14:paraId="7B732BA0" w14:textId="787602F7" w:rsidR="000B2AF3" w:rsidRDefault="000B2AF3" w:rsidP="00C27DAF">
      <w:pPr>
        <w:pStyle w:val="Title"/>
        <w:pBdr>
          <w:bottom w:val="single" w:sz="4" w:space="1" w:color="auto"/>
        </w:pBdr>
        <w:rPr>
          <w:rFonts w:ascii="Times" w:hAnsi="Times" w:cstheme="minorHAnsi"/>
          <w:sz w:val="32"/>
          <w:szCs w:val="24"/>
        </w:rPr>
      </w:pPr>
    </w:p>
    <w:p w14:paraId="625CBE15" w14:textId="1AF50B51" w:rsidR="00AC4655" w:rsidRDefault="00AC4655" w:rsidP="00C27DAF">
      <w:pPr>
        <w:pStyle w:val="Title"/>
        <w:pBdr>
          <w:bottom w:val="single" w:sz="4" w:space="1" w:color="auto"/>
        </w:pBdr>
        <w:rPr>
          <w:rFonts w:ascii="Times" w:hAnsi="Times" w:cstheme="minorHAnsi"/>
          <w:sz w:val="32"/>
          <w:szCs w:val="24"/>
        </w:rPr>
      </w:pPr>
    </w:p>
    <w:p w14:paraId="45BFD42E" w14:textId="77777777" w:rsidR="00AC4655" w:rsidRDefault="00AC4655" w:rsidP="00C27DAF">
      <w:pPr>
        <w:pStyle w:val="Title"/>
        <w:pBdr>
          <w:bottom w:val="single" w:sz="4" w:space="1" w:color="auto"/>
        </w:pBdr>
        <w:rPr>
          <w:rFonts w:ascii="Times" w:hAnsi="Times" w:cstheme="minorHAnsi"/>
          <w:sz w:val="32"/>
          <w:szCs w:val="24"/>
        </w:rPr>
      </w:pPr>
    </w:p>
    <w:p w14:paraId="7AC22070" w14:textId="77777777" w:rsidR="000B2AF3" w:rsidRDefault="000B2AF3" w:rsidP="00C27DAF">
      <w:pPr>
        <w:pStyle w:val="Title"/>
        <w:pBdr>
          <w:bottom w:val="single" w:sz="4" w:space="1" w:color="auto"/>
        </w:pBdr>
        <w:rPr>
          <w:rFonts w:ascii="Times" w:hAnsi="Times" w:cstheme="minorHAnsi"/>
          <w:sz w:val="32"/>
          <w:szCs w:val="24"/>
        </w:rPr>
      </w:pPr>
    </w:p>
    <w:p w14:paraId="240CEB8A" w14:textId="77777777" w:rsidR="000B2AF3" w:rsidRDefault="000B2AF3" w:rsidP="00C27DAF">
      <w:pPr>
        <w:pStyle w:val="Title"/>
        <w:pBdr>
          <w:bottom w:val="single" w:sz="4" w:space="1" w:color="auto"/>
        </w:pBdr>
        <w:rPr>
          <w:rFonts w:ascii="Times" w:hAnsi="Times" w:cstheme="minorHAnsi"/>
          <w:sz w:val="32"/>
          <w:szCs w:val="24"/>
        </w:rPr>
      </w:pPr>
    </w:p>
    <w:p w14:paraId="3A70DE03" w14:textId="3CFBD451" w:rsidR="00C27DAF" w:rsidRPr="00C27DAF" w:rsidRDefault="00C27DAF" w:rsidP="00C27DAF">
      <w:pPr>
        <w:pStyle w:val="Title"/>
        <w:pBdr>
          <w:bottom w:val="single" w:sz="4" w:space="1" w:color="auto"/>
        </w:pBdr>
        <w:rPr>
          <w:rFonts w:ascii="Times" w:hAnsi="Times" w:cstheme="minorHAnsi"/>
          <w:sz w:val="32"/>
          <w:szCs w:val="24"/>
        </w:rPr>
      </w:pPr>
      <w:r w:rsidRPr="00C27DAF">
        <w:rPr>
          <w:rFonts w:ascii="Times" w:hAnsi="Times" w:cstheme="minorHAnsi"/>
          <w:sz w:val="32"/>
          <w:szCs w:val="24"/>
        </w:rPr>
        <w:lastRenderedPageBreak/>
        <w:t>Overview of the Review Process</w:t>
      </w:r>
      <w:r>
        <w:rPr>
          <w:rFonts w:ascii="Times" w:hAnsi="Times" w:cstheme="minorHAnsi"/>
          <w:sz w:val="32"/>
          <w:szCs w:val="24"/>
        </w:rPr>
        <w:t xml:space="preserve"> </w:t>
      </w:r>
    </w:p>
    <w:p w14:paraId="68588485" w14:textId="77777777" w:rsidR="00C27DAF" w:rsidRDefault="00C27DAF" w:rsidP="00C27DAF">
      <w:pPr>
        <w:pStyle w:val="Title"/>
        <w:rPr>
          <w:rFonts w:ascii="Times" w:hAnsi="Times" w:cstheme="minorHAnsi"/>
          <w:sz w:val="32"/>
          <w:szCs w:val="24"/>
        </w:rPr>
      </w:pPr>
    </w:p>
    <w:p w14:paraId="17A1D091" w14:textId="1ECEB0D4" w:rsidR="00C27DAF" w:rsidRDefault="007920C1" w:rsidP="00C27DAF">
      <w:pPr>
        <w:pStyle w:val="Title"/>
        <w:rPr>
          <w:rFonts w:ascii="Times" w:hAnsi="Times" w:cstheme="minorHAnsi"/>
          <w:sz w:val="24"/>
          <w:szCs w:val="24"/>
        </w:rPr>
      </w:pPr>
      <w:r>
        <w:rPr>
          <w:rFonts w:ascii="Times" w:hAnsi="Times" w:cstheme="minorHAnsi"/>
          <w:sz w:val="24"/>
          <w:szCs w:val="24"/>
        </w:rPr>
        <w:t xml:space="preserve">Within each cycle of </w:t>
      </w:r>
      <w:r w:rsidR="003671AD">
        <w:rPr>
          <w:rFonts w:ascii="Times" w:hAnsi="Times" w:cstheme="minorHAnsi"/>
          <w:sz w:val="24"/>
          <w:szCs w:val="24"/>
        </w:rPr>
        <w:t>program</w:t>
      </w:r>
      <w:r>
        <w:rPr>
          <w:rFonts w:ascii="Times" w:hAnsi="Times" w:cstheme="minorHAnsi"/>
          <w:sz w:val="24"/>
          <w:szCs w:val="24"/>
        </w:rPr>
        <w:t xml:space="preserve"> review, there are several key events. </w:t>
      </w:r>
      <w:r w:rsidR="00C43A0C">
        <w:rPr>
          <w:rFonts w:ascii="Times" w:hAnsi="Times" w:cstheme="minorHAnsi"/>
          <w:sz w:val="24"/>
          <w:szCs w:val="24"/>
        </w:rPr>
        <w:t>The</w:t>
      </w:r>
      <w:r>
        <w:rPr>
          <w:rFonts w:ascii="Times" w:hAnsi="Times" w:cstheme="minorHAnsi"/>
          <w:sz w:val="24"/>
          <w:szCs w:val="24"/>
        </w:rPr>
        <w:t>se</w:t>
      </w:r>
      <w:r w:rsidR="00C43A0C">
        <w:rPr>
          <w:rFonts w:ascii="Times" w:hAnsi="Times" w:cstheme="minorHAnsi"/>
          <w:sz w:val="24"/>
          <w:szCs w:val="24"/>
        </w:rPr>
        <w:t xml:space="preserve"> main components are listed below</w:t>
      </w:r>
      <w:r>
        <w:rPr>
          <w:rFonts w:ascii="Times" w:hAnsi="Times" w:cstheme="minorHAnsi"/>
          <w:sz w:val="24"/>
          <w:szCs w:val="24"/>
        </w:rPr>
        <w:t>.</w:t>
      </w:r>
    </w:p>
    <w:p w14:paraId="7CC25DFD" w14:textId="479CBDE7" w:rsidR="00C43A0C" w:rsidRDefault="00C43A0C" w:rsidP="00C27DAF">
      <w:pPr>
        <w:pStyle w:val="Title"/>
        <w:rPr>
          <w:rFonts w:ascii="Times" w:hAnsi="Times" w:cstheme="minorHAnsi"/>
          <w:sz w:val="24"/>
          <w:szCs w:val="24"/>
        </w:rPr>
      </w:pPr>
    </w:p>
    <w:p w14:paraId="632E1EA8" w14:textId="0E85D737" w:rsidR="00C43A0C" w:rsidRDefault="000B2AF3" w:rsidP="00C27DAF">
      <w:pPr>
        <w:pStyle w:val="Title"/>
        <w:rPr>
          <w:rFonts w:ascii="Times" w:hAnsi="Times" w:cstheme="minorHAnsi"/>
          <w:b/>
          <w:sz w:val="24"/>
          <w:szCs w:val="24"/>
        </w:rPr>
      </w:pPr>
      <w:r>
        <w:rPr>
          <w:rFonts w:ascii="Times" w:hAnsi="Times" w:cstheme="minorHAnsi"/>
          <w:b/>
          <w:sz w:val="24"/>
          <w:szCs w:val="24"/>
        </w:rPr>
        <w:t>Kick-off</w:t>
      </w:r>
      <w:r w:rsidR="00C43A0C">
        <w:rPr>
          <w:rFonts w:ascii="Times" w:hAnsi="Times" w:cstheme="minorHAnsi"/>
          <w:b/>
          <w:sz w:val="24"/>
          <w:szCs w:val="24"/>
        </w:rPr>
        <w:t xml:space="preserve"> Meeting</w:t>
      </w:r>
    </w:p>
    <w:p w14:paraId="036F3943" w14:textId="32A21A69" w:rsidR="000B2AF3" w:rsidRDefault="00C43A0C" w:rsidP="00C43A0C">
      <w:pPr>
        <w:pStyle w:val="Title"/>
        <w:ind w:left="700"/>
        <w:rPr>
          <w:rFonts w:ascii="Times" w:hAnsi="Times" w:cstheme="minorHAnsi"/>
          <w:sz w:val="24"/>
          <w:szCs w:val="24"/>
        </w:rPr>
      </w:pPr>
      <w:r>
        <w:rPr>
          <w:rFonts w:ascii="Times" w:hAnsi="Times" w:cstheme="minorHAnsi"/>
          <w:sz w:val="24"/>
          <w:szCs w:val="24"/>
        </w:rPr>
        <w:t>Six to twelve months prior to the site visit, the Director of Strategic Planning and Assessment convenes a meeting to provide an overview of the review process</w:t>
      </w:r>
      <w:r w:rsidR="000B2AF3">
        <w:rPr>
          <w:rFonts w:ascii="Times" w:hAnsi="Times" w:cstheme="minorHAnsi"/>
          <w:sz w:val="24"/>
          <w:szCs w:val="24"/>
        </w:rPr>
        <w:t>. Specifically,</w:t>
      </w:r>
      <w:r>
        <w:rPr>
          <w:rFonts w:ascii="Times" w:hAnsi="Times" w:cstheme="minorHAnsi"/>
          <w:sz w:val="24"/>
          <w:szCs w:val="24"/>
        </w:rPr>
        <w:t xml:space="preserve"> </w:t>
      </w:r>
      <w:r w:rsidR="000B2AF3">
        <w:rPr>
          <w:rFonts w:ascii="Times" w:hAnsi="Times" w:cstheme="minorHAnsi"/>
          <w:sz w:val="24"/>
          <w:szCs w:val="24"/>
        </w:rPr>
        <w:t xml:space="preserve">a) </w:t>
      </w:r>
      <w:r>
        <w:rPr>
          <w:rFonts w:ascii="Times" w:hAnsi="Times" w:cstheme="minorHAnsi"/>
          <w:sz w:val="24"/>
          <w:szCs w:val="24"/>
        </w:rPr>
        <w:t>work with the department leadership to provide an overview of the review process</w:t>
      </w:r>
      <w:r w:rsidR="000B2AF3">
        <w:rPr>
          <w:rFonts w:ascii="Times" w:hAnsi="Times" w:cstheme="minorHAnsi"/>
          <w:sz w:val="24"/>
          <w:szCs w:val="24"/>
        </w:rPr>
        <w:t>; b)</w:t>
      </w:r>
      <w:r>
        <w:rPr>
          <w:rFonts w:ascii="Times" w:hAnsi="Times" w:cstheme="minorHAnsi"/>
          <w:sz w:val="24"/>
          <w:szCs w:val="24"/>
        </w:rPr>
        <w:t xml:space="preserve"> draft a list of questions that </w:t>
      </w:r>
      <w:r w:rsidR="000B2AF3">
        <w:rPr>
          <w:rFonts w:ascii="Times" w:hAnsi="Times" w:cstheme="minorHAnsi"/>
          <w:sz w:val="24"/>
          <w:szCs w:val="24"/>
        </w:rPr>
        <w:t xml:space="preserve">the </w:t>
      </w:r>
      <w:r w:rsidR="00550CD1">
        <w:rPr>
          <w:rFonts w:ascii="Times" w:hAnsi="Times" w:cstheme="minorHAnsi"/>
          <w:sz w:val="24"/>
          <w:szCs w:val="24"/>
        </w:rPr>
        <w:t xml:space="preserve">department </w:t>
      </w:r>
      <w:r w:rsidR="000B2AF3">
        <w:rPr>
          <w:rFonts w:ascii="Times" w:hAnsi="Times" w:cstheme="minorHAnsi"/>
          <w:sz w:val="24"/>
          <w:szCs w:val="24"/>
        </w:rPr>
        <w:t xml:space="preserve">hopes the review will address; c) discuss the self-study and identify which standards will guide it; d) brainstorm reviewers. </w:t>
      </w:r>
      <w:r>
        <w:rPr>
          <w:rFonts w:ascii="Times" w:hAnsi="Times" w:cstheme="minorHAnsi"/>
          <w:sz w:val="24"/>
          <w:szCs w:val="24"/>
        </w:rPr>
        <w:t xml:space="preserve"> </w:t>
      </w:r>
    </w:p>
    <w:p w14:paraId="2AD9B719" w14:textId="77777777" w:rsidR="000B2AF3" w:rsidRDefault="000B2AF3" w:rsidP="00C43A0C">
      <w:pPr>
        <w:pStyle w:val="Title"/>
        <w:ind w:left="700"/>
        <w:rPr>
          <w:rFonts w:ascii="Times" w:hAnsi="Times" w:cstheme="minorHAnsi"/>
          <w:sz w:val="24"/>
          <w:szCs w:val="24"/>
        </w:rPr>
      </w:pPr>
    </w:p>
    <w:p w14:paraId="3DB88C22" w14:textId="5CF47FDA" w:rsidR="00C43A0C" w:rsidRDefault="00C43A0C" w:rsidP="00C43A0C">
      <w:pPr>
        <w:pStyle w:val="Title"/>
        <w:ind w:left="700"/>
        <w:rPr>
          <w:rFonts w:ascii="Times" w:hAnsi="Times" w:cstheme="minorHAnsi"/>
          <w:sz w:val="24"/>
          <w:szCs w:val="24"/>
        </w:rPr>
      </w:pPr>
      <w:r>
        <w:rPr>
          <w:rFonts w:ascii="Times" w:hAnsi="Times" w:cstheme="minorHAnsi"/>
          <w:sz w:val="24"/>
          <w:szCs w:val="24"/>
        </w:rPr>
        <w:t>This meeting will typically include the department head, their supervisor, the Director of Strategic Planning and Assessment, and anyone else pertinent to the conversation.</w:t>
      </w:r>
    </w:p>
    <w:p w14:paraId="5E71F01A" w14:textId="5414ED09" w:rsidR="00C43A0C" w:rsidRDefault="00C43A0C" w:rsidP="00C43A0C">
      <w:pPr>
        <w:pStyle w:val="Title"/>
        <w:rPr>
          <w:rFonts w:ascii="Times" w:hAnsi="Times" w:cstheme="minorHAnsi"/>
          <w:sz w:val="24"/>
          <w:szCs w:val="24"/>
        </w:rPr>
      </w:pPr>
    </w:p>
    <w:p w14:paraId="41D65912" w14:textId="68CFE9E4" w:rsidR="00C43A0C" w:rsidRDefault="00C43A0C" w:rsidP="00C43A0C">
      <w:pPr>
        <w:pStyle w:val="Title"/>
        <w:rPr>
          <w:rFonts w:ascii="Times" w:hAnsi="Times" w:cstheme="minorHAnsi"/>
          <w:b/>
          <w:sz w:val="24"/>
          <w:szCs w:val="24"/>
        </w:rPr>
      </w:pPr>
      <w:r>
        <w:rPr>
          <w:rFonts w:ascii="Times" w:hAnsi="Times" w:cstheme="minorHAnsi"/>
          <w:b/>
          <w:sz w:val="24"/>
          <w:szCs w:val="24"/>
        </w:rPr>
        <w:t>Self-Study</w:t>
      </w:r>
    </w:p>
    <w:p w14:paraId="0B4CC758" w14:textId="6893EA8E" w:rsidR="00C43A0C" w:rsidRDefault="00C43A0C" w:rsidP="00C43A0C">
      <w:pPr>
        <w:pStyle w:val="Title"/>
        <w:ind w:left="700"/>
        <w:rPr>
          <w:rFonts w:ascii="Times" w:hAnsi="Times" w:cstheme="minorHAnsi"/>
          <w:sz w:val="24"/>
          <w:szCs w:val="24"/>
        </w:rPr>
      </w:pPr>
      <w:r>
        <w:rPr>
          <w:rFonts w:ascii="Times" w:hAnsi="Times" w:cstheme="minorHAnsi"/>
          <w:sz w:val="24"/>
          <w:szCs w:val="24"/>
        </w:rPr>
        <w:t xml:space="preserve">The department prepares a report that addresses the points outlined in the Standards for </w:t>
      </w:r>
      <w:r w:rsidR="003671AD">
        <w:rPr>
          <w:rFonts w:ascii="Times" w:hAnsi="Times" w:cstheme="minorHAnsi"/>
          <w:sz w:val="24"/>
          <w:szCs w:val="24"/>
        </w:rPr>
        <w:t>Program</w:t>
      </w:r>
      <w:r>
        <w:rPr>
          <w:rFonts w:ascii="Times" w:hAnsi="Times" w:cstheme="minorHAnsi"/>
          <w:sz w:val="24"/>
          <w:szCs w:val="24"/>
        </w:rPr>
        <w:t xml:space="preserve"> Review, stated later in this document. All staff, graduate students, and undergraduate students </w:t>
      </w:r>
      <w:r w:rsidR="00281519">
        <w:rPr>
          <w:rFonts w:ascii="Times" w:hAnsi="Times" w:cstheme="minorHAnsi"/>
          <w:sz w:val="24"/>
          <w:szCs w:val="24"/>
        </w:rPr>
        <w:t xml:space="preserve">who work for the </w:t>
      </w:r>
      <w:r w:rsidR="00550CD1">
        <w:rPr>
          <w:rFonts w:ascii="Times" w:hAnsi="Times" w:cstheme="minorHAnsi"/>
          <w:sz w:val="24"/>
          <w:szCs w:val="24"/>
        </w:rPr>
        <w:t>department</w:t>
      </w:r>
      <w:r w:rsidR="00281519">
        <w:rPr>
          <w:rFonts w:ascii="Times" w:hAnsi="Times" w:cstheme="minorHAnsi"/>
          <w:sz w:val="24"/>
          <w:szCs w:val="24"/>
        </w:rPr>
        <w:t xml:space="preserve"> </w:t>
      </w:r>
      <w:r>
        <w:rPr>
          <w:rFonts w:ascii="Times" w:hAnsi="Times" w:cstheme="minorHAnsi"/>
          <w:sz w:val="24"/>
          <w:szCs w:val="24"/>
        </w:rPr>
        <w:t>should have the opportunity to contribute to the self-study. The Director of Strategic Planning and Assessment is available to provide analytical support and liaison to the Office of Institutional Research and Effectiveness.</w:t>
      </w:r>
    </w:p>
    <w:p w14:paraId="2C95DB49" w14:textId="0C0A45E1" w:rsidR="00C43A0C" w:rsidRDefault="00C43A0C" w:rsidP="00C43A0C">
      <w:pPr>
        <w:pStyle w:val="Title"/>
        <w:ind w:left="700"/>
        <w:rPr>
          <w:rFonts w:ascii="Times" w:hAnsi="Times" w:cstheme="minorHAnsi"/>
          <w:sz w:val="24"/>
          <w:szCs w:val="24"/>
        </w:rPr>
      </w:pPr>
    </w:p>
    <w:p w14:paraId="012791B9" w14:textId="5B5BBAB5" w:rsidR="00C43A0C" w:rsidRDefault="00C43A0C" w:rsidP="00C43A0C">
      <w:pPr>
        <w:pStyle w:val="Title"/>
        <w:ind w:left="700"/>
        <w:rPr>
          <w:rFonts w:ascii="Times" w:hAnsi="Times" w:cstheme="minorHAnsi"/>
          <w:sz w:val="24"/>
          <w:szCs w:val="24"/>
        </w:rPr>
      </w:pPr>
      <w:r>
        <w:rPr>
          <w:rFonts w:ascii="Times" w:hAnsi="Times" w:cstheme="minorHAnsi"/>
          <w:sz w:val="24"/>
          <w:szCs w:val="24"/>
        </w:rPr>
        <w:t xml:space="preserve">The department will save a copy of the completed self-study and share it with the Director of Strategic Planning and Assessment. The deadline to submit the self-study will be determined at the </w:t>
      </w:r>
      <w:r w:rsidR="009D425F">
        <w:rPr>
          <w:rFonts w:ascii="Times" w:hAnsi="Times" w:cstheme="minorHAnsi"/>
          <w:sz w:val="24"/>
          <w:szCs w:val="24"/>
        </w:rPr>
        <w:t>kick-off</w:t>
      </w:r>
      <w:r>
        <w:rPr>
          <w:rFonts w:ascii="Times" w:hAnsi="Times" w:cstheme="minorHAnsi"/>
          <w:sz w:val="24"/>
          <w:szCs w:val="24"/>
        </w:rPr>
        <w:t xml:space="preserve"> meeting. The Director of Strategic Planning and Assessment must approve any deviation from this deadline.</w:t>
      </w:r>
    </w:p>
    <w:p w14:paraId="299EBF16" w14:textId="4A15841C" w:rsidR="00C43A0C" w:rsidRDefault="00C43A0C" w:rsidP="00C43A0C">
      <w:pPr>
        <w:pStyle w:val="Title"/>
        <w:rPr>
          <w:rFonts w:ascii="Times" w:hAnsi="Times" w:cstheme="minorHAnsi"/>
          <w:sz w:val="24"/>
          <w:szCs w:val="24"/>
        </w:rPr>
      </w:pPr>
    </w:p>
    <w:p w14:paraId="367A0D33" w14:textId="6F726E67" w:rsidR="00C43A0C" w:rsidRDefault="00C43A0C" w:rsidP="00C43A0C">
      <w:pPr>
        <w:pStyle w:val="Title"/>
        <w:rPr>
          <w:rFonts w:ascii="Times" w:hAnsi="Times" w:cstheme="minorHAnsi"/>
          <w:b/>
          <w:sz w:val="24"/>
          <w:szCs w:val="24"/>
        </w:rPr>
      </w:pPr>
      <w:r>
        <w:rPr>
          <w:rFonts w:ascii="Times" w:hAnsi="Times" w:cstheme="minorHAnsi"/>
          <w:b/>
          <w:sz w:val="24"/>
          <w:szCs w:val="24"/>
        </w:rPr>
        <w:t>(Optional) Follow-up Meeting(s)</w:t>
      </w:r>
    </w:p>
    <w:p w14:paraId="140248ED" w14:textId="6F32681F" w:rsidR="00C43A0C" w:rsidRDefault="00C43A0C" w:rsidP="00C43A0C">
      <w:pPr>
        <w:pStyle w:val="Title"/>
        <w:ind w:left="700"/>
        <w:rPr>
          <w:rFonts w:ascii="Times" w:hAnsi="Times" w:cstheme="minorHAnsi"/>
          <w:sz w:val="24"/>
          <w:szCs w:val="24"/>
        </w:rPr>
      </w:pPr>
      <w:r>
        <w:rPr>
          <w:rFonts w:ascii="Times" w:hAnsi="Times" w:cstheme="minorHAnsi"/>
          <w:sz w:val="24"/>
          <w:szCs w:val="24"/>
        </w:rPr>
        <w:t xml:space="preserve">Initiated by the department leader, follow-up meetings can occur to prepare or review the </w:t>
      </w:r>
      <w:r w:rsidR="00281519">
        <w:rPr>
          <w:rFonts w:ascii="Times" w:hAnsi="Times" w:cstheme="minorHAnsi"/>
          <w:sz w:val="24"/>
          <w:szCs w:val="24"/>
        </w:rPr>
        <w:t xml:space="preserve">draft </w:t>
      </w:r>
      <w:r>
        <w:rPr>
          <w:rFonts w:ascii="Times" w:hAnsi="Times" w:cstheme="minorHAnsi"/>
          <w:sz w:val="24"/>
          <w:szCs w:val="24"/>
        </w:rPr>
        <w:t>self-study. For example, the department can meet with their supervisor to review the developing self-study and seek feedback; or with the Director of Strategic Planning and Assessment to review and discuss relevant data.</w:t>
      </w:r>
    </w:p>
    <w:p w14:paraId="1E3A1950" w14:textId="35E9D606" w:rsidR="00C43A0C" w:rsidRDefault="00C43A0C" w:rsidP="00C43A0C">
      <w:pPr>
        <w:pStyle w:val="Title"/>
        <w:rPr>
          <w:rFonts w:ascii="Times" w:hAnsi="Times" w:cstheme="minorHAnsi"/>
          <w:sz w:val="24"/>
          <w:szCs w:val="24"/>
        </w:rPr>
      </w:pPr>
    </w:p>
    <w:p w14:paraId="66C4745A" w14:textId="6030C2BF" w:rsidR="00C43A0C" w:rsidRDefault="00C43A0C" w:rsidP="00C43A0C">
      <w:pPr>
        <w:pStyle w:val="Title"/>
        <w:rPr>
          <w:rFonts w:ascii="Times" w:hAnsi="Times" w:cstheme="minorHAnsi"/>
          <w:b/>
          <w:sz w:val="24"/>
          <w:szCs w:val="24"/>
        </w:rPr>
      </w:pPr>
      <w:r>
        <w:rPr>
          <w:rFonts w:ascii="Times" w:hAnsi="Times" w:cstheme="minorHAnsi"/>
          <w:b/>
          <w:sz w:val="24"/>
          <w:szCs w:val="24"/>
        </w:rPr>
        <w:t>Site Visit</w:t>
      </w:r>
      <w:r w:rsidR="00CC55F2">
        <w:rPr>
          <w:rFonts w:ascii="Times" w:hAnsi="Times" w:cstheme="minorHAnsi"/>
          <w:b/>
          <w:sz w:val="24"/>
          <w:szCs w:val="24"/>
        </w:rPr>
        <w:t xml:space="preserve"> and Committee Report</w:t>
      </w:r>
    </w:p>
    <w:p w14:paraId="7D00A8FC" w14:textId="09211155" w:rsidR="00C43A0C" w:rsidRDefault="00C43A0C" w:rsidP="00C43A0C">
      <w:pPr>
        <w:pStyle w:val="Title"/>
        <w:ind w:left="700"/>
        <w:rPr>
          <w:rFonts w:ascii="Times" w:hAnsi="Times" w:cstheme="minorHAnsi"/>
          <w:sz w:val="24"/>
          <w:szCs w:val="24"/>
        </w:rPr>
      </w:pPr>
      <w:r>
        <w:rPr>
          <w:rFonts w:ascii="Times" w:hAnsi="Times" w:cstheme="minorHAnsi"/>
          <w:sz w:val="24"/>
          <w:szCs w:val="24"/>
        </w:rPr>
        <w:t>The review committee will conduct a one or two-day visit to gather input from staff, faculty, students, and administrators. Within one to two months of the campus visit, the reviewers collaborate to produce a written report summarizing the strengths of the department and recommending changes where appropriate. The reviewers also address any questions posed by the department in the self-study process or document.</w:t>
      </w:r>
    </w:p>
    <w:p w14:paraId="4A236662" w14:textId="4B1B90C6" w:rsidR="00C43A0C" w:rsidRDefault="00C43A0C" w:rsidP="00C43A0C">
      <w:pPr>
        <w:pStyle w:val="Title"/>
        <w:rPr>
          <w:rFonts w:ascii="Times" w:hAnsi="Times" w:cstheme="minorHAnsi"/>
          <w:sz w:val="24"/>
          <w:szCs w:val="24"/>
        </w:rPr>
      </w:pPr>
    </w:p>
    <w:p w14:paraId="7B8DC73B" w14:textId="1F520D47" w:rsidR="00C43A0C" w:rsidRDefault="00C43A0C" w:rsidP="00C43A0C">
      <w:pPr>
        <w:pStyle w:val="Title"/>
        <w:rPr>
          <w:rFonts w:ascii="Times" w:hAnsi="Times" w:cstheme="minorHAnsi"/>
          <w:b/>
          <w:sz w:val="24"/>
          <w:szCs w:val="24"/>
        </w:rPr>
      </w:pPr>
      <w:r>
        <w:rPr>
          <w:rFonts w:ascii="Times" w:hAnsi="Times" w:cstheme="minorHAnsi"/>
          <w:b/>
          <w:sz w:val="24"/>
          <w:szCs w:val="24"/>
        </w:rPr>
        <w:t>Follow-up Meeting</w:t>
      </w:r>
    </w:p>
    <w:p w14:paraId="495C5AA1" w14:textId="31DA1E53" w:rsidR="00C27DAF" w:rsidRDefault="00C43A0C" w:rsidP="00C43A0C">
      <w:pPr>
        <w:pStyle w:val="Title"/>
        <w:ind w:left="700"/>
        <w:rPr>
          <w:rFonts w:ascii="Times" w:hAnsi="Times" w:cstheme="minorHAnsi"/>
          <w:sz w:val="24"/>
          <w:szCs w:val="24"/>
        </w:rPr>
      </w:pPr>
      <w:r>
        <w:rPr>
          <w:rFonts w:ascii="Times" w:hAnsi="Times" w:cstheme="minorHAnsi"/>
          <w:sz w:val="24"/>
          <w:szCs w:val="24"/>
        </w:rPr>
        <w:t xml:space="preserve">The Director of Strategic Planning and Assessment will convene a follow-up meeting with the department within two to eight months of the date of the site visit, for the purpose of discussing the department’s response to the reviewers’ report. All appropriate </w:t>
      </w:r>
      <w:r>
        <w:rPr>
          <w:rFonts w:ascii="Times" w:hAnsi="Times" w:cstheme="minorHAnsi"/>
          <w:sz w:val="24"/>
          <w:szCs w:val="24"/>
        </w:rPr>
        <w:lastRenderedPageBreak/>
        <w:t>representatives are invited to this meeting in order to bring to bear all the campus resources needed to assist in making essential improvements.</w:t>
      </w:r>
    </w:p>
    <w:p w14:paraId="17CA1672" w14:textId="3ECBC10C" w:rsidR="00C43A0C" w:rsidRDefault="00C43A0C" w:rsidP="00C43A0C">
      <w:pPr>
        <w:pStyle w:val="Title"/>
        <w:rPr>
          <w:rFonts w:ascii="Times" w:hAnsi="Times" w:cstheme="minorHAnsi"/>
          <w:sz w:val="24"/>
          <w:szCs w:val="24"/>
        </w:rPr>
      </w:pPr>
    </w:p>
    <w:p w14:paraId="29B9B497" w14:textId="0D7739AB" w:rsidR="00C43A0C" w:rsidRPr="00C43A0C" w:rsidRDefault="00C43A0C" w:rsidP="00C43A0C">
      <w:pPr>
        <w:pStyle w:val="Title"/>
        <w:rPr>
          <w:rFonts w:ascii="Times" w:hAnsi="Times" w:cstheme="minorHAnsi"/>
          <w:b/>
          <w:sz w:val="24"/>
          <w:szCs w:val="24"/>
        </w:rPr>
      </w:pPr>
      <w:r w:rsidRPr="00C43A0C">
        <w:rPr>
          <w:rFonts w:ascii="Times" w:hAnsi="Times" w:cstheme="minorHAnsi"/>
          <w:b/>
          <w:sz w:val="24"/>
          <w:szCs w:val="24"/>
        </w:rPr>
        <w:t>Department Response</w:t>
      </w:r>
    </w:p>
    <w:p w14:paraId="007C67E0" w14:textId="08E37AEF" w:rsidR="00C43A0C" w:rsidRPr="008F2C0A" w:rsidRDefault="00C43A0C" w:rsidP="008F2C0A">
      <w:pPr>
        <w:pStyle w:val="Title"/>
        <w:ind w:left="700"/>
        <w:rPr>
          <w:rFonts w:ascii="Times" w:hAnsi="Times" w:cstheme="minorHAnsi"/>
          <w:sz w:val="24"/>
          <w:szCs w:val="24"/>
        </w:rPr>
      </w:pPr>
      <w:r>
        <w:rPr>
          <w:rFonts w:ascii="Times" w:hAnsi="Times" w:cstheme="minorHAnsi"/>
          <w:sz w:val="24"/>
          <w:szCs w:val="24"/>
        </w:rPr>
        <w:t>After the follow-up meeting, the department will draft a written response to the reviewers’ report, indicating the actions to be taken to address each recommendation for which action is warranted. This is submitted to the Director of Strategic Planning and Assessment and will be displayed online.</w:t>
      </w:r>
    </w:p>
    <w:p w14:paraId="6B56352B" w14:textId="77777777" w:rsidR="00C43A0C" w:rsidRDefault="00C43A0C" w:rsidP="00C27DAF">
      <w:pPr>
        <w:pStyle w:val="Title"/>
        <w:rPr>
          <w:rFonts w:ascii="Times" w:hAnsi="Times" w:cstheme="minorHAnsi"/>
          <w:sz w:val="32"/>
          <w:szCs w:val="24"/>
        </w:rPr>
      </w:pPr>
    </w:p>
    <w:p w14:paraId="3EAF3EB5" w14:textId="3C1EAE35" w:rsidR="00C27DAF" w:rsidRPr="00C27DAF" w:rsidRDefault="00C27DAF" w:rsidP="00BB6C91">
      <w:pPr>
        <w:pStyle w:val="Title"/>
        <w:pBdr>
          <w:bottom w:val="single" w:sz="4" w:space="1" w:color="auto"/>
        </w:pBdr>
        <w:rPr>
          <w:rFonts w:ascii="Times" w:hAnsi="Times" w:cstheme="minorHAnsi"/>
          <w:sz w:val="32"/>
          <w:szCs w:val="24"/>
        </w:rPr>
      </w:pPr>
      <w:r w:rsidRPr="00C27DAF">
        <w:rPr>
          <w:rFonts w:ascii="Times" w:hAnsi="Times" w:cstheme="minorHAnsi"/>
          <w:sz w:val="32"/>
          <w:szCs w:val="24"/>
        </w:rPr>
        <w:t>Roles and Responsibilities</w:t>
      </w:r>
      <w:r>
        <w:rPr>
          <w:rFonts w:ascii="Times" w:hAnsi="Times" w:cstheme="minorHAnsi"/>
          <w:sz w:val="32"/>
          <w:szCs w:val="24"/>
        </w:rPr>
        <w:t xml:space="preserve"> </w:t>
      </w:r>
    </w:p>
    <w:p w14:paraId="7E7D41E7" w14:textId="2429C986" w:rsidR="00BB6C91" w:rsidRDefault="00BB6C91" w:rsidP="00C27DAF">
      <w:pPr>
        <w:pStyle w:val="Title"/>
        <w:rPr>
          <w:rFonts w:ascii="Times" w:hAnsi="Times" w:cstheme="minorHAnsi"/>
          <w:sz w:val="24"/>
          <w:szCs w:val="24"/>
        </w:rPr>
      </w:pPr>
    </w:p>
    <w:p w14:paraId="16F7005D" w14:textId="4CD830E9" w:rsidR="00281519" w:rsidRDefault="007920C1" w:rsidP="00C27DAF">
      <w:pPr>
        <w:pStyle w:val="Title"/>
        <w:rPr>
          <w:rFonts w:ascii="Times" w:hAnsi="Times" w:cstheme="minorHAnsi"/>
          <w:sz w:val="24"/>
          <w:szCs w:val="24"/>
        </w:rPr>
      </w:pPr>
      <w:r>
        <w:rPr>
          <w:rFonts w:ascii="Times" w:hAnsi="Times" w:cstheme="minorHAnsi"/>
          <w:sz w:val="24"/>
          <w:szCs w:val="24"/>
        </w:rPr>
        <w:t xml:space="preserve">Responsibilities for key persons involved in </w:t>
      </w:r>
      <w:r w:rsidR="003671AD">
        <w:rPr>
          <w:rFonts w:ascii="Times" w:hAnsi="Times" w:cstheme="minorHAnsi"/>
          <w:sz w:val="24"/>
          <w:szCs w:val="24"/>
        </w:rPr>
        <w:t>program</w:t>
      </w:r>
      <w:r>
        <w:rPr>
          <w:rFonts w:ascii="Times" w:hAnsi="Times" w:cstheme="minorHAnsi"/>
          <w:sz w:val="24"/>
          <w:szCs w:val="24"/>
        </w:rPr>
        <w:t xml:space="preserve"> review are detailed below. </w:t>
      </w:r>
    </w:p>
    <w:p w14:paraId="13BF5CF7" w14:textId="2B369B2E" w:rsidR="00BB6C91" w:rsidRDefault="00BB6C91" w:rsidP="00C27DAF">
      <w:pPr>
        <w:pStyle w:val="Title"/>
        <w:rPr>
          <w:rFonts w:ascii="Times" w:hAnsi="Times" w:cstheme="minorHAnsi"/>
          <w:sz w:val="24"/>
          <w:szCs w:val="24"/>
        </w:rPr>
      </w:pPr>
    </w:p>
    <w:p w14:paraId="68EBF81E" w14:textId="3F9A90E2" w:rsidR="00281519" w:rsidRDefault="00281519" w:rsidP="00C27DAF">
      <w:pPr>
        <w:pStyle w:val="Title"/>
        <w:rPr>
          <w:rFonts w:ascii="Times" w:hAnsi="Times" w:cstheme="minorHAnsi"/>
          <w:sz w:val="24"/>
          <w:szCs w:val="24"/>
        </w:rPr>
      </w:pPr>
      <w:r>
        <w:rPr>
          <w:rFonts w:ascii="Times" w:hAnsi="Times" w:cstheme="minorHAnsi"/>
          <w:sz w:val="24"/>
          <w:szCs w:val="24"/>
        </w:rPr>
        <w:t>Director of Strategic Planning and Assessment</w:t>
      </w:r>
    </w:p>
    <w:p w14:paraId="20CCF0B0" w14:textId="77777777" w:rsidR="00281519" w:rsidRDefault="00281519" w:rsidP="004743D4">
      <w:pPr>
        <w:pStyle w:val="Title"/>
        <w:numPr>
          <w:ilvl w:val="0"/>
          <w:numId w:val="7"/>
        </w:numPr>
        <w:rPr>
          <w:rFonts w:ascii="Times" w:hAnsi="Times" w:cstheme="minorHAnsi"/>
          <w:sz w:val="24"/>
          <w:szCs w:val="24"/>
        </w:rPr>
      </w:pPr>
      <w:r>
        <w:rPr>
          <w:rFonts w:ascii="Times" w:hAnsi="Times" w:cstheme="minorHAnsi"/>
          <w:sz w:val="24"/>
          <w:szCs w:val="24"/>
        </w:rPr>
        <w:t xml:space="preserve">6-12 months prior </w:t>
      </w:r>
    </w:p>
    <w:p w14:paraId="1EFC5F07" w14:textId="046B1E7C" w:rsidR="00281519" w:rsidRDefault="00281519" w:rsidP="004743D4">
      <w:pPr>
        <w:pStyle w:val="Title"/>
        <w:numPr>
          <w:ilvl w:val="1"/>
          <w:numId w:val="7"/>
        </w:numPr>
        <w:rPr>
          <w:rFonts w:ascii="Times" w:hAnsi="Times" w:cstheme="minorHAnsi"/>
          <w:sz w:val="24"/>
          <w:szCs w:val="24"/>
        </w:rPr>
      </w:pPr>
      <w:r>
        <w:rPr>
          <w:rFonts w:ascii="Times" w:hAnsi="Times" w:cstheme="minorHAnsi"/>
          <w:sz w:val="24"/>
          <w:szCs w:val="24"/>
        </w:rPr>
        <w:t xml:space="preserve">Schedules kick-off meeting with </w:t>
      </w:r>
      <w:r w:rsidR="00550CD1">
        <w:rPr>
          <w:rFonts w:ascii="Times" w:hAnsi="Times" w:cstheme="minorHAnsi"/>
          <w:sz w:val="24"/>
          <w:szCs w:val="24"/>
        </w:rPr>
        <w:t>department</w:t>
      </w:r>
      <w:r>
        <w:rPr>
          <w:rFonts w:ascii="Times" w:hAnsi="Times" w:cstheme="minorHAnsi"/>
          <w:sz w:val="24"/>
          <w:szCs w:val="24"/>
        </w:rPr>
        <w:t xml:space="preserve"> leader. During meeting, answer any questions, discuss aims and focus for the review, and data. Following the meeting Director will initiate any data that needs requested from Institutional Research and Effectiveness.</w:t>
      </w:r>
    </w:p>
    <w:p w14:paraId="5F575D08" w14:textId="232B5728" w:rsidR="00281519" w:rsidRDefault="00281519" w:rsidP="004743D4">
      <w:pPr>
        <w:pStyle w:val="Title"/>
        <w:numPr>
          <w:ilvl w:val="0"/>
          <w:numId w:val="7"/>
        </w:numPr>
        <w:rPr>
          <w:rFonts w:ascii="Times" w:hAnsi="Times" w:cstheme="minorHAnsi"/>
          <w:sz w:val="24"/>
          <w:szCs w:val="24"/>
        </w:rPr>
      </w:pPr>
      <w:r>
        <w:rPr>
          <w:rFonts w:ascii="Times" w:hAnsi="Times" w:cstheme="minorHAnsi"/>
          <w:sz w:val="24"/>
          <w:szCs w:val="24"/>
        </w:rPr>
        <w:t>10-12 weeks prior</w:t>
      </w:r>
    </w:p>
    <w:p w14:paraId="50BB6D4D" w14:textId="22E537AB" w:rsidR="00281519" w:rsidRDefault="00281519" w:rsidP="004743D4">
      <w:pPr>
        <w:pStyle w:val="Title"/>
        <w:numPr>
          <w:ilvl w:val="1"/>
          <w:numId w:val="7"/>
        </w:numPr>
        <w:rPr>
          <w:rFonts w:ascii="Times" w:hAnsi="Times" w:cstheme="minorHAnsi"/>
          <w:sz w:val="24"/>
          <w:szCs w:val="24"/>
        </w:rPr>
      </w:pPr>
      <w:r>
        <w:rPr>
          <w:rFonts w:ascii="Times" w:hAnsi="Times" w:cstheme="minorHAnsi"/>
          <w:sz w:val="24"/>
          <w:szCs w:val="24"/>
        </w:rPr>
        <w:t xml:space="preserve">Director reviews the draft self-study and emails comments and suggestions to </w:t>
      </w:r>
      <w:r w:rsidR="00550CD1">
        <w:rPr>
          <w:rFonts w:ascii="Times" w:hAnsi="Times" w:cstheme="minorHAnsi"/>
          <w:sz w:val="24"/>
          <w:szCs w:val="24"/>
        </w:rPr>
        <w:t>department</w:t>
      </w:r>
      <w:r>
        <w:rPr>
          <w:rFonts w:ascii="Times" w:hAnsi="Times" w:cstheme="minorHAnsi"/>
          <w:sz w:val="24"/>
          <w:szCs w:val="24"/>
        </w:rPr>
        <w:t xml:space="preserve"> leader within two weeks of receipt of it.</w:t>
      </w:r>
    </w:p>
    <w:p w14:paraId="414FAC20" w14:textId="02621BA2" w:rsidR="00281519" w:rsidRDefault="00281519" w:rsidP="004743D4">
      <w:pPr>
        <w:pStyle w:val="Title"/>
        <w:numPr>
          <w:ilvl w:val="0"/>
          <w:numId w:val="7"/>
        </w:numPr>
        <w:rPr>
          <w:rFonts w:ascii="Times" w:hAnsi="Times" w:cstheme="minorHAnsi"/>
          <w:sz w:val="24"/>
          <w:szCs w:val="24"/>
        </w:rPr>
      </w:pPr>
      <w:r>
        <w:rPr>
          <w:rFonts w:ascii="Times" w:hAnsi="Times" w:cstheme="minorHAnsi"/>
          <w:sz w:val="24"/>
          <w:szCs w:val="24"/>
        </w:rPr>
        <w:t>2-8 months after</w:t>
      </w:r>
    </w:p>
    <w:p w14:paraId="08CABF4A" w14:textId="24A7E573" w:rsidR="00281519" w:rsidRDefault="00281519" w:rsidP="004743D4">
      <w:pPr>
        <w:pStyle w:val="Title"/>
        <w:numPr>
          <w:ilvl w:val="1"/>
          <w:numId w:val="7"/>
        </w:numPr>
        <w:rPr>
          <w:rFonts w:ascii="Times" w:hAnsi="Times" w:cstheme="minorHAnsi"/>
          <w:sz w:val="24"/>
          <w:szCs w:val="24"/>
        </w:rPr>
      </w:pPr>
      <w:r>
        <w:rPr>
          <w:rFonts w:ascii="Times" w:hAnsi="Times" w:cstheme="minorHAnsi"/>
          <w:sz w:val="24"/>
          <w:szCs w:val="24"/>
        </w:rPr>
        <w:t xml:space="preserve">Director schedules a debrief meeting with </w:t>
      </w:r>
      <w:r w:rsidR="00550CD1">
        <w:rPr>
          <w:rFonts w:ascii="Times" w:hAnsi="Times" w:cstheme="minorHAnsi"/>
          <w:sz w:val="24"/>
          <w:szCs w:val="24"/>
        </w:rPr>
        <w:t>department</w:t>
      </w:r>
      <w:r>
        <w:rPr>
          <w:rFonts w:ascii="Times" w:hAnsi="Times" w:cstheme="minorHAnsi"/>
          <w:sz w:val="24"/>
          <w:szCs w:val="24"/>
        </w:rPr>
        <w:t xml:space="preserve"> leader and key leadership to discuss and define next steps.</w:t>
      </w:r>
    </w:p>
    <w:p w14:paraId="051A42DA" w14:textId="77777777" w:rsidR="00281519" w:rsidRDefault="00281519" w:rsidP="00C27DAF">
      <w:pPr>
        <w:pStyle w:val="Title"/>
        <w:rPr>
          <w:rFonts w:ascii="Times" w:hAnsi="Times" w:cstheme="minorHAnsi"/>
          <w:sz w:val="24"/>
          <w:szCs w:val="24"/>
        </w:rPr>
      </w:pPr>
    </w:p>
    <w:p w14:paraId="48E6E085" w14:textId="255A73AD" w:rsidR="00BB6C91" w:rsidRDefault="00550CD1" w:rsidP="00C27DAF">
      <w:pPr>
        <w:pStyle w:val="Title"/>
        <w:rPr>
          <w:rFonts w:ascii="Times" w:hAnsi="Times" w:cstheme="minorHAnsi"/>
          <w:sz w:val="24"/>
          <w:szCs w:val="24"/>
        </w:rPr>
      </w:pPr>
      <w:r>
        <w:rPr>
          <w:rFonts w:ascii="Times" w:hAnsi="Times" w:cstheme="minorHAnsi"/>
          <w:sz w:val="24"/>
          <w:szCs w:val="24"/>
        </w:rPr>
        <w:t>Department</w:t>
      </w:r>
      <w:r w:rsidR="00281519">
        <w:rPr>
          <w:rFonts w:ascii="Times" w:hAnsi="Times" w:cstheme="minorHAnsi"/>
          <w:sz w:val="24"/>
          <w:szCs w:val="24"/>
        </w:rPr>
        <w:t xml:space="preserve"> leader</w:t>
      </w:r>
      <w:r w:rsidR="009D425F">
        <w:rPr>
          <w:rFonts w:ascii="Times" w:hAnsi="Times" w:cstheme="minorHAnsi"/>
          <w:sz w:val="24"/>
          <w:szCs w:val="24"/>
        </w:rPr>
        <w:t xml:space="preserve"> and department</w:t>
      </w:r>
    </w:p>
    <w:p w14:paraId="7B74E5DB" w14:textId="77777777" w:rsidR="00281519" w:rsidRDefault="00281519" w:rsidP="004743D4">
      <w:pPr>
        <w:pStyle w:val="Title"/>
        <w:numPr>
          <w:ilvl w:val="0"/>
          <w:numId w:val="6"/>
        </w:numPr>
        <w:rPr>
          <w:rFonts w:ascii="Times" w:hAnsi="Times" w:cstheme="minorHAnsi"/>
          <w:sz w:val="24"/>
          <w:szCs w:val="24"/>
        </w:rPr>
      </w:pPr>
      <w:r>
        <w:rPr>
          <w:rFonts w:ascii="Times" w:hAnsi="Times" w:cstheme="minorHAnsi"/>
          <w:sz w:val="24"/>
          <w:szCs w:val="24"/>
        </w:rPr>
        <w:t>6-12 months prior:</w:t>
      </w:r>
    </w:p>
    <w:p w14:paraId="4589FAFD" w14:textId="69051553" w:rsidR="00281519" w:rsidRDefault="009377F2" w:rsidP="004743D4">
      <w:pPr>
        <w:pStyle w:val="Title"/>
        <w:numPr>
          <w:ilvl w:val="1"/>
          <w:numId w:val="6"/>
        </w:numPr>
        <w:rPr>
          <w:rFonts w:ascii="Times" w:hAnsi="Times" w:cstheme="minorHAnsi"/>
          <w:sz w:val="24"/>
          <w:szCs w:val="24"/>
        </w:rPr>
      </w:pPr>
      <w:r>
        <w:rPr>
          <w:rFonts w:ascii="Times" w:hAnsi="Times" w:cstheme="minorHAnsi"/>
          <w:sz w:val="24"/>
          <w:szCs w:val="24"/>
        </w:rPr>
        <w:t xml:space="preserve">Department </w:t>
      </w:r>
      <w:r w:rsidR="00281519">
        <w:rPr>
          <w:rFonts w:ascii="Times" w:hAnsi="Times" w:cstheme="minorHAnsi"/>
          <w:sz w:val="24"/>
          <w:szCs w:val="24"/>
        </w:rPr>
        <w:t xml:space="preserve">leader works with </w:t>
      </w:r>
      <w:r>
        <w:rPr>
          <w:rFonts w:ascii="Times" w:hAnsi="Times" w:cstheme="minorHAnsi"/>
          <w:sz w:val="24"/>
          <w:szCs w:val="24"/>
        </w:rPr>
        <w:t>department</w:t>
      </w:r>
      <w:r w:rsidR="00281519">
        <w:rPr>
          <w:rFonts w:ascii="Times" w:hAnsi="Times" w:cstheme="minorHAnsi"/>
          <w:sz w:val="24"/>
          <w:szCs w:val="24"/>
        </w:rPr>
        <w:t xml:space="preserve"> to identify a list of possible external and internal reviewers; sends list to Director of Strategic Planning and Assessment and VPSA for consideration and review</w:t>
      </w:r>
      <w:r w:rsidR="001B23D9">
        <w:rPr>
          <w:rFonts w:ascii="Times" w:hAnsi="Times" w:cstheme="minorHAnsi"/>
          <w:sz w:val="24"/>
          <w:szCs w:val="24"/>
        </w:rPr>
        <w:t>.</w:t>
      </w:r>
    </w:p>
    <w:p w14:paraId="1A18749B" w14:textId="54F97401" w:rsidR="001B23D9" w:rsidRDefault="001B23D9" w:rsidP="004743D4">
      <w:pPr>
        <w:pStyle w:val="Title"/>
        <w:numPr>
          <w:ilvl w:val="1"/>
          <w:numId w:val="6"/>
        </w:numPr>
        <w:rPr>
          <w:rFonts w:ascii="Times" w:hAnsi="Times" w:cstheme="minorHAnsi"/>
          <w:sz w:val="24"/>
          <w:szCs w:val="24"/>
        </w:rPr>
      </w:pPr>
      <w:r>
        <w:rPr>
          <w:rFonts w:ascii="Times" w:hAnsi="Times" w:cstheme="minorHAnsi"/>
          <w:sz w:val="24"/>
          <w:szCs w:val="24"/>
        </w:rPr>
        <w:t>Invite</w:t>
      </w:r>
      <w:r w:rsidR="00550CD1">
        <w:rPr>
          <w:rFonts w:ascii="Times" w:hAnsi="Times" w:cstheme="minorHAnsi"/>
          <w:sz w:val="24"/>
          <w:szCs w:val="24"/>
        </w:rPr>
        <w:t xml:space="preserve"> the reviewers to participate in the review, after approval</w:t>
      </w:r>
    </w:p>
    <w:p w14:paraId="17307FB0" w14:textId="27CA118A" w:rsidR="00281519" w:rsidRDefault="00281519" w:rsidP="004743D4">
      <w:pPr>
        <w:pStyle w:val="Title"/>
        <w:numPr>
          <w:ilvl w:val="1"/>
          <w:numId w:val="6"/>
        </w:numPr>
        <w:rPr>
          <w:rFonts w:ascii="Times" w:hAnsi="Times" w:cstheme="minorHAnsi"/>
          <w:sz w:val="24"/>
          <w:szCs w:val="24"/>
        </w:rPr>
      </w:pPr>
      <w:r>
        <w:rPr>
          <w:rFonts w:ascii="Times" w:hAnsi="Times" w:cstheme="minorHAnsi"/>
          <w:sz w:val="24"/>
          <w:szCs w:val="24"/>
        </w:rPr>
        <w:t>Work with VPSA to contact possible external and internal reviewers</w:t>
      </w:r>
    </w:p>
    <w:p w14:paraId="0E0FB43A" w14:textId="08D84552" w:rsidR="00281519" w:rsidRDefault="00281519" w:rsidP="004743D4">
      <w:pPr>
        <w:pStyle w:val="Title"/>
        <w:numPr>
          <w:ilvl w:val="1"/>
          <w:numId w:val="6"/>
        </w:numPr>
        <w:rPr>
          <w:rFonts w:ascii="Times" w:hAnsi="Times" w:cstheme="minorHAnsi"/>
          <w:sz w:val="24"/>
          <w:szCs w:val="24"/>
        </w:rPr>
      </w:pPr>
      <w:r>
        <w:rPr>
          <w:rFonts w:ascii="Times" w:hAnsi="Times" w:cstheme="minorHAnsi"/>
          <w:sz w:val="24"/>
          <w:szCs w:val="24"/>
        </w:rPr>
        <w:t>Once review committee is in place, notify all constituents involved of review dates.</w:t>
      </w:r>
    </w:p>
    <w:p w14:paraId="6BE821D2" w14:textId="1DFD6E90" w:rsidR="00281519" w:rsidRDefault="00281519" w:rsidP="004743D4">
      <w:pPr>
        <w:pStyle w:val="Title"/>
        <w:numPr>
          <w:ilvl w:val="1"/>
          <w:numId w:val="6"/>
        </w:numPr>
        <w:rPr>
          <w:rFonts w:ascii="Times" w:hAnsi="Times" w:cstheme="minorHAnsi"/>
          <w:sz w:val="24"/>
          <w:szCs w:val="24"/>
        </w:rPr>
      </w:pPr>
      <w:r>
        <w:rPr>
          <w:rFonts w:ascii="Times" w:hAnsi="Times" w:cstheme="minorHAnsi"/>
          <w:sz w:val="24"/>
          <w:szCs w:val="24"/>
        </w:rPr>
        <w:t>Book travel, meeting rooms, and hotel for external reviewers</w:t>
      </w:r>
    </w:p>
    <w:p w14:paraId="1E873A7E" w14:textId="49333B4B" w:rsidR="009D425F" w:rsidRDefault="009D425F" w:rsidP="004743D4">
      <w:pPr>
        <w:pStyle w:val="Title"/>
        <w:numPr>
          <w:ilvl w:val="1"/>
          <w:numId w:val="6"/>
        </w:numPr>
        <w:rPr>
          <w:rFonts w:ascii="Times" w:hAnsi="Times" w:cstheme="minorHAnsi"/>
          <w:sz w:val="24"/>
          <w:szCs w:val="24"/>
        </w:rPr>
      </w:pPr>
      <w:r>
        <w:rPr>
          <w:rFonts w:ascii="Times" w:hAnsi="Times" w:cstheme="minorHAnsi"/>
          <w:sz w:val="24"/>
          <w:szCs w:val="24"/>
        </w:rPr>
        <w:t>Write self-study</w:t>
      </w:r>
    </w:p>
    <w:p w14:paraId="73DAEC46" w14:textId="40CB9F3B" w:rsidR="00281519" w:rsidRDefault="00281519" w:rsidP="004743D4">
      <w:pPr>
        <w:pStyle w:val="Title"/>
        <w:numPr>
          <w:ilvl w:val="0"/>
          <w:numId w:val="6"/>
        </w:numPr>
        <w:rPr>
          <w:rFonts w:ascii="Times" w:hAnsi="Times" w:cstheme="minorHAnsi"/>
          <w:sz w:val="24"/>
          <w:szCs w:val="24"/>
        </w:rPr>
      </w:pPr>
      <w:r>
        <w:rPr>
          <w:rFonts w:ascii="Times" w:hAnsi="Times" w:cstheme="minorHAnsi"/>
          <w:sz w:val="24"/>
          <w:szCs w:val="24"/>
        </w:rPr>
        <w:t>7-10 weeks prior</w:t>
      </w:r>
    </w:p>
    <w:p w14:paraId="5EA8740C" w14:textId="4787346E" w:rsidR="00281519" w:rsidRDefault="00281519" w:rsidP="004743D4">
      <w:pPr>
        <w:pStyle w:val="Title"/>
        <w:numPr>
          <w:ilvl w:val="1"/>
          <w:numId w:val="6"/>
        </w:numPr>
        <w:rPr>
          <w:rFonts w:ascii="Times" w:hAnsi="Times" w:cstheme="minorHAnsi"/>
          <w:sz w:val="24"/>
          <w:szCs w:val="24"/>
        </w:rPr>
      </w:pPr>
      <w:r>
        <w:rPr>
          <w:rFonts w:ascii="Times" w:hAnsi="Times" w:cstheme="minorHAnsi"/>
          <w:sz w:val="24"/>
          <w:szCs w:val="24"/>
        </w:rPr>
        <w:t>Finalize agenda for site visit and share it with review team members and relevant campus constituents involved in the process</w:t>
      </w:r>
    </w:p>
    <w:p w14:paraId="28F33335" w14:textId="1243A7A0" w:rsidR="00281519" w:rsidRDefault="00281519" w:rsidP="004743D4">
      <w:pPr>
        <w:pStyle w:val="Title"/>
        <w:numPr>
          <w:ilvl w:val="1"/>
          <w:numId w:val="6"/>
        </w:numPr>
        <w:rPr>
          <w:rFonts w:ascii="Times" w:hAnsi="Times" w:cstheme="minorHAnsi"/>
          <w:sz w:val="24"/>
          <w:szCs w:val="24"/>
        </w:rPr>
      </w:pPr>
      <w:r>
        <w:rPr>
          <w:rFonts w:ascii="Times" w:hAnsi="Times" w:cstheme="minorHAnsi"/>
          <w:sz w:val="24"/>
          <w:szCs w:val="24"/>
        </w:rPr>
        <w:t>Confirm travel details with external reviewers</w:t>
      </w:r>
    </w:p>
    <w:p w14:paraId="48826F9B" w14:textId="650F3615" w:rsidR="00281519" w:rsidRDefault="00281519" w:rsidP="004743D4">
      <w:pPr>
        <w:pStyle w:val="Title"/>
        <w:numPr>
          <w:ilvl w:val="1"/>
          <w:numId w:val="6"/>
        </w:numPr>
        <w:rPr>
          <w:rFonts w:ascii="Times" w:hAnsi="Times" w:cstheme="minorHAnsi"/>
          <w:sz w:val="24"/>
          <w:szCs w:val="24"/>
        </w:rPr>
      </w:pPr>
      <w:r>
        <w:rPr>
          <w:rFonts w:ascii="Times" w:hAnsi="Times" w:cstheme="minorHAnsi"/>
          <w:sz w:val="24"/>
          <w:szCs w:val="24"/>
        </w:rPr>
        <w:t xml:space="preserve">Send self-study, schedule, team list, this document, and any other relevant information to review team, Director of Strategic Planning and Assessment, and Office of the VPSA. </w:t>
      </w:r>
    </w:p>
    <w:p w14:paraId="139AABC8" w14:textId="4D76827D" w:rsidR="00281519" w:rsidRDefault="00281519" w:rsidP="004743D4">
      <w:pPr>
        <w:pStyle w:val="Title"/>
        <w:numPr>
          <w:ilvl w:val="1"/>
          <w:numId w:val="6"/>
        </w:numPr>
        <w:rPr>
          <w:rFonts w:ascii="Times" w:hAnsi="Times" w:cstheme="minorHAnsi"/>
          <w:sz w:val="24"/>
          <w:szCs w:val="24"/>
        </w:rPr>
      </w:pPr>
      <w:r>
        <w:rPr>
          <w:rFonts w:ascii="Times" w:hAnsi="Times" w:cstheme="minorHAnsi"/>
          <w:sz w:val="24"/>
          <w:szCs w:val="24"/>
        </w:rPr>
        <w:t>Coordinate meals for site visit</w:t>
      </w:r>
      <w:r w:rsidR="009D425F">
        <w:rPr>
          <w:rFonts w:ascii="Times" w:hAnsi="Times" w:cstheme="minorHAnsi"/>
          <w:sz w:val="24"/>
          <w:szCs w:val="24"/>
        </w:rPr>
        <w:t>.</w:t>
      </w:r>
    </w:p>
    <w:p w14:paraId="22F13E9D" w14:textId="29DBED9C" w:rsidR="00281519" w:rsidRDefault="00281519" w:rsidP="004743D4">
      <w:pPr>
        <w:pStyle w:val="Title"/>
        <w:numPr>
          <w:ilvl w:val="0"/>
          <w:numId w:val="6"/>
        </w:numPr>
        <w:rPr>
          <w:rFonts w:ascii="Times" w:hAnsi="Times" w:cstheme="minorHAnsi"/>
          <w:sz w:val="24"/>
          <w:szCs w:val="24"/>
        </w:rPr>
      </w:pPr>
      <w:r>
        <w:rPr>
          <w:rFonts w:ascii="Times" w:hAnsi="Times" w:cstheme="minorHAnsi"/>
          <w:sz w:val="24"/>
          <w:szCs w:val="24"/>
        </w:rPr>
        <w:lastRenderedPageBreak/>
        <w:t>During site visit</w:t>
      </w:r>
    </w:p>
    <w:p w14:paraId="753740ED" w14:textId="3C39C74A" w:rsidR="00281519" w:rsidRDefault="00281519" w:rsidP="004743D4">
      <w:pPr>
        <w:pStyle w:val="Title"/>
        <w:numPr>
          <w:ilvl w:val="1"/>
          <w:numId w:val="6"/>
        </w:numPr>
        <w:rPr>
          <w:rFonts w:ascii="Times" w:hAnsi="Times" w:cstheme="minorHAnsi"/>
          <w:sz w:val="24"/>
          <w:szCs w:val="24"/>
        </w:rPr>
      </w:pPr>
      <w:r>
        <w:rPr>
          <w:rFonts w:ascii="Times" w:hAnsi="Times" w:cstheme="minorHAnsi"/>
          <w:sz w:val="24"/>
          <w:szCs w:val="24"/>
        </w:rPr>
        <w:t>Facilitate visit.</w:t>
      </w:r>
    </w:p>
    <w:p w14:paraId="0F9F2792" w14:textId="3D7901A6" w:rsidR="00281519" w:rsidRDefault="00281519" w:rsidP="004743D4">
      <w:pPr>
        <w:pStyle w:val="Title"/>
        <w:numPr>
          <w:ilvl w:val="0"/>
          <w:numId w:val="6"/>
        </w:numPr>
        <w:rPr>
          <w:rFonts w:ascii="Times" w:hAnsi="Times" w:cstheme="minorHAnsi"/>
          <w:sz w:val="24"/>
          <w:szCs w:val="24"/>
        </w:rPr>
      </w:pPr>
      <w:r>
        <w:rPr>
          <w:rFonts w:ascii="Times" w:hAnsi="Times" w:cstheme="minorHAnsi"/>
          <w:sz w:val="24"/>
          <w:szCs w:val="24"/>
        </w:rPr>
        <w:t>1 week after site visit</w:t>
      </w:r>
    </w:p>
    <w:p w14:paraId="66410F59" w14:textId="03C93CE7" w:rsidR="00281519" w:rsidRDefault="00281519" w:rsidP="004743D4">
      <w:pPr>
        <w:pStyle w:val="Title"/>
        <w:numPr>
          <w:ilvl w:val="1"/>
          <w:numId w:val="6"/>
        </w:numPr>
        <w:rPr>
          <w:rFonts w:ascii="Times" w:hAnsi="Times" w:cstheme="minorHAnsi"/>
          <w:sz w:val="24"/>
          <w:szCs w:val="24"/>
        </w:rPr>
      </w:pPr>
      <w:r>
        <w:rPr>
          <w:rFonts w:ascii="Times" w:hAnsi="Times" w:cstheme="minorHAnsi"/>
          <w:sz w:val="24"/>
          <w:szCs w:val="24"/>
        </w:rPr>
        <w:t>Works with VPSA to send thank-you letters/emails and requests information to complete reimbursements and receipts for included out-of-pocket expenses.</w:t>
      </w:r>
    </w:p>
    <w:p w14:paraId="5A322423" w14:textId="0C7678EB" w:rsidR="00281519" w:rsidRDefault="00281519" w:rsidP="004743D4">
      <w:pPr>
        <w:pStyle w:val="Title"/>
        <w:numPr>
          <w:ilvl w:val="1"/>
          <w:numId w:val="6"/>
        </w:numPr>
        <w:rPr>
          <w:rFonts w:ascii="Times" w:hAnsi="Times" w:cstheme="minorHAnsi"/>
          <w:sz w:val="24"/>
          <w:szCs w:val="24"/>
        </w:rPr>
      </w:pPr>
      <w:r>
        <w:rPr>
          <w:rFonts w:ascii="Times" w:hAnsi="Times" w:cstheme="minorHAnsi"/>
          <w:sz w:val="24"/>
          <w:szCs w:val="24"/>
        </w:rPr>
        <w:t>Process travel reimbursements for teams and remits hotel and food bills. DO NOT process honorarium until report is received.</w:t>
      </w:r>
    </w:p>
    <w:p w14:paraId="61B70B38" w14:textId="4636589B" w:rsidR="00281519" w:rsidRDefault="00281519" w:rsidP="00281519">
      <w:pPr>
        <w:pStyle w:val="Title"/>
        <w:rPr>
          <w:rFonts w:ascii="Times" w:hAnsi="Times" w:cstheme="minorHAnsi"/>
          <w:sz w:val="24"/>
          <w:szCs w:val="24"/>
        </w:rPr>
      </w:pPr>
    </w:p>
    <w:p w14:paraId="2DF2166A" w14:textId="057B715E" w:rsidR="00281519" w:rsidRDefault="00550CD1" w:rsidP="00281519">
      <w:pPr>
        <w:pStyle w:val="Title"/>
        <w:rPr>
          <w:rFonts w:ascii="Times" w:hAnsi="Times" w:cstheme="minorHAnsi"/>
          <w:sz w:val="24"/>
          <w:szCs w:val="24"/>
        </w:rPr>
      </w:pPr>
      <w:r>
        <w:rPr>
          <w:rFonts w:ascii="Times" w:hAnsi="Times" w:cstheme="minorHAnsi"/>
          <w:sz w:val="24"/>
          <w:szCs w:val="24"/>
        </w:rPr>
        <w:t xml:space="preserve">Program Review </w:t>
      </w:r>
      <w:r w:rsidR="007920C1">
        <w:rPr>
          <w:rFonts w:ascii="Times" w:hAnsi="Times" w:cstheme="minorHAnsi"/>
          <w:sz w:val="24"/>
          <w:szCs w:val="24"/>
        </w:rPr>
        <w:t>Committee Chair</w:t>
      </w:r>
    </w:p>
    <w:p w14:paraId="6DE0CFBA" w14:textId="2557AC10" w:rsidR="00281519" w:rsidRDefault="00281519" w:rsidP="00281519">
      <w:pPr>
        <w:pStyle w:val="Title"/>
        <w:rPr>
          <w:rFonts w:ascii="Times" w:hAnsi="Times" w:cstheme="minorHAnsi"/>
          <w:sz w:val="24"/>
          <w:szCs w:val="24"/>
        </w:rPr>
      </w:pPr>
    </w:p>
    <w:p w14:paraId="1F980B6A" w14:textId="77777777" w:rsidR="00EE01E3" w:rsidRDefault="00EE01E3" w:rsidP="004743D4">
      <w:pPr>
        <w:pStyle w:val="Title"/>
        <w:numPr>
          <w:ilvl w:val="0"/>
          <w:numId w:val="20"/>
        </w:numPr>
        <w:rPr>
          <w:rFonts w:ascii="Times" w:hAnsi="Times" w:cstheme="minorHAnsi"/>
          <w:sz w:val="24"/>
          <w:szCs w:val="24"/>
        </w:rPr>
      </w:pPr>
      <w:r>
        <w:rPr>
          <w:rFonts w:ascii="Times" w:hAnsi="Times" w:cstheme="minorHAnsi"/>
          <w:sz w:val="24"/>
          <w:szCs w:val="24"/>
        </w:rPr>
        <w:t>1-2 weeks before site visit</w:t>
      </w:r>
    </w:p>
    <w:p w14:paraId="2F709BF5" w14:textId="7D938667" w:rsidR="009D425F" w:rsidRDefault="00550CD1" w:rsidP="004743D4">
      <w:pPr>
        <w:pStyle w:val="Title"/>
        <w:numPr>
          <w:ilvl w:val="1"/>
          <w:numId w:val="20"/>
        </w:numPr>
        <w:rPr>
          <w:rFonts w:ascii="Times" w:hAnsi="Times" w:cstheme="minorHAnsi"/>
          <w:sz w:val="24"/>
          <w:szCs w:val="24"/>
        </w:rPr>
      </w:pPr>
      <w:r>
        <w:rPr>
          <w:rFonts w:ascii="Times" w:hAnsi="Times" w:cstheme="minorHAnsi"/>
          <w:sz w:val="24"/>
          <w:szCs w:val="24"/>
        </w:rPr>
        <w:t>Facilitate a pre-visit communication with the program review committee</w:t>
      </w:r>
      <w:r w:rsidR="00EE01E3">
        <w:rPr>
          <w:rFonts w:ascii="Times" w:hAnsi="Times" w:cstheme="minorHAnsi"/>
          <w:sz w:val="24"/>
          <w:szCs w:val="24"/>
        </w:rPr>
        <w:t>, team introduces itself, discusses initial questions, and plan for site visit</w:t>
      </w:r>
    </w:p>
    <w:p w14:paraId="3FE11B0F" w14:textId="77777777" w:rsidR="00EE01E3" w:rsidRDefault="00EE01E3" w:rsidP="004743D4">
      <w:pPr>
        <w:pStyle w:val="Title"/>
        <w:numPr>
          <w:ilvl w:val="0"/>
          <w:numId w:val="20"/>
        </w:numPr>
        <w:rPr>
          <w:rFonts w:ascii="Times" w:hAnsi="Times" w:cstheme="minorHAnsi"/>
          <w:sz w:val="24"/>
          <w:szCs w:val="24"/>
        </w:rPr>
      </w:pPr>
      <w:r>
        <w:rPr>
          <w:rFonts w:ascii="Times" w:hAnsi="Times" w:cstheme="minorHAnsi"/>
          <w:sz w:val="24"/>
          <w:szCs w:val="24"/>
        </w:rPr>
        <w:t>1-2 months after site visit</w:t>
      </w:r>
    </w:p>
    <w:p w14:paraId="3D855A2C" w14:textId="3A9E35F8" w:rsidR="00EE01E3" w:rsidRPr="00EE01E3" w:rsidRDefault="00EE01E3" w:rsidP="004743D4">
      <w:pPr>
        <w:pStyle w:val="Title"/>
        <w:numPr>
          <w:ilvl w:val="1"/>
          <w:numId w:val="20"/>
        </w:numPr>
        <w:rPr>
          <w:rFonts w:ascii="Times" w:hAnsi="Times" w:cstheme="minorHAnsi"/>
          <w:sz w:val="24"/>
          <w:szCs w:val="24"/>
        </w:rPr>
      </w:pPr>
      <w:r>
        <w:rPr>
          <w:rFonts w:ascii="Times" w:hAnsi="Times" w:cstheme="minorHAnsi"/>
          <w:sz w:val="24"/>
          <w:szCs w:val="24"/>
        </w:rPr>
        <w:t>Coordinate and submit final report to department leader and Director of Strategic Planning and Assessment</w:t>
      </w:r>
    </w:p>
    <w:p w14:paraId="70FD5315" w14:textId="41695320" w:rsidR="00EE01E3" w:rsidRDefault="00EE01E3" w:rsidP="00EE01E3">
      <w:pPr>
        <w:pStyle w:val="Title"/>
        <w:rPr>
          <w:rFonts w:ascii="Times" w:hAnsi="Times" w:cstheme="minorHAnsi"/>
          <w:sz w:val="24"/>
          <w:szCs w:val="24"/>
        </w:rPr>
      </w:pPr>
    </w:p>
    <w:p w14:paraId="1A43BFCD" w14:textId="77777777" w:rsidR="00EE01E3" w:rsidRDefault="00EE01E3" w:rsidP="00EE01E3">
      <w:pPr>
        <w:pStyle w:val="Title"/>
        <w:rPr>
          <w:rFonts w:ascii="Times" w:hAnsi="Times" w:cstheme="minorHAnsi"/>
          <w:sz w:val="24"/>
          <w:szCs w:val="24"/>
        </w:rPr>
      </w:pPr>
      <w:r>
        <w:rPr>
          <w:rFonts w:ascii="Times" w:hAnsi="Times" w:cstheme="minorHAnsi"/>
          <w:sz w:val="24"/>
          <w:szCs w:val="24"/>
        </w:rPr>
        <w:t>Program Review Committee</w:t>
      </w:r>
    </w:p>
    <w:p w14:paraId="3421DEB0" w14:textId="08F9C3DD" w:rsidR="00EE01E3" w:rsidRDefault="00EE01E3" w:rsidP="004743D4">
      <w:pPr>
        <w:pStyle w:val="Title"/>
        <w:numPr>
          <w:ilvl w:val="0"/>
          <w:numId w:val="6"/>
        </w:numPr>
        <w:rPr>
          <w:rFonts w:ascii="Times" w:hAnsi="Times" w:cstheme="minorHAnsi"/>
          <w:sz w:val="24"/>
          <w:szCs w:val="24"/>
        </w:rPr>
      </w:pPr>
      <w:r>
        <w:rPr>
          <w:rFonts w:ascii="Times" w:hAnsi="Times" w:cstheme="minorHAnsi"/>
          <w:sz w:val="24"/>
          <w:szCs w:val="24"/>
        </w:rPr>
        <w:t>3-6 weeks prior to site visit</w:t>
      </w:r>
    </w:p>
    <w:p w14:paraId="1268C24C" w14:textId="77777777" w:rsidR="00EE01E3" w:rsidRDefault="00EE01E3" w:rsidP="004743D4">
      <w:pPr>
        <w:pStyle w:val="Title"/>
        <w:numPr>
          <w:ilvl w:val="1"/>
          <w:numId w:val="6"/>
        </w:numPr>
        <w:rPr>
          <w:rFonts w:ascii="Times" w:hAnsi="Times" w:cstheme="minorHAnsi"/>
          <w:sz w:val="24"/>
          <w:szCs w:val="24"/>
        </w:rPr>
      </w:pPr>
      <w:r>
        <w:rPr>
          <w:rFonts w:ascii="Times" w:hAnsi="Times" w:cstheme="minorHAnsi"/>
          <w:sz w:val="24"/>
          <w:szCs w:val="24"/>
        </w:rPr>
        <w:t>Receives electronic copy of department self-study.</w:t>
      </w:r>
    </w:p>
    <w:p w14:paraId="57F289DA" w14:textId="77777777" w:rsidR="00EE01E3" w:rsidRDefault="00EE01E3" w:rsidP="004743D4">
      <w:pPr>
        <w:pStyle w:val="Title"/>
        <w:numPr>
          <w:ilvl w:val="0"/>
          <w:numId w:val="6"/>
        </w:numPr>
        <w:rPr>
          <w:rFonts w:ascii="Times" w:hAnsi="Times" w:cstheme="minorHAnsi"/>
          <w:sz w:val="24"/>
          <w:szCs w:val="24"/>
        </w:rPr>
      </w:pPr>
      <w:r>
        <w:rPr>
          <w:rFonts w:ascii="Times" w:hAnsi="Times" w:cstheme="minorHAnsi"/>
          <w:sz w:val="24"/>
          <w:szCs w:val="24"/>
        </w:rPr>
        <w:t>1 week after site visit</w:t>
      </w:r>
    </w:p>
    <w:p w14:paraId="0E9F6726" w14:textId="77777777" w:rsidR="00EE01E3" w:rsidRDefault="00EE01E3" w:rsidP="004743D4">
      <w:pPr>
        <w:pStyle w:val="Title"/>
        <w:numPr>
          <w:ilvl w:val="1"/>
          <w:numId w:val="6"/>
        </w:numPr>
        <w:rPr>
          <w:rFonts w:ascii="Times" w:hAnsi="Times" w:cstheme="minorHAnsi"/>
          <w:sz w:val="24"/>
          <w:szCs w:val="24"/>
        </w:rPr>
      </w:pPr>
      <w:r>
        <w:rPr>
          <w:rFonts w:ascii="Times" w:hAnsi="Times" w:cstheme="minorHAnsi"/>
          <w:sz w:val="24"/>
          <w:szCs w:val="24"/>
        </w:rPr>
        <w:t>Turn in any travel receipts to department coordinator for reimbursement, as applicable.</w:t>
      </w:r>
    </w:p>
    <w:p w14:paraId="1444CAAA" w14:textId="77777777" w:rsidR="00EE01E3" w:rsidRDefault="00EE01E3" w:rsidP="004743D4">
      <w:pPr>
        <w:pStyle w:val="Title"/>
        <w:numPr>
          <w:ilvl w:val="0"/>
          <w:numId w:val="6"/>
        </w:numPr>
        <w:rPr>
          <w:rFonts w:ascii="Times" w:hAnsi="Times" w:cstheme="minorHAnsi"/>
          <w:sz w:val="24"/>
          <w:szCs w:val="24"/>
        </w:rPr>
      </w:pPr>
      <w:r>
        <w:rPr>
          <w:rFonts w:ascii="Times" w:hAnsi="Times" w:cstheme="minorHAnsi"/>
          <w:sz w:val="24"/>
          <w:szCs w:val="24"/>
        </w:rPr>
        <w:t>1-2 months after site visit</w:t>
      </w:r>
    </w:p>
    <w:p w14:paraId="2E1F9587" w14:textId="77777777" w:rsidR="00EE01E3" w:rsidRDefault="00EE01E3" w:rsidP="004743D4">
      <w:pPr>
        <w:pStyle w:val="Title"/>
        <w:numPr>
          <w:ilvl w:val="1"/>
          <w:numId w:val="6"/>
        </w:numPr>
        <w:rPr>
          <w:rFonts w:ascii="Times" w:hAnsi="Times" w:cstheme="minorHAnsi"/>
          <w:sz w:val="24"/>
          <w:szCs w:val="24"/>
        </w:rPr>
      </w:pPr>
      <w:r>
        <w:rPr>
          <w:rFonts w:ascii="Times" w:hAnsi="Times" w:cstheme="minorHAnsi"/>
          <w:sz w:val="24"/>
          <w:szCs w:val="24"/>
        </w:rPr>
        <w:t>Reviewers send final report to department leader and Director of Strategic Planning and Assessment.</w:t>
      </w:r>
    </w:p>
    <w:p w14:paraId="00A6CE44" w14:textId="77777777" w:rsidR="00EE01E3" w:rsidRDefault="00EE01E3" w:rsidP="00EE01E3">
      <w:pPr>
        <w:pStyle w:val="Title"/>
        <w:rPr>
          <w:rFonts w:ascii="Times" w:hAnsi="Times" w:cstheme="minorHAnsi"/>
          <w:sz w:val="24"/>
          <w:szCs w:val="24"/>
        </w:rPr>
      </w:pPr>
    </w:p>
    <w:p w14:paraId="55C21F06" w14:textId="77777777" w:rsidR="00BB6C91" w:rsidRDefault="00BB6C91" w:rsidP="00C27DAF">
      <w:pPr>
        <w:pStyle w:val="Title"/>
        <w:rPr>
          <w:rFonts w:ascii="Times" w:hAnsi="Times" w:cstheme="minorHAnsi"/>
          <w:sz w:val="32"/>
          <w:szCs w:val="24"/>
        </w:rPr>
      </w:pPr>
    </w:p>
    <w:p w14:paraId="37E57660" w14:textId="18AF0E19" w:rsidR="00281519" w:rsidRPr="00C27DAF" w:rsidRDefault="00281519" w:rsidP="00281519">
      <w:pPr>
        <w:pStyle w:val="Title"/>
        <w:pBdr>
          <w:bottom w:val="single" w:sz="4" w:space="1" w:color="auto"/>
        </w:pBdr>
        <w:rPr>
          <w:rFonts w:ascii="Times" w:hAnsi="Times" w:cstheme="minorHAnsi"/>
          <w:sz w:val="32"/>
          <w:szCs w:val="24"/>
        </w:rPr>
      </w:pPr>
      <w:r>
        <w:rPr>
          <w:rFonts w:ascii="Times" w:hAnsi="Times" w:cstheme="minorHAnsi"/>
          <w:sz w:val="32"/>
          <w:szCs w:val="24"/>
        </w:rPr>
        <w:t xml:space="preserve">Paying for </w:t>
      </w:r>
      <w:r w:rsidR="003671AD">
        <w:rPr>
          <w:rFonts w:ascii="Times" w:hAnsi="Times" w:cstheme="minorHAnsi"/>
          <w:sz w:val="32"/>
          <w:szCs w:val="24"/>
        </w:rPr>
        <w:t>Program</w:t>
      </w:r>
      <w:r>
        <w:rPr>
          <w:rFonts w:ascii="Times" w:hAnsi="Times" w:cstheme="minorHAnsi"/>
          <w:sz w:val="32"/>
          <w:szCs w:val="24"/>
        </w:rPr>
        <w:t xml:space="preserve"> Review</w:t>
      </w:r>
    </w:p>
    <w:p w14:paraId="78FB0056" w14:textId="77777777" w:rsidR="00281519" w:rsidRDefault="00281519" w:rsidP="00281519">
      <w:pPr>
        <w:pStyle w:val="Title"/>
        <w:rPr>
          <w:rFonts w:ascii="Times" w:hAnsi="Times" w:cstheme="minorHAnsi"/>
          <w:sz w:val="24"/>
          <w:szCs w:val="24"/>
        </w:rPr>
      </w:pPr>
    </w:p>
    <w:p w14:paraId="42F8F00C" w14:textId="4E8918E4" w:rsidR="00BB6C91" w:rsidRPr="00281519" w:rsidRDefault="00281519" w:rsidP="00C27DAF">
      <w:pPr>
        <w:pStyle w:val="Title"/>
        <w:rPr>
          <w:rFonts w:ascii="Times" w:hAnsi="Times" w:cstheme="minorHAnsi"/>
          <w:sz w:val="24"/>
          <w:szCs w:val="24"/>
        </w:rPr>
      </w:pPr>
      <w:r w:rsidRPr="00281519">
        <w:rPr>
          <w:rFonts w:ascii="Times" w:hAnsi="Times" w:cstheme="minorHAnsi"/>
          <w:sz w:val="24"/>
          <w:szCs w:val="24"/>
        </w:rPr>
        <w:t xml:space="preserve">The </w:t>
      </w:r>
      <w:r w:rsidR="009377F2">
        <w:rPr>
          <w:rFonts w:ascii="Times" w:hAnsi="Times" w:cstheme="minorHAnsi"/>
          <w:sz w:val="24"/>
          <w:szCs w:val="24"/>
        </w:rPr>
        <w:t>department</w:t>
      </w:r>
      <w:r w:rsidRPr="00281519">
        <w:rPr>
          <w:rFonts w:ascii="Times" w:hAnsi="Times" w:cstheme="minorHAnsi"/>
          <w:sz w:val="24"/>
          <w:szCs w:val="24"/>
        </w:rPr>
        <w:t xml:space="preserve"> is expected to cover the following expenses as part of </w:t>
      </w:r>
      <w:r w:rsidR="003671AD">
        <w:rPr>
          <w:rFonts w:ascii="Times" w:hAnsi="Times" w:cstheme="minorHAnsi"/>
          <w:sz w:val="24"/>
          <w:szCs w:val="24"/>
        </w:rPr>
        <w:t>Program</w:t>
      </w:r>
      <w:r w:rsidRPr="00281519">
        <w:rPr>
          <w:rFonts w:ascii="Times" w:hAnsi="Times" w:cstheme="minorHAnsi"/>
          <w:sz w:val="24"/>
          <w:szCs w:val="24"/>
        </w:rPr>
        <w:t xml:space="preserve"> Review</w:t>
      </w:r>
    </w:p>
    <w:p w14:paraId="49906B2F" w14:textId="79768C71" w:rsidR="00281519" w:rsidRDefault="00281519" w:rsidP="004743D4">
      <w:pPr>
        <w:pStyle w:val="Title"/>
        <w:numPr>
          <w:ilvl w:val="0"/>
          <w:numId w:val="8"/>
        </w:numPr>
        <w:rPr>
          <w:rFonts w:ascii="Times" w:hAnsi="Times" w:cstheme="minorHAnsi"/>
          <w:sz w:val="24"/>
          <w:szCs w:val="24"/>
        </w:rPr>
      </w:pPr>
      <w:r w:rsidRPr="00281519">
        <w:rPr>
          <w:rFonts w:ascii="Times" w:hAnsi="Times" w:cstheme="minorHAnsi"/>
          <w:sz w:val="24"/>
          <w:szCs w:val="24"/>
        </w:rPr>
        <w:t>External re</w:t>
      </w:r>
      <w:r>
        <w:rPr>
          <w:rFonts w:ascii="Times" w:hAnsi="Times" w:cstheme="minorHAnsi"/>
          <w:sz w:val="24"/>
          <w:szCs w:val="24"/>
        </w:rPr>
        <w:t>viewer(s) travel and lodging</w:t>
      </w:r>
    </w:p>
    <w:p w14:paraId="53F6BC1E" w14:textId="52F1B2A7" w:rsidR="00281519" w:rsidRPr="00EE01E3" w:rsidRDefault="00281519" w:rsidP="004743D4">
      <w:pPr>
        <w:pStyle w:val="Title"/>
        <w:numPr>
          <w:ilvl w:val="0"/>
          <w:numId w:val="8"/>
        </w:numPr>
        <w:rPr>
          <w:rFonts w:ascii="Times" w:hAnsi="Times" w:cstheme="minorHAnsi"/>
          <w:sz w:val="24"/>
          <w:szCs w:val="24"/>
        </w:rPr>
      </w:pPr>
      <w:r w:rsidRPr="00EE01E3">
        <w:rPr>
          <w:rFonts w:ascii="Times" w:hAnsi="Times" w:cstheme="minorHAnsi"/>
          <w:sz w:val="24"/>
          <w:szCs w:val="24"/>
        </w:rPr>
        <w:t>Any associated room reservation costs</w:t>
      </w:r>
    </w:p>
    <w:p w14:paraId="1D5F875D" w14:textId="3B981760" w:rsidR="00281519" w:rsidRPr="00EE01E3" w:rsidRDefault="00281519" w:rsidP="004743D4">
      <w:pPr>
        <w:pStyle w:val="Title"/>
        <w:numPr>
          <w:ilvl w:val="0"/>
          <w:numId w:val="8"/>
        </w:numPr>
        <w:rPr>
          <w:rFonts w:ascii="Times" w:hAnsi="Times" w:cstheme="minorHAnsi"/>
          <w:sz w:val="24"/>
          <w:szCs w:val="24"/>
        </w:rPr>
      </w:pPr>
      <w:r w:rsidRPr="00EE01E3">
        <w:rPr>
          <w:rFonts w:ascii="Times" w:hAnsi="Times" w:cstheme="minorHAnsi"/>
          <w:sz w:val="24"/>
          <w:szCs w:val="24"/>
        </w:rPr>
        <w:t>Catering and food costs for the external review</w:t>
      </w:r>
    </w:p>
    <w:p w14:paraId="54C59457" w14:textId="6A13D806" w:rsidR="00281519" w:rsidRPr="00EE01E3" w:rsidRDefault="00281519" w:rsidP="004743D4">
      <w:pPr>
        <w:pStyle w:val="Title"/>
        <w:numPr>
          <w:ilvl w:val="0"/>
          <w:numId w:val="8"/>
        </w:numPr>
        <w:rPr>
          <w:rFonts w:ascii="Times" w:hAnsi="Times" w:cstheme="minorHAnsi"/>
          <w:sz w:val="24"/>
          <w:szCs w:val="24"/>
        </w:rPr>
      </w:pPr>
      <w:r w:rsidRPr="00EE01E3">
        <w:rPr>
          <w:rFonts w:ascii="Times" w:hAnsi="Times" w:cstheme="minorHAnsi"/>
          <w:sz w:val="24"/>
          <w:szCs w:val="24"/>
        </w:rPr>
        <w:t>Honorarium (</w:t>
      </w:r>
      <w:r w:rsidR="00550CD1" w:rsidRPr="00EE01E3">
        <w:rPr>
          <w:rFonts w:ascii="Times" w:hAnsi="Times" w:cstheme="minorHAnsi"/>
          <w:sz w:val="24"/>
          <w:szCs w:val="24"/>
        </w:rPr>
        <w:t>work with Office of the Vice President of Student Affairs to determine range for honorarium</w:t>
      </w:r>
      <w:r w:rsidRPr="00EE01E3">
        <w:rPr>
          <w:rFonts w:ascii="Times" w:hAnsi="Times" w:cstheme="minorHAnsi"/>
          <w:sz w:val="24"/>
          <w:szCs w:val="24"/>
        </w:rPr>
        <w:t>)</w:t>
      </w:r>
    </w:p>
    <w:p w14:paraId="404DC8B3" w14:textId="031950C0" w:rsidR="00281519" w:rsidRDefault="00281519" w:rsidP="00281519">
      <w:pPr>
        <w:pStyle w:val="Title"/>
        <w:rPr>
          <w:rFonts w:ascii="Times" w:hAnsi="Times" w:cstheme="minorHAnsi"/>
          <w:sz w:val="24"/>
          <w:szCs w:val="24"/>
        </w:rPr>
      </w:pPr>
    </w:p>
    <w:p w14:paraId="7D3B816E" w14:textId="360A0E20" w:rsidR="00281519" w:rsidRDefault="00281519" w:rsidP="00281519">
      <w:pPr>
        <w:pStyle w:val="Title"/>
        <w:rPr>
          <w:rFonts w:ascii="Times" w:hAnsi="Times" w:cstheme="minorHAnsi"/>
          <w:sz w:val="24"/>
          <w:szCs w:val="24"/>
        </w:rPr>
      </w:pPr>
      <w:r>
        <w:rPr>
          <w:rFonts w:ascii="Times" w:hAnsi="Times" w:cstheme="minorHAnsi"/>
          <w:sz w:val="24"/>
          <w:szCs w:val="24"/>
        </w:rPr>
        <w:t xml:space="preserve">Should the </w:t>
      </w:r>
      <w:r w:rsidR="009377F2">
        <w:rPr>
          <w:rFonts w:ascii="Times" w:hAnsi="Times" w:cstheme="minorHAnsi"/>
          <w:sz w:val="24"/>
          <w:szCs w:val="24"/>
        </w:rPr>
        <w:t xml:space="preserve">department </w:t>
      </w:r>
      <w:r>
        <w:rPr>
          <w:rFonts w:ascii="Times" w:hAnsi="Times" w:cstheme="minorHAnsi"/>
          <w:sz w:val="24"/>
          <w:szCs w:val="24"/>
        </w:rPr>
        <w:t>have difficulty covering any of these costs, this should be brought up at the kick off meeting to mitigate and resolve in consultation with VPSA.</w:t>
      </w:r>
    </w:p>
    <w:p w14:paraId="42A4B1BC" w14:textId="43434A4B" w:rsidR="00281519" w:rsidRDefault="00281519" w:rsidP="00281519">
      <w:pPr>
        <w:pStyle w:val="Title"/>
        <w:rPr>
          <w:rFonts w:ascii="Times" w:hAnsi="Times" w:cstheme="minorHAnsi"/>
          <w:sz w:val="24"/>
          <w:szCs w:val="24"/>
        </w:rPr>
      </w:pPr>
    </w:p>
    <w:p w14:paraId="078606A7" w14:textId="4A910470" w:rsidR="00281519" w:rsidRDefault="00281519" w:rsidP="00281519">
      <w:pPr>
        <w:pStyle w:val="Title"/>
        <w:rPr>
          <w:rFonts w:ascii="Times" w:hAnsi="Times" w:cstheme="minorHAnsi"/>
          <w:sz w:val="24"/>
          <w:szCs w:val="24"/>
        </w:rPr>
      </w:pPr>
    </w:p>
    <w:p w14:paraId="2FCB74AB" w14:textId="2B479678" w:rsidR="00281519" w:rsidRDefault="00281519" w:rsidP="00281519">
      <w:pPr>
        <w:pStyle w:val="Title"/>
        <w:rPr>
          <w:rFonts w:ascii="Times" w:hAnsi="Times" w:cstheme="minorHAnsi"/>
          <w:sz w:val="24"/>
          <w:szCs w:val="24"/>
        </w:rPr>
      </w:pPr>
    </w:p>
    <w:p w14:paraId="2FA41A8B" w14:textId="205D4F01" w:rsidR="00281519" w:rsidRDefault="00281519" w:rsidP="00281519">
      <w:pPr>
        <w:pStyle w:val="Title"/>
        <w:rPr>
          <w:rFonts w:ascii="Times" w:hAnsi="Times" w:cstheme="minorHAnsi"/>
          <w:sz w:val="24"/>
          <w:szCs w:val="24"/>
        </w:rPr>
      </w:pPr>
    </w:p>
    <w:p w14:paraId="17F1CAFA" w14:textId="19EFD481" w:rsidR="000B2AF3" w:rsidRDefault="000B2AF3" w:rsidP="00281519">
      <w:pPr>
        <w:pStyle w:val="Title"/>
        <w:rPr>
          <w:rFonts w:ascii="Times" w:hAnsi="Times" w:cstheme="minorHAnsi"/>
          <w:sz w:val="24"/>
          <w:szCs w:val="24"/>
        </w:rPr>
      </w:pPr>
    </w:p>
    <w:p w14:paraId="2CF1BB18" w14:textId="77777777" w:rsidR="000B2AF3" w:rsidRDefault="000B2AF3" w:rsidP="00281519">
      <w:pPr>
        <w:pStyle w:val="Title"/>
        <w:rPr>
          <w:rFonts w:ascii="Times" w:hAnsi="Times" w:cstheme="minorHAnsi"/>
          <w:sz w:val="24"/>
          <w:szCs w:val="24"/>
        </w:rPr>
      </w:pPr>
    </w:p>
    <w:p w14:paraId="6B3FD465" w14:textId="0AC415F7" w:rsidR="00281519" w:rsidRDefault="00281519" w:rsidP="00281519">
      <w:pPr>
        <w:pStyle w:val="Title"/>
        <w:rPr>
          <w:rFonts w:ascii="Times" w:hAnsi="Times" w:cstheme="minorHAnsi"/>
          <w:sz w:val="24"/>
          <w:szCs w:val="24"/>
        </w:rPr>
      </w:pPr>
    </w:p>
    <w:p w14:paraId="3E428C41" w14:textId="6C5FB799" w:rsidR="00281519" w:rsidRPr="00C27DAF" w:rsidRDefault="007920C1" w:rsidP="00281519">
      <w:pPr>
        <w:pStyle w:val="Title"/>
        <w:pBdr>
          <w:bottom w:val="single" w:sz="4" w:space="1" w:color="auto"/>
        </w:pBdr>
        <w:rPr>
          <w:rFonts w:ascii="Times" w:hAnsi="Times" w:cstheme="minorHAnsi"/>
          <w:sz w:val="32"/>
          <w:szCs w:val="24"/>
        </w:rPr>
      </w:pPr>
      <w:r>
        <w:rPr>
          <w:rFonts w:ascii="Times" w:hAnsi="Times" w:cstheme="minorHAnsi"/>
          <w:sz w:val="32"/>
          <w:szCs w:val="24"/>
        </w:rPr>
        <w:t>Criteria</w:t>
      </w:r>
      <w:r w:rsidR="00281519">
        <w:rPr>
          <w:rFonts w:ascii="Times" w:hAnsi="Times" w:cstheme="minorHAnsi"/>
          <w:sz w:val="32"/>
          <w:szCs w:val="24"/>
        </w:rPr>
        <w:t xml:space="preserve"> for </w:t>
      </w:r>
      <w:r w:rsidR="000B2AF3">
        <w:rPr>
          <w:rFonts w:ascii="Times" w:hAnsi="Times" w:cstheme="minorHAnsi"/>
          <w:sz w:val="32"/>
          <w:szCs w:val="24"/>
        </w:rPr>
        <w:t>Self-Study</w:t>
      </w:r>
    </w:p>
    <w:p w14:paraId="1A0B8224" w14:textId="77777777" w:rsidR="00281519" w:rsidRDefault="00281519" w:rsidP="00281519">
      <w:pPr>
        <w:pStyle w:val="Title"/>
        <w:rPr>
          <w:rFonts w:ascii="Times" w:hAnsi="Times" w:cstheme="minorHAnsi"/>
          <w:sz w:val="24"/>
          <w:szCs w:val="24"/>
        </w:rPr>
      </w:pPr>
    </w:p>
    <w:p w14:paraId="100CEB3D" w14:textId="31D20787" w:rsidR="008F2C0A" w:rsidRDefault="008F2C0A" w:rsidP="008F2C0A">
      <w:pPr>
        <w:pStyle w:val="Title"/>
        <w:rPr>
          <w:rFonts w:ascii="Times" w:hAnsi="Times" w:cstheme="minorHAnsi"/>
          <w:sz w:val="24"/>
          <w:szCs w:val="24"/>
        </w:rPr>
      </w:pPr>
      <w:r w:rsidRPr="008F2C0A">
        <w:rPr>
          <w:rFonts w:ascii="Times" w:hAnsi="Times" w:cstheme="minorHAnsi"/>
          <w:sz w:val="24"/>
          <w:szCs w:val="24"/>
        </w:rPr>
        <w:t xml:space="preserve">Each program review should begin with a self-study. Data and artifacts help tell the story of the department’s work. Data may include learning outcomes data, satisfaction data, usage numbers, fiscal data, historical trends, or other sources. Artifacts may include relevant printed publications, reports, departmental strategic or annual plans, awards, etc. </w:t>
      </w:r>
    </w:p>
    <w:p w14:paraId="2848C0E6" w14:textId="77777777" w:rsidR="008F2C0A" w:rsidRDefault="008F2C0A" w:rsidP="00281519">
      <w:pPr>
        <w:pStyle w:val="Title"/>
        <w:rPr>
          <w:rFonts w:ascii="Times" w:hAnsi="Times" w:cstheme="minorHAnsi"/>
          <w:sz w:val="24"/>
          <w:szCs w:val="24"/>
        </w:rPr>
      </w:pPr>
    </w:p>
    <w:p w14:paraId="1F8B4E2B" w14:textId="6D824115" w:rsidR="00281519" w:rsidRDefault="00281519" w:rsidP="00281519">
      <w:pPr>
        <w:pStyle w:val="Title"/>
        <w:rPr>
          <w:rFonts w:ascii="Times" w:hAnsi="Times" w:cstheme="minorHAnsi"/>
          <w:sz w:val="24"/>
          <w:szCs w:val="24"/>
        </w:rPr>
      </w:pPr>
      <w:r w:rsidRPr="00281519">
        <w:rPr>
          <w:rFonts w:ascii="Times" w:hAnsi="Times" w:cstheme="minorHAnsi"/>
          <w:sz w:val="24"/>
          <w:szCs w:val="24"/>
        </w:rPr>
        <w:t>The</w:t>
      </w:r>
      <w:r>
        <w:rPr>
          <w:rFonts w:ascii="Times" w:hAnsi="Times" w:cstheme="minorHAnsi"/>
          <w:sz w:val="24"/>
          <w:szCs w:val="24"/>
        </w:rPr>
        <w:t xml:space="preserve"> self-study will range in length based on department size, history, and depth of topics covered. It is recommended that the self-study range </w:t>
      </w:r>
      <w:r w:rsidRPr="00305FCB">
        <w:rPr>
          <w:rFonts w:ascii="Times" w:hAnsi="Times" w:cstheme="minorHAnsi"/>
          <w:sz w:val="24"/>
          <w:szCs w:val="24"/>
        </w:rPr>
        <w:t xml:space="preserve">from </w:t>
      </w:r>
      <w:r w:rsidR="00EE01E3" w:rsidRPr="00305FCB">
        <w:rPr>
          <w:rFonts w:ascii="Times" w:hAnsi="Times" w:cstheme="minorHAnsi"/>
          <w:sz w:val="24"/>
          <w:szCs w:val="24"/>
        </w:rPr>
        <w:t>15-</w:t>
      </w:r>
      <w:r w:rsidR="00305FCB" w:rsidRPr="00305FCB">
        <w:rPr>
          <w:rFonts w:ascii="Times" w:hAnsi="Times" w:cstheme="minorHAnsi"/>
          <w:sz w:val="24"/>
          <w:szCs w:val="24"/>
        </w:rPr>
        <w:t>20 pages</w:t>
      </w:r>
      <w:r>
        <w:rPr>
          <w:rFonts w:ascii="Times" w:hAnsi="Times" w:cstheme="minorHAnsi"/>
          <w:sz w:val="24"/>
          <w:szCs w:val="24"/>
        </w:rPr>
        <w:t>, plus appendices. The self-study should be able to be public facing, organized around the following standards, and address all of the components as stated.</w:t>
      </w:r>
    </w:p>
    <w:p w14:paraId="144C13ED" w14:textId="45A53A86" w:rsidR="000B2AF3" w:rsidRDefault="000B2AF3" w:rsidP="00281519">
      <w:pPr>
        <w:pStyle w:val="Title"/>
        <w:rPr>
          <w:rFonts w:ascii="Times" w:hAnsi="Times" w:cstheme="minorHAnsi"/>
          <w:sz w:val="24"/>
          <w:szCs w:val="24"/>
        </w:rPr>
      </w:pPr>
    </w:p>
    <w:p w14:paraId="6EC2EED5" w14:textId="117B147C" w:rsidR="000B2AF3" w:rsidRDefault="008F2C0A" w:rsidP="00281519">
      <w:pPr>
        <w:pStyle w:val="Title"/>
        <w:rPr>
          <w:rFonts w:ascii="Times" w:hAnsi="Times" w:cstheme="minorHAnsi"/>
          <w:sz w:val="24"/>
          <w:szCs w:val="24"/>
        </w:rPr>
      </w:pPr>
      <w:r w:rsidRPr="008F2C0A">
        <w:rPr>
          <w:rFonts w:ascii="Times" w:hAnsi="Times" w:cstheme="minorHAnsi"/>
          <w:sz w:val="24"/>
          <w:szCs w:val="24"/>
        </w:rPr>
        <w:t>Any particular professional standards associated with the department in review should be incorporated.</w:t>
      </w:r>
      <w:r>
        <w:rPr>
          <w:rFonts w:ascii="Times" w:hAnsi="Times" w:cstheme="minorHAnsi"/>
          <w:sz w:val="24"/>
          <w:szCs w:val="24"/>
        </w:rPr>
        <w:t xml:space="preserve"> </w:t>
      </w:r>
      <w:r w:rsidR="000B2AF3">
        <w:rPr>
          <w:rFonts w:ascii="Times" w:hAnsi="Times" w:cstheme="minorHAnsi"/>
          <w:sz w:val="24"/>
          <w:szCs w:val="24"/>
        </w:rPr>
        <w:t xml:space="preserve">The self-study will be organized around either a) the standards listed below; b) the CAS standards as fit to the </w:t>
      </w:r>
      <w:r w:rsidR="009377F2">
        <w:rPr>
          <w:rFonts w:ascii="Times" w:hAnsi="Times" w:cstheme="minorHAnsi"/>
          <w:sz w:val="24"/>
          <w:szCs w:val="24"/>
        </w:rPr>
        <w:t>department</w:t>
      </w:r>
      <w:r w:rsidR="000B2AF3">
        <w:rPr>
          <w:rFonts w:ascii="Times" w:hAnsi="Times" w:cstheme="minorHAnsi"/>
          <w:sz w:val="24"/>
          <w:szCs w:val="24"/>
        </w:rPr>
        <w:t>; or c) standards from an accrediting or professional organization as appropriate.</w:t>
      </w:r>
    </w:p>
    <w:p w14:paraId="7B62E8C6" w14:textId="5FC15427" w:rsidR="000B2AF3" w:rsidRDefault="000B2AF3" w:rsidP="00281519">
      <w:pPr>
        <w:pStyle w:val="Title"/>
        <w:rPr>
          <w:rFonts w:ascii="Times" w:hAnsi="Times" w:cstheme="minorHAnsi"/>
          <w:sz w:val="24"/>
          <w:szCs w:val="24"/>
        </w:rPr>
      </w:pPr>
    </w:p>
    <w:p w14:paraId="16C649CA" w14:textId="77777777" w:rsidR="000B2AF3" w:rsidRDefault="000B2AF3" w:rsidP="00281519">
      <w:pPr>
        <w:pStyle w:val="Title"/>
        <w:rPr>
          <w:rFonts w:ascii="Times" w:hAnsi="Times" w:cstheme="minorHAnsi"/>
          <w:sz w:val="24"/>
          <w:szCs w:val="24"/>
        </w:rPr>
      </w:pPr>
    </w:p>
    <w:p w14:paraId="42156B5F" w14:textId="7F71D95C" w:rsidR="00281519" w:rsidRDefault="000B2AF3" w:rsidP="000B2AF3">
      <w:pPr>
        <w:pStyle w:val="Title"/>
        <w:jc w:val="center"/>
        <w:rPr>
          <w:rFonts w:ascii="Times" w:hAnsi="Times" w:cstheme="minorHAnsi"/>
          <w:sz w:val="24"/>
          <w:szCs w:val="24"/>
        </w:rPr>
      </w:pPr>
      <w:r>
        <w:rPr>
          <w:rFonts w:ascii="Times" w:hAnsi="Times" w:cstheme="minorHAnsi"/>
          <w:sz w:val="24"/>
          <w:szCs w:val="24"/>
        </w:rPr>
        <w:t xml:space="preserve">DOSA Standards for </w:t>
      </w:r>
      <w:r w:rsidR="003671AD">
        <w:rPr>
          <w:rFonts w:ascii="Times" w:hAnsi="Times" w:cstheme="minorHAnsi"/>
          <w:sz w:val="24"/>
          <w:szCs w:val="24"/>
        </w:rPr>
        <w:t>Program</w:t>
      </w:r>
      <w:r>
        <w:rPr>
          <w:rFonts w:ascii="Times" w:hAnsi="Times" w:cstheme="minorHAnsi"/>
          <w:sz w:val="24"/>
          <w:szCs w:val="24"/>
        </w:rPr>
        <w:t xml:space="preserve"> Review</w:t>
      </w:r>
    </w:p>
    <w:p w14:paraId="4DAC981B" w14:textId="77777777" w:rsidR="00EE01E3" w:rsidRDefault="00EE01E3" w:rsidP="000B2AF3">
      <w:pPr>
        <w:pStyle w:val="Title"/>
        <w:jc w:val="center"/>
        <w:rPr>
          <w:rFonts w:ascii="Times" w:hAnsi="Times" w:cstheme="minorHAnsi"/>
          <w:sz w:val="24"/>
          <w:szCs w:val="24"/>
        </w:rPr>
      </w:pPr>
    </w:p>
    <w:p w14:paraId="7CA07A24" w14:textId="02C94B3C" w:rsidR="00281519" w:rsidRPr="007920C1" w:rsidRDefault="007920C1" w:rsidP="004743D4">
      <w:pPr>
        <w:pStyle w:val="Title"/>
        <w:numPr>
          <w:ilvl w:val="0"/>
          <w:numId w:val="9"/>
        </w:numPr>
        <w:rPr>
          <w:rFonts w:ascii="Times" w:hAnsi="Times" w:cstheme="minorHAnsi"/>
          <w:b/>
          <w:sz w:val="24"/>
          <w:szCs w:val="24"/>
        </w:rPr>
      </w:pPr>
      <w:r>
        <w:rPr>
          <w:rFonts w:ascii="Times" w:hAnsi="Times" w:cstheme="minorHAnsi"/>
          <w:b/>
          <w:sz w:val="24"/>
          <w:szCs w:val="24"/>
        </w:rPr>
        <w:t xml:space="preserve">Section I: </w:t>
      </w:r>
      <w:r w:rsidR="00281519" w:rsidRPr="007920C1">
        <w:rPr>
          <w:rFonts w:ascii="Times" w:hAnsi="Times" w:cstheme="minorHAnsi"/>
          <w:b/>
          <w:sz w:val="24"/>
          <w:szCs w:val="24"/>
        </w:rPr>
        <w:t>Introduction and Overview</w:t>
      </w:r>
      <w:r w:rsidR="001B23D9">
        <w:rPr>
          <w:rFonts w:ascii="Times" w:hAnsi="Times" w:cstheme="minorHAnsi"/>
          <w:b/>
          <w:sz w:val="24"/>
          <w:szCs w:val="24"/>
        </w:rPr>
        <w:t xml:space="preserve"> (no more than </w:t>
      </w:r>
      <w:r w:rsidR="00EE01E3">
        <w:rPr>
          <w:rFonts w:ascii="Times" w:hAnsi="Times" w:cstheme="minorHAnsi"/>
          <w:b/>
          <w:sz w:val="24"/>
          <w:szCs w:val="24"/>
        </w:rPr>
        <w:t>5 single-spaced</w:t>
      </w:r>
      <w:r w:rsidR="001B23D9">
        <w:rPr>
          <w:rFonts w:ascii="Times" w:hAnsi="Times" w:cstheme="minorHAnsi"/>
          <w:b/>
          <w:sz w:val="24"/>
          <w:szCs w:val="24"/>
        </w:rPr>
        <w:t xml:space="preserve"> pages)</w:t>
      </w:r>
    </w:p>
    <w:p w14:paraId="4DC32F86" w14:textId="181F897E" w:rsidR="00281519" w:rsidRDefault="00281519" w:rsidP="004743D4">
      <w:pPr>
        <w:pStyle w:val="Title"/>
        <w:numPr>
          <w:ilvl w:val="0"/>
          <w:numId w:val="21"/>
        </w:numPr>
        <w:rPr>
          <w:rFonts w:ascii="Times" w:hAnsi="Times" w:cstheme="minorHAnsi"/>
          <w:sz w:val="24"/>
          <w:szCs w:val="24"/>
        </w:rPr>
      </w:pPr>
      <w:r>
        <w:rPr>
          <w:rFonts w:ascii="Times" w:hAnsi="Times" w:cstheme="minorHAnsi"/>
          <w:sz w:val="24"/>
          <w:szCs w:val="24"/>
        </w:rPr>
        <w:t>History and overview</w:t>
      </w:r>
    </w:p>
    <w:p w14:paraId="61AB6359" w14:textId="593AAFE2" w:rsidR="00281519" w:rsidRDefault="00281519" w:rsidP="004743D4">
      <w:pPr>
        <w:pStyle w:val="Title"/>
        <w:numPr>
          <w:ilvl w:val="1"/>
          <w:numId w:val="21"/>
        </w:numPr>
        <w:rPr>
          <w:rFonts w:ascii="Times" w:hAnsi="Times" w:cstheme="minorHAnsi"/>
          <w:sz w:val="24"/>
          <w:szCs w:val="24"/>
        </w:rPr>
      </w:pPr>
      <w:r>
        <w:rPr>
          <w:rFonts w:ascii="Times" w:hAnsi="Times" w:cstheme="minorHAnsi"/>
          <w:sz w:val="24"/>
          <w:szCs w:val="24"/>
        </w:rPr>
        <w:t xml:space="preserve">Brief history of the </w:t>
      </w:r>
      <w:r w:rsidR="009377F2">
        <w:rPr>
          <w:rFonts w:ascii="Times" w:hAnsi="Times" w:cstheme="minorHAnsi"/>
          <w:sz w:val="24"/>
          <w:szCs w:val="24"/>
        </w:rPr>
        <w:t>department</w:t>
      </w:r>
    </w:p>
    <w:p w14:paraId="30C84BA9" w14:textId="6CE69D54" w:rsidR="00281519" w:rsidRDefault="00281519" w:rsidP="004743D4">
      <w:pPr>
        <w:pStyle w:val="Title"/>
        <w:numPr>
          <w:ilvl w:val="1"/>
          <w:numId w:val="21"/>
        </w:numPr>
        <w:rPr>
          <w:rFonts w:ascii="Times" w:hAnsi="Times" w:cstheme="minorHAnsi"/>
          <w:sz w:val="24"/>
          <w:szCs w:val="24"/>
        </w:rPr>
      </w:pPr>
      <w:r>
        <w:rPr>
          <w:rFonts w:ascii="Times" w:hAnsi="Times" w:cstheme="minorHAnsi"/>
          <w:sz w:val="24"/>
          <w:szCs w:val="24"/>
        </w:rPr>
        <w:t xml:space="preserve">Description of how the </w:t>
      </w:r>
      <w:r w:rsidR="009377F2">
        <w:rPr>
          <w:rFonts w:ascii="Times" w:hAnsi="Times" w:cstheme="minorHAnsi"/>
          <w:sz w:val="24"/>
          <w:szCs w:val="24"/>
        </w:rPr>
        <w:t>department</w:t>
      </w:r>
      <w:r>
        <w:rPr>
          <w:rFonts w:ascii="Times" w:hAnsi="Times" w:cstheme="minorHAnsi"/>
          <w:sz w:val="24"/>
          <w:szCs w:val="24"/>
        </w:rPr>
        <w:t xml:space="preserve"> is organized for function and reporting purposes</w:t>
      </w:r>
    </w:p>
    <w:p w14:paraId="179A83A5" w14:textId="1DB91D72" w:rsidR="00281519" w:rsidRDefault="00281519" w:rsidP="004743D4">
      <w:pPr>
        <w:pStyle w:val="Title"/>
        <w:numPr>
          <w:ilvl w:val="1"/>
          <w:numId w:val="21"/>
        </w:numPr>
        <w:rPr>
          <w:rFonts w:ascii="Times" w:hAnsi="Times" w:cstheme="minorHAnsi"/>
          <w:sz w:val="24"/>
          <w:szCs w:val="24"/>
        </w:rPr>
      </w:pPr>
      <w:r>
        <w:rPr>
          <w:rFonts w:ascii="Times" w:hAnsi="Times" w:cstheme="minorHAnsi"/>
          <w:sz w:val="24"/>
          <w:szCs w:val="24"/>
        </w:rPr>
        <w:t>A candid assessment of strengths and weaknesses</w:t>
      </w:r>
    </w:p>
    <w:p w14:paraId="0CEA67BD" w14:textId="00C1EFF1" w:rsidR="00281519" w:rsidRDefault="00281519" w:rsidP="004743D4">
      <w:pPr>
        <w:pStyle w:val="Title"/>
        <w:numPr>
          <w:ilvl w:val="1"/>
          <w:numId w:val="21"/>
        </w:numPr>
        <w:rPr>
          <w:rFonts w:ascii="Times" w:hAnsi="Times" w:cstheme="minorHAnsi"/>
          <w:sz w:val="24"/>
          <w:szCs w:val="24"/>
        </w:rPr>
      </w:pPr>
      <w:r>
        <w:rPr>
          <w:rFonts w:ascii="Times" w:hAnsi="Times" w:cstheme="minorHAnsi"/>
          <w:sz w:val="24"/>
          <w:szCs w:val="24"/>
        </w:rPr>
        <w:t xml:space="preserve">Optional: reflection of the overall quality of the </w:t>
      </w:r>
      <w:r w:rsidR="00BE6120">
        <w:rPr>
          <w:rFonts w:ascii="Times" w:hAnsi="Times" w:cstheme="minorHAnsi"/>
          <w:sz w:val="24"/>
          <w:szCs w:val="24"/>
        </w:rPr>
        <w:t>department</w:t>
      </w:r>
      <w:r>
        <w:rPr>
          <w:rFonts w:ascii="Times" w:hAnsi="Times" w:cstheme="minorHAnsi"/>
          <w:sz w:val="24"/>
          <w:szCs w:val="24"/>
        </w:rPr>
        <w:t xml:space="preserve"> within its larger field of practice (contrast/comparison to peers)</w:t>
      </w:r>
    </w:p>
    <w:p w14:paraId="16D338C7" w14:textId="3A137286" w:rsidR="00281519" w:rsidRDefault="00281519" w:rsidP="004743D4">
      <w:pPr>
        <w:pStyle w:val="Title"/>
        <w:numPr>
          <w:ilvl w:val="0"/>
          <w:numId w:val="21"/>
        </w:numPr>
        <w:rPr>
          <w:rFonts w:ascii="Times" w:hAnsi="Times" w:cstheme="minorHAnsi"/>
          <w:sz w:val="24"/>
          <w:szCs w:val="24"/>
        </w:rPr>
      </w:pPr>
      <w:r>
        <w:rPr>
          <w:rFonts w:ascii="Times" w:hAnsi="Times" w:cstheme="minorHAnsi"/>
          <w:sz w:val="24"/>
          <w:szCs w:val="24"/>
        </w:rPr>
        <w:t xml:space="preserve">Mission and </w:t>
      </w:r>
      <w:r w:rsidR="000B2AF3">
        <w:rPr>
          <w:rFonts w:ascii="Times" w:hAnsi="Times" w:cstheme="minorHAnsi"/>
          <w:sz w:val="24"/>
          <w:szCs w:val="24"/>
        </w:rPr>
        <w:t>strategic plan</w:t>
      </w:r>
    </w:p>
    <w:p w14:paraId="49FE9E22" w14:textId="3580BF3D" w:rsidR="00281519" w:rsidRDefault="00281519" w:rsidP="004743D4">
      <w:pPr>
        <w:pStyle w:val="Title"/>
        <w:numPr>
          <w:ilvl w:val="1"/>
          <w:numId w:val="21"/>
        </w:numPr>
        <w:rPr>
          <w:rFonts w:ascii="Times" w:hAnsi="Times" w:cstheme="minorHAnsi"/>
          <w:sz w:val="24"/>
          <w:szCs w:val="24"/>
        </w:rPr>
      </w:pPr>
      <w:r>
        <w:rPr>
          <w:rFonts w:ascii="Times" w:hAnsi="Times" w:cstheme="minorHAnsi"/>
          <w:sz w:val="24"/>
          <w:szCs w:val="24"/>
        </w:rPr>
        <w:t xml:space="preserve">Statement of </w:t>
      </w:r>
      <w:r w:rsidR="00BE6120">
        <w:rPr>
          <w:rFonts w:ascii="Times" w:hAnsi="Times" w:cstheme="minorHAnsi"/>
          <w:sz w:val="24"/>
          <w:szCs w:val="24"/>
        </w:rPr>
        <w:t xml:space="preserve">department </w:t>
      </w:r>
      <w:r>
        <w:rPr>
          <w:rFonts w:ascii="Times" w:hAnsi="Times" w:cstheme="minorHAnsi"/>
          <w:sz w:val="24"/>
          <w:szCs w:val="24"/>
        </w:rPr>
        <w:t>mission</w:t>
      </w:r>
      <w:r w:rsidR="000B2AF3">
        <w:rPr>
          <w:rFonts w:ascii="Times" w:hAnsi="Times" w:cstheme="minorHAnsi"/>
          <w:sz w:val="24"/>
          <w:szCs w:val="24"/>
        </w:rPr>
        <w:t>, vision, values (if exist)</w:t>
      </w:r>
    </w:p>
    <w:p w14:paraId="39C0711D" w14:textId="63E25720" w:rsidR="00281519" w:rsidRDefault="00281519" w:rsidP="004743D4">
      <w:pPr>
        <w:pStyle w:val="Title"/>
        <w:numPr>
          <w:ilvl w:val="1"/>
          <w:numId w:val="21"/>
        </w:numPr>
        <w:rPr>
          <w:rFonts w:ascii="Times" w:hAnsi="Times" w:cstheme="minorHAnsi"/>
          <w:sz w:val="24"/>
          <w:szCs w:val="24"/>
        </w:rPr>
      </w:pPr>
      <w:r>
        <w:rPr>
          <w:rFonts w:ascii="Times" w:hAnsi="Times" w:cstheme="minorHAnsi"/>
          <w:sz w:val="24"/>
          <w:szCs w:val="24"/>
        </w:rPr>
        <w:t xml:space="preserve">Statement of existing goals </w:t>
      </w:r>
    </w:p>
    <w:p w14:paraId="5C55526D" w14:textId="015BA423" w:rsidR="000B2AF3" w:rsidRDefault="00BE6120" w:rsidP="004743D4">
      <w:pPr>
        <w:pStyle w:val="Title"/>
        <w:numPr>
          <w:ilvl w:val="1"/>
          <w:numId w:val="21"/>
        </w:numPr>
        <w:rPr>
          <w:rFonts w:ascii="Times" w:hAnsi="Times" w:cstheme="minorHAnsi"/>
          <w:sz w:val="24"/>
          <w:szCs w:val="24"/>
        </w:rPr>
      </w:pPr>
      <w:r>
        <w:rPr>
          <w:rFonts w:ascii="Times" w:hAnsi="Times" w:cstheme="minorHAnsi"/>
          <w:sz w:val="24"/>
          <w:szCs w:val="24"/>
        </w:rPr>
        <w:t>Department</w:t>
      </w:r>
      <w:r w:rsidR="000B2AF3">
        <w:rPr>
          <w:rFonts w:ascii="Times" w:hAnsi="Times" w:cstheme="minorHAnsi"/>
          <w:sz w:val="24"/>
          <w:szCs w:val="24"/>
        </w:rPr>
        <w:t xml:space="preserve"> strategic and/or operational plan</w:t>
      </w:r>
    </w:p>
    <w:p w14:paraId="5F749A6D" w14:textId="6D862EE7" w:rsidR="00281519" w:rsidRDefault="00281519" w:rsidP="004743D4">
      <w:pPr>
        <w:pStyle w:val="Title"/>
        <w:numPr>
          <w:ilvl w:val="0"/>
          <w:numId w:val="21"/>
        </w:numPr>
        <w:rPr>
          <w:rFonts w:ascii="Times" w:hAnsi="Times" w:cstheme="minorHAnsi"/>
          <w:sz w:val="24"/>
          <w:szCs w:val="24"/>
        </w:rPr>
      </w:pPr>
      <w:r>
        <w:rPr>
          <w:rFonts w:ascii="Times" w:hAnsi="Times" w:cstheme="minorHAnsi"/>
          <w:sz w:val="24"/>
          <w:szCs w:val="24"/>
        </w:rPr>
        <w:t>A look back and a look ahead</w:t>
      </w:r>
    </w:p>
    <w:p w14:paraId="4FC24309" w14:textId="005FF763" w:rsidR="00281519" w:rsidRDefault="00281519" w:rsidP="004743D4">
      <w:pPr>
        <w:pStyle w:val="Title"/>
        <w:numPr>
          <w:ilvl w:val="1"/>
          <w:numId w:val="21"/>
        </w:numPr>
        <w:rPr>
          <w:rFonts w:ascii="Times" w:hAnsi="Times" w:cstheme="minorHAnsi"/>
          <w:sz w:val="24"/>
          <w:szCs w:val="24"/>
        </w:rPr>
      </w:pPr>
      <w:r>
        <w:rPr>
          <w:rFonts w:ascii="Times" w:hAnsi="Times" w:cstheme="minorHAnsi"/>
          <w:sz w:val="24"/>
          <w:szCs w:val="24"/>
        </w:rPr>
        <w:t xml:space="preserve">A discussion of what staff, students, and graduate students consider the most important developments in the </w:t>
      </w:r>
      <w:r w:rsidR="00BE6120">
        <w:rPr>
          <w:rFonts w:ascii="Times" w:hAnsi="Times" w:cstheme="minorHAnsi"/>
          <w:sz w:val="24"/>
          <w:szCs w:val="24"/>
        </w:rPr>
        <w:t xml:space="preserve">department </w:t>
      </w:r>
      <w:r>
        <w:rPr>
          <w:rFonts w:ascii="Times" w:hAnsi="Times" w:cstheme="minorHAnsi"/>
          <w:sz w:val="24"/>
          <w:szCs w:val="24"/>
        </w:rPr>
        <w:t>over the last five years</w:t>
      </w:r>
    </w:p>
    <w:p w14:paraId="572E6C08" w14:textId="2E599B13" w:rsidR="00281519" w:rsidRDefault="00281519" w:rsidP="004743D4">
      <w:pPr>
        <w:pStyle w:val="Title"/>
        <w:numPr>
          <w:ilvl w:val="1"/>
          <w:numId w:val="21"/>
        </w:numPr>
        <w:rPr>
          <w:rFonts w:ascii="Times" w:hAnsi="Times" w:cstheme="minorHAnsi"/>
          <w:sz w:val="24"/>
          <w:szCs w:val="24"/>
        </w:rPr>
      </w:pPr>
      <w:r>
        <w:rPr>
          <w:rFonts w:ascii="Times" w:hAnsi="Times" w:cstheme="minorHAnsi"/>
          <w:sz w:val="24"/>
          <w:szCs w:val="24"/>
        </w:rPr>
        <w:t xml:space="preserve">A discussion of the major opportunities and challenges facing the </w:t>
      </w:r>
      <w:r w:rsidR="00BE6120">
        <w:rPr>
          <w:rFonts w:ascii="Times" w:hAnsi="Times" w:cstheme="minorHAnsi"/>
          <w:sz w:val="24"/>
          <w:szCs w:val="24"/>
        </w:rPr>
        <w:t>department</w:t>
      </w:r>
      <w:r>
        <w:rPr>
          <w:rFonts w:ascii="Times" w:hAnsi="Times" w:cstheme="minorHAnsi"/>
          <w:sz w:val="24"/>
          <w:szCs w:val="24"/>
        </w:rPr>
        <w:t xml:space="preserve"> over the next five years</w:t>
      </w:r>
    </w:p>
    <w:p w14:paraId="01C5CEC8" w14:textId="519FEDC7" w:rsidR="00EE01E3" w:rsidRPr="00EE01E3" w:rsidRDefault="00EE01E3" w:rsidP="004743D4">
      <w:pPr>
        <w:pStyle w:val="Title"/>
        <w:numPr>
          <w:ilvl w:val="1"/>
          <w:numId w:val="21"/>
        </w:numPr>
        <w:rPr>
          <w:rFonts w:ascii="Times" w:hAnsi="Times" w:cstheme="minorHAnsi"/>
          <w:sz w:val="24"/>
          <w:szCs w:val="24"/>
        </w:rPr>
      </w:pPr>
      <w:r>
        <w:rPr>
          <w:rFonts w:ascii="Times" w:hAnsi="Times" w:cstheme="minorHAnsi"/>
          <w:sz w:val="24"/>
          <w:szCs w:val="24"/>
        </w:rPr>
        <w:t>What did you learn and change in response to the last program review (if applicable)</w:t>
      </w:r>
    </w:p>
    <w:p w14:paraId="6160DE98" w14:textId="11D5A8FF" w:rsidR="00281519" w:rsidRDefault="00281519" w:rsidP="004743D4">
      <w:pPr>
        <w:pStyle w:val="Title"/>
        <w:numPr>
          <w:ilvl w:val="0"/>
          <w:numId w:val="21"/>
        </w:numPr>
        <w:rPr>
          <w:rFonts w:ascii="Times" w:hAnsi="Times" w:cstheme="minorHAnsi"/>
          <w:sz w:val="24"/>
          <w:szCs w:val="24"/>
        </w:rPr>
      </w:pPr>
      <w:r>
        <w:rPr>
          <w:rFonts w:ascii="Times" w:hAnsi="Times" w:cstheme="minorHAnsi"/>
          <w:sz w:val="24"/>
          <w:szCs w:val="24"/>
        </w:rPr>
        <w:t>Questions for the review committee</w:t>
      </w:r>
    </w:p>
    <w:p w14:paraId="1FC503C0" w14:textId="642D9432" w:rsidR="007920C1" w:rsidRDefault="007920C1" w:rsidP="007920C1">
      <w:pPr>
        <w:pStyle w:val="Title"/>
        <w:ind w:left="360"/>
        <w:rPr>
          <w:rFonts w:ascii="Times" w:hAnsi="Times" w:cstheme="minorHAnsi"/>
          <w:sz w:val="24"/>
          <w:szCs w:val="24"/>
        </w:rPr>
      </w:pPr>
    </w:p>
    <w:p w14:paraId="439B2BE3" w14:textId="77777777" w:rsidR="007920C1" w:rsidRPr="00281519" w:rsidRDefault="007920C1" w:rsidP="007920C1">
      <w:pPr>
        <w:pStyle w:val="Title"/>
        <w:ind w:left="360"/>
        <w:rPr>
          <w:rFonts w:ascii="Times" w:hAnsi="Times" w:cstheme="minorHAnsi"/>
          <w:sz w:val="24"/>
          <w:szCs w:val="24"/>
        </w:rPr>
      </w:pPr>
    </w:p>
    <w:p w14:paraId="02B0FCD7" w14:textId="678D1452" w:rsidR="00281519" w:rsidRPr="007920C1" w:rsidRDefault="007920C1" w:rsidP="004743D4">
      <w:pPr>
        <w:pStyle w:val="Title"/>
        <w:numPr>
          <w:ilvl w:val="0"/>
          <w:numId w:val="9"/>
        </w:numPr>
        <w:rPr>
          <w:rFonts w:ascii="Times" w:hAnsi="Times" w:cstheme="minorHAnsi"/>
          <w:b/>
          <w:sz w:val="24"/>
          <w:szCs w:val="24"/>
        </w:rPr>
      </w:pPr>
      <w:r w:rsidRPr="007920C1">
        <w:rPr>
          <w:rFonts w:ascii="Times" w:hAnsi="Times" w:cstheme="minorHAnsi"/>
          <w:b/>
          <w:sz w:val="24"/>
          <w:szCs w:val="24"/>
        </w:rPr>
        <w:t xml:space="preserve">Section II: </w:t>
      </w:r>
      <w:r w:rsidR="00281519" w:rsidRPr="007920C1">
        <w:rPr>
          <w:rFonts w:ascii="Times" w:hAnsi="Times" w:cstheme="minorHAnsi"/>
          <w:b/>
          <w:sz w:val="24"/>
          <w:szCs w:val="24"/>
        </w:rPr>
        <w:t xml:space="preserve">The </w:t>
      </w:r>
      <w:r w:rsidR="00BE6120">
        <w:rPr>
          <w:rFonts w:ascii="Times" w:hAnsi="Times" w:cstheme="minorHAnsi"/>
          <w:b/>
          <w:sz w:val="24"/>
          <w:szCs w:val="24"/>
        </w:rPr>
        <w:t>Department</w:t>
      </w:r>
    </w:p>
    <w:p w14:paraId="4C4CB4C5" w14:textId="72C88E6E" w:rsidR="00281519" w:rsidRDefault="007920C1" w:rsidP="004743D4">
      <w:pPr>
        <w:pStyle w:val="Title"/>
        <w:numPr>
          <w:ilvl w:val="0"/>
          <w:numId w:val="22"/>
        </w:numPr>
        <w:rPr>
          <w:rFonts w:ascii="Times" w:hAnsi="Times" w:cstheme="minorHAnsi"/>
          <w:sz w:val="24"/>
          <w:szCs w:val="24"/>
        </w:rPr>
      </w:pPr>
      <w:r>
        <w:rPr>
          <w:rFonts w:ascii="Times" w:hAnsi="Times" w:cstheme="minorHAnsi"/>
          <w:sz w:val="24"/>
          <w:szCs w:val="24"/>
        </w:rPr>
        <w:t>Overview of key work</w:t>
      </w:r>
    </w:p>
    <w:p w14:paraId="766D8F7D" w14:textId="6242333E" w:rsidR="000B2AF3" w:rsidRPr="000B2AF3" w:rsidRDefault="007920C1" w:rsidP="004743D4">
      <w:pPr>
        <w:pStyle w:val="Title"/>
        <w:numPr>
          <w:ilvl w:val="1"/>
          <w:numId w:val="22"/>
        </w:numPr>
        <w:rPr>
          <w:rFonts w:ascii="Times" w:hAnsi="Times" w:cstheme="minorHAnsi"/>
          <w:sz w:val="24"/>
          <w:szCs w:val="24"/>
        </w:rPr>
      </w:pPr>
      <w:r>
        <w:rPr>
          <w:rFonts w:ascii="Times" w:hAnsi="Times" w:cstheme="minorHAnsi"/>
          <w:sz w:val="24"/>
          <w:szCs w:val="24"/>
        </w:rPr>
        <w:t xml:space="preserve">Summary of prominent </w:t>
      </w:r>
      <w:r w:rsidR="00BE6120">
        <w:rPr>
          <w:rFonts w:ascii="Times" w:hAnsi="Times" w:cstheme="minorHAnsi"/>
          <w:sz w:val="24"/>
          <w:szCs w:val="24"/>
        </w:rPr>
        <w:t>department</w:t>
      </w:r>
      <w:r>
        <w:rPr>
          <w:rFonts w:ascii="Times" w:hAnsi="Times" w:cstheme="minorHAnsi"/>
          <w:sz w:val="24"/>
          <w:szCs w:val="24"/>
        </w:rPr>
        <w:t xml:space="preserve"> work and innovations</w:t>
      </w:r>
    </w:p>
    <w:p w14:paraId="4BB0B0A2" w14:textId="0F0FC0AB" w:rsidR="007920C1" w:rsidRDefault="007920C1" w:rsidP="004743D4">
      <w:pPr>
        <w:pStyle w:val="Title"/>
        <w:numPr>
          <w:ilvl w:val="0"/>
          <w:numId w:val="22"/>
        </w:numPr>
        <w:rPr>
          <w:rFonts w:ascii="Times" w:hAnsi="Times" w:cstheme="minorHAnsi"/>
          <w:sz w:val="24"/>
          <w:szCs w:val="24"/>
        </w:rPr>
      </w:pPr>
      <w:r>
        <w:rPr>
          <w:rFonts w:ascii="Times" w:hAnsi="Times" w:cstheme="minorHAnsi"/>
          <w:sz w:val="24"/>
          <w:szCs w:val="24"/>
        </w:rPr>
        <w:lastRenderedPageBreak/>
        <w:t>Staff</w:t>
      </w:r>
    </w:p>
    <w:p w14:paraId="58EBA937" w14:textId="73E6C45E" w:rsidR="007920C1" w:rsidRDefault="007920C1" w:rsidP="004743D4">
      <w:pPr>
        <w:pStyle w:val="Title"/>
        <w:numPr>
          <w:ilvl w:val="1"/>
          <w:numId w:val="22"/>
        </w:numPr>
        <w:rPr>
          <w:rFonts w:ascii="Times" w:hAnsi="Times" w:cstheme="minorHAnsi"/>
          <w:sz w:val="24"/>
          <w:szCs w:val="24"/>
        </w:rPr>
      </w:pPr>
      <w:r>
        <w:rPr>
          <w:rFonts w:ascii="Times" w:hAnsi="Times" w:cstheme="minorHAnsi"/>
          <w:sz w:val="24"/>
          <w:szCs w:val="24"/>
        </w:rPr>
        <w:t>Discussion of staff, key job duties, credentials</w:t>
      </w:r>
    </w:p>
    <w:p w14:paraId="15556D8A" w14:textId="79DD35F8" w:rsidR="000B2AF3" w:rsidRDefault="007920C1" w:rsidP="004743D4">
      <w:pPr>
        <w:pStyle w:val="Title"/>
        <w:numPr>
          <w:ilvl w:val="1"/>
          <w:numId w:val="22"/>
        </w:numPr>
        <w:rPr>
          <w:rFonts w:ascii="Times" w:hAnsi="Times" w:cstheme="minorHAnsi"/>
          <w:sz w:val="24"/>
          <w:szCs w:val="24"/>
        </w:rPr>
      </w:pPr>
      <w:r>
        <w:rPr>
          <w:rFonts w:ascii="Times" w:hAnsi="Times" w:cstheme="minorHAnsi"/>
          <w:sz w:val="24"/>
          <w:szCs w:val="24"/>
        </w:rPr>
        <w:t xml:space="preserve">Summary of </w:t>
      </w:r>
      <w:r w:rsidR="000B2AF3">
        <w:rPr>
          <w:rFonts w:ascii="Times" w:hAnsi="Times" w:cstheme="minorHAnsi"/>
          <w:sz w:val="24"/>
          <w:szCs w:val="24"/>
        </w:rPr>
        <w:t>institutional service for past three years—committees, appointments, etc.</w:t>
      </w:r>
    </w:p>
    <w:p w14:paraId="130CC79F" w14:textId="465A20F2" w:rsidR="007920C1" w:rsidRDefault="000B2AF3" w:rsidP="004743D4">
      <w:pPr>
        <w:pStyle w:val="Title"/>
        <w:numPr>
          <w:ilvl w:val="1"/>
          <w:numId w:val="22"/>
        </w:numPr>
        <w:rPr>
          <w:rFonts w:ascii="Times" w:hAnsi="Times" w:cstheme="minorHAnsi"/>
          <w:sz w:val="24"/>
          <w:szCs w:val="24"/>
        </w:rPr>
      </w:pPr>
      <w:r>
        <w:rPr>
          <w:rFonts w:ascii="Times" w:hAnsi="Times" w:cstheme="minorHAnsi"/>
          <w:sz w:val="24"/>
          <w:szCs w:val="24"/>
        </w:rPr>
        <w:t xml:space="preserve">Summary of </w:t>
      </w:r>
      <w:r w:rsidR="007920C1">
        <w:rPr>
          <w:rFonts w:ascii="Times" w:hAnsi="Times" w:cstheme="minorHAnsi"/>
          <w:sz w:val="24"/>
          <w:szCs w:val="24"/>
        </w:rPr>
        <w:t>professional service</w:t>
      </w:r>
      <w:r>
        <w:rPr>
          <w:rFonts w:ascii="Times" w:hAnsi="Times" w:cstheme="minorHAnsi"/>
          <w:sz w:val="24"/>
          <w:szCs w:val="24"/>
        </w:rPr>
        <w:t xml:space="preserve"> for past three years</w:t>
      </w:r>
      <w:r w:rsidR="007920C1">
        <w:rPr>
          <w:rFonts w:ascii="Times" w:hAnsi="Times" w:cstheme="minorHAnsi"/>
          <w:sz w:val="24"/>
          <w:szCs w:val="24"/>
        </w:rPr>
        <w:t>—editorial boards, professional associations, publications, etc.</w:t>
      </w:r>
    </w:p>
    <w:p w14:paraId="1704CCCC" w14:textId="1EA51250" w:rsidR="007920C1" w:rsidRDefault="000B2AF3" w:rsidP="004743D4">
      <w:pPr>
        <w:pStyle w:val="Title"/>
        <w:numPr>
          <w:ilvl w:val="1"/>
          <w:numId w:val="22"/>
        </w:numPr>
        <w:rPr>
          <w:rFonts w:ascii="Times" w:hAnsi="Times" w:cstheme="minorHAnsi"/>
          <w:sz w:val="24"/>
          <w:szCs w:val="24"/>
        </w:rPr>
      </w:pPr>
      <w:r>
        <w:rPr>
          <w:rFonts w:ascii="Times" w:hAnsi="Times" w:cstheme="minorHAnsi"/>
          <w:sz w:val="24"/>
          <w:szCs w:val="24"/>
        </w:rPr>
        <w:t>S</w:t>
      </w:r>
      <w:r w:rsidR="007920C1">
        <w:rPr>
          <w:rFonts w:ascii="Times" w:hAnsi="Times" w:cstheme="minorHAnsi"/>
          <w:sz w:val="24"/>
          <w:szCs w:val="24"/>
        </w:rPr>
        <w:t>taff goals for the current year</w:t>
      </w:r>
      <w:r>
        <w:rPr>
          <w:rFonts w:ascii="Times" w:hAnsi="Times" w:cstheme="minorHAnsi"/>
          <w:sz w:val="24"/>
          <w:szCs w:val="24"/>
        </w:rPr>
        <w:t xml:space="preserve"> (if exists)</w:t>
      </w:r>
    </w:p>
    <w:p w14:paraId="20263BA2" w14:textId="43D4CD45" w:rsidR="007920C1" w:rsidRDefault="007920C1" w:rsidP="004743D4">
      <w:pPr>
        <w:pStyle w:val="Title"/>
        <w:numPr>
          <w:ilvl w:val="1"/>
          <w:numId w:val="22"/>
        </w:numPr>
        <w:rPr>
          <w:rFonts w:ascii="Times" w:hAnsi="Times" w:cstheme="minorHAnsi"/>
          <w:sz w:val="24"/>
          <w:szCs w:val="24"/>
        </w:rPr>
      </w:pPr>
      <w:r>
        <w:rPr>
          <w:rFonts w:ascii="Times" w:hAnsi="Times" w:cstheme="minorHAnsi"/>
          <w:sz w:val="24"/>
          <w:szCs w:val="24"/>
        </w:rPr>
        <w:t xml:space="preserve">Staff and </w:t>
      </w:r>
      <w:r w:rsidR="00BE6120">
        <w:rPr>
          <w:rFonts w:ascii="Times" w:hAnsi="Times" w:cstheme="minorHAnsi"/>
          <w:sz w:val="24"/>
          <w:szCs w:val="24"/>
        </w:rPr>
        <w:t>department</w:t>
      </w:r>
      <w:r>
        <w:rPr>
          <w:rFonts w:ascii="Times" w:hAnsi="Times" w:cstheme="minorHAnsi"/>
          <w:sz w:val="24"/>
          <w:szCs w:val="24"/>
        </w:rPr>
        <w:t xml:space="preserve"> highlights</w:t>
      </w:r>
      <w:r w:rsidR="000B2AF3">
        <w:rPr>
          <w:rFonts w:ascii="Times" w:hAnsi="Times" w:cstheme="minorHAnsi"/>
          <w:sz w:val="24"/>
          <w:szCs w:val="24"/>
        </w:rPr>
        <w:t xml:space="preserve"> (optional)</w:t>
      </w:r>
    </w:p>
    <w:p w14:paraId="5AA47926" w14:textId="74758135" w:rsidR="007920C1" w:rsidRDefault="007920C1" w:rsidP="004743D4">
      <w:pPr>
        <w:pStyle w:val="Title"/>
        <w:numPr>
          <w:ilvl w:val="0"/>
          <w:numId w:val="22"/>
        </w:numPr>
        <w:rPr>
          <w:rFonts w:ascii="Times" w:hAnsi="Times" w:cstheme="minorHAnsi"/>
          <w:sz w:val="24"/>
          <w:szCs w:val="24"/>
        </w:rPr>
      </w:pPr>
      <w:r>
        <w:rPr>
          <w:rFonts w:ascii="Times" w:hAnsi="Times" w:cstheme="minorHAnsi"/>
          <w:sz w:val="24"/>
          <w:szCs w:val="24"/>
        </w:rPr>
        <w:t>Student employees</w:t>
      </w:r>
    </w:p>
    <w:p w14:paraId="07BB8F1C" w14:textId="4A45BEF0" w:rsidR="007920C1" w:rsidRDefault="007920C1" w:rsidP="004743D4">
      <w:pPr>
        <w:pStyle w:val="Title"/>
        <w:numPr>
          <w:ilvl w:val="1"/>
          <w:numId w:val="22"/>
        </w:numPr>
        <w:rPr>
          <w:rFonts w:ascii="Times" w:hAnsi="Times" w:cstheme="minorHAnsi"/>
          <w:sz w:val="24"/>
          <w:szCs w:val="24"/>
        </w:rPr>
      </w:pPr>
      <w:r>
        <w:rPr>
          <w:rFonts w:ascii="Times" w:hAnsi="Times" w:cstheme="minorHAnsi"/>
          <w:sz w:val="24"/>
          <w:szCs w:val="24"/>
        </w:rPr>
        <w:t>A discussion of student employee job functions</w:t>
      </w:r>
    </w:p>
    <w:p w14:paraId="0E2EFE4B" w14:textId="7B96F8C0" w:rsidR="007920C1" w:rsidRDefault="007920C1" w:rsidP="004743D4">
      <w:pPr>
        <w:pStyle w:val="Title"/>
        <w:numPr>
          <w:ilvl w:val="1"/>
          <w:numId w:val="22"/>
        </w:numPr>
        <w:rPr>
          <w:rFonts w:ascii="Times" w:hAnsi="Times" w:cstheme="minorHAnsi"/>
          <w:sz w:val="24"/>
          <w:szCs w:val="24"/>
        </w:rPr>
      </w:pPr>
      <w:r>
        <w:rPr>
          <w:rFonts w:ascii="Times" w:hAnsi="Times" w:cstheme="minorHAnsi"/>
          <w:sz w:val="24"/>
          <w:szCs w:val="24"/>
        </w:rPr>
        <w:t>List of goals/work accomplished</w:t>
      </w:r>
    </w:p>
    <w:p w14:paraId="69D1D8C8" w14:textId="201340C5" w:rsidR="007920C1" w:rsidRDefault="007920C1" w:rsidP="004743D4">
      <w:pPr>
        <w:pStyle w:val="Title"/>
        <w:numPr>
          <w:ilvl w:val="1"/>
          <w:numId w:val="22"/>
        </w:numPr>
        <w:rPr>
          <w:rFonts w:ascii="Times" w:hAnsi="Times" w:cstheme="minorHAnsi"/>
          <w:sz w:val="24"/>
          <w:szCs w:val="24"/>
        </w:rPr>
      </w:pPr>
      <w:r>
        <w:rPr>
          <w:rFonts w:ascii="Times" w:hAnsi="Times" w:cstheme="minorHAnsi"/>
          <w:sz w:val="24"/>
          <w:szCs w:val="24"/>
        </w:rPr>
        <w:t>List of current student employee majors</w:t>
      </w:r>
    </w:p>
    <w:p w14:paraId="1DA88269" w14:textId="200129DB" w:rsidR="000B2AF3" w:rsidRPr="000B2AF3" w:rsidRDefault="000B2AF3" w:rsidP="004743D4">
      <w:pPr>
        <w:pStyle w:val="Title"/>
        <w:numPr>
          <w:ilvl w:val="1"/>
          <w:numId w:val="22"/>
        </w:numPr>
        <w:rPr>
          <w:rFonts w:ascii="Times" w:hAnsi="Times" w:cstheme="minorHAnsi"/>
          <w:sz w:val="24"/>
          <w:szCs w:val="24"/>
        </w:rPr>
      </w:pPr>
      <w:r>
        <w:rPr>
          <w:rFonts w:ascii="Times" w:hAnsi="Times" w:cstheme="minorHAnsi"/>
          <w:sz w:val="24"/>
          <w:szCs w:val="24"/>
        </w:rPr>
        <w:t>List of what student employee alumni now do (employment status, graduate school, location) (optional)</w:t>
      </w:r>
    </w:p>
    <w:p w14:paraId="364F9505" w14:textId="74D617F4" w:rsidR="007920C1" w:rsidRDefault="007920C1" w:rsidP="004743D4">
      <w:pPr>
        <w:pStyle w:val="Title"/>
        <w:numPr>
          <w:ilvl w:val="0"/>
          <w:numId w:val="22"/>
        </w:numPr>
        <w:rPr>
          <w:rFonts w:ascii="Times" w:hAnsi="Times" w:cstheme="minorHAnsi"/>
          <w:sz w:val="24"/>
          <w:szCs w:val="24"/>
        </w:rPr>
      </w:pPr>
      <w:r>
        <w:rPr>
          <w:rFonts w:ascii="Times" w:hAnsi="Times" w:cstheme="minorHAnsi"/>
          <w:sz w:val="24"/>
          <w:szCs w:val="24"/>
        </w:rPr>
        <w:t>Graduate student employees, if applicable</w:t>
      </w:r>
    </w:p>
    <w:p w14:paraId="4CDA8211" w14:textId="135CC7C2" w:rsidR="007920C1" w:rsidRDefault="007920C1" w:rsidP="004743D4">
      <w:pPr>
        <w:pStyle w:val="Title"/>
        <w:numPr>
          <w:ilvl w:val="1"/>
          <w:numId w:val="22"/>
        </w:numPr>
        <w:rPr>
          <w:rFonts w:ascii="Times" w:hAnsi="Times" w:cstheme="minorHAnsi"/>
          <w:sz w:val="24"/>
          <w:szCs w:val="24"/>
        </w:rPr>
      </w:pPr>
      <w:r>
        <w:rPr>
          <w:rFonts w:ascii="Times" w:hAnsi="Times" w:cstheme="minorHAnsi"/>
          <w:sz w:val="24"/>
          <w:szCs w:val="24"/>
        </w:rPr>
        <w:t xml:space="preserve">A discussion of graduate student employee job functions </w:t>
      </w:r>
    </w:p>
    <w:p w14:paraId="6968233C" w14:textId="1BF88A48" w:rsidR="007920C1" w:rsidRDefault="007920C1" w:rsidP="004743D4">
      <w:pPr>
        <w:pStyle w:val="Title"/>
        <w:numPr>
          <w:ilvl w:val="1"/>
          <w:numId w:val="22"/>
        </w:numPr>
        <w:rPr>
          <w:rFonts w:ascii="Times" w:hAnsi="Times" w:cstheme="minorHAnsi"/>
          <w:sz w:val="24"/>
          <w:szCs w:val="24"/>
        </w:rPr>
      </w:pPr>
      <w:r>
        <w:rPr>
          <w:rFonts w:ascii="Times" w:hAnsi="Times" w:cstheme="minorHAnsi"/>
          <w:sz w:val="24"/>
          <w:szCs w:val="24"/>
        </w:rPr>
        <w:t xml:space="preserve">Discussion of how graduate student employment in the </w:t>
      </w:r>
      <w:r w:rsidR="00BE6120">
        <w:rPr>
          <w:rFonts w:ascii="Times" w:hAnsi="Times" w:cstheme="minorHAnsi"/>
          <w:sz w:val="24"/>
          <w:szCs w:val="24"/>
        </w:rPr>
        <w:t>department</w:t>
      </w:r>
      <w:r>
        <w:rPr>
          <w:rFonts w:ascii="Times" w:hAnsi="Times" w:cstheme="minorHAnsi"/>
          <w:sz w:val="24"/>
          <w:szCs w:val="24"/>
        </w:rPr>
        <w:t xml:space="preserve"> contributes to academic learning</w:t>
      </w:r>
    </w:p>
    <w:p w14:paraId="1BD96B7C" w14:textId="055DDE30" w:rsidR="007920C1" w:rsidRDefault="007920C1" w:rsidP="004743D4">
      <w:pPr>
        <w:pStyle w:val="Title"/>
        <w:numPr>
          <w:ilvl w:val="1"/>
          <w:numId w:val="22"/>
        </w:numPr>
        <w:rPr>
          <w:rFonts w:ascii="Times" w:hAnsi="Times" w:cstheme="minorHAnsi"/>
          <w:sz w:val="24"/>
          <w:szCs w:val="24"/>
        </w:rPr>
      </w:pPr>
      <w:r>
        <w:rPr>
          <w:rFonts w:ascii="Times" w:hAnsi="Times" w:cstheme="minorHAnsi"/>
          <w:sz w:val="24"/>
          <w:szCs w:val="24"/>
        </w:rPr>
        <w:t>List of current student employee majors</w:t>
      </w:r>
    </w:p>
    <w:p w14:paraId="09C71119" w14:textId="67AF82AF" w:rsidR="007920C1" w:rsidRDefault="007920C1" w:rsidP="004743D4">
      <w:pPr>
        <w:pStyle w:val="Title"/>
        <w:numPr>
          <w:ilvl w:val="1"/>
          <w:numId w:val="22"/>
        </w:numPr>
        <w:rPr>
          <w:rFonts w:ascii="Times" w:hAnsi="Times" w:cstheme="minorHAnsi"/>
          <w:sz w:val="24"/>
          <w:szCs w:val="24"/>
        </w:rPr>
      </w:pPr>
      <w:r>
        <w:rPr>
          <w:rFonts w:ascii="Times" w:hAnsi="Times" w:cstheme="minorHAnsi"/>
          <w:sz w:val="24"/>
          <w:szCs w:val="24"/>
        </w:rPr>
        <w:t>List of goals/work accomplished</w:t>
      </w:r>
    </w:p>
    <w:p w14:paraId="7D2183B7" w14:textId="030C89A5" w:rsidR="007920C1" w:rsidRPr="000B2AF3" w:rsidRDefault="000B2AF3" w:rsidP="004743D4">
      <w:pPr>
        <w:pStyle w:val="Title"/>
        <w:numPr>
          <w:ilvl w:val="1"/>
          <w:numId w:val="22"/>
        </w:numPr>
        <w:rPr>
          <w:rFonts w:ascii="Times" w:hAnsi="Times" w:cstheme="minorHAnsi"/>
          <w:sz w:val="24"/>
          <w:szCs w:val="24"/>
        </w:rPr>
      </w:pPr>
      <w:r>
        <w:rPr>
          <w:rFonts w:ascii="Times" w:hAnsi="Times" w:cstheme="minorHAnsi"/>
          <w:sz w:val="24"/>
          <w:szCs w:val="24"/>
        </w:rPr>
        <w:t>List of what student employee alumni now do (employment status, graduate school, location) (optional)</w:t>
      </w:r>
    </w:p>
    <w:p w14:paraId="0C14E51C" w14:textId="77777777" w:rsidR="007920C1" w:rsidRDefault="007920C1" w:rsidP="007920C1">
      <w:pPr>
        <w:pStyle w:val="Title"/>
        <w:rPr>
          <w:rFonts w:ascii="Times" w:hAnsi="Times" w:cstheme="minorHAnsi"/>
          <w:sz w:val="24"/>
          <w:szCs w:val="24"/>
        </w:rPr>
      </w:pPr>
    </w:p>
    <w:p w14:paraId="58BEB8A6" w14:textId="2D19659F" w:rsidR="00281519" w:rsidRPr="007920C1" w:rsidRDefault="007920C1" w:rsidP="004743D4">
      <w:pPr>
        <w:pStyle w:val="Title"/>
        <w:numPr>
          <w:ilvl w:val="0"/>
          <w:numId w:val="9"/>
        </w:numPr>
        <w:rPr>
          <w:rFonts w:ascii="Times" w:hAnsi="Times" w:cstheme="minorHAnsi"/>
          <w:b/>
          <w:sz w:val="24"/>
          <w:szCs w:val="24"/>
        </w:rPr>
      </w:pPr>
      <w:r w:rsidRPr="007920C1">
        <w:rPr>
          <w:rFonts w:ascii="Times" w:hAnsi="Times" w:cstheme="minorHAnsi"/>
          <w:b/>
          <w:sz w:val="24"/>
          <w:szCs w:val="24"/>
        </w:rPr>
        <w:t xml:space="preserve">Section III: </w:t>
      </w:r>
      <w:r w:rsidR="00281519" w:rsidRPr="007920C1">
        <w:rPr>
          <w:rFonts w:ascii="Times" w:hAnsi="Times" w:cstheme="minorHAnsi"/>
          <w:b/>
          <w:sz w:val="24"/>
          <w:szCs w:val="24"/>
        </w:rPr>
        <w:t>Outcomes</w:t>
      </w:r>
      <w:r w:rsidR="00EE01E3">
        <w:rPr>
          <w:rFonts w:ascii="Times" w:hAnsi="Times" w:cstheme="minorHAnsi"/>
          <w:b/>
          <w:sz w:val="24"/>
          <w:szCs w:val="24"/>
        </w:rPr>
        <w:t xml:space="preserve"> (3-5 single spaced pages)</w:t>
      </w:r>
    </w:p>
    <w:p w14:paraId="53E3C938" w14:textId="2B943F1E" w:rsidR="007920C1" w:rsidRDefault="007920C1" w:rsidP="004743D4">
      <w:pPr>
        <w:pStyle w:val="Title"/>
        <w:numPr>
          <w:ilvl w:val="1"/>
          <w:numId w:val="23"/>
        </w:numPr>
        <w:rPr>
          <w:rFonts w:ascii="Times" w:hAnsi="Times" w:cstheme="minorHAnsi"/>
          <w:sz w:val="24"/>
          <w:szCs w:val="24"/>
        </w:rPr>
      </w:pPr>
      <w:r>
        <w:rPr>
          <w:rFonts w:ascii="Times" w:hAnsi="Times" w:cstheme="minorHAnsi"/>
          <w:sz w:val="24"/>
          <w:szCs w:val="24"/>
        </w:rPr>
        <w:t xml:space="preserve">Listing of DOSA Learning goals and learning outcomes the </w:t>
      </w:r>
      <w:r w:rsidR="00BE6120">
        <w:rPr>
          <w:rFonts w:ascii="Times" w:hAnsi="Times" w:cstheme="minorHAnsi"/>
          <w:sz w:val="24"/>
          <w:szCs w:val="24"/>
        </w:rPr>
        <w:t>department</w:t>
      </w:r>
      <w:r>
        <w:rPr>
          <w:rFonts w:ascii="Times" w:hAnsi="Times" w:cstheme="minorHAnsi"/>
          <w:sz w:val="24"/>
          <w:szCs w:val="24"/>
        </w:rPr>
        <w:t xml:space="preserve"> contributes to and how</w:t>
      </w:r>
    </w:p>
    <w:p w14:paraId="105F22E4" w14:textId="2B6161E0" w:rsidR="007920C1" w:rsidRDefault="007920C1" w:rsidP="004743D4">
      <w:pPr>
        <w:pStyle w:val="Title"/>
        <w:numPr>
          <w:ilvl w:val="1"/>
          <w:numId w:val="23"/>
        </w:numPr>
        <w:rPr>
          <w:rFonts w:ascii="Times" w:hAnsi="Times" w:cstheme="minorHAnsi"/>
          <w:sz w:val="24"/>
          <w:szCs w:val="24"/>
        </w:rPr>
      </w:pPr>
      <w:r>
        <w:rPr>
          <w:rFonts w:ascii="Times" w:hAnsi="Times" w:cstheme="minorHAnsi"/>
          <w:sz w:val="24"/>
          <w:szCs w:val="24"/>
        </w:rPr>
        <w:t>Assessment cycle plan for the next five years (see DOSA Intro</w:t>
      </w:r>
      <w:r w:rsidR="001B23D9">
        <w:rPr>
          <w:rFonts w:ascii="Times" w:hAnsi="Times" w:cstheme="minorHAnsi"/>
          <w:sz w:val="24"/>
          <w:szCs w:val="24"/>
        </w:rPr>
        <w:t>duction</w:t>
      </w:r>
      <w:r>
        <w:rPr>
          <w:rFonts w:ascii="Times" w:hAnsi="Times" w:cstheme="minorHAnsi"/>
          <w:sz w:val="24"/>
          <w:szCs w:val="24"/>
        </w:rPr>
        <w:t xml:space="preserve"> to Assessment Workbook for template</w:t>
      </w:r>
      <w:r w:rsidR="000B2AF3">
        <w:rPr>
          <w:rFonts w:ascii="Times" w:hAnsi="Times" w:cstheme="minorHAnsi"/>
          <w:sz w:val="24"/>
          <w:szCs w:val="24"/>
        </w:rPr>
        <w:t>)</w:t>
      </w:r>
    </w:p>
    <w:p w14:paraId="7B94C6B4" w14:textId="2FEAFBA4" w:rsidR="007920C1" w:rsidRDefault="007920C1" w:rsidP="004743D4">
      <w:pPr>
        <w:pStyle w:val="Title"/>
        <w:numPr>
          <w:ilvl w:val="1"/>
          <w:numId w:val="23"/>
        </w:numPr>
        <w:rPr>
          <w:rFonts w:ascii="Times" w:hAnsi="Times" w:cstheme="minorHAnsi"/>
          <w:sz w:val="24"/>
          <w:szCs w:val="24"/>
        </w:rPr>
      </w:pPr>
      <w:r>
        <w:rPr>
          <w:rFonts w:ascii="Times" w:hAnsi="Times" w:cstheme="minorHAnsi"/>
          <w:sz w:val="24"/>
          <w:szCs w:val="24"/>
        </w:rPr>
        <w:t xml:space="preserve">Listing of </w:t>
      </w:r>
      <w:proofErr w:type="gramStart"/>
      <w:r w:rsidR="00BE6120">
        <w:rPr>
          <w:rFonts w:ascii="Times" w:hAnsi="Times" w:cstheme="minorHAnsi"/>
          <w:sz w:val="24"/>
          <w:szCs w:val="24"/>
        </w:rPr>
        <w:t>department</w:t>
      </w:r>
      <w:proofErr w:type="gramEnd"/>
      <w:r w:rsidR="000B2AF3">
        <w:rPr>
          <w:rFonts w:ascii="Times" w:hAnsi="Times" w:cstheme="minorHAnsi"/>
          <w:sz w:val="24"/>
          <w:szCs w:val="24"/>
        </w:rPr>
        <w:t xml:space="preserve"> collected data (see reporting template) and collaborative data collection efforts</w:t>
      </w:r>
    </w:p>
    <w:p w14:paraId="14142136" w14:textId="35F414AD" w:rsidR="007920C1" w:rsidRDefault="007920C1" w:rsidP="004743D4">
      <w:pPr>
        <w:pStyle w:val="Title"/>
        <w:numPr>
          <w:ilvl w:val="1"/>
          <w:numId w:val="23"/>
        </w:numPr>
        <w:rPr>
          <w:rFonts w:ascii="Times" w:hAnsi="Times" w:cstheme="minorHAnsi"/>
          <w:sz w:val="24"/>
          <w:szCs w:val="24"/>
        </w:rPr>
      </w:pPr>
      <w:r>
        <w:rPr>
          <w:rFonts w:ascii="Times" w:hAnsi="Times" w:cstheme="minorHAnsi"/>
          <w:sz w:val="24"/>
          <w:szCs w:val="24"/>
        </w:rPr>
        <w:t xml:space="preserve">Listing of university </w:t>
      </w:r>
      <w:proofErr w:type="gramStart"/>
      <w:r>
        <w:rPr>
          <w:rFonts w:ascii="Times" w:hAnsi="Times" w:cstheme="minorHAnsi"/>
          <w:sz w:val="24"/>
          <w:szCs w:val="24"/>
        </w:rPr>
        <w:t>data</w:t>
      </w:r>
      <w:proofErr w:type="gramEnd"/>
      <w:r>
        <w:rPr>
          <w:rFonts w:ascii="Times" w:hAnsi="Times" w:cstheme="minorHAnsi"/>
          <w:sz w:val="24"/>
          <w:szCs w:val="24"/>
        </w:rPr>
        <w:t xml:space="preserve"> the</w:t>
      </w:r>
      <w:r w:rsidR="00BE6120">
        <w:rPr>
          <w:rFonts w:ascii="Times" w:hAnsi="Times" w:cstheme="minorHAnsi"/>
          <w:sz w:val="24"/>
          <w:szCs w:val="24"/>
        </w:rPr>
        <w:t xml:space="preserve"> department</w:t>
      </w:r>
      <w:r>
        <w:rPr>
          <w:rFonts w:ascii="Times" w:hAnsi="Times" w:cstheme="minorHAnsi"/>
          <w:sz w:val="24"/>
          <w:szCs w:val="24"/>
        </w:rPr>
        <w:t xml:space="preserve"> examines or consults</w:t>
      </w:r>
      <w:r w:rsidR="000B2AF3">
        <w:rPr>
          <w:rFonts w:ascii="Times" w:hAnsi="Times" w:cstheme="minorHAnsi"/>
          <w:sz w:val="24"/>
          <w:szCs w:val="24"/>
        </w:rPr>
        <w:t xml:space="preserve"> (as applicable)</w:t>
      </w:r>
    </w:p>
    <w:p w14:paraId="39A3A413" w14:textId="5C851DF3" w:rsidR="007920C1" w:rsidRDefault="007920C1" w:rsidP="004743D4">
      <w:pPr>
        <w:pStyle w:val="Title"/>
        <w:numPr>
          <w:ilvl w:val="1"/>
          <w:numId w:val="23"/>
        </w:numPr>
        <w:rPr>
          <w:rFonts w:ascii="Times" w:hAnsi="Times" w:cstheme="minorHAnsi"/>
          <w:sz w:val="24"/>
          <w:szCs w:val="24"/>
        </w:rPr>
      </w:pPr>
      <w:r>
        <w:rPr>
          <w:rFonts w:ascii="Times" w:hAnsi="Times" w:cstheme="minorHAnsi"/>
          <w:sz w:val="24"/>
          <w:szCs w:val="24"/>
        </w:rPr>
        <w:t xml:space="preserve">Evidence of </w:t>
      </w:r>
      <w:r w:rsidR="00BE6120">
        <w:rPr>
          <w:rFonts w:ascii="Times" w:hAnsi="Times" w:cstheme="minorHAnsi"/>
          <w:sz w:val="24"/>
          <w:szCs w:val="24"/>
        </w:rPr>
        <w:t xml:space="preserve">department </w:t>
      </w:r>
      <w:r w:rsidR="000B2AF3">
        <w:rPr>
          <w:rFonts w:ascii="Times" w:hAnsi="Times" w:cstheme="minorHAnsi"/>
          <w:sz w:val="24"/>
          <w:szCs w:val="24"/>
        </w:rPr>
        <w:t xml:space="preserve">operational </w:t>
      </w:r>
      <w:r>
        <w:rPr>
          <w:rFonts w:ascii="Times" w:hAnsi="Times" w:cstheme="minorHAnsi"/>
          <w:sz w:val="24"/>
          <w:szCs w:val="24"/>
        </w:rPr>
        <w:t xml:space="preserve">quality </w:t>
      </w:r>
      <w:r w:rsidR="000B2AF3">
        <w:rPr>
          <w:rFonts w:ascii="Times" w:hAnsi="Times" w:cstheme="minorHAnsi"/>
          <w:sz w:val="24"/>
          <w:szCs w:val="24"/>
        </w:rPr>
        <w:t>(e.g.</w:t>
      </w:r>
      <w:r>
        <w:rPr>
          <w:rFonts w:ascii="Times" w:hAnsi="Times" w:cstheme="minorHAnsi"/>
          <w:sz w:val="24"/>
          <w:szCs w:val="24"/>
        </w:rPr>
        <w:t xml:space="preserve"> surveys/interviews of current students, graduates, employers, community members or agencies</w:t>
      </w:r>
      <w:r w:rsidR="000B2AF3">
        <w:rPr>
          <w:rFonts w:ascii="Times" w:hAnsi="Times" w:cstheme="minorHAnsi"/>
          <w:sz w:val="24"/>
          <w:szCs w:val="24"/>
        </w:rPr>
        <w:t>, benchmarking operations against practitioner peers)</w:t>
      </w:r>
    </w:p>
    <w:p w14:paraId="03A68CE3" w14:textId="77777777" w:rsidR="007920C1" w:rsidRDefault="007920C1" w:rsidP="007920C1">
      <w:pPr>
        <w:pStyle w:val="Title"/>
        <w:rPr>
          <w:rFonts w:ascii="Times" w:hAnsi="Times" w:cstheme="minorHAnsi"/>
          <w:sz w:val="24"/>
          <w:szCs w:val="24"/>
        </w:rPr>
      </w:pPr>
    </w:p>
    <w:p w14:paraId="5479BF8A" w14:textId="66CD5592" w:rsidR="00281519" w:rsidRPr="000B2AF3" w:rsidRDefault="00281519" w:rsidP="004743D4">
      <w:pPr>
        <w:pStyle w:val="Title"/>
        <w:numPr>
          <w:ilvl w:val="0"/>
          <w:numId w:val="9"/>
        </w:numPr>
        <w:rPr>
          <w:rFonts w:ascii="Times" w:hAnsi="Times" w:cstheme="minorHAnsi"/>
          <w:b/>
          <w:sz w:val="24"/>
          <w:szCs w:val="24"/>
        </w:rPr>
      </w:pPr>
      <w:r w:rsidRPr="000B2AF3">
        <w:rPr>
          <w:rFonts w:ascii="Times" w:hAnsi="Times" w:cstheme="minorHAnsi"/>
          <w:b/>
          <w:sz w:val="24"/>
          <w:szCs w:val="24"/>
        </w:rPr>
        <w:t xml:space="preserve">Governance and </w:t>
      </w:r>
      <w:r w:rsidR="001B23D9" w:rsidRPr="000B2AF3">
        <w:rPr>
          <w:rFonts w:ascii="Times" w:hAnsi="Times" w:cstheme="minorHAnsi"/>
          <w:b/>
          <w:sz w:val="24"/>
          <w:szCs w:val="24"/>
        </w:rPr>
        <w:t>Facilities</w:t>
      </w:r>
      <w:r w:rsidR="00EE01E3">
        <w:rPr>
          <w:rFonts w:ascii="Times" w:hAnsi="Times" w:cstheme="minorHAnsi"/>
          <w:b/>
          <w:sz w:val="24"/>
          <w:szCs w:val="24"/>
        </w:rPr>
        <w:t xml:space="preserve"> (.5-2 single spaced pages)</w:t>
      </w:r>
    </w:p>
    <w:p w14:paraId="6C8D0877" w14:textId="6CF205FC" w:rsidR="000B2AF3" w:rsidRDefault="000B2AF3" w:rsidP="004743D4">
      <w:pPr>
        <w:pStyle w:val="Title"/>
        <w:numPr>
          <w:ilvl w:val="0"/>
          <w:numId w:val="24"/>
        </w:numPr>
        <w:rPr>
          <w:rFonts w:ascii="Times" w:hAnsi="Times" w:cstheme="minorHAnsi"/>
          <w:sz w:val="24"/>
          <w:szCs w:val="24"/>
        </w:rPr>
      </w:pPr>
      <w:r>
        <w:rPr>
          <w:rFonts w:ascii="Times" w:hAnsi="Times" w:cstheme="minorHAnsi"/>
          <w:sz w:val="24"/>
          <w:szCs w:val="24"/>
        </w:rPr>
        <w:t xml:space="preserve">A description of standing and ad hoc committees run by the </w:t>
      </w:r>
      <w:r w:rsidR="00BE6120">
        <w:rPr>
          <w:rFonts w:ascii="Times" w:hAnsi="Times" w:cstheme="minorHAnsi"/>
          <w:sz w:val="24"/>
          <w:szCs w:val="24"/>
        </w:rPr>
        <w:t>department</w:t>
      </w:r>
    </w:p>
    <w:p w14:paraId="431CA235" w14:textId="730EFA87" w:rsidR="000B2AF3" w:rsidRDefault="000B2AF3" w:rsidP="004743D4">
      <w:pPr>
        <w:pStyle w:val="Title"/>
        <w:numPr>
          <w:ilvl w:val="0"/>
          <w:numId w:val="24"/>
        </w:numPr>
        <w:rPr>
          <w:rFonts w:ascii="Times" w:hAnsi="Times" w:cstheme="minorHAnsi"/>
          <w:sz w:val="24"/>
          <w:szCs w:val="24"/>
        </w:rPr>
      </w:pPr>
      <w:r>
        <w:rPr>
          <w:rFonts w:ascii="Times" w:hAnsi="Times" w:cstheme="minorHAnsi"/>
          <w:sz w:val="24"/>
          <w:szCs w:val="24"/>
        </w:rPr>
        <w:t xml:space="preserve">A description of the </w:t>
      </w:r>
      <w:r w:rsidR="00BE6120">
        <w:rPr>
          <w:rFonts w:ascii="Times" w:hAnsi="Times" w:cstheme="minorHAnsi"/>
          <w:sz w:val="24"/>
          <w:szCs w:val="24"/>
        </w:rPr>
        <w:t>department</w:t>
      </w:r>
      <w:r>
        <w:rPr>
          <w:rFonts w:ascii="Times" w:hAnsi="Times" w:cstheme="minorHAnsi"/>
          <w:sz w:val="24"/>
          <w:szCs w:val="24"/>
        </w:rPr>
        <w:t xml:space="preserve">’s physical space and </w:t>
      </w:r>
      <w:r w:rsidR="00457CDA">
        <w:rPr>
          <w:rFonts w:ascii="Times" w:hAnsi="Times" w:cstheme="minorHAnsi"/>
          <w:sz w:val="24"/>
          <w:szCs w:val="24"/>
        </w:rPr>
        <w:t>facilities</w:t>
      </w:r>
      <w:r>
        <w:rPr>
          <w:rFonts w:ascii="Times" w:hAnsi="Times" w:cstheme="minorHAnsi"/>
          <w:sz w:val="24"/>
          <w:szCs w:val="24"/>
        </w:rPr>
        <w:t>, including a discussion of the extent to which they are adequate</w:t>
      </w:r>
    </w:p>
    <w:p w14:paraId="76469D16" w14:textId="77777777" w:rsidR="000B2AF3" w:rsidRDefault="000B2AF3" w:rsidP="000B2AF3">
      <w:pPr>
        <w:pStyle w:val="Title"/>
        <w:rPr>
          <w:rFonts w:ascii="Times" w:hAnsi="Times" w:cstheme="minorHAnsi"/>
          <w:sz w:val="24"/>
          <w:szCs w:val="24"/>
        </w:rPr>
      </w:pPr>
    </w:p>
    <w:p w14:paraId="7C26C538" w14:textId="2483520C" w:rsidR="00281519" w:rsidRPr="000B2AF3" w:rsidRDefault="00281519" w:rsidP="004743D4">
      <w:pPr>
        <w:pStyle w:val="Title"/>
        <w:numPr>
          <w:ilvl w:val="0"/>
          <w:numId w:val="9"/>
        </w:numPr>
        <w:rPr>
          <w:rFonts w:ascii="Times" w:hAnsi="Times" w:cstheme="minorHAnsi"/>
          <w:b/>
          <w:sz w:val="24"/>
          <w:szCs w:val="24"/>
        </w:rPr>
      </w:pPr>
      <w:r w:rsidRPr="000B2AF3">
        <w:rPr>
          <w:rFonts w:ascii="Times" w:hAnsi="Times" w:cstheme="minorHAnsi"/>
          <w:b/>
          <w:sz w:val="24"/>
          <w:szCs w:val="24"/>
        </w:rPr>
        <w:t>Equity and Social Justice</w:t>
      </w:r>
      <w:r w:rsidR="00EE01E3">
        <w:rPr>
          <w:rFonts w:ascii="Times" w:hAnsi="Times" w:cstheme="minorHAnsi"/>
          <w:b/>
          <w:sz w:val="24"/>
          <w:szCs w:val="24"/>
        </w:rPr>
        <w:t xml:space="preserve"> (1-3 single spaced pages)</w:t>
      </w:r>
    </w:p>
    <w:p w14:paraId="34A94979" w14:textId="5CF97F8B" w:rsidR="000B2AF3" w:rsidRDefault="000B2AF3" w:rsidP="004743D4">
      <w:pPr>
        <w:pStyle w:val="Title"/>
        <w:numPr>
          <w:ilvl w:val="0"/>
          <w:numId w:val="10"/>
        </w:numPr>
        <w:rPr>
          <w:rFonts w:ascii="Times" w:hAnsi="Times" w:cstheme="minorHAnsi"/>
          <w:sz w:val="24"/>
          <w:szCs w:val="24"/>
        </w:rPr>
      </w:pPr>
      <w:r>
        <w:rPr>
          <w:rFonts w:ascii="Times" w:hAnsi="Times" w:cstheme="minorHAnsi"/>
          <w:sz w:val="24"/>
          <w:szCs w:val="24"/>
        </w:rPr>
        <w:t xml:space="preserve">Highlight efforts and actions undertaken by </w:t>
      </w:r>
      <w:r w:rsidR="00BE6120">
        <w:rPr>
          <w:rFonts w:ascii="Times" w:hAnsi="Times" w:cstheme="minorHAnsi"/>
          <w:sz w:val="24"/>
          <w:szCs w:val="24"/>
        </w:rPr>
        <w:t>department</w:t>
      </w:r>
      <w:r>
        <w:rPr>
          <w:rFonts w:ascii="Times" w:hAnsi="Times" w:cstheme="minorHAnsi"/>
          <w:sz w:val="24"/>
          <w:szCs w:val="24"/>
        </w:rPr>
        <w:t xml:space="preserve"> to recruit, retain, mentor, and provide professional development opportunities for students and employees</w:t>
      </w:r>
      <w:r w:rsidR="00457CDA">
        <w:rPr>
          <w:rFonts w:ascii="Times" w:hAnsi="Times" w:cstheme="minorHAnsi"/>
          <w:sz w:val="24"/>
          <w:szCs w:val="24"/>
        </w:rPr>
        <w:t xml:space="preserve"> </w:t>
      </w:r>
      <w:r>
        <w:rPr>
          <w:rFonts w:ascii="Times" w:hAnsi="Times" w:cstheme="minorHAnsi"/>
          <w:sz w:val="24"/>
          <w:szCs w:val="24"/>
        </w:rPr>
        <w:t>in support of divisional and institutional goals for equity and social justice</w:t>
      </w:r>
    </w:p>
    <w:p w14:paraId="0A266D39" w14:textId="0932D702" w:rsidR="000B2AF3" w:rsidRDefault="000B2AF3" w:rsidP="004743D4">
      <w:pPr>
        <w:pStyle w:val="Title"/>
        <w:numPr>
          <w:ilvl w:val="0"/>
          <w:numId w:val="10"/>
        </w:numPr>
        <w:rPr>
          <w:rFonts w:ascii="Times" w:hAnsi="Times" w:cstheme="minorHAnsi"/>
          <w:sz w:val="24"/>
          <w:szCs w:val="24"/>
        </w:rPr>
      </w:pPr>
      <w:r>
        <w:rPr>
          <w:rFonts w:ascii="Times" w:hAnsi="Times" w:cstheme="minorHAnsi"/>
          <w:sz w:val="24"/>
          <w:szCs w:val="24"/>
        </w:rPr>
        <w:t>Discussion of retention of staff and recruitment of new staff for past three years, include challenges and efforts taken to advertise new positions</w:t>
      </w:r>
    </w:p>
    <w:p w14:paraId="39DB18D4" w14:textId="5E19695B" w:rsidR="000B2AF3" w:rsidRDefault="000B2AF3" w:rsidP="004743D4">
      <w:pPr>
        <w:pStyle w:val="Title"/>
        <w:numPr>
          <w:ilvl w:val="0"/>
          <w:numId w:val="10"/>
        </w:numPr>
        <w:rPr>
          <w:rFonts w:ascii="Times" w:hAnsi="Times" w:cstheme="minorHAnsi"/>
          <w:sz w:val="24"/>
          <w:szCs w:val="24"/>
        </w:rPr>
      </w:pPr>
      <w:r>
        <w:rPr>
          <w:rFonts w:ascii="Times" w:hAnsi="Times" w:cstheme="minorHAnsi"/>
          <w:sz w:val="24"/>
          <w:szCs w:val="24"/>
        </w:rPr>
        <w:lastRenderedPageBreak/>
        <w:t xml:space="preserve">List of </w:t>
      </w:r>
      <w:r w:rsidR="00BE6120">
        <w:rPr>
          <w:rFonts w:ascii="Times" w:hAnsi="Times" w:cstheme="minorHAnsi"/>
          <w:sz w:val="24"/>
          <w:szCs w:val="24"/>
        </w:rPr>
        <w:t>department</w:t>
      </w:r>
      <w:r>
        <w:rPr>
          <w:rFonts w:ascii="Times" w:hAnsi="Times" w:cstheme="minorHAnsi"/>
          <w:sz w:val="24"/>
          <w:szCs w:val="24"/>
        </w:rPr>
        <w:t>-level equity and social justice goals for past three years</w:t>
      </w:r>
      <w:r w:rsidR="00132C55">
        <w:rPr>
          <w:rFonts w:ascii="Times" w:hAnsi="Times" w:cstheme="minorHAnsi"/>
          <w:sz w:val="24"/>
          <w:szCs w:val="24"/>
        </w:rPr>
        <w:t xml:space="preserve"> and describe the impact they have had</w:t>
      </w:r>
    </w:p>
    <w:p w14:paraId="1C57CCB8" w14:textId="3692DCE5" w:rsidR="000B2AF3" w:rsidRDefault="000B2AF3" w:rsidP="004743D4">
      <w:pPr>
        <w:pStyle w:val="Title"/>
        <w:numPr>
          <w:ilvl w:val="0"/>
          <w:numId w:val="10"/>
        </w:numPr>
        <w:rPr>
          <w:rFonts w:ascii="Times" w:hAnsi="Times" w:cstheme="minorHAnsi"/>
          <w:sz w:val="24"/>
          <w:szCs w:val="24"/>
        </w:rPr>
      </w:pPr>
      <w:r>
        <w:rPr>
          <w:rFonts w:ascii="Times" w:hAnsi="Times" w:cstheme="minorHAnsi"/>
          <w:sz w:val="24"/>
          <w:szCs w:val="24"/>
        </w:rPr>
        <w:t xml:space="preserve">Identify challenges, opportunities, and future strategies that the </w:t>
      </w:r>
      <w:r w:rsidR="00BE6120">
        <w:rPr>
          <w:rFonts w:ascii="Times" w:hAnsi="Times" w:cstheme="minorHAnsi"/>
          <w:sz w:val="24"/>
          <w:szCs w:val="24"/>
        </w:rPr>
        <w:t>department</w:t>
      </w:r>
      <w:r>
        <w:rPr>
          <w:rFonts w:ascii="Times" w:hAnsi="Times" w:cstheme="minorHAnsi"/>
          <w:sz w:val="24"/>
          <w:szCs w:val="24"/>
        </w:rPr>
        <w:t xml:space="preserve"> plans to pursue to advance equity and social justice</w:t>
      </w:r>
    </w:p>
    <w:p w14:paraId="7C773E5B" w14:textId="77777777" w:rsidR="000B2AF3" w:rsidRDefault="000B2AF3" w:rsidP="000B2AF3">
      <w:pPr>
        <w:pStyle w:val="Title"/>
        <w:ind w:left="360"/>
        <w:rPr>
          <w:rFonts w:ascii="Times" w:hAnsi="Times" w:cstheme="minorHAnsi"/>
          <w:sz w:val="24"/>
          <w:szCs w:val="24"/>
        </w:rPr>
      </w:pPr>
    </w:p>
    <w:p w14:paraId="6335752B" w14:textId="05A03661" w:rsidR="00281519" w:rsidRPr="00132C55" w:rsidRDefault="00281519" w:rsidP="004743D4">
      <w:pPr>
        <w:pStyle w:val="Title"/>
        <w:numPr>
          <w:ilvl w:val="0"/>
          <w:numId w:val="9"/>
        </w:numPr>
        <w:rPr>
          <w:rFonts w:ascii="Times" w:hAnsi="Times" w:cstheme="minorHAnsi"/>
          <w:b/>
          <w:sz w:val="24"/>
          <w:szCs w:val="24"/>
        </w:rPr>
      </w:pPr>
      <w:r w:rsidRPr="00132C55">
        <w:rPr>
          <w:rFonts w:ascii="Times" w:hAnsi="Times" w:cstheme="minorHAnsi"/>
          <w:b/>
          <w:sz w:val="24"/>
          <w:szCs w:val="24"/>
        </w:rPr>
        <w:t>Appendices and Tables</w:t>
      </w:r>
    </w:p>
    <w:p w14:paraId="6E52CA87" w14:textId="5C6073DC" w:rsidR="000B2AF3" w:rsidRDefault="000B2AF3" w:rsidP="004743D4">
      <w:pPr>
        <w:pStyle w:val="Title"/>
        <w:numPr>
          <w:ilvl w:val="0"/>
          <w:numId w:val="25"/>
        </w:numPr>
        <w:rPr>
          <w:rFonts w:ascii="Times" w:hAnsi="Times" w:cstheme="minorHAnsi"/>
          <w:sz w:val="24"/>
          <w:szCs w:val="24"/>
        </w:rPr>
      </w:pPr>
      <w:r>
        <w:rPr>
          <w:rFonts w:ascii="Times" w:hAnsi="Times" w:cstheme="minorHAnsi"/>
          <w:sz w:val="24"/>
          <w:szCs w:val="24"/>
        </w:rPr>
        <w:t>Data analyses</w:t>
      </w:r>
    </w:p>
    <w:p w14:paraId="7B49A772" w14:textId="328D91BD" w:rsidR="000B2AF3" w:rsidRDefault="000B2AF3" w:rsidP="004743D4">
      <w:pPr>
        <w:pStyle w:val="Title"/>
        <w:numPr>
          <w:ilvl w:val="0"/>
          <w:numId w:val="25"/>
        </w:numPr>
        <w:rPr>
          <w:rFonts w:ascii="Times" w:hAnsi="Times" w:cstheme="minorHAnsi"/>
          <w:sz w:val="24"/>
          <w:szCs w:val="24"/>
        </w:rPr>
      </w:pPr>
      <w:r>
        <w:rPr>
          <w:rFonts w:ascii="Times" w:hAnsi="Times" w:cstheme="minorHAnsi"/>
          <w:sz w:val="24"/>
          <w:szCs w:val="24"/>
        </w:rPr>
        <w:t>Evidence of program impact</w:t>
      </w:r>
    </w:p>
    <w:p w14:paraId="4F659E15" w14:textId="086E6C5D" w:rsidR="000B2AF3" w:rsidRDefault="000B2AF3" w:rsidP="000B2AF3">
      <w:pPr>
        <w:pStyle w:val="Title"/>
        <w:rPr>
          <w:rFonts w:ascii="Times" w:hAnsi="Times" w:cstheme="minorHAnsi"/>
          <w:sz w:val="24"/>
          <w:szCs w:val="24"/>
        </w:rPr>
      </w:pPr>
    </w:p>
    <w:p w14:paraId="08E06906" w14:textId="77777777" w:rsidR="00BB6C91" w:rsidRDefault="00BB6C91" w:rsidP="00C27DAF">
      <w:pPr>
        <w:pStyle w:val="Title"/>
        <w:rPr>
          <w:rFonts w:ascii="Times" w:hAnsi="Times" w:cstheme="minorHAnsi"/>
          <w:sz w:val="32"/>
          <w:szCs w:val="24"/>
        </w:rPr>
      </w:pPr>
    </w:p>
    <w:p w14:paraId="3E8763B9" w14:textId="7C1CD320" w:rsidR="00C27DAF" w:rsidRPr="00C27DAF" w:rsidRDefault="00C27DAF" w:rsidP="00C27DAF">
      <w:pPr>
        <w:pStyle w:val="Title"/>
        <w:rPr>
          <w:rFonts w:ascii="Times" w:hAnsi="Times" w:cstheme="minorHAnsi"/>
          <w:sz w:val="32"/>
          <w:szCs w:val="24"/>
        </w:rPr>
      </w:pPr>
    </w:p>
    <w:p w14:paraId="6B098CE4" w14:textId="51F4999A" w:rsidR="00C27DAF" w:rsidRPr="00C27DAF" w:rsidRDefault="00C27DAF" w:rsidP="000B2AF3">
      <w:pPr>
        <w:pStyle w:val="Title"/>
        <w:pBdr>
          <w:bottom w:val="single" w:sz="4" w:space="1" w:color="auto"/>
        </w:pBdr>
        <w:rPr>
          <w:rFonts w:ascii="Times" w:hAnsi="Times" w:cstheme="minorHAnsi"/>
          <w:sz w:val="32"/>
          <w:szCs w:val="24"/>
        </w:rPr>
      </w:pPr>
      <w:r w:rsidRPr="00C27DAF">
        <w:rPr>
          <w:rFonts w:ascii="Times" w:hAnsi="Times" w:cstheme="minorHAnsi"/>
          <w:sz w:val="32"/>
          <w:szCs w:val="24"/>
        </w:rPr>
        <w:t xml:space="preserve">Available </w:t>
      </w:r>
      <w:r w:rsidR="001B23D9">
        <w:rPr>
          <w:rFonts w:ascii="Times" w:hAnsi="Times" w:cstheme="minorHAnsi"/>
          <w:sz w:val="32"/>
          <w:szCs w:val="24"/>
        </w:rPr>
        <w:t>Data</w:t>
      </w:r>
      <w:r w:rsidRPr="00C27DAF">
        <w:rPr>
          <w:rFonts w:ascii="Times" w:hAnsi="Times" w:cstheme="minorHAnsi"/>
          <w:sz w:val="32"/>
          <w:szCs w:val="24"/>
        </w:rPr>
        <w:t xml:space="preserve"> for </w:t>
      </w:r>
      <w:r w:rsidR="003671AD">
        <w:rPr>
          <w:rFonts w:ascii="Times" w:hAnsi="Times" w:cstheme="minorHAnsi"/>
          <w:sz w:val="32"/>
          <w:szCs w:val="24"/>
        </w:rPr>
        <w:t>Program</w:t>
      </w:r>
      <w:r w:rsidRPr="00C27DAF">
        <w:rPr>
          <w:rFonts w:ascii="Times" w:hAnsi="Times" w:cstheme="minorHAnsi"/>
          <w:sz w:val="32"/>
          <w:szCs w:val="24"/>
        </w:rPr>
        <w:t xml:space="preserve"> Review</w:t>
      </w:r>
    </w:p>
    <w:p w14:paraId="264745E8" w14:textId="77777777" w:rsidR="000B2AF3" w:rsidRDefault="000B2AF3" w:rsidP="00C27DAF">
      <w:pPr>
        <w:pStyle w:val="Title"/>
        <w:rPr>
          <w:rFonts w:ascii="Times" w:hAnsi="Times" w:cstheme="minorHAnsi"/>
          <w:sz w:val="24"/>
          <w:szCs w:val="24"/>
        </w:rPr>
      </w:pPr>
    </w:p>
    <w:p w14:paraId="1270127F" w14:textId="38CCDD01" w:rsidR="000B2AF3" w:rsidRDefault="000B2AF3" w:rsidP="00C27DAF">
      <w:pPr>
        <w:pStyle w:val="Title"/>
        <w:rPr>
          <w:rFonts w:ascii="Times" w:hAnsi="Times" w:cstheme="minorHAnsi"/>
          <w:sz w:val="24"/>
          <w:szCs w:val="24"/>
        </w:rPr>
      </w:pPr>
      <w:r>
        <w:rPr>
          <w:rFonts w:ascii="Times" w:hAnsi="Times" w:cstheme="minorHAnsi"/>
          <w:sz w:val="24"/>
          <w:szCs w:val="24"/>
        </w:rPr>
        <w:t>Data from the Office of the Vice President for Student Affairs</w:t>
      </w:r>
    </w:p>
    <w:p w14:paraId="620754A6" w14:textId="02A82211" w:rsidR="000B2AF3" w:rsidRDefault="000B2AF3" w:rsidP="004743D4">
      <w:pPr>
        <w:pStyle w:val="Title"/>
        <w:numPr>
          <w:ilvl w:val="0"/>
          <w:numId w:val="11"/>
        </w:numPr>
        <w:rPr>
          <w:rFonts w:ascii="Times" w:hAnsi="Times" w:cstheme="minorHAnsi"/>
          <w:sz w:val="24"/>
          <w:szCs w:val="24"/>
        </w:rPr>
      </w:pPr>
      <w:r>
        <w:rPr>
          <w:rFonts w:ascii="Times" w:hAnsi="Times" w:cstheme="minorHAnsi"/>
          <w:sz w:val="24"/>
          <w:szCs w:val="24"/>
        </w:rPr>
        <w:t>Staffing appointments</w:t>
      </w:r>
    </w:p>
    <w:p w14:paraId="4FABA9FD" w14:textId="1984D52B" w:rsidR="000B2AF3" w:rsidRPr="001B23D9" w:rsidRDefault="000B2AF3" w:rsidP="004743D4">
      <w:pPr>
        <w:pStyle w:val="Title"/>
        <w:numPr>
          <w:ilvl w:val="0"/>
          <w:numId w:val="11"/>
        </w:numPr>
        <w:rPr>
          <w:rFonts w:ascii="Times" w:hAnsi="Times" w:cstheme="minorHAnsi"/>
          <w:sz w:val="24"/>
          <w:szCs w:val="24"/>
        </w:rPr>
      </w:pPr>
      <w:r>
        <w:rPr>
          <w:rFonts w:ascii="Times" w:hAnsi="Times" w:cstheme="minorHAnsi"/>
          <w:sz w:val="24"/>
          <w:szCs w:val="24"/>
        </w:rPr>
        <w:t>Changes in staff over time</w:t>
      </w:r>
    </w:p>
    <w:p w14:paraId="3D98A80E" w14:textId="77777777" w:rsidR="000B2AF3" w:rsidRDefault="000B2AF3" w:rsidP="00C27DAF">
      <w:pPr>
        <w:pStyle w:val="Title"/>
        <w:rPr>
          <w:rFonts w:ascii="Times" w:hAnsi="Times" w:cstheme="minorHAnsi"/>
          <w:sz w:val="24"/>
          <w:szCs w:val="24"/>
        </w:rPr>
      </w:pPr>
    </w:p>
    <w:p w14:paraId="7C6E285F" w14:textId="33333CAE" w:rsidR="000B2AF3" w:rsidRDefault="000B2AF3" w:rsidP="00C27DAF">
      <w:pPr>
        <w:pStyle w:val="Title"/>
        <w:rPr>
          <w:rFonts w:ascii="Times" w:hAnsi="Times" w:cstheme="minorHAnsi"/>
          <w:sz w:val="24"/>
          <w:szCs w:val="24"/>
        </w:rPr>
      </w:pPr>
      <w:r>
        <w:rPr>
          <w:rFonts w:ascii="Times" w:hAnsi="Times" w:cstheme="minorHAnsi"/>
          <w:sz w:val="24"/>
          <w:szCs w:val="24"/>
        </w:rPr>
        <w:t>Data from the Office of Institutional Research and Effectiveness</w:t>
      </w:r>
    </w:p>
    <w:p w14:paraId="69C83F92" w14:textId="79136775" w:rsidR="000B2AF3" w:rsidRDefault="000B2AF3" w:rsidP="004743D4">
      <w:pPr>
        <w:pStyle w:val="Title"/>
        <w:numPr>
          <w:ilvl w:val="0"/>
          <w:numId w:val="12"/>
        </w:numPr>
        <w:rPr>
          <w:rFonts w:ascii="Times" w:hAnsi="Times" w:cstheme="minorHAnsi"/>
          <w:sz w:val="24"/>
          <w:szCs w:val="24"/>
        </w:rPr>
      </w:pPr>
      <w:r w:rsidRPr="000B2AF3">
        <w:rPr>
          <w:rFonts w:ascii="Times" w:hAnsi="Times" w:cstheme="minorHAnsi"/>
          <w:sz w:val="24"/>
          <w:szCs w:val="24"/>
        </w:rPr>
        <w:t xml:space="preserve">Analyses of student behaviors by membership or affiliation with </w:t>
      </w:r>
      <w:r w:rsidR="00BE6120">
        <w:rPr>
          <w:rFonts w:ascii="Times" w:hAnsi="Times" w:cstheme="minorHAnsi"/>
          <w:sz w:val="24"/>
          <w:szCs w:val="24"/>
        </w:rPr>
        <w:t>department</w:t>
      </w:r>
      <w:r w:rsidRPr="000B2AF3">
        <w:rPr>
          <w:rFonts w:ascii="Times" w:hAnsi="Times" w:cstheme="minorHAnsi"/>
          <w:sz w:val="24"/>
          <w:szCs w:val="24"/>
        </w:rPr>
        <w:t xml:space="preserve"> programming</w:t>
      </w:r>
      <w:r>
        <w:rPr>
          <w:rFonts w:ascii="Times" w:hAnsi="Times" w:cstheme="minorHAnsi"/>
          <w:sz w:val="24"/>
          <w:szCs w:val="24"/>
        </w:rPr>
        <w:t xml:space="preserve"> (e.g. retention, graduation, GPA compared to like peers)</w:t>
      </w:r>
    </w:p>
    <w:p w14:paraId="171937C2" w14:textId="78DA10B0" w:rsidR="000B2AF3" w:rsidRDefault="000B2AF3" w:rsidP="004743D4">
      <w:pPr>
        <w:pStyle w:val="Title"/>
        <w:numPr>
          <w:ilvl w:val="0"/>
          <w:numId w:val="12"/>
        </w:numPr>
        <w:rPr>
          <w:rFonts w:ascii="Times" w:hAnsi="Times" w:cstheme="minorHAnsi"/>
          <w:sz w:val="24"/>
          <w:szCs w:val="24"/>
        </w:rPr>
      </w:pPr>
      <w:r>
        <w:rPr>
          <w:rFonts w:ascii="Times" w:hAnsi="Times" w:cstheme="minorHAnsi"/>
          <w:sz w:val="24"/>
          <w:szCs w:val="24"/>
        </w:rPr>
        <w:t xml:space="preserve">Disaggregate institutional data by membership or affiliation with </w:t>
      </w:r>
      <w:r w:rsidR="00BE6120">
        <w:rPr>
          <w:rFonts w:ascii="Times" w:hAnsi="Times" w:cstheme="minorHAnsi"/>
          <w:sz w:val="24"/>
          <w:szCs w:val="24"/>
        </w:rPr>
        <w:t xml:space="preserve">department </w:t>
      </w:r>
      <w:r>
        <w:rPr>
          <w:rFonts w:ascii="Times" w:hAnsi="Times" w:cstheme="minorHAnsi"/>
          <w:sz w:val="24"/>
          <w:szCs w:val="24"/>
        </w:rPr>
        <w:t>programming (e.g. NSSE data)</w:t>
      </w:r>
    </w:p>
    <w:p w14:paraId="2B467B49" w14:textId="77777777" w:rsidR="000B2AF3" w:rsidRDefault="000B2AF3" w:rsidP="004743D4">
      <w:pPr>
        <w:pStyle w:val="Title"/>
        <w:numPr>
          <w:ilvl w:val="0"/>
          <w:numId w:val="12"/>
        </w:numPr>
        <w:rPr>
          <w:rFonts w:ascii="Times" w:hAnsi="Times" w:cstheme="minorHAnsi"/>
          <w:sz w:val="24"/>
          <w:szCs w:val="24"/>
        </w:rPr>
      </w:pPr>
      <w:r>
        <w:rPr>
          <w:rFonts w:ascii="Times" w:hAnsi="Times" w:cstheme="minorHAnsi"/>
          <w:sz w:val="24"/>
          <w:szCs w:val="24"/>
        </w:rPr>
        <w:t>Please visit WEBSITE for a listing of additional available datasets</w:t>
      </w:r>
    </w:p>
    <w:p w14:paraId="00D29FBB" w14:textId="2473FE13" w:rsidR="000B2AF3" w:rsidRDefault="000B2AF3" w:rsidP="000B2AF3">
      <w:pPr>
        <w:pStyle w:val="Title"/>
        <w:rPr>
          <w:rFonts w:ascii="Times" w:hAnsi="Times" w:cstheme="minorHAnsi"/>
          <w:sz w:val="24"/>
          <w:szCs w:val="24"/>
        </w:rPr>
      </w:pPr>
    </w:p>
    <w:p w14:paraId="02600BE7" w14:textId="77777777" w:rsidR="000B2AF3" w:rsidRDefault="000B2AF3" w:rsidP="000B2AF3">
      <w:pPr>
        <w:pStyle w:val="Title"/>
        <w:rPr>
          <w:rFonts w:ascii="Times" w:hAnsi="Times" w:cstheme="minorHAnsi"/>
          <w:sz w:val="24"/>
          <w:szCs w:val="24"/>
        </w:rPr>
      </w:pPr>
      <w:r>
        <w:rPr>
          <w:rFonts w:ascii="Times" w:hAnsi="Times" w:cstheme="minorHAnsi"/>
          <w:sz w:val="24"/>
          <w:szCs w:val="24"/>
        </w:rPr>
        <w:t xml:space="preserve">Consulting, workshops, and supporting materials </w:t>
      </w:r>
    </w:p>
    <w:p w14:paraId="7C91FC16" w14:textId="77777777" w:rsidR="000B2AF3" w:rsidRDefault="000B2AF3" w:rsidP="000B2AF3">
      <w:pPr>
        <w:pStyle w:val="Title"/>
        <w:rPr>
          <w:rFonts w:ascii="Times" w:hAnsi="Times" w:cstheme="minorHAnsi"/>
          <w:sz w:val="24"/>
          <w:szCs w:val="24"/>
        </w:rPr>
      </w:pPr>
    </w:p>
    <w:p w14:paraId="10E6E257" w14:textId="1F2247A6" w:rsidR="000B2AF3" w:rsidRDefault="000B2AF3" w:rsidP="004743D4">
      <w:pPr>
        <w:pStyle w:val="Title"/>
        <w:numPr>
          <w:ilvl w:val="0"/>
          <w:numId w:val="13"/>
        </w:numPr>
        <w:rPr>
          <w:rFonts w:ascii="Times" w:hAnsi="Times" w:cstheme="minorHAnsi"/>
          <w:sz w:val="24"/>
          <w:szCs w:val="24"/>
        </w:rPr>
      </w:pPr>
      <w:r>
        <w:rPr>
          <w:rFonts w:ascii="Times" w:hAnsi="Times" w:cstheme="minorHAnsi"/>
          <w:sz w:val="24"/>
          <w:szCs w:val="24"/>
        </w:rPr>
        <w:t>Available from DOSA Director of Strategic Planning and Assessment</w:t>
      </w:r>
    </w:p>
    <w:p w14:paraId="01236F1E" w14:textId="732BBBF2" w:rsidR="000B2AF3" w:rsidRDefault="000B2AF3" w:rsidP="004743D4">
      <w:pPr>
        <w:pStyle w:val="Title"/>
        <w:numPr>
          <w:ilvl w:val="0"/>
          <w:numId w:val="13"/>
        </w:numPr>
        <w:rPr>
          <w:rFonts w:ascii="Times" w:hAnsi="Times" w:cstheme="minorHAnsi"/>
          <w:sz w:val="24"/>
          <w:szCs w:val="24"/>
        </w:rPr>
      </w:pPr>
      <w:r>
        <w:rPr>
          <w:rFonts w:ascii="Times" w:hAnsi="Times" w:cstheme="minorHAnsi"/>
          <w:sz w:val="24"/>
          <w:szCs w:val="24"/>
        </w:rPr>
        <w:t>DOSA Equity and Social Justice Committee</w:t>
      </w:r>
    </w:p>
    <w:p w14:paraId="6FD63211" w14:textId="0EC0A1DE" w:rsidR="000B2AF3" w:rsidRDefault="000B2AF3" w:rsidP="004743D4">
      <w:pPr>
        <w:pStyle w:val="Title"/>
        <w:numPr>
          <w:ilvl w:val="0"/>
          <w:numId w:val="13"/>
        </w:numPr>
        <w:rPr>
          <w:rFonts w:ascii="Times" w:hAnsi="Times" w:cstheme="minorHAnsi"/>
          <w:sz w:val="24"/>
          <w:szCs w:val="24"/>
        </w:rPr>
      </w:pPr>
      <w:r>
        <w:rPr>
          <w:rFonts w:ascii="Times" w:hAnsi="Times" w:cstheme="minorHAnsi"/>
          <w:sz w:val="24"/>
          <w:szCs w:val="24"/>
        </w:rPr>
        <w:t>Women’s Center</w:t>
      </w:r>
    </w:p>
    <w:p w14:paraId="3069D38D" w14:textId="50210AC2" w:rsidR="000B2AF3" w:rsidRPr="00EE01E3" w:rsidRDefault="000B2AF3" w:rsidP="004743D4">
      <w:pPr>
        <w:pStyle w:val="Title"/>
        <w:numPr>
          <w:ilvl w:val="0"/>
          <w:numId w:val="13"/>
        </w:numPr>
        <w:rPr>
          <w:rFonts w:ascii="Times" w:hAnsi="Times" w:cstheme="minorHAnsi"/>
          <w:sz w:val="24"/>
          <w:szCs w:val="24"/>
        </w:rPr>
      </w:pPr>
      <w:r w:rsidRPr="00EE01E3">
        <w:rPr>
          <w:rFonts w:ascii="Times" w:hAnsi="Times" w:cstheme="minorHAnsi"/>
          <w:sz w:val="24"/>
          <w:szCs w:val="24"/>
        </w:rPr>
        <w:t>Career and Leadership Development Center</w:t>
      </w:r>
    </w:p>
    <w:p w14:paraId="726187F1" w14:textId="5643A3B0" w:rsidR="000B2AF3" w:rsidRPr="00EE01E3" w:rsidRDefault="000B2AF3" w:rsidP="00C27DAF">
      <w:pPr>
        <w:pStyle w:val="Title"/>
        <w:rPr>
          <w:rFonts w:ascii="Times" w:hAnsi="Times" w:cstheme="minorHAnsi"/>
          <w:sz w:val="32"/>
          <w:szCs w:val="24"/>
        </w:rPr>
      </w:pPr>
    </w:p>
    <w:p w14:paraId="4FA9D922" w14:textId="0FEBA1D3" w:rsidR="000B2AF3" w:rsidRDefault="00007A48" w:rsidP="00C27DAF">
      <w:pPr>
        <w:pStyle w:val="Title"/>
        <w:rPr>
          <w:rFonts w:ascii="Times" w:hAnsi="Times" w:cstheme="minorHAnsi"/>
          <w:sz w:val="32"/>
          <w:szCs w:val="24"/>
        </w:rPr>
      </w:pPr>
      <w:r w:rsidRPr="00EE01E3">
        <w:rPr>
          <w:rFonts w:ascii="Times" w:hAnsi="Times" w:cstheme="minorHAnsi"/>
          <w:sz w:val="24"/>
          <w:szCs w:val="24"/>
        </w:rPr>
        <w:t>Other Offices as needed</w:t>
      </w:r>
    </w:p>
    <w:p w14:paraId="7174A739" w14:textId="23402534" w:rsidR="000B2AF3" w:rsidRDefault="000B2AF3" w:rsidP="00C27DAF">
      <w:pPr>
        <w:pStyle w:val="Title"/>
        <w:rPr>
          <w:rFonts w:ascii="Times" w:hAnsi="Times" w:cstheme="minorHAnsi"/>
          <w:sz w:val="32"/>
          <w:szCs w:val="24"/>
        </w:rPr>
      </w:pPr>
    </w:p>
    <w:p w14:paraId="6EDFFA27" w14:textId="218CA833" w:rsidR="000B2AF3" w:rsidRDefault="000B2AF3" w:rsidP="00C27DAF">
      <w:pPr>
        <w:pStyle w:val="Title"/>
        <w:rPr>
          <w:rFonts w:ascii="Times" w:hAnsi="Times" w:cstheme="minorHAnsi"/>
          <w:sz w:val="32"/>
          <w:szCs w:val="24"/>
        </w:rPr>
      </w:pPr>
    </w:p>
    <w:p w14:paraId="2C1D7416" w14:textId="00FB3561" w:rsidR="000B2AF3" w:rsidRDefault="000B2AF3" w:rsidP="00C27DAF">
      <w:pPr>
        <w:pStyle w:val="Title"/>
        <w:rPr>
          <w:rFonts w:ascii="Times" w:hAnsi="Times" w:cstheme="minorHAnsi"/>
          <w:sz w:val="32"/>
          <w:szCs w:val="24"/>
        </w:rPr>
      </w:pPr>
    </w:p>
    <w:p w14:paraId="403B855B" w14:textId="4677D9F6" w:rsidR="000B2AF3" w:rsidRDefault="000B2AF3" w:rsidP="00C27DAF">
      <w:pPr>
        <w:pStyle w:val="Title"/>
        <w:rPr>
          <w:rFonts w:ascii="Times" w:hAnsi="Times" w:cstheme="minorHAnsi"/>
          <w:sz w:val="32"/>
          <w:szCs w:val="24"/>
        </w:rPr>
      </w:pPr>
    </w:p>
    <w:p w14:paraId="7EF198DE" w14:textId="051B1F9B" w:rsidR="000B2AF3" w:rsidRDefault="000B2AF3" w:rsidP="00C27DAF">
      <w:pPr>
        <w:pStyle w:val="Title"/>
        <w:rPr>
          <w:rFonts w:ascii="Times" w:hAnsi="Times" w:cstheme="minorHAnsi"/>
          <w:sz w:val="32"/>
          <w:szCs w:val="24"/>
        </w:rPr>
      </w:pPr>
    </w:p>
    <w:p w14:paraId="7C983EF1" w14:textId="77777777" w:rsidR="00687971" w:rsidRDefault="00687971" w:rsidP="00C27DAF">
      <w:pPr>
        <w:pStyle w:val="Title"/>
        <w:rPr>
          <w:rFonts w:ascii="Times" w:hAnsi="Times" w:cstheme="minorHAnsi"/>
          <w:sz w:val="32"/>
          <w:szCs w:val="24"/>
        </w:rPr>
      </w:pPr>
    </w:p>
    <w:p w14:paraId="4705AB16" w14:textId="2FB590DF" w:rsidR="000B2AF3" w:rsidRDefault="000B2AF3" w:rsidP="00C27DAF">
      <w:pPr>
        <w:pStyle w:val="Title"/>
        <w:rPr>
          <w:rFonts w:ascii="Times" w:hAnsi="Times" w:cstheme="minorHAnsi"/>
          <w:sz w:val="32"/>
          <w:szCs w:val="24"/>
        </w:rPr>
      </w:pPr>
    </w:p>
    <w:p w14:paraId="62AC80B6" w14:textId="77777777" w:rsidR="00007A48" w:rsidRDefault="00007A48" w:rsidP="00C27DAF">
      <w:pPr>
        <w:pStyle w:val="Title"/>
        <w:rPr>
          <w:rFonts w:ascii="Times" w:hAnsi="Times" w:cstheme="minorHAnsi"/>
          <w:sz w:val="32"/>
          <w:szCs w:val="24"/>
        </w:rPr>
      </w:pPr>
    </w:p>
    <w:p w14:paraId="5A85B038" w14:textId="55C62976" w:rsidR="000B2AF3" w:rsidRDefault="000B2AF3" w:rsidP="00C27DAF">
      <w:pPr>
        <w:pStyle w:val="Title"/>
        <w:rPr>
          <w:rFonts w:ascii="Times" w:hAnsi="Times" w:cstheme="minorHAnsi"/>
          <w:sz w:val="32"/>
          <w:szCs w:val="24"/>
        </w:rPr>
      </w:pPr>
    </w:p>
    <w:p w14:paraId="736F0835" w14:textId="77777777" w:rsidR="008113AA" w:rsidRDefault="008113AA" w:rsidP="00C27DAF">
      <w:pPr>
        <w:pStyle w:val="Title"/>
        <w:rPr>
          <w:rFonts w:ascii="Times" w:hAnsi="Times" w:cstheme="minorHAnsi"/>
          <w:sz w:val="32"/>
          <w:szCs w:val="24"/>
        </w:rPr>
      </w:pPr>
    </w:p>
    <w:p w14:paraId="3D08CE84" w14:textId="3793CA8D" w:rsidR="00C27DAF" w:rsidRPr="00C27DAF" w:rsidRDefault="00C27DAF" w:rsidP="000B2AF3">
      <w:pPr>
        <w:pStyle w:val="Title"/>
        <w:pBdr>
          <w:bottom w:val="single" w:sz="4" w:space="1" w:color="auto"/>
        </w:pBdr>
        <w:rPr>
          <w:rFonts w:ascii="Times" w:hAnsi="Times" w:cstheme="minorHAnsi"/>
          <w:sz w:val="32"/>
          <w:szCs w:val="24"/>
        </w:rPr>
      </w:pPr>
      <w:r w:rsidRPr="00C27DAF">
        <w:rPr>
          <w:rFonts w:ascii="Times" w:hAnsi="Times" w:cstheme="minorHAnsi"/>
          <w:sz w:val="32"/>
          <w:szCs w:val="24"/>
        </w:rPr>
        <w:t xml:space="preserve">Visit Schedule </w:t>
      </w:r>
      <w:r w:rsidR="00AC4655">
        <w:rPr>
          <w:rFonts w:ascii="Times" w:hAnsi="Times" w:cstheme="minorHAnsi"/>
          <w:sz w:val="32"/>
          <w:szCs w:val="24"/>
        </w:rPr>
        <w:t xml:space="preserve">Requirements and Example </w:t>
      </w:r>
      <w:r w:rsidRPr="00C27DAF">
        <w:rPr>
          <w:rFonts w:ascii="Times" w:hAnsi="Times" w:cstheme="minorHAnsi"/>
          <w:sz w:val="32"/>
          <w:szCs w:val="24"/>
        </w:rPr>
        <w:t>Template</w:t>
      </w:r>
    </w:p>
    <w:p w14:paraId="21D20C28" w14:textId="7850EE44" w:rsidR="00C27DAF" w:rsidRDefault="00C27DAF" w:rsidP="0035665B">
      <w:pPr>
        <w:pStyle w:val="Title"/>
        <w:rPr>
          <w:rFonts w:ascii="Times" w:hAnsi="Times" w:cstheme="minorHAnsi"/>
          <w:sz w:val="24"/>
          <w:szCs w:val="24"/>
        </w:rPr>
      </w:pPr>
    </w:p>
    <w:p w14:paraId="53D1A87B" w14:textId="334D06D8" w:rsidR="000B2AF3" w:rsidRDefault="000B2AF3" w:rsidP="0035665B">
      <w:pPr>
        <w:pStyle w:val="Title"/>
        <w:rPr>
          <w:rFonts w:ascii="Times" w:hAnsi="Times" w:cstheme="minorHAnsi"/>
          <w:sz w:val="24"/>
          <w:szCs w:val="24"/>
        </w:rPr>
      </w:pPr>
      <w:r>
        <w:rPr>
          <w:rFonts w:ascii="Times" w:hAnsi="Times" w:cstheme="minorHAnsi"/>
          <w:sz w:val="24"/>
          <w:szCs w:val="24"/>
        </w:rPr>
        <w:t xml:space="preserve">The onsite, </w:t>
      </w:r>
      <w:r w:rsidR="003671AD">
        <w:rPr>
          <w:rFonts w:ascii="Times" w:hAnsi="Times" w:cstheme="minorHAnsi"/>
          <w:sz w:val="24"/>
          <w:szCs w:val="24"/>
        </w:rPr>
        <w:t>program</w:t>
      </w:r>
      <w:r>
        <w:rPr>
          <w:rFonts w:ascii="Times" w:hAnsi="Times" w:cstheme="minorHAnsi"/>
          <w:sz w:val="24"/>
          <w:szCs w:val="24"/>
        </w:rPr>
        <w:t xml:space="preserve"> review visit typically spans one or two days. Below </w:t>
      </w:r>
      <w:proofErr w:type="gramStart"/>
      <w:r>
        <w:rPr>
          <w:rFonts w:ascii="Times" w:hAnsi="Times" w:cstheme="minorHAnsi"/>
          <w:sz w:val="24"/>
          <w:szCs w:val="24"/>
        </w:rPr>
        <w:t>details</w:t>
      </w:r>
      <w:proofErr w:type="gramEnd"/>
      <w:r>
        <w:rPr>
          <w:rFonts w:ascii="Times" w:hAnsi="Times" w:cstheme="minorHAnsi"/>
          <w:sz w:val="24"/>
          <w:szCs w:val="24"/>
        </w:rPr>
        <w:t xml:space="preserve"> the components of the visit followed by an example schedule. This schedule is flexible and often changes based on department size, operations, when staff are available, and term. The schedule is decided upon and coordinated by the</w:t>
      </w:r>
      <w:r w:rsidR="00550CD1">
        <w:rPr>
          <w:rFonts w:ascii="Times" w:hAnsi="Times" w:cstheme="minorHAnsi"/>
          <w:sz w:val="24"/>
          <w:szCs w:val="24"/>
        </w:rPr>
        <w:t xml:space="preserve"> department</w:t>
      </w:r>
      <w:r>
        <w:rPr>
          <w:rFonts w:ascii="Times" w:hAnsi="Times" w:cstheme="minorHAnsi"/>
          <w:sz w:val="24"/>
          <w:szCs w:val="24"/>
        </w:rPr>
        <w:t>, in consultation with its supervisor.</w:t>
      </w:r>
    </w:p>
    <w:p w14:paraId="16FA6005" w14:textId="1E4254DE" w:rsidR="000B2AF3" w:rsidRDefault="000B2AF3" w:rsidP="0035665B">
      <w:pPr>
        <w:pStyle w:val="Title"/>
        <w:rPr>
          <w:rFonts w:ascii="Times" w:hAnsi="Times" w:cstheme="minorHAnsi"/>
          <w:sz w:val="24"/>
          <w:szCs w:val="24"/>
        </w:rPr>
      </w:pPr>
    </w:p>
    <w:p w14:paraId="71BE9333" w14:textId="425DD9EA" w:rsidR="000B2AF3" w:rsidRDefault="000B2AF3" w:rsidP="0035665B">
      <w:pPr>
        <w:pStyle w:val="Title"/>
        <w:rPr>
          <w:rFonts w:ascii="Times" w:hAnsi="Times" w:cstheme="minorHAnsi"/>
          <w:b/>
          <w:sz w:val="24"/>
          <w:szCs w:val="24"/>
        </w:rPr>
      </w:pPr>
      <w:r>
        <w:rPr>
          <w:rFonts w:ascii="Times" w:hAnsi="Times" w:cstheme="minorHAnsi"/>
          <w:b/>
          <w:sz w:val="24"/>
          <w:szCs w:val="24"/>
        </w:rPr>
        <w:t>Required Review Schedule Components</w:t>
      </w:r>
    </w:p>
    <w:p w14:paraId="0C23FB87" w14:textId="77A9E960" w:rsidR="000B2AF3" w:rsidRDefault="00550CD1" w:rsidP="004743D4">
      <w:pPr>
        <w:pStyle w:val="Title"/>
        <w:numPr>
          <w:ilvl w:val="0"/>
          <w:numId w:val="19"/>
        </w:numPr>
        <w:rPr>
          <w:rFonts w:ascii="Times" w:hAnsi="Times" w:cstheme="minorHAnsi"/>
          <w:sz w:val="24"/>
          <w:szCs w:val="24"/>
        </w:rPr>
      </w:pPr>
      <w:r>
        <w:rPr>
          <w:rFonts w:ascii="Times" w:hAnsi="Times" w:cstheme="minorHAnsi"/>
          <w:sz w:val="24"/>
          <w:szCs w:val="24"/>
        </w:rPr>
        <w:t>Department</w:t>
      </w:r>
      <w:r w:rsidR="000B2AF3">
        <w:rPr>
          <w:rFonts w:ascii="Times" w:hAnsi="Times" w:cstheme="minorHAnsi"/>
          <w:sz w:val="24"/>
          <w:szCs w:val="24"/>
        </w:rPr>
        <w:t xml:space="preserve"> full- and part-time staff </w:t>
      </w:r>
    </w:p>
    <w:p w14:paraId="320CAC19" w14:textId="3B688D4E" w:rsidR="000B2AF3" w:rsidRDefault="000B2AF3" w:rsidP="004743D4">
      <w:pPr>
        <w:pStyle w:val="Title"/>
        <w:numPr>
          <w:ilvl w:val="0"/>
          <w:numId w:val="19"/>
        </w:numPr>
        <w:rPr>
          <w:rFonts w:ascii="Times" w:hAnsi="Times" w:cstheme="minorHAnsi"/>
          <w:sz w:val="24"/>
          <w:szCs w:val="24"/>
        </w:rPr>
      </w:pPr>
      <w:r>
        <w:rPr>
          <w:rFonts w:ascii="Times" w:hAnsi="Times" w:cstheme="minorHAnsi"/>
          <w:sz w:val="24"/>
          <w:szCs w:val="24"/>
        </w:rPr>
        <w:t>Student employees (can be combined with graduate student employee meeting)</w:t>
      </w:r>
    </w:p>
    <w:p w14:paraId="1B8D6AB1" w14:textId="7958B56E" w:rsidR="000B2AF3" w:rsidRDefault="000B2AF3" w:rsidP="004743D4">
      <w:pPr>
        <w:pStyle w:val="Title"/>
        <w:numPr>
          <w:ilvl w:val="0"/>
          <w:numId w:val="19"/>
        </w:numPr>
        <w:rPr>
          <w:rFonts w:ascii="Times" w:hAnsi="Times" w:cstheme="minorHAnsi"/>
          <w:sz w:val="24"/>
          <w:szCs w:val="24"/>
        </w:rPr>
      </w:pPr>
      <w:r>
        <w:rPr>
          <w:rFonts w:ascii="Times" w:hAnsi="Times" w:cstheme="minorHAnsi"/>
          <w:sz w:val="24"/>
          <w:szCs w:val="24"/>
        </w:rPr>
        <w:t>Graduate student employees (can be combined with full- and part-time staff meeting)</w:t>
      </w:r>
    </w:p>
    <w:p w14:paraId="7E837BA7" w14:textId="3501C4C0" w:rsidR="000B2AF3" w:rsidRDefault="000B2AF3" w:rsidP="004743D4">
      <w:pPr>
        <w:pStyle w:val="Title"/>
        <w:numPr>
          <w:ilvl w:val="0"/>
          <w:numId w:val="19"/>
        </w:numPr>
        <w:rPr>
          <w:rFonts w:ascii="Times" w:hAnsi="Times" w:cstheme="minorHAnsi"/>
          <w:sz w:val="24"/>
          <w:szCs w:val="24"/>
        </w:rPr>
      </w:pPr>
      <w:r>
        <w:rPr>
          <w:rFonts w:ascii="Times" w:hAnsi="Times" w:cstheme="minorHAnsi"/>
          <w:sz w:val="24"/>
          <w:szCs w:val="24"/>
        </w:rPr>
        <w:t>Administrative staff (required separate meeting)</w:t>
      </w:r>
    </w:p>
    <w:p w14:paraId="1FE5C44E" w14:textId="59A64A47" w:rsidR="000B2AF3" w:rsidRDefault="000B2AF3" w:rsidP="004743D4">
      <w:pPr>
        <w:pStyle w:val="Title"/>
        <w:numPr>
          <w:ilvl w:val="0"/>
          <w:numId w:val="19"/>
        </w:numPr>
        <w:rPr>
          <w:rFonts w:ascii="Times" w:hAnsi="Times" w:cstheme="minorHAnsi"/>
          <w:sz w:val="24"/>
          <w:szCs w:val="24"/>
        </w:rPr>
      </w:pPr>
      <w:r>
        <w:rPr>
          <w:rFonts w:ascii="Times" w:hAnsi="Times" w:cstheme="minorHAnsi"/>
          <w:sz w:val="24"/>
          <w:szCs w:val="24"/>
        </w:rPr>
        <w:t>Meeting with key partners</w:t>
      </w:r>
    </w:p>
    <w:p w14:paraId="5B7C5A03" w14:textId="2A290684" w:rsidR="000B2AF3" w:rsidRDefault="000B2AF3" w:rsidP="004743D4">
      <w:pPr>
        <w:pStyle w:val="Title"/>
        <w:numPr>
          <w:ilvl w:val="0"/>
          <w:numId w:val="19"/>
        </w:numPr>
        <w:rPr>
          <w:rFonts w:ascii="Times" w:hAnsi="Times" w:cstheme="minorHAnsi"/>
          <w:sz w:val="24"/>
          <w:szCs w:val="24"/>
        </w:rPr>
      </w:pPr>
      <w:r>
        <w:rPr>
          <w:rFonts w:ascii="Times" w:hAnsi="Times" w:cstheme="minorHAnsi"/>
          <w:sz w:val="24"/>
          <w:szCs w:val="24"/>
        </w:rPr>
        <w:t>Meet with Vice President of Student Affairs, Chief of Staff, and Director of Strategic Planning and Assessment</w:t>
      </w:r>
    </w:p>
    <w:p w14:paraId="46725BE7" w14:textId="1370DF69" w:rsidR="000B2AF3" w:rsidRDefault="000B2AF3" w:rsidP="004743D4">
      <w:pPr>
        <w:pStyle w:val="Title"/>
        <w:numPr>
          <w:ilvl w:val="0"/>
          <w:numId w:val="19"/>
        </w:numPr>
        <w:rPr>
          <w:rFonts w:ascii="Times" w:hAnsi="Times" w:cstheme="minorHAnsi"/>
          <w:sz w:val="24"/>
          <w:szCs w:val="24"/>
        </w:rPr>
      </w:pPr>
      <w:r>
        <w:rPr>
          <w:rFonts w:ascii="Times" w:hAnsi="Times" w:cstheme="minorHAnsi"/>
          <w:sz w:val="24"/>
          <w:szCs w:val="24"/>
        </w:rPr>
        <w:t xml:space="preserve">Tour of </w:t>
      </w:r>
      <w:r w:rsidR="00550CD1">
        <w:rPr>
          <w:rFonts w:ascii="Times" w:hAnsi="Times" w:cstheme="minorHAnsi"/>
          <w:sz w:val="24"/>
          <w:szCs w:val="24"/>
        </w:rPr>
        <w:t>department</w:t>
      </w:r>
    </w:p>
    <w:p w14:paraId="6C3768E1" w14:textId="670A2334" w:rsidR="00331A5C" w:rsidRDefault="00331A5C" w:rsidP="004743D4">
      <w:pPr>
        <w:pStyle w:val="Title"/>
        <w:numPr>
          <w:ilvl w:val="0"/>
          <w:numId w:val="19"/>
        </w:numPr>
        <w:rPr>
          <w:rFonts w:ascii="Times" w:hAnsi="Times" w:cstheme="minorHAnsi"/>
          <w:sz w:val="24"/>
          <w:szCs w:val="24"/>
        </w:rPr>
      </w:pPr>
      <w:r>
        <w:rPr>
          <w:rFonts w:ascii="Times" w:hAnsi="Times" w:cstheme="minorHAnsi"/>
          <w:sz w:val="24"/>
          <w:szCs w:val="24"/>
        </w:rPr>
        <w:t>Anonymous feedback (where no staff members from the unit are present)</w:t>
      </w:r>
    </w:p>
    <w:p w14:paraId="13327F98" w14:textId="13559FF2" w:rsidR="000B2AF3" w:rsidRDefault="000B2AF3" w:rsidP="000B2AF3">
      <w:pPr>
        <w:pStyle w:val="Title"/>
        <w:rPr>
          <w:rFonts w:ascii="Times" w:hAnsi="Times" w:cstheme="minorHAnsi"/>
          <w:sz w:val="24"/>
          <w:szCs w:val="24"/>
        </w:rPr>
      </w:pPr>
    </w:p>
    <w:p w14:paraId="56E5CEF5" w14:textId="3D1060DE" w:rsidR="000B2AF3" w:rsidRDefault="000B2AF3" w:rsidP="000B2AF3">
      <w:pPr>
        <w:pStyle w:val="Title"/>
        <w:rPr>
          <w:rFonts w:ascii="Times" w:hAnsi="Times" w:cstheme="minorHAnsi"/>
          <w:b/>
          <w:sz w:val="24"/>
          <w:szCs w:val="24"/>
        </w:rPr>
      </w:pPr>
      <w:r>
        <w:rPr>
          <w:rFonts w:ascii="Times" w:hAnsi="Times" w:cstheme="minorHAnsi"/>
          <w:b/>
          <w:sz w:val="24"/>
          <w:szCs w:val="24"/>
        </w:rPr>
        <w:t>Example Review Schedule</w:t>
      </w:r>
    </w:p>
    <w:p w14:paraId="38610B87" w14:textId="07C6B1EE" w:rsidR="000B2AF3" w:rsidRPr="000B2AF3" w:rsidRDefault="000B2AF3" w:rsidP="000B2AF3">
      <w:pPr>
        <w:pStyle w:val="Title"/>
        <w:rPr>
          <w:rFonts w:ascii="Times" w:hAnsi="Times" w:cstheme="minorHAnsi"/>
          <w:sz w:val="24"/>
          <w:szCs w:val="24"/>
        </w:rPr>
      </w:pPr>
      <w:r w:rsidRPr="000B2AF3">
        <w:rPr>
          <w:rFonts w:ascii="Times" w:hAnsi="Times" w:cstheme="minorHAnsi"/>
          <w:sz w:val="24"/>
          <w:szCs w:val="24"/>
        </w:rPr>
        <w:t>Day 1</w:t>
      </w:r>
    </w:p>
    <w:tbl>
      <w:tblPr>
        <w:tblStyle w:val="TableGrid"/>
        <w:tblW w:w="0" w:type="auto"/>
        <w:tblLook w:val="04A0" w:firstRow="1" w:lastRow="0" w:firstColumn="1" w:lastColumn="0" w:noHBand="0" w:noVBand="1"/>
      </w:tblPr>
      <w:tblGrid>
        <w:gridCol w:w="1662"/>
        <w:gridCol w:w="3075"/>
        <w:gridCol w:w="2728"/>
        <w:gridCol w:w="1885"/>
      </w:tblGrid>
      <w:tr w:rsidR="000B2AF3" w14:paraId="182C6DE7" w14:textId="77777777" w:rsidTr="000B2AF3">
        <w:tc>
          <w:tcPr>
            <w:tcW w:w="1662" w:type="dxa"/>
          </w:tcPr>
          <w:p w14:paraId="68AFC792" w14:textId="5B061B81" w:rsidR="000B2AF3" w:rsidRDefault="000B2AF3" w:rsidP="000B2AF3">
            <w:pPr>
              <w:pStyle w:val="Title"/>
              <w:rPr>
                <w:rFonts w:ascii="Times" w:hAnsi="Times" w:cstheme="minorHAnsi"/>
                <w:sz w:val="24"/>
                <w:szCs w:val="24"/>
              </w:rPr>
            </w:pPr>
            <w:r>
              <w:rPr>
                <w:rFonts w:ascii="Times" w:hAnsi="Times" w:cstheme="minorHAnsi"/>
                <w:sz w:val="24"/>
                <w:szCs w:val="24"/>
              </w:rPr>
              <w:t>Time</w:t>
            </w:r>
          </w:p>
        </w:tc>
        <w:tc>
          <w:tcPr>
            <w:tcW w:w="3075" w:type="dxa"/>
          </w:tcPr>
          <w:p w14:paraId="3A881098" w14:textId="056172B7" w:rsidR="000B2AF3" w:rsidRDefault="000B2AF3" w:rsidP="000B2AF3">
            <w:pPr>
              <w:pStyle w:val="Title"/>
              <w:rPr>
                <w:rFonts w:ascii="Times" w:hAnsi="Times" w:cstheme="minorHAnsi"/>
                <w:sz w:val="24"/>
                <w:szCs w:val="24"/>
              </w:rPr>
            </w:pPr>
            <w:r>
              <w:rPr>
                <w:rFonts w:ascii="Times" w:hAnsi="Times" w:cstheme="minorHAnsi"/>
                <w:sz w:val="24"/>
                <w:szCs w:val="24"/>
              </w:rPr>
              <w:t>Meeting</w:t>
            </w:r>
          </w:p>
        </w:tc>
        <w:tc>
          <w:tcPr>
            <w:tcW w:w="2728" w:type="dxa"/>
          </w:tcPr>
          <w:p w14:paraId="243D4865" w14:textId="1431EE2E" w:rsidR="000B2AF3" w:rsidRDefault="000B2AF3" w:rsidP="000B2AF3">
            <w:pPr>
              <w:pStyle w:val="Title"/>
              <w:rPr>
                <w:rFonts w:ascii="Times" w:hAnsi="Times" w:cstheme="minorHAnsi"/>
                <w:sz w:val="24"/>
                <w:szCs w:val="24"/>
              </w:rPr>
            </w:pPr>
            <w:r>
              <w:rPr>
                <w:rFonts w:ascii="Times" w:hAnsi="Times" w:cstheme="minorHAnsi"/>
                <w:sz w:val="24"/>
                <w:szCs w:val="24"/>
              </w:rPr>
              <w:t>Objective</w:t>
            </w:r>
          </w:p>
        </w:tc>
        <w:tc>
          <w:tcPr>
            <w:tcW w:w="1885" w:type="dxa"/>
          </w:tcPr>
          <w:p w14:paraId="10F167EB" w14:textId="4BB61B2C" w:rsidR="000B2AF3" w:rsidRDefault="000B2AF3" w:rsidP="000B2AF3">
            <w:pPr>
              <w:pStyle w:val="Title"/>
              <w:rPr>
                <w:rFonts w:ascii="Times" w:hAnsi="Times" w:cstheme="minorHAnsi"/>
                <w:sz w:val="24"/>
                <w:szCs w:val="24"/>
              </w:rPr>
            </w:pPr>
            <w:r>
              <w:rPr>
                <w:rFonts w:ascii="Times" w:hAnsi="Times" w:cstheme="minorHAnsi"/>
                <w:sz w:val="24"/>
                <w:szCs w:val="24"/>
              </w:rPr>
              <w:t>Location</w:t>
            </w:r>
          </w:p>
        </w:tc>
      </w:tr>
      <w:tr w:rsidR="000B2AF3" w14:paraId="0B6B6D9A" w14:textId="77777777" w:rsidTr="000B2AF3">
        <w:tc>
          <w:tcPr>
            <w:tcW w:w="1662" w:type="dxa"/>
          </w:tcPr>
          <w:p w14:paraId="38B3F17D" w14:textId="6B94A5E9" w:rsidR="000B2AF3" w:rsidRDefault="000B2AF3" w:rsidP="000B2AF3">
            <w:pPr>
              <w:pStyle w:val="Title"/>
              <w:rPr>
                <w:rFonts w:ascii="Times" w:hAnsi="Times" w:cstheme="minorHAnsi"/>
                <w:sz w:val="24"/>
                <w:szCs w:val="24"/>
              </w:rPr>
            </w:pPr>
            <w:r>
              <w:rPr>
                <w:rFonts w:ascii="Times" w:hAnsi="Times" w:cstheme="minorHAnsi"/>
                <w:sz w:val="24"/>
                <w:szCs w:val="24"/>
              </w:rPr>
              <w:t>7:40am</w:t>
            </w:r>
          </w:p>
        </w:tc>
        <w:tc>
          <w:tcPr>
            <w:tcW w:w="3075" w:type="dxa"/>
          </w:tcPr>
          <w:p w14:paraId="6A442CE3" w14:textId="2E636FC0" w:rsidR="000B2AF3" w:rsidRDefault="000B2AF3" w:rsidP="000B2AF3">
            <w:pPr>
              <w:pStyle w:val="Title"/>
              <w:rPr>
                <w:rFonts w:ascii="Times" w:hAnsi="Times" w:cstheme="minorHAnsi"/>
                <w:sz w:val="24"/>
                <w:szCs w:val="24"/>
              </w:rPr>
            </w:pPr>
            <w:r>
              <w:rPr>
                <w:rFonts w:ascii="Times" w:hAnsi="Times" w:cstheme="minorHAnsi"/>
                <w:sz w:val="24"/>
                <w:szCs w:val="24"/>
              </w:rPr>
              <w:t>Associate director picks up guests and brings to campus</w:t>
            </w:r>
          </w:p>
        </w:tc>
        <w:tc>
          <w:tcPr>
            <w:tcW w:w="2728" w:type="dxa"/>
          </w:tcPr>
          <w:p w14:paraId="046F78CD" w14:textId="2EFF40B7" w:rsidR="000B2AF3" w:rsidRDefault="000B2AF3" w:rsidP="000B2AF3">
            <w:pPr>
              <w:pStyle w:val="Title"/>
              <w:rPr>
                <w:rFonts w:ascii="Times" w:hAnsi="Times" w:cstheme="minorHAnsi"/>
                <w:sz w:val="24"/>
                <w:szCs w:val="24"/>
              </w:rPr>
            </w:pPr>
            <w:r>
              <w:rPr>
                <w:rFonts w:ascii="Times" w:hAnsi="Times" w:cstheme="minorHAnsi"/>
                <w:sz w:val="24"/>
                <w:szCs w:val="24"/>
              </w:rPr>
              <w:t>Meet, discuss</w:t>
            </w:r>
          </w:p>
        </w:tc>
        <w:tc>
          <w:tcPr>
            <w:tcW w:w="1885" w:type="dxa"/>
          </w:tcPr>
          <w:p w14:paraId="547AF08F" w14:textId="5E0F1A44" w:rsidR="000B2AF3" w:rsidRDefault="000B2AF3" w:rsidP="000B2AF3">
            <w:pPr>
              <w:pStyle w:val="Title"/>
              <w:rPr>
                <w:rFonts w:ascii="Times" w:hAnsi="Times" w:cstheme="minorHAnsi"/>
                <w:sz w:val="24"/>
                <w:szCs w:val="24"/>
              </w:rPr>
            </w:pPr>
            <w:r>
              <w:rPr>
                <w:rFonts w:ascii="Times" w:hAnsi="Times" w:cstheme="minorHAnsi"/>
                <w:sz w:val="24"/>
                <w:szCs w:val="24"/>
              </w:rPr>
              <w:t>Ohio University Inn</w:t>
            </w:r>
          </w:p>
        </w:tc>
      </w:tr>
      <w:tr w:rsidR="000B2AF3" w14:paraId="0264810D" w14:textId="77777777" w:rsidTr="000B2AF3">
        <w:tc>
          <w:tcPr>
            <w:tcW w:w="1662" w:type="dxa"/>
          </w:tcPr>
          <w:p w14:paraId="7B80EDFD" w14:textId="0F9F5DE0" w:rsidR="000B2AF3" w:rsidRDefault="000B2AF3" w:rsidP="000B2AF3">
            <w:pPr>
              <w:pStyle w:val="Title"/>
              <w:rPr>
                <w:rFonts w:ascii="Times" w:hAnsi="Times" w:cstheme="minorHAnsi"/>
                <w:sz w:val="24"/>
                <w:szCs w:val="24"/>
              </w:rPr>
            </w:pPr>
            <w:r>
              <w:rPr>
                <w:rFonts w:ascii="Times" w:hAnsi="Times" w:cstheme="minorHAnsi"/>
                <w:sz w:val="24"/>
                <w:szCs w:val="24"/>
              </w:rPr>
              <w:t>8:00-8:45am</w:t>
            </w:r>
          </w:p>
        </w:tc>
        <w:tc>
          <w:tcPr>
            <w:tcW w:w="3075" w:type="dxa"/>
          </w:tcPr>
          <w:p w14:paraId="1C36F028" w14:textId="0BB7E596" w:rsidR="000B2AF3" w:rsidRDefault="000B2AF3" w:rsidP="000B2AF3">
            <w:pPr>
              <w:pStyle w:val="Title"/>
              <w:rPr>
                <w:rFonts w:ascii="Times" w:hAnsi="Times" w:cstheme="minorHAnsi"/>
                <w:sz w:val="24"/>
                <w:szCs w:val="24"/>
              </w:rPr>
            </w:pPr>
            <w:r>
              <w:rPr>
                <w:rFonts w:ascii="Times" w:hAnsi="Times" w:cstheme="minorHAnsi"/>
                <w:sz w:val="24"/>
                <w:szCs w:val="24"/>
              </w:rPr>
              <w:t>Committee eats catered breakfast with student leaders</w:t>
            </w:r>
          </w:p>
        </w:tc>
        <w:tc>
          <w:tcPr>
            <w:tcW w:w="2728" w:type="dxa"/>
          </w:tcPr>
          <w:p w14:paraId="3944467A" w14:textId="41D63F90" w:rsidR="000B2AF3" w:rsidRDefault="000B2AF3" w:rsidP="000B2AF3">
            <w:pPr>
              <w:pStyle w:val="Title"/>
              <w:rPr>
                <w:rFonts w:ascii="Times" w:hAnsi="Times" w:cstheme="minorHAnsi"/>
                <w:sz w:val="24"/>
                <w:szCs w:val="24"/>
              </w:rPr>
            </w:pPr>
            <w:r>
              <w:rPr>
                <w:rFonts w:ascii="Times" w:hAnsi="Times" w:cstheme="minorHAnsi"/>
                <w:sz w:val="24"/>
                <w:szCs w:val="24"/>
              </w:rPr>
              <w:t xml:space="preserve">Discuss their experience with the </w:t>
            </w:r>
            <w:r w:rsidR="00550CD1">
              <w:rPr>
                <w:rFonts w:ascii="Times" w:hAnsi="Times" w:cstheme="minorHAnsi"/>
                <w:sz w:val="24"/>
                <w:szCs w:val="24"/>
              </w:rPr>
              <w:t>department</w:t>
            </w:r>
            <w:r>
              <w:rPr>
                <w:rFonts w:ascii="Times" w:hAnsi="Times" w:cstheme="minorHAnsi"/>
                <w:sz w:val="24"/>
                <w:szCs w:val="24"/>
              </w:rPr>
              <w:t>, ask questions, hear concerns and ideas</w:t>
            </w:r>
          </w:p>
        </w:tc>
        <w:tc>
          <w:tcPr>
            <w:tcW w:w="1885" w:type="dxa"/>
          </w:tcPr>
          <w:p w14:paraId="02A80215" w14:textId="4379F8A2" w:rsidR="000B2AF3" w:rsidRDefault="000B2AF3" w:rsidP="000B2AF3">
            <w:pPr>
              <w:pStyle w:val="Title"/>
              <w:rPr>
                <w:rFonts w:ascii="Times" w:hAnsi="Times" w:cstheme="minorHAnsi"/>
                <w:sz w:val="24"/>
                <w:szCs w:val="24"/>
              </w:rPr>
            </w:pPr>
            <w:r>
              <w:rPr>
                <w:rFonts w:ascii="Times" w:hAnsi="Times" w:cstheme="minorHAnsi"/>
                <w:sz w:val="24"/>
                <w:szCs w:val="24"/>
              </w:rPr>
              <w:t>Baker University Center, conference room</w:t>
            </w:r>
          </w:p>
        </w:tc>
      </w:tr>
      <w:tr w:rsidR="000B2AF3" w14:paraId="7EA190A6" w14:textId="77777777" w:rsidTr="000B2AF3">
        <w:tc>
          <w:tcPr>
            <w:tcW w:w="1662" w:type="dxa"/>
          </w:tcPr>
          <w:p w14:paraId="64B783A6" w14:textId="440D17D2" w:rsidR="000B2AF3" w:rsidRDefault="000B2AF3" w:rsidP="000B2AF3">
            <w:pPr>
              <w:pStyle w:val="Title"/>
              <w:rPr>
                <w:rFonts w:ascii="Times" w:hAnsi="Times" w:cstheme="minorHAnsi"/>
                <w:sz w:val="24"/>
                <w:szCs w:val="24"/>
              </w:rPr>
            </w:pPr>
            <w:r>
              <w:rPr>
                <w:rFonts w:ascii="Times" w:hAnsi="Times" w:cstheme="minorHAnsi"/>
                <w:sz w:val="24"/>
                <w:szCs w:val="24"/>
              </w:rPr>
              <w:t>9:00-9:45am</w:t>
            </w:r>
          </w:p>
        </w:tc>
        <w:tc>
          <w:tcPr>
            <w:tcW w:w="3075" w:type="dxa"/>
          </w:tcPr>
          <w:p w14:paraId="6F42636B" w14:textId="3CBCE4A3" w:rsidR="000B2AF3" w:rsidRDefault="000B2AF3" w:rsidP="000B2AF3">
            <w:pPr>
              <w:pStyle w:val="Title"/>
              <w:rPr>
                <w:rFonts w:ascii="Times" w:hAnsi="Times" w:cstheme="minorHAnsi"/>
                <w:sz w:val="24"/>
                <w:szCs w:val="24"/>
              </w:rPr>
            </w:pPr>
            <w:r>
              <w:rPr>
                <w:rFonts w:ascii="Times" w:hAnsi="Times" w:cstheme="minorHAnsi"/>
                <w:sz w:val="24"/>
                <w:szCs w:val="24"/>
              </w:rPr>
              <w:t xml:space="preserve">Committee meets with </w:t>
            </w:r>
            <w:r w:rsidR="00550CD1">
              <w:rPr>
                <w:rFonts w:ascii="Times" w:hAnsi="Times" w:cstheme="minorHAnsi"/>
                <w:sz w:val="24"/>
                <w:szCs w:val="24"/>
              </w:rPr>
              <w:t>department</w:t>
            </w:r>
            <w:r>
              <w:rPr>
                <w:rFonts w:ascii="Times" w:hAnsi="Times" w:cstheme="minorHAnsi"/>
                <w:sz w:val="24"/>
                <w:szCs w:val="24"/>
              </w:rPr>
              <w:t xml:space="preserve"> leader and tour of </w:t>
            </w:r>
            <w:r w:rsidR="00550CD1">
              <w:rPr>
                <w:rFonts w:ascii="Times" w:hAnsi="Times" w:cstheme="minorHAnsi"/>
                <w:sz w:val="24"/>
                <w:szCs w:val="24"/>
              </w:rPr>
              <w:t>department</w:t>
            </w:r>
          </w:p>
        </w:tc>
        <w:tc>
          <w:tcPr>
            <w:tcW w:w="2728" w:type="dxa"/>
          </w:tcPr>
          <w:p w14:paraId="2DEAD8BB" w14:textId="4054654D" w:rsidR="000B2AF3" w:rsidRDefault="000B2AF3" w:rsidP="000B2AF3">
            <w:pPr>
              <w:pStyle w:val="Title"/>
              <w:rPr>
                <w:rFonts w:ascii="Times" w:hAnsi="Times" w:cstheme="minorHAnsi"/>
                <w:sz w:val="24"/>
                <w:szCs w:val="24"/>
              </w:rPr>
            </w:pPr>
            <w:r>
              <w:rPr>
                <w:rFonts w:ascii="Times" w:hAnsi="Times" w:cstheme="minorHAnsi"/>
                <w:sz w:val="24"/>
                <w:szCs w:val="24"/>
              </w:rPr>
              <w:t>Meet, discuss self-study, clarify objective, answer questions</w:t>
            </w:r>
          </w:p>
        </w:tc>
        <w:tc>
          <w:tcPr>
            <w:tcW w:w="1885" w:type="dxa"/>
          </w:tcPr>
          <w:p w14:paraId="60ECFC8D" w14:textId="4A4CC437" w:rsidR="000B2AF3" w:rsidRDefault="00550CD1" w:rsidP="000B2AF3">
            <w:pPr>
              <w:pStyle w:val="Title"/>
              <w:rPr>
                <w:rFonts w:ascii="Times" w:hAnsi="Times" w:cstheme="minorHAnsi"/>
                <w:sz w:val="24"/>
                <w:szCs w:val="24"/>
              </w:rPr>
            </w:pPr>
            <w:r>
              <w:rPr>
                <w:rFonts w:ascii="Times" w:hAnsi="Times" w:cstheme="minorHAnsi"/>
                <w:sz w:val="24"/>
                <w:szCs w:val="24"/>
              </w:rPr>
              <w:t xml:space="preserve">Department </w:t>
            </w:r>
            <w:r w:rsidR="000B2AF3">
              <w:rPr>
                <w:rFonts w:ascii="Times" w:hAnsi="Times" w:cstheme="minorHAnsi"/>
                <w:sz w:val="24"/>
                <w:szCs w:val="24"/>
              </w:rPr>
              <w:t>leader’s office</w:t>
            </w:r>
          </w:p>
        </w:tc>
      </w:tr>
      <w:tr w:rsidR="000B2AF3" w14:paraId="168385C7" w14:textId="77777777" w:rsidTr="000B2AF3">
        <w:tc>
          <w:tcPr>
            <w:tcW w:w="1662" w:type="dxa"/>
          </w:tcPr>
          <w:p w14:paraId="173731EF" w14:textId="7744A315" w:rsidR="000B2AF3" w:rsidRDefault="000B2AF3" w:rsidP="000B2AF3">
            <w:pPr>
              <w:pStyle w:val="Title"/>
              <w:rPr>
                <w:rFonts w:ascii="Times" w:hAnsi="Times" w:cstheme="minorHAnsi"/>
                <w:sz w:val="24"/>
                <w:szCs w:val="24"/>
              </w:rPr>
            </w:pPr>
            <w:r>
              <w:rPr>
                <w:rFonts w:ascii="Times" w:hAnsi="Times" w:cstheme="minorHAnsi"/>
                <w:sz w:val="24"/>
                <w:szCs w:val="24"/>
              </w:rPr>
              <w:t>10:00-11:30am</w:t>
            </w:r>
          </w:p>
        </w:tc>
        <w:tc>
          <w:tcPr>
            <w:tcW w:w="3075" w:type="dxa"/>
          </w:tcPr>
          <w:p w14:paraId="3B835A97" w14:textId="4CC205D1" w:rsidR="000B2AF3" w:rsidRDefault="000B2AF3" w:rsidP="000B2AF3">
            <w:pPr>
              <w:pStyle w:val="Title"/>
              <w:rPr>
                <w:rFonts w:ascii="Times" w:hAnsi="Times" w:cstheme="minorHAnsi"/>
                <w:sz w:val="24"/>
                <w:szCs w:val="24"/>
              </w:rPr>
            </w:pPr>
            <w:r>
              <w:rPr>
                <w:rFonts w:ascii="Times" w:hAnsi="Times" w:cstheme="minorHAnsi"/>
                <w:sz w:val="24"/>
                <w:szCs w:val="24"/>
              </w:rPr>
              <w:t xml:space="preserve">Committee meets with </w:t>
            </w:r>
            <w:r w:rsidR="00550CD1">
              <w:rPr>
                <w:rFonts w:ascii="Times" w:hAnsi="Times" w:cstheme="minorHAnsi"/>
                <w:sz w:val="24"/>
                <w:szCs w:val="24"/>
              </w:rPr>
              <w:t xml:space="preserve">department </w:t>
            </w:r>
            <w:r>
              <w:rPr>
                <w:rFonts w:ascii="Times" w:hAnsi="Times" w:cstheme="minorHAnsi"/>
                <w:sz w:val="24"/>
                <w:szCs w:val="24"/>
              </w:rPr>
              <w:t>full- and part-time staff</w:t>
            </w:r>
          </w:p>
        </w:tc>
        <w:tc>
          <w:tcPr>
            <w:tcW w:w="2728" w:type="dxa"/>
          </w:tcPr>
          <w:p w14:paraId="1E109A19" w14:textId="7A7A7B12" w:rsidR="000B2AF3" w:rsidRDefault="000B2AF3" w:rsidP="000B2AF3">
            <w:pPr>
              <w:pStyle w:val="Title"/>
              <w:rPr>
                <w:rFonts w:ascii="Times" w:hAnsi="Times" w:cstheme="minorHAnsi"/>
                <w:sz w:val="24"/>
                <w:szCs w:val="24"/>
              </w:rPr>
            </w:pPr>
            <w:r>
              <w:rPr>
                <w:rFonts w:ascii="Times" w:hAnsi="Times" w:cstheme="minorHAnsi"/>
                <w:sz w:val="24"/>
                <w:szCs w:val="24"/>
              </w:rPr>
              <w:t xml:space="preserve">Meet, discuss </w:t>
            </w:r>
            <w:r w:rsidR="00550CD1">
              <w:rPr>
                <w:rFonts w:ascii="Times" w:hAnsi="Times" w:cstheme="minorHAnsi"/>
                <w:sz w:val="24"/>
                <w:szCs w:val="24"/>
              </w:rPr>
              <w:t>department</w:t>
            </w:r>
            <w:r>
              <w:rPr>
                <w:rFonts w:ascii="Times" w:hAnsi="Times" w:cstheme="minorHAnsi"/>
                <w:sz w:val="24"/>
                <w:szCs w:val="24"/>
              </w:rPr>
              <w:t xml:space="preserve"> in relation to peer units, discussion future vision, ask and answer questions</w:t>
            </w:r>
          </w:p>
        </w:tc>
        <w:tc>
          <w:tcPr>
            <w:tcW w:w="1885" w:type="dxa"/>
          </w:tcPr>
          <w:p w14:paraId="3937389C" w14:textId="2589445E" w:rsidR="000B2AF3" w:rsidRDefault="000B2AF3" w:rsidP="000B2AF3">
            <w:pPr>
              <w:pStyle w:val="Title"/>
              <w:rPr>
                <w:rFonts w:ascii="Times" w:hAnsi="Times" w:cstheme="minorHAnsi"/>
                <w:sz w:val="24"/>
                <w:szCs w:val="24"/>
              </w:rPr>
            </w:pPr>
            <w:r>
              <w:rPr>
                <w:rFonts w:ascii="Times" w:hAnsi="Times" w:cstheme="minorHAnsi"/>
                <w:sz w:val="24"/>
                <w:szCs w:val="24"/>
              </w:rPr>
              <w:t>Baker University Center, conference room</w:t>
            </w:r>
          </w:p>
        </w:tc>
      </w:tr>
      <w:tr w:rsidR="000B2AF3" w14:paraId="64C29BEA" w14:textId="77777777" w:rsidTr="000B2AF3">
        <w:tc>
          <w:tcPr>
            <w:tcW w:w="1662" w:type="dxa"/>
          </w:tcPr>
          <w:p w14:paraId="4EAFD33F" w14:textId="5C2A546C" w:rsidR="000B2AF3" w:rsidRDefault="000B2AF3" w:rsidP="000B2AF3">
            <w:pPr>
              <w:pStyle w:val="Title"/>
              <w:rPr>
                <w:rFonts w:ascii="Times" w:hAnsi="Times" w:cstheme="minorHAnsi"/>
                <w:sz w:val="24"/>
                <w:szCs w:val="24"/>
              </w:rPr>
            </w:pPr>
            <w:r>
              <w:rPr>
                <w:rFonts w:ascii="Times" w:hAnsi="Times" w:cstheme="minorHAnsi"/>
                <w:sz w:val="24"/>
                <w:szCs w:val="24"/>
              </w:rPr>
              <w:t>11:30am-12:30pm</w:t>
            </w:r>
          </w:p>
        </w:tc>
        <w:tc>
          <w:tcPr>
            <w:tcW w:w="3075" w:type="dxa"/>
          </w:tcPr>
          <w:p w14:paraId="4A47FB51" w14:textId="08BFCF77" w:rsidR="000B2AF3" w:rsidRDefault="000B2AF3" w:rsidP="000B2AF3">
            <w:pPr>
              <w:pStyle w:val="Title"/>
              <w:rPr>
                <w:rFonts w:ascii="Times" w:hAnsi="Times" w:cstheme="minorHAnsi"/>
                <w:sz w:val="24"/>
                <w:szCs w:val="24"/>
              </w:rPr>
            </w:pPr>
            <w:r>
              <w:rPr>
                <w:rFonts w:ascii="Times" w:hAnsi="Times" w:cstheme="minorHAnsi"/>
                <w:sz w:val="24"/>
                <w:szCs w:val="24"/>
              </w:rPr>
              <w:t>Committee lunch with student and graduate student employees</w:t>
            </w:r>
          </w:p>
        </w:tc>
        <w:tc>
          <w:tcPr>
            <w:tcW w:w="2728" w:type="dxa"/>
          </w:tcPr>
          <w:p w14:paraId="286B7DF4" w14:textId="0102EC7E" w:rsidR="000B2AF3" w:rsidRDefault="000B2AF3" w:rsidP="000B2AF3">
            <w:pPr>
              <w:pStyle w:val="Title"/>
              <w:rPr>
                <w:rFonts w:ascii="Times" w:hAnsi="Times" w:cstheme="minorHAnsi"/>
                <w:sz w:val="24"/>
                <w:szCs w:val="24"/>
              </w:rPr>
            </w:pPr>
            <w:r>
              <w:rPr>
                <w:rFonts w:ascii="Times" w:hAnsi="Times" w:cstheme="minorHAnsi"/>
                <w:sz w:val="24"/>
                <w:szCs w:val="24"/>
              </w:rPr>
              <w:t xml:space="preserve">Discuss their experience with the </w:t>
            </w:r>
            <w:r w:rsidR="00550CD1">
              <w:rPr>
                <w:rFonts w:ascii="Times" w:hAnsi="Times" w:cstheme="minorHAnsi"/>
                <w:sz w:val="24"/>
                <w:szCs w:val="24"/>
              </w:rPr>
              <w:t>department</w:t>
            </w:r>
            <w:r>
              <w:rPr>
                <w:rFonts w:ascii="Times" w:hAnsi="Times" w:cstheme="minorHAnsi"/>
                <w:sz w:val="24"/>
                <w:szCs w:val="24"/>
              </w:rPr>
              <w:t>, ask questions, hear concerns and ideas</w:t>
            </w:r>
          </w:p>
        </w:tc>
        <w:tc>
          <w:tcPr>
            <w:tcW w:w="1885" w:type="dxa"/>
          </w:tcPr>
          <w:p w14:paraId="46812DB0" w14:textId="7DF483A6" w:rsidR="000B2AF3" w:rsidRDefault="000B2AF3" w:rsidP="000B2AF3">
            <w:pPr>
              <w:pStyle w:val="Title"/>
              <w:rPr>
                <w:rFonts w:ascii="Times" w:hAnsi="Times" w:cstheme="minorHAnsi"/>
                <w:sz w:val="24"/>
                <w:szCs w:val="24"/>
              </w:rPr>
            </w:pPr>
            <w:r>
              <w:rPr>
                <w:rFonts w:ascii="Times" w:hAnsi="Times" w:cstheme="minorHAnsi"/>
                <w:sz w:val="24"/>
                <w:szCs w:val="24"/>
              </w:rPr>
              <w:t>Latitude 39</w:t>
            </w:r>
          </w:p>
        </w:tc>
      </w:tr>
      <w:tr w:rsidR="000B2AF3" w14:paraId="3942D72E" w14:textId="77777777" w:rsidTr="000B2AF3">
        <w:tc>
          <w:tcPr>
            <w:tcW w:w="1662" w:type="dxa"/>
          </w:tcPr>
          <w:p w14:paraId="18E45E31" w14:textId="4C78C9D3" w:rsidR="000B2AF3" w:rsidRDefault="000B2AF3" w:rsidP="000B2AF3">
            <w:pPr>
              <w:pStyle w:val="Title"/>
              <w:rPr>
                <w:rFonts w:ascii="Times" w:hAnsi="Times" w:cstheme="minorHAnsi"/>
                <w:sz w:val="24"/>
                <w:szCs w:val="24"/>
              </w:rPr>
            </w:pPr>
            <w:r>
              <w:rPr>
                <w:rFonts w:ascii="Times" w:hAnsi="Times" w:cstheme="minorHAnsi"/>
                <w:sz w:val="24"/>
                <w:szCs w:val="24"/>
              </w:rPr>
              <w:t>12:30-1:00pm</w:t>
            </w:r>
          </w:p>
        </w:tc>
        <w:tc>
          <w:tcPr>
            <w:tcW w:w="3075" w:type="dxa"/>
          </w:tcPr>
          <w:p w14:paraId="0BFE2CC9" w14:textId="3161E63F" w:rsidR="000B2AF3" w:rsidRDefault="000B2AF3" w:rsidP="000B2AF3">
            <w:pPr>
              <w:pStyle w:val="Title"/>
              <w:rPr>
                <w:rFonts w:ascii="Times" w:hAnsi="Times" w:cstheme="minorHAnsi"/>
                <w:sz w:val="24"/>
                <w:szCs w:val="24"/>
              </w:rPr>
            </w:pPr>
            <w:r>
              <w:rPr>
                <w:rFonts w:ascii="Times" w:hAnsi="Times" w:cstheme="minorHAnsi"/>
                <w:sz w:val="24"/>
                <w:szCs w:val="24"/>
              </w:rPr>
              <w:t>Committee discussion with themselves or break</w:t>
            </w:r>
          </w:p>
        </w:tc>
        <w:tc>
          <w:tcPr>
            <w:tcW w:w="2728" w:type="dxa"/>
          </w:tcPr>
          <w:p w14:paraId="2918CE6A" w14:textId="76F2D50A" w:rsidR="000B2AF3" w:rsidRDefault="000B2AF3" w:rsidP="000B2AF3">
            <w:pPr>
              <w:pStyle w:val="Title"/>
              <w:rPr>
                <w:rFonts w:ascii="Times" w:hAnsi="Times" w:cstheme="minorHAnsi"/>
                <w:sz w:val="24"/>
                <w:szCs w:val="24"/>
              </w:rPr>
            </w:pPr>
            <w:r>
              <w:rPr>
                <w:rFonts w:ascii="Times" w:hAnsi="Times" w:cstheme="minorHAnsi"/>
                <w:sz w:val="24"/>
                <w:szCs w:val="24"/>
              </w:rPr>
              <w:t>Discuss draft response report or take break</w:t>
            </w:r>
          </w:p>
        </w:tc>
        <w:tc>
          <w:tcPr>
            <w:tcW w:w="1885" w:type="dxa"/>
          </w:tcPr>
          <w:p w14:paraId="3108CA3A" w14:textId="3ECBBCDA" w:rsidR="000B2AF3" w:rsidRDefault="000B2AF3" w:rsidP="000B2AF3">
            <w:pPr>
              <w:pStyle w:val="Title"/>
              <w:rPr>
                <w:rFonts w:ascii="Times" w:hAnsi="Times" w:cstheme="minorHAnsi"/>
                <w:sz w:val="24"/>
                <w:szCs w:val="24"/>
              </w:rPr>
            </w:pPr>
            <w:r>
              <w:rPr>
                <w:rFonts w:ascii="Times" w:hAnsi="Times" w:cstheme="minorHAnsi"/>
                <w:sz w:val="24"/>
                <w:szCs w:val="24"/>
              </w:rPr>
              <w:t>Baker University Center, conference room</w:t>
            </w:r>
          </w:p>
        </w:tc>
      </w:tr>
      <w:tr w:rsidR="000B2AF3" w14:paraId="34B57EEA" w14:textId="77777777" w:rsidTr="000B2AF3">
        <w:tc>
          <w:tcPr>
            <w:tcW w:w="1662" w:type="dxa"/>
          </w:tcPr>
          <w:p w14:paraId="5445DDD2" w14:textId="1BFEA3E7" w:rsidR="000B2AF3" w:rsidRDefault="000B2AF3" w:rsidP="000B2AF3">
            <w:pPr>
              <w:pStyle w:val="Title"/>
              <w:rPr>
                <w:rFonts w:ascii="Times" w:hAnsi="Times" w:cstheme="minorHAnsi"/>
                <w:sz w:val="24"/>
                <w:szCs w:val="24"/>
              </w:rPr>
            </w:pPr>
            <w:r>
              <w:rPr>
                <w:rFonts w:ascii="Times" w:hAnsi="Times" w:cstheme="minorHAnsi"/>
                <w:sz w:val="24"/>
                <w:szCs w:val="24"/>
              </w:rPr>
              <w:lastRenderedPageBreak/>
              <w:t>1:00-2:00pm</w:t>
            </w:r>
          </w:p>
        </w:tc>
        <w:tc>
          <w:tcPr>
            <w:tcW w:w="3075" w:type="dxa"/>
          </w:tcPr>
          <w:p w14:paraId="175BA087" w14:textId="7FD38D32" w:rsidR="000B2AF3" w:rsidRDefault="000B2AF3" w:rsidP="000B2AF3">
            <w:pPr>
              <w:pStyle w:val="Title"/>
              <w:rPr>
                <w:rFonts w:ascii="Times" w:hAnsi="Times" w:cstheme="minorHAnsi"/>
                <w:sz w:val="24"/>
                <w:szCs w:val="24"/>
              </w:rPr>
            </w:pPr>
            <w:r>
              <w:rPr>
                <w:rFonts w:ascii="Times" w:hAnsi="Times" w:cstheme="minorHAnsi"/>
                <w:sz w:val="24"/>
                <w:szCs w:val="24"/>
              </w:rPr>
              <w:t>Committee meets with key academic or community partners</w:t>
            </w:r>
          </w:p>
        </w:tc>
        <w:tc>
          <w:tcPr>
            <w:tcW w:w="2728" w:type="dxa"/>
          </w:tcPr>
          <w:p w14:paraId="7BBAD7C4" w14:textId="10C08243" w:rsidR="000B2AF3" w:rsidRDefault="000B2AF3" w:rsidP="000B2AF3">
            <w:pPr>
              <w:pStyle w:val="Title"/>
              <w:rPr>
                <w:rFonts w:ascii="Times" w:hAnsi="Times" w:cstheme="minorHAnsi"/>
                <w:sz w:val="24"/>
                <w:szCs w:val="24"/>
              </w:rPr>
            </w:pPr>
            <w:r>
              <w:rPr>
                <w:rFonts w:ascii="Times" w:hAnsi="Times" w:cstheme="minorHAnsi"/>
                <w:sz w:val="24"/>
                <w:szCs w:val="24"/>
              </w:rPr>
              <w:t xml:space="preserve">Meet, discuss </w:t>
            </w:r>
            <w:r w:rsidR="00550CD1">
              <w:rPr>
                <w:rFonts w:ascii="Times" w:hAnsi="Times" w:cstheme="minorHAnsi"/>
                <w:sz w:val="24"/>
                <w:szCs w:val="24"/>
              </w:rPr>
              <w:t xml:space="preserve">department </w:t>
            </w:r>
            <w:r>
              <w:rPr>
                <w:rFonts w:ascii="Times" w:hAnsi="Times" w:cstheme="minorHAnsi"/>
                <w:sz w:val="24"/>
                <w:szCs w:val="24"/>
              </w:rPr>
              <w:t>in relation to academic units, hear challenges, opportunities, future directions</w:t>
            </w:r>
          </w:p>
        </w:tc>
        <w:tc>
          <w:tcPr>
            <w:tcW w:w="1885" w:type="dxa"/>
          </w:tcPr>
          <w:p w14:paraId="312A095A" w14:textId="37B37C78" w:rsidR="000B2AF3" w:rsidRDefault="000B2AF3" w:rsidP="000B2AF3">
            <w:pPr>
              <w:pStyle w:val="Title"/>
              <w:rPr>
                <w:rFonts w:ascii="Times" w:hAnsi="Times" w:cstheme="minorHAnsi"/>
                <w:sz w:val="24"/>
                <w:szCs w:val="24"/>
              </w:rPr>
            </w:pPr>
            <w:r>
              <w:rPr>
                <w:rFonts w:ascii="Times" w:hAnsi="Times" w:cstheme="minorHAnsi"/>
                <w:sz w:val="24"/>
                <w:szCs w:val="24"/>
              </w:rPr>
              <w:t>Baker University Center, conference room</w:t>
            </w:r>
          </w:p>
        </w:tc>
      </w:tr>
      <w:tr w:rsidR="000B2AF3" w14:paraId="63CB09BD" w14:textId="77777777" w:rsidTr="000B2AF3">
        <w:tc>
          <w:tcPr>
            <w:tcW w:w="1662" w:type="dxa"/>
          </w:tcPr>
          <w:p w14:paraId="31D299D8" w14:textId="3890EAC2" w:rsidR="000B2AF3" w:rsidRDefault="000B2AF3" w:rsidP="000B2AF3">
            <w:pPr>
              <w:pStyle w:val="Title"/>
              <w:rPr>
                <w:rFonts w:ascii="Times" w:hAnsi="Times" w:cstheme="minorHAnsi"/>
                <w:sz w:val="24"/>
                <w:szCs w:val="24"/>
              </w:rPr>
            </w:pPr>
            <w:r>
              <w:rPr>
                <w:rFonts w:ascii="Times" w:hAnsi="Times" w:cstheme="minorHAnsi"/>
                <w:sz w:val="24"/>
                <w:szCs w:val="24"/>
              </w:rPr>
              <w:t>2:00-2:45pm</w:t>
            </w:r>
          </w:p>
        </w:tc>
        <w:tc>
          <w:tcPr>
            <w:tcW w:w="3075" w:type="dxa"/>
          </w:tcPr>
          <w:p w14:paraId="7764CE34" w14:textId="2E91C19B" w:rsidR="000B2AF3" w:rsidRDefault="000B2AF3" w:rsidP="000B2AF3">
            <w:pPr>
              <w:pStyle w:val="Title"/>
              <w:rPr>
                <w:rFonts w:ascii="Times" w:hAnsi="Times" w:cstheme="minorHAnsi"/>
                <w:sz w:val="24"/>
                <w:szCs w:val="24"/>
              </w:rPr>
            </w:pPr>
            <w:r>
              <w:rPr>
                <w:rFonts w:ascii="Times" w:hAnsi="Times" w:cstheme="minorHAnsi"/>
                <w:sz w:val="24"/>
                <w:szCs w:val="24"/>
              </w:rPr>
              <w:t>Committee meets with students who are a member of key programs</w:t>
            </w:r>
          </w:p>
        </w:tc>
        <w:tc>
          <w:tcPr>
            <w:tcW w:w="2728" w:type="dxa"/>
          </w:tcPr>
          <w:p w14:paraId="3F542435" w14:textId="480531D8" w:rsidR="000B2AF3" w:rsidRDefault="000B2AF3" w:rsidP="000B2AF3">
            <w:pPr>
              <w:pStyle w:val="Title"/>
              <w:rPr>
                <w:rFonts w:ascii="Times" w:hAnsi="Times" w:cstheme="minorHAnsi"/>
                <w:sz w:val="24"/>
                <w:szCs w:val="24"/>
              </w:rPr>
            </w:pPr>
            <w:r>
              <w:rPr>
                <w:rFonts w:ascii="Times" w:hAnsi="Times" w:cstheme="minorHAnsi"/>
                <w:sz w:val="24"/>
                <w:szCs w:val="24"/>
              </w:rPr>
              <w:t>Meet, discuss ideas, challenges, and gains from key program</w:t>
            </w:r>
          </w:p>
        </w:tc>
        <w:tc>
          <w:tcPr>
            <w:tcW w:w="1885" w:type="dxa"/>
          </w:tcPr>
          <w:p w14:paraId="71479FD1" w14:textId="49F461AE" w:rsidR="000B2AF3" w:rsidRDefault="000B2AF3" w:rsidP="000B2AF3">
            <w:pPr>
              <w:pStyle w:val="Title"/>
              <w:rPr>
                <w:rFonts w:ascii="Times" w:hAnsi="Times" w:cstheme="minorHAnsi"/>
                <w:sz w:val="24"/>
                <w:szCs w:val="24"/>
              </w:rPr>
            </w:pPr>
            <w:r>
              <w:rPr>
                <w:rFonts w:ascii="Times" w:hAnsi="Times" w:cstheme="minorHAnsi"/>
                <w:sz w:val="24"/>
                <w:szCs w:val="24"/>
              </w:rPr>
              <w:t>Baker University Center, conference room</w:t>
            </w:r>
          </w:p>
        </w:tc>
      </w:tr>
      <w:tr w:rsidR="000B2AF3" w14:paraId="4116E48B" w14:textId="77777777" w:rsidTr="000B2AF3">
        <w:tc>
          <w:tcPr>
            <w:tcW w:w="1662" w:type="dxa"/>
          </w:tcPr>
          <w:p w14:paraId="45399E5A" w14:textId="4478C23D" w:rsidR="000B2AF3" w:rsidRDefault="000B2AF3" w:rsidP="000B2AF3">
            <w:pPr>
              <w:pStyle w:val="Title"/>
              <w:rPr>
                <w:rFonts w:ascii="Times" w:hAnsi="Times" w:cstheme="minorHAnsi"/>
                <w:sz w:val="24"/>
                <w:szCs w:val="24"/>
              </w:rPr>
            </w:pPr>
            <w:r>
              <w:rPr>
                <w:rFonts w:ascii="Times" w:hAnsi="Times" w:cstheme="minorHAnsi"/>
                <w:sz w:val="24"/>
                <w:szCs w:val="24"/>
              </w:rPr>
              <w:t>3:00-4:00pm</w:t>
            </w:r>
          </w:p>
        </w:tc>
        <w:tc>
          <w:tcPr>
            <w:tcW w:w="3075" w:type="dxa"/>
          </w:tcPr>
          <w:p w14:paraId="4E7CAE13" w14:textId="12A55619" w:rsidR="000B2AF3" w:rsidRDefault="000B2AF3" w:rsidP="000B2AF3">
            <w:pPr>
              <w:pStyle w:val="Title"/>
              <w:rPr>
                <w:rFonts w:ascii="Times" w:hAnsi="Times" w:cstheme="minorHAnsi"/>
                <w:sz w:val="24"/>
                <w:szCs w:val="24"/>
              </w:rPr>
            </w:pPr>
            <w:r>
              <w:rPr>
                <w:rFonts w:ascii="Times" w:hAnsi="Times" w:cstheme="minorHAnsi"/>
                <w:sz w:val="24"/>
                <w:szCs w:val="24"/>
              </w:rPr>
              <w:t>Committee meets with Vice President of Student Affairs and Chief of Staff</w:t>
            </w:r>
          </w:p>
        </w:tc>
        <w:tc>
          <w:tcPr>
            <w:tcW w:w="2728" w:type="dxa"/>
          </w:tcPr>
          <w:p w14:paraId="3933E69C" w14:textId="5AF707B2" w:rsidR="000B2AF3" w:rsidRDefault="000B2AF3" w:rsidP="000B2AF3">
            <w:pPr>
              <w:pStyle w:val="Title"/>
              <w:rPr>
                <w:rFonts w:ascii="Times" w:hAnsi="Times" w:cstheme="minorHAnsi"/>
                <w:sz w:val="24"/>
                <w:szCs w:val="24"/>
              </w:rPr>
            </w:pPr>
            <w:r>
              <w:rPr>
                <w:rFonts w:ascii="Times" w:hAnsi="Times" w:cstheme="minorHAnsi"/>
                <w:sz w:val="24"/>
                <w:szCs w:val="24"/>
              </w:rPr>
              <w:t>Discuss reflections, context, emerging observations</w:t>
            </w:r>
          </w:p>
        </w:tc>
        <w:tc>
          <w:tcPr>
            <w:tcW w:w="1885" w:type="dxa"/>
          </w:tcPr>
          <w:p w14:paraId="202EDE67" w14:textId="19FDD07C" w:rsidR="000B2AF3" w:rsidRDefault="000B2AF3" w:rsidP="000B2AF3">
            <w:pPr>
              <w:pStyle w:val="Title"/>
              <w:rPr>
                <w:rFonts w:ascii="Times" w:hAnsi="Times" w:cstheme="minorHAnsi"/>
                <w:sz w:val="24"/>
                <w:szCs w:val="24"/>
              </w:rPr>
            </w:pPr>
            <w:r>
              <w:rPr>
                <w:rFonts w:ascii="Times" w:hAnsi="Times" w:cstheme="minorHAnsi"/>
                <w:sz w:val="24"/>
                <w:szCs w:val="24"/>
              </w:rPr>
              <w:t>Cutler 212</w:t>
            </w:r>
          </w:p>
        </w:tc>
      </w:tr>
      <w:tr w:rsidR="00132C55" w14:paraId="1200606C" w14:textId="77777777" w:rsidTr="000B2AF3">
        <w:tc>
          <w:tcPr>
            <w:tcW w:w="1662" w:type="dxa"/>
          </w:tcPr>
          <w:p w14:paraId="48E86FA6" w14:textId="5F8AC4BF" w:rsidR="00132C55" w:rsidRDefault="00132C55" w:rsidP="000B2AF3">
            <w:pPr>
              <w:pStyle w:val="Title"/>
              <w:rPr>
                <w:rFonts w:ascii="Times" w:hAnsi="Times" w:cstheme="minorHAnsi"/>
                <w:sz w:val="24"/>
                <w:szCs w:val="24"/>
              </w:rPr>
            </w:pPr>
            <w:r>
              <w:rPr>
                <w:rFonts w:ascii="Times" w:hAnsi="Times" w:cstheme="minorHAnsi"/>
                <w:sz w:val="24"/>
                <w:szCs w:val="24"/>
              </w:rPr>
              <w:t>4:15-5:00pm</w:t>
            </w:r>
          </w:p>
        </w:tc>
        <w:tc>
          <w:tcPr>
            <w:tcW w:w="3075" w:type="dxa"/>
          </w:tcPr>
          <w:p w14:paraId="180FFF82" w14:textId="070698CE" w:rsidR="00132C55" w:rsidRDefault="00132C55" w:rsidP="000B2AF3">
            <w:pPr>
              <w:pStyle w:val="Title"/>
              <w:rPr>
                <w:rFonts w:ascii="Times" w:hAnsi="Times" w:cstheme="minorHAnsi"/>
                <w:sz w:val="24"/>
                <w:szCs w:val="24"/>
              </w:rPr>
            </w:pPr>
            <w:r>
              <w:rPr>
                <w:rFonts w:ascii="Times" w:hAnsi="Times" w:cstheme="minorHAnsi"/>
                <w:sz w:val="24"/>
                <w:szCs w:val="24"/>
              </w:rPr>
              <w:t>Anonymous feedback session</w:t>
            </w:r>
          </w:p>
        </w:tc>
        <w:tc>
          <w:tcPr>
            <w:tcW w:w="2728" w:type="dxa"/>
          </w:tcPr>
          <w:p w14:paraId="38C9EDA7" w14:textId="103DA855" w:rsidR="00132C55" w:rsidRDefault="00132C55" w:rsidP="000B2AF3">
            <w:pPr>
              <w:pStyle w:val="Title"/>
              <w:rPr>
                <w:rFonts w:ascii="Times" w:hAnsi="Times" w:cstheme="minorHAnsi"/>
                <w:sz w:val="24"/>
                <w:szCs w:val="24"/>
              </w:rPr>
            </w:pPr>
            <w:r>
              <w:rPr>
                <w:rFonts w:ascii="Times" w:hAnsi="Times" w:cstheme="minorHAnsi"/>
                <w:sz w:val="24"/>
                <w:szCs w:val="24"/>
              </w:rPr>
              <w:t xml:space="preserve">Collect feedback </w:t>
            </w:r>
          </w:p>
        </w:tc>
        <w:tc>
          <w:tcPr>
            <w:tcW w:w="1885" w:type="dxa"/>
          </w:tcPr>
          <w:p w14:paraId="35AEE7D3" w14:textId="3C53688A" w:rsidR="00132C55" w:rsidRDefault="00132C55" w:rsidP="000B2AF3">
            <w:pPr>
              <w:pStyle w:val="Title"/>
              <w:rPr>
                <w:rFonts w:ascii="Times" w:hAnsi="Times" w:cstheme="minorHAnsi"/>
                <w:sz w:val="24"/>
                <w:szCs w:val="24"/>
              </w:rPr>
            </w:pPr>
            <w:r>
              <w:rPr>
                <w:rFonts w:ascii="Times" w:hAnsi="Times" w:cstheme="minorHAnsi"/>
                <w:sz w:val="24"/>
                <w:szCs w:val="24"/>
              </w:rPr>
              <w:t>Baker University Center, conference room</w:t>
            </w:r>
          </w:p>
        </w:tc>
      </w:tr>
      <w:tr w:rsidR="000B2AF3" w14:paraId="145A35C4" w14:textId="77777777" w:rsidTr="000B2AF3">
        <w:tc>
          <w:tcPr>
            <w:tcW w:w="1662" w:type="dxa"/>
          </w:tcPr>
          <w:p w14:paraId="77602D8B" w14:textId="47250267" w:rsidR="000B2AF3" w:rsidRDefault="00132C55" w:rsidP="000B2AF3">
            <w:pPr>
              <w:pStyle w:val="Title"/>
              <w:rPr>
                <w:rFonts w:ascii="Times" w:hAnsi="Times" w:cstheme="minorHAnsi"/>
                <w:sz w:val="24"/>
                <w:szCs w:val="24"/>
              </w:rPr>
            </w:pPr>
            <w:r>
              <w:rPr>
                <w:rFonts w:ascii="Times" w:hAnsi="Times" w:cstheme="minorHAnsi"/>
                <w:sz w:val="24"/>
                <w:szCs w:val="24"/>
              </w:rPr>
              <w:t>Dinner</w:t>
            </w:r>
          </w:p>
        </w:tc>
        <w:tc>
          <w:tcPr>
            <w:tcW w:w="3075" w:type="dxa"/>
          </w:tcPr>
          <w:p w14:paraId="3FC0266E" w14:textId="294F8D11" w:rsidR="000B2AF3" w:rsidRDefault="000B2AF3" w:rsidP="000B2AF3">
            <w:pPr>
              <w:pStyle w:val="Title"/>
              <w:rPr>
                <w:rFonts w:ascii="Times" w:hAnsi="Times" w:cstheme="minorHAnsi"/>
                <w:sz w:val="24"/>
                <w:szCs w:val="24"/>
              </w:rPr>
            </w:pPr>
            <w:r>
              <w:rPr>
                <w:rFonts w:ascii="Times" w:hAnsi="Times" w:cstheme="minorHAnsi"/>
                <w:sz w:val="24"/>
                <w:szCs w:val="24"/>
              </w:rPr>
              <w:t xml:space="preserve">Committee meets with </w:t>
            </w:r>
            <w:r w:rsidR="00550CD1">
              <w:rPr>
                <w:rFonts w:ascii="Times" w:hAnsi="Times" w:cstheme="minorHAnsi"/>
                <w:sz w:val="24"/>
                <w:szCs w:val="24"/>
              </w:rPr>
              <w:t>Department</w:t>
            </w:r>
            <w:r>
              <w:rPr>
                <w:rFonts w:ascii="Times" w:hAnsi="Times" w:cstheme="minorHAnsi"/>
                <w:sz w:val="24"/>
                <w:szCs w:val="24"/>
              </w:rPr>
              <w:t xml:space="preserve"> Leader and Director of Strategic Planning and Assessment</w:t>
            </w:r>
          </w:p>
        </w:tc>
        <w:tc>
          <w:tcPr>
            <w:tcW w:w="2728" w:type="dxa"/>
          </w:tcPr>
          <w:p w14:paraId="2C143F88" w14:textId="70E2EDE5" w:rsidR="000B2AF3" w:rsidRDefault="000B2AF3" w:rsidP="000B2AF3">
            <w:pPr>
              <w:pStyle w:val="Title"/>
              <w:rPr>
                <w:rFonts w:ascii="Times" w:hAnsi="Times" w:cstheme="minorHAnsi"/>
                <w:sz w:val="24"/>
                <w:szCs w:val="24"/>
              </w:rPr>
            </w:pPr>
            <w:r>
              <w:rPr>
                <w:rFonts w:ascii="Times" w:hAnsi="Times" w:cstheme="minorHAnsi"/>
                <w:sz w:val="24"/>
                <w:szCs w:val="24"/>
              </w:rPr>
              <w:t>Debrief the day, answer questions, discuss timeline and next steps</w:t>
            </w:r>
          </w:p>
        </w:tc>
        <w:tc>
          <w:tcPr>
            <w:tcW w:w="1885" w:type="dxa"/>
          </w:tcPr>
          <w:p w14:paraId="498F2A65" w14:textId="0A62DD25" w:rsidR="000B2AF3" w:rsidRDefault="00550CD1" w:rsidP="000B2AF3">
            <w:pPr>
              <w:pStyle w:val="Title"/>
              <w:rPr>
                <w:rFonts w:ascii="Times" w:hAnsi="Times" w:cstheme="minorHAnsi"/>
                <w:sz w:val="24"/>
                <w:szCs w:val="24"/>
              </w:rPr>
            </w:pPr>
            <w:r>
              <w:rPr>
                <w:rFonts w:ascii="Times" w:hAnsi="Times" w:cstheme="minorHAnsi"/>
                <w:sz w:val="24"/>
                <w:szCs w:val="24"/>
              </w:rPr>
              <w:t xml:space="preserve">Department </w:t>
            </w:r>
            <w:r w:rsidR="000B2AF3">
              <w:rPr>
                <w:rFonts w:ascii="Times" w:hAnsi="Times" w:cstheme="minorHAnsi"/>
                <w:sz w:val="24"/>
                <w:szCs w:val="24"/>
              </w:rPr>
              <w:t>leader’s office</w:t>
            </w:r>
          </w:p>
        </w:tc>
      </w:tr>
    </w:tbl>
    <w:p w14:paraId="7F9CC7D8" w14:textId="3CABB117" w:rsidR="000B2AF3" w:rsidRDefault="000B2AF3" w:rsidP="0035665B">
      <w:pPr>
        <w:pStyle w:val="Title"/>
        <w:rPr>
          <w:rFonts w:ascii="Times" w:hAnsi="Times" w:cstheme="minorHAnsi"/>
          <w:sz w:val="24"/>
          <w:szCs w:val="24"/>
        </w:rPr>
      </w:pPr>
    </w:p>
    <w:p w14:paraId="21B59081" w14:textId="4D7573D6" w:rsidR="000B2AF3" w:rsidRDefault="000B2AF3" w:rsidP="0035665B">
      <w:pPr>
        <w:pStyle w:val="Title"/>
        <w:rPr>
          <w:rFonts w:ascii="Times" w:hAnsi="Times" w:cstheme="minorHAnsi"/>
          <w:sz w:val="24"/>
          <w:szCs w:val="24"/>
        </w:rPr>
      </w:pPr>
    </w:p>
    <w:p w14:paraId="2DE9C3D1" w14:textId="5C7CE31D" w:rsidR="000B2AF3" w:rsidRPr="00132C55" w:rsidRDefault="00457CDA" w:rsidP="0035665B">
      <w:pPr>
        <w:pStyle w:val="Title"/>
        <w:rPr>
          <w:rFonts w:ascii="Times" w:hAnsi="Times" w:cstheme="minorHAnsi"/>
          <w:b/>
          <w:sz w:val="24"/>
          <w:szCs w:val="24"/>
        </w:rPr>
      </w:pPr>
      <w:r>
        <w:rPr>
          <w:rFonts w:ascii="Times" w:hAnsi="Times" w:cstheme="minorHAnsi"/>
          <w:b/>
          <w:sz w:val="24"/>
          <w:szCs w:val="24"/>
        </w:rPr>
        <w:t>Example Review Schedule from Survivor Advocacy Program</w:t>
      </w:r>
    </w:p>
    <w:p w14:paraId="03ECBD66" w14:textId="77777777" w:rsidR="000B2AF3" w:rsidRPr="00457CDA" w:rsidRDefault="000B2AF3" w:rsidP="000B2AF3">
      <w:pPr>
        <w:pStyle w:val="Title"/>
        <w:rPr>
          <w:rFonts w:ascii="Times" w:hAnsi="Times" w:cstheme="minorHAnsi"/>
          <w:sz w:val="24"/>
          <w:szCs w:val="24"/>
        </w:rPr>
      </w:pPr>
    </w:p>
    <w:p w14:paraId="15B0C35C" w14:textId="77777777" w:rsidR="00BB6C91" w:rsidRPr="00457CDA" w:rsidRDefault="00BB6C91" w:rsidP="00BB6C91">
      <w:pPr>
        <w:rPr>
          <w:rFonts w:ascii="Times" w:hAnsi="Times"/>
          <w:b/>
          <w:bCs/>
        </w:rPr>
      </w:pPr>
      <w:r w:rsidRPr="00457CDA">
        <w:rPr>
          <w:rFonts w:ascii="Times" w:hAnsi="Times"/>
          <w:b/>
          <w:bCs/>
        </w:rPr>
        <w:t>Sunday February 3, 2019</w:t>
      </w:r>
    </w:p>
    <w:tbl>
      <w:tblPr>
        <w:tblStyle w:val="TableGrid"/>
        <w:tblW w:w="0" w:type="auto"/>
        <w:tblLook w:val="04A0" w:firstRow="1" w:lastRow="0" w:firstColumn="1" w:lastColumn="0" w:noHBand="0" w:noVBand="1"/>
      </w:tblPr>
      <w:tblGrid>
        <w:gridCol w:w="1615"/>
        <w:gridCol w:w="3150"/>
        <w:gridCol w:w="2700"/>
        <w:gridCol w:w="1885"/>
      </w:tblGrid>
      <w:tr w:rsidR="000B2AF3" w:rsidRPr="00457CDA" w14:paraId="3EE4E0B6" w14:textId="77777777" w:rsidTr="000B2AF3">
        <w:tc>
          <w:tcPr>
            <w:tcW w:w="1615" w:type="dxa"/>
          </w:tcPr>
          <w:p w14:paraId="58FD4EDA" w14:textId="624135F7" w:rsidR="000B2AF3" w:rsidRPr="00457CDA" w:rsidRDefault="000B2AF3" w:rsidP="000B2AF3">
            <w:pPr>
              <w:rPr>
                <w:rFonts w:ascii="Times" w:hAnsi="Times"/>
              </w:rPr>
            </w:pPr>
            <w:r w:rsidRPr="00457CDA">
              <w:rPr>
                <w:rFonts w:ascii="Times" w:hAnsi="Times" w:cstheme="minorHAnsi"/>
                <w:sz w:val="24"/>
                <w:szCs w:val="24"/>
              </w:rPr>
              <w:t>Time</w:t>
            </w:r>
          </w:p>
        </w:tc>
        <w:tc>
          <w:tcPr>
            <w:tcW w:w="3150" w:type="dxa"/>
          </w:tcPr>
          <w:p w14:paraId="08C6EEF8" w14:textId="6C721C27" w:rsidR="000B2AF3" w:rsidRPr="00457CDA" w:rsidRDefault="000B2AF3" w:rsidP="000B2AF3">
            <w:pPr>
              <w:rPr>
                <w:rFonts w:ascii="Times" w:hAnsi="Times"/>
              </w:rPr>
            </w:pPr>
            <w:r w:rsidRPr="00457CDA">
              <w:rPr>
                <w:rFonts w:ascii="Times" w:hAnsi="Times" w:cstheme="minorHAnsi"/>
                <w:sz w:val="24"/>
                <w:szCs w:val="24"/>
              </w:rPr>
              <w:t>Meeting</w:t>
            </w:r>
          </w:p>
        </w:tc>
        <w:tc>
          <w:tcPr>
            <w:tcW w:w="2700" w:type="dxa"/>
          </w:tcPr>
          <w:p w14:paraId="52CA578A" w14:textId="70AF0784" w:rsidR="000B2AF3" w:rsidRPr="00457CDA" w:rsidRDefault="000B2AF3" w:rsidP="000B2AF3">
            <w:pPr>
              <w:rPr>
                <w:rFonts w:ascii="Times" w:hAnsi="Times"/>
              </w:rPr>
            </w:pPr>
            <w:r w:rsidRPr="00457CDA">
              <w:rPr>
                <w:rFonts w:ascii="Times" w:hAnsi="Times" w:cstheme="minorHAnsi"/>
                <w:sz w:val="24"/>
                <w:szCs w:val="24"/>
              </w:rPr>
              <w:t>Objective</w:t>
            </w:r>
          </w:p>
        </w:tc>
        <w:tc>
          <w:tcPr>
            <w:tcW w:w="1885" w:type="dxa"/>
          </w:tcPr>
          <w:p w14:paraId="378D32DC" w14:textId="05C03CD5" w:rsidR="000B2AF3" w:rsidRPr="00457CDA" w:rsidRDefault="000B2AF3" w:rsidP="000B2AF3">
            <w:pPr>
              <w:rPr>
                <w:rFonts w:ascii="Times" w:hAnsi="Times"/>
              </w:rPr>
            </w:pPr>
            <w:r w:rsidRPr="00457CDA">
              <w:rPr>
                <w:rFonts w:ascii="Times" w:hAnsi="Times" w:cstheme="minorHAnsi"/>
                <w:sz w:val="24"/>
                <w:szCs w:val="24"/>
              </w:rPr>
              <w:t>Location</w:t>
            </w:r>
          </w:p>
        </w:tc>
      </w:tr>
      <w:tr w:rsidR="000B2AF3" w:rsidRPr="00457CDA" w14:paraId="4991E375" w14:textId="77777777" w:rsidTr="00457CDA">
        <w:trPr>
          <w:trHeight w:val="629"/>
        </w:trPr>
        <w:tc>
          <w:tcPr>
            <w:tcW w:w="1615" w:type="dxa"/>
          </w:tcPr>
          <w:p w14:paraId="6D8D8832" w14:textId="747D15D0" w:rsidR="000B2AF3" w:rsidRPr="00457CDA" w:rsidRDefault="000B2AF3" w:rsidP="000B2AF3">
            <w:pPr>
              <w:rPr>
                <w:rFonts w:ascii="Times" w:hAnsi="Times"/>
              </w:rPr>
            </w:pPr>
            <w:r w:rsidRPr="00457CDA">
              <w:rPr>
                <w:rFonts w:ascii="Times" w:hAnsi="Times"/>
              </w:rPr>
              <w:t xml:space="preserve">9:10 </w:t>
            </w:r>
            <w:proofErr w:type="spellStart"/>
            <w:r w:rsidRPr="00457CDA">
              <w:rPr>
                <w:rFonts w:ascii="Times" w:hAnsi="Times"/>
              </w:rPr>
              <w:t>p.m</w:t>
            </w:r>
            <w:proofErr w:type="spellEnd"/>
            <w:r w:rsidRPr="00457CDA">
              <w:rPr>
                <w:rFonts w:ascii="Times" w:hAnsi="Times"/>
              </w:rPr>
              <w:t>,</w:t>
            </w:r>
          </w:p>
        </w:tc>
        <w:tc>
          <w:tcPr>
            <w:tcW w:w="3150" w:type="dxa"/>
          </w:tcPr>
          <w:p w14:paraId="69AEDD73" w14:textId="0067C2BE" w:rsidR="000B2AF3" w:rsidRPr="00457CDA" w:rsidRDefault="000B2AF3" w:rsidP="000B2AF3">
            <w:pPr>
              <w:rPr>
                <w:rFonts w:ascii="Times" w:hAnsi="Times"/>
              </w:rPr>
            </w:pPr>
            <w:r w:rsidRPr="00457CDA">
              <w:rPr>
                <w:rFonts w:ascii="Times" w:hAnsi="Times"/>
                <w:iCs/>
              </w:rPr>
              <w:t>Transported to the Ohio University Inn &amp; Conference Center, Athens, OH by KC Waltz, Advocate, Survivor Advocacy Program</w:t>
            </w:r>
          </w:p>
        </w:tc>
        <w:tc>
          <w:tcPr>
            <w:tcW w:w="2700" w:type="dxa"/>
          </w:tcPr>
          <w:p w14:paraId="74726535" w14:textId="0CCF8622" w:rsidR="000B2AF3" w:rsidRPr="00457CDA" w:rsidRDefault="000B2AF3" w:rsidP="000B2AF3">
            <w:pPr>
              <w:rPr>
                <w:rFonts w:ascii="Times" w:hAnsi="Times"/>
              </w:rPr>
            </w:pPr>
            <w:r w:rsidRPr="00457CDA">
              <w:rPr>
                <w:rFonts w:ascii="Times" w:hAnsi="Times"/>
              </w:rPr>
              <w:t>Arrive</w:t>
            </w:r>
          </w:p>
        </w:tc>
        <w:tc>
          <w:tcPr>
            <w:tcW w:w="1885" w:type="dxa"/>
          </w:tcPr>
          <w:p w14:paraId="63A199B0" w14:textId="0A5D473D" w:rsidR="000B2AF3" w:rsidRPr="00457CDA" w:rsidRDefault="000B2AF3" w:rsidP="000B2AF3">
            <w:pPr>
              <w:rPr>
                <w:rFonts w:ascii="Times" w:hAnsi="Times"/>
              </w:rPr>
            </w:pPr>
            <w:r w:rsidRPr="00457CDA">
              <w:rPr>
                <w:rFonts w:ascii="Times" w:hAnsi="Times"/>
              </w:rPr>
              <w:t>Port Columbus International Airport</w:t>
            </w:r>
          </w:p>
        </w:tc>
      </w:tr>
    </w:tbl>
    <w:p w14:paraId="4BEC885C" w14:textId="77777777" w:rsidR="00BB6C91" w:rsidRPr="00457CDA" w:rsidRDefault="00BB6C91" w:rsidP="000B2AF3">
      <w:pPr>
        <w:rPr>
          <w:rFonts w:ascii="Times" w:hAnsi="Times"/>
          <w:i/>
          <w:iCs/>
        </w:rPr>
      </w:pPr>
    </w:p>
    <w:p w14:paraId="4C381334" w14:textId="64589798" w:rsidR="00BB6C91" w:rsidRPr="00457CDA" w:rsidRDefault="00BB6C91" w:rsidP="00BB6C91">
      <w:pPr>
        <w:rPr>
          <w:rFonts w:ascii="Times" w:hAnsi="Times"/>
          <w:b/>
          <w:bCs/>
        </w:rPr>
      </w:pPr>
      <w:r w:rsidRPr="00457CDA">
        <w:rPr>
          <w:rFonts w:ascii="Times" w:hAnsi="Times"/>
          <w:b/>
          <w:bCs/>
        </w:rPr>
        <w:t>Monday February 4, 2019</w:t>
      </w:r>
    </w:p>
    <w:tbl>
      <w:tblPr>
        <w:tblStyle w:val="TableGrid"/>
        <w:tblW w:w="0" w:type="auto"/>
        <w:tblLook w:val="04A0" w:firstRow="1" w:lastRow="0" w:firstColumn="1" w:lastColumn="0" w:noHBand="0" w:noVBand="1"/>
      </w:tblPr>
      <w:tblGrid>
        <w:gridCol w:w="2337"/>
        <w:gridCol w:w="2518"/>
        <w:gridCol w:w="2610"/>
        <w:gridCol w:w="1885"/>
      </w:tblGrid>
      <w:tr w:rsidR="000B2AF3" w:rsidRPr="00457CDA" w14:paraId="5EAF0C5A" w14:textId="77777777" w:rsidTr="000B2AF3">
        <w:tc>
          <w:tcPr>
            <w:tcW w:w="2337" w:type="dxa"/>
          </w:tcPr>
          <w:p w14:paraId="1CE4469F" w14:textId="77777777" w:rsidR="000B2AF3" w:rsidRPr="00457CDA" w:rsidRDefault="000B2AF3" w:rsidP="009D425F">
            <w:pPr>
              <w:rPr>
                <w:rFonts w:ascii="Times" w:hAnsi="Times"/>
              </w:rPr>
            </w:pPr>
            <w:r w:rsidRPr="00457CDA">
              <w:rPr>
                <w:rFonts w:ascii="Times" w:hAnsi="Times" w:cstheme="minorHAnsi"/>
                <w:sz w:val="24"/>
                <w:szCs w:val="24"/>
              </w:rPr>
              <w:t>Time</w:t>
            </w:r>
          </w:p>
        </w:tc>
        <w:tc>
          <w:tcPr>
            <w:tcW w:w="2518" w:type="dxa"/>
          </w:tcPr>
          <w:p w14:paraId="7C7600A0" w14:textId="77777777" w:rsidR="000B2AF3" w:rsidRPr="00457CDA" w:rsidRDefault="000B2AF3" w:rsidP="009D425F">
            <w:pPr>
              <w:rPr>
                <w:rFonts w:ascii="Times" w:hAnsi="Times"/>
              </w:rPr>
            </w:pPr>
            <w:r w:rsidRPr="00457CDA">
              <w:rPr>
                <w:rFonts w:ascii="Times" w:hAnsi="Times" w:cstheme="minorHAnsi"/>
                <w:sz w:val="24"/>
                <w:szCs w:val="24"/>
              </w:rPr>
              <w:t>Meeting</w:t>
            </w:r>
          </w:p>
        </w:tc>
        <w:tc>
          <w:tcPr>
            <w:tcW w:w="2610" w:type="dxa"/>
          </w:tcPr>
          <w:p w14:paraId="5602E32C" w14:textId="0976F547" w:rsidR="000B2AF3" w:rsidRPr="00457CDA" w:rsidRDefault="000B2AF3" w:rsidP="009D425F">
            <w:pPr>
              <w:rPr>
                <w:rFonts w:ascii="Times" w:hAnsi="Times"/>
              </w:rPr>
            </w:pPr>
            <w:r w:rsidRPr="00457CDA">
              <w:rPr>
                <w:rFonts w:ascii="Times" w:hAnsi="Times"/>
              </w:rPr>
              <w:t>Who?</w:t>
            </w:r>
          </w:p>
        </w:tc>
        <w:tc>
          <w:tcPr>
            <w:tcW w:w="1885" w:type="dxa"/>
          </w:tcPr>
          <w:p w14:paraId="47D2024D" w14:textId="77777777" w:rsidR="000B2AF3" w:rsidRPr="00457CDA" w:rsidRDefault="000B2AF3" w:rsidP="009D425F">
            <w:pPr>
              <w:rPr>
                <w:rFonts w:ascii="Times" w:hAnsi="Times"/>
              </w:rPr>
            </w:pPr>
            <w:r w:rsidRPr="00457CDA">
              <w:rPr>
                <w:rFonts w:ascii="Times" w:hAnsi="Times" w:cstheme="minorHAnsi"/>
                <w:sz w:val="24"/>
                <w:szCs w:val="24"/>
              </w:rPr>
              <w:t>Location</w:t>
            </w:r>
          </w:p>
        </w:tc>
      </w:tr>
      <w:tr w:rsidR="000B2AF3" w:rsidRPr="00457CDA" w14:paraId="4DAC695E" w14:textId="77777777" w:rsidTr="000B2AF3">
        <w:tc>
          <w:tcPr>
            <w:tcW w:w="2337" w:type="dxa"/>
          </w:tcPr>
          <w:p w14:paraId="7C79C45D" w14:textId="60FC5EE9" w:rsidR="000B2AF3" w:rsidRPr="00457CDA" w:rsidRDefault="000B2AF3" w:rsidP="009D425F">
            <w:pPr>
              <w:rPr>
                <w:rFonts w:ascii="Times" w:hAnsi="Times"/>
              </w:rPr>
            </w:pPr>
            <w:r w:rsidRPr="00457CDA">
              <w:rPr>
                <w:rFonts w:ascii="Times" w:hAnsi="Times"/>
                <w:bCs/>
                <w:iCs/>
              </w:rPr>
              <w:t>8:00 a.m.-9: 15 a.m.</w:t>
            </w:r>
          </w:p>
        </w:tc>
        <w:tc>
          <w:tcPr>
            <w:tcW w:w="2518" w:type="dxa"/>
          </w:tcPr>
          <w:p w14:paraId="666F24A9" w14:textId="747B7EAF" w:rsidR="000B2AF3" w:rsidRPr="00457CDA" w:rsidRDefault="000B2AF3" w:rsidP="009D425F">
            <w:pPr>
              <w:rPr>
                <w:rFonts w:ascii="Times" w:hAnsi="Times"/>
              </w:rPr>
            </w:pPr>
            <w:r w:rsidRPr="00457CDA">
              <w:rPr>
                <w:rFonts w:ascii="Times" w:hAnsi="Times"/>
              </w:rPr>
              <w:t>Breakfast/Review of the Charge</w:t>
            </w:r>
          </w:p>
        </w:tc>
        <w:tc>
          <w:tcPr>
            <w:tcW w:w="2610" w:type="dxa"/>
          </w:tcPr>
          <w:p w14:paraId="50DE516B" w14:textId="725BA9BF" w:rsidR="000B2AF3" w:rsidRPr="00457CDA" w:rsidRDefault="000B2AF3" w:rsidP="009D425F">
            <w:pPr>
              <w:rPr>
                <w:rFonts w:ascii="Times" w:hAnsi="Times"/>
                <w:i/>
                <w:iCs/>
              </w:rPr>
            </w:pPr>
            <w:r w:rsidRPr="00457CDA">
              <w:rPr>
                <w:rFonts w:ascii="Times" w:hAnsi="Times"/>
                <w:i/>
                <w:iCs/>
              </w:rPr>
              <w:t xml:space="preserve">with </w:t>
            </w:r>
            <w:proofErr w:type="gramStart"/>
            <w:r w:rsidR="00457CDA">
              <w:rPr>
                <w:rFonts w:ascii="Times" w:hAnsi="Times"/>
                <w:i/>
                <w:iCs/>
              </w:rPr>
              <w:t xml:space="preserve">Director </w:t>
            </w:r>
            <w:r w:rsidRPr="00457CDA">
              <w:rPr>
                <w:rFonts w:ascii="Times" w:hAnsi="Times"/>
                <w:i/>
                <w:iCs/>
              </w:rPr>
              <w:t xml:space="preserve"> LISW</w:t>
            </w:r>
            <w:proofErr w:type="gramEnd"/>
            <w:r w:rsidRPr="00457CDA">
              <w:rPr>
                <w:rFonts w:ascii="Times" w:hAnsi="Times"/>
                <w:i/>
                <w:iCs/>
              </w:rPr>
              <w:t>-S, Director, Survivor Advocacy Program</w:t>
            </w:r>
          </w:p>
        </w:tc>
        <w:tc>
          <w:tcPr>
            <w:tcW w:w="1885" w:type="dxa"/>
          </w:tcPr>
          <w:p w14:paraId="7BE65088" w14:textId="11A174A0" w:rsidR="000B2AF3" w:rsidRPr="00457CDA" w:rsidRDefault="000B2AF3" w:rsidP="009D425F">
            <w:pPr>
              <w:rPr>
                <w:rFonts w:ascii="Times" w:hAnsi="Times"/>
                <w:i/>
              </w:rPr>
            </w:pPr>
            <w:r w:rsidRPr="00457CDA">
              <w:rPr>
                <w:rFonts w:ascii="Times" w:hAnsi="Times"/>
                <w:i/>
              </w:rPr>
              <w:t>Ohio University Inn, Cutler’s Restaurant</w:t>
            </w:r>
          </w:p>
        </w:tc>
      </w:tr>
      <w:tr w:rsidR="000B2AF3" w:rsidRPr="00457CDA" w14:paraId="52E94C53" w14:textId="77777777" w:rsidTr="000B2AF3">
        <w:tc>
          <w:tcPr>
            <w:tcW w:w="2337" w:type="dxa"/>
          </w:tcPr>
          <w:p w14:paraId="01923B58" w14:textId="77777777" w:rsidR="000B2AF3" w:rsidRPr="00457CDA" w:rsidRDefault="000B2AF3" w:rsidP="000B2AF3">
            <w:pPr>
              <w:rPr>
                <w:rFonts w:ascii="Times" w:hAnsi="Times"/>
              </w:rPr>
            </w:pPr>
            <w:r w:rsidRPr="00457CDA">
              <w:rPr>
                <w:rFonts w:ascii="Times" w:hAnsi="Times"/>
                <w:bCs/>
                <w:iCs/>
              </w:rPr>
              <w:t>9:30 a.m.-10:00 a.m.</w:t>
            </w:r>
          </w:p>
          <w:p w14:paraId="1A36E8FF" w14:textId="77777777" w:rsidR="000B2AF3" w:rsidRPr="00457CDA" w:rsidRDefault="000B2AF3" w:rsidP="009D425F">
            <w:pPr>
              <w:rPr>
                <w:rFonts w:ascii="Times" w:hAnsi="Times"/>
                <w:bCs/>
                <w:iCs/>
              </w:rPr>
            </w:pPr>
          </w:p>
        </w:tc>
        <w:tc>
          <w:tcPr>
            <w:tcW w:w="2518" w:type="dxa"/>
          </w:tcPr>
          <w:p w14:paraId="294A52D2" w14:textId="77777777" w:rsidR="000B2AF3" w:rsidRPr="00457CDA" w:rsidRDefault="000B2AF3" w:rsidP="000B2AF3">
            <w:pPr>
              <w:rPr>
                <w:rFonts w:ascii="Times" w:hAnsi="Times"/>
              </w:rPr>
            </w:pPr>
            <w:r w:rsidRPr="00457CDA">
              <w:rPr>
                <w:rFonts w:ascii="Times" w:hAnsi="Times"/>
              </w:rPr>
              <w:t>Tour of SAP Office</w:t>
            </w:r>
          </w:p>
          <w:p w14:paraId="47952B85" w14:textId="77777777" w:rsidR="000B2AF3" w:rsidRPr="00457CDA" w:rsidRDefault="000B2AF3" w:rsidP="009D425F">
            <w:pPr>
              <w:rPr>
                <w:rFonts w:ascii="Times" w:hAnsi="Times"/>
              </w:rPr>
            </w:pPr>
          </w:p>
        </w:tc>
        <w:tc>
          <w:tcPr>
            <w:tcW w:w="2610" w:type="dxa"/>
          </w:tcPr>
          <w:p w14:paraId="40B35F97" w14:textId="77777777" w:rsidR="000B2AF3" w:rsidRPr="00457CDA" w:rsidRDefault="000B2AF3" w:rsidP="000B2AF3">
            <w:pPr>
              <w:rPr>
                <w:rFonts w:ascii="Times" w:hAnsi="Times"/>
              </w:rPr>
            </w:pPr>
          </w:p>
        </w:tc>
        <w:tc>
          <w:tcPr>
            <w:tcW w:w="1885" w:type="dxa"/>
          </w:tcPr>
          <w:p w14:paraId="3C66E844" w14:textId="6D9E88D7" w:rsidR="000B2AF3" w:rsidRPr="00457CDA" w:rsidRDefault="000B2AF3" w:rsidP="000B2AF3">
            <w:pPr>
              <w:rPr>
                <w:rFonts w:ascii="Times" w:hAnsi="Times"/>
                <w:i/>
              </w:rPr>
            </w:pPr>
            <w:r w:rsidRPr="00457CDA">
              <w:rPr>
                <w:rFonts w:ascii="Times" w:hAnsi="Times"/>
                <w:i/>
              </w:rPr>
              <w:t>Lindley Hall, Ohio University</w:t>
            </w:r>
          </w:p>
        </w:tc>
      </w:tr>
      <w:tr w:rsidR="000B2AF3" w:rsidRPr="00457CDA" w14:paraId="44A309FF" w14:textId="77777777" w:rsidTr="000B2AF3">
        <w:tc>
          <w:tcPr>
            <w:tcW w:w="2337" w:type="dxa"/>
          </w:tcPr>
          <w:p w14:paraId="0297BA56" w14:textId="4FF424F1" w:rsidR="000B2AF3" w:rsidRPr="00457CDA" w:rsidRDefault="000B2AF3" w:rsidP="009D425F">
            <w:pPr>
              <w:rPr>
                <w:rFonts w:ascii="Times" w:hAnsi="Times"/>
              </w:rPr>
            </w:pPr>
            <w:r w:rsidRPr="00457CDA">
              <w:rPr>
                <w:rFonts w:ascii="Times" w:hAnsi="Times"/>
                <w:bCs/>
              </w:rPr>
              <w:t>10:00-11:00 a.m.</w:t>
            </w:r>
          </w:p>
        </w:tc>
        <w:tc>
          <w:tcPr>
            <w:tcW w:w="2518" w:type="dxa"/>
          </w:tcPr>
          <w:p w14:paraId="11D420C7" w14:textId="4235C536" w:rsidR="000B2AF3" w:rsidRPr="00457CDA" w:rsidRDefault="000B2AF3" w:rsidP="000B2AF3">
            <w:pPr>
              <w:rPr>
                <w:rFonts w:ascii="Times" w:hAnsi="Times"/>
                <w:iCs/>
              </w:rPr>
            </w:pPr>
            <w:r w:rsidRPr="00457CDA">
              <w:rPr>
                <w:rFonts w:ascii="Times" w:hAnsi="Times"/>
              </w:rPr>
              <w:t>1:1 Meeting with Survivor Advocate</w:t>
            </w:r>
          </w:p>
        </w:tc>
        <w:tc>
          <w:tcPr>
            <w:tcW w:w="2610" w:type="dxa"/>
          </w:tcPr>
          <w:p w14:paraId="11FA3A3B" w14:textId="2D33BBD9" w:rsidR="000B2AF3" w:rsidRPr="00457CDA" w:rsidRDefault="00457CDA" w:rsidP="009D425F">
            <w:pPr>
              <w:rPr>
                <w:rFonts w:ascii="Times" w:hAnsi="Times"/>
              </w:rPr>
            </w:pPr>
            <w:r>
              <w:rPr>
                <w:rFonts w:ascii="Times" w:hAnsi="Times"/>
                <w:i/>
                <w:iCs/>
              </w:rPr>
              <w:t>Survivor Advocate</w:t>
            </w:r>
            <w:r w:rsidR="000B2AF3" w:rsidRPr="00457CDA">
              <w:rPr>
                <w:rFonts w:ascii="Times" w:eastAsia="Calibri" w:hAnsi="Times" w:cs="Calibri"/>
                <w:i/>
                <w:iCs/>
              </w:rPr>
              <w:t>, MSW, LSW</w:t>
            </w:r>
          </w:p>
        </w:tc>
        <w:tc>
          <w:tcPr>
            <w:tcW w:w="1885" w:type="dxa"/>
          </w:tcPr>
          <w:p w14:paraId="7FF6970D" w14:textId="77777777" w:rsidR="000B2AF3" w:rsidRPr="00457CDA" w:rsidRDefault="000B2AF3" w:rsidP="000B2AF3">
            <w:pPr>
              <w:rPr>
                <w:rFonts w:ascii="Times" w:hAnsi="Times"/>
              </w:rPr>
            </w:pPr>
            <w:r w:rsidRPr="00457CDA">
              <w:rPr>
                <w:rFonts w:ascii="Times" w:hAnsi="Times"/>
                <w:i/>
                <w:iCs/>
              </w:rPr>
              <w:t>Lindley 032</w:t>
            </w:r>
          </w:p>
          <w:p w14:paraId="47989BEF" w14:textId="77777777" w:rsidR="000B2AF3" w:rsidRPr="00457CDA" w:rsidRDefault="000B2AF3" w:rsidP="000B2AF3">
            <w:pPr>
              <w:rPr>
                <w:rFonts w:ascii="Times" w:hAnsi="Times"/>
                <w:i/>
              </w:rPr>
            </w:pPr>
          </w:p>
        </w:tc>
      </w:tr>
      <w:tr w:rsidR="000B2AF3" w:rsidRPr="00457CDA" w14:paraId="693B3972" w14:textId="77777777" w:rsidTr="000B2AF3">
        <w:tc>
          <w:tcPr>
            <w:tcW w:w="2337" w:type="dxa"/>
          </w:tcPr>
          <w:p w14:paraId="7F8F54E2" w14:textId="2E4FA4C3" w:rsidR="000B2AF3" w:rsidRPr="00457CDA" w:rsidRDefault="000B2AF3" w:rsidP="009D425F">
            <w:pPr>
              <w:rPr>
                <w:rFonts w:ascii="Times" w:hAnsi="Times"/>
              </w:rPr>
            </w:pPr>
            <w:r w:rsidRPr="00457CDA">
              <w:rPr>
                <w:rFonts w:ascii="Times" w:hAnsi="Times"/>
                <w:bCs/>
              </w:rPr>
              <w:t>11:00 a.m.- 12:00 p.m.</w:t>
            </w:r>
          </w:p>
        </w:tc>
        <w:tc>
          <w:tcPr>
            <w:tcW w:w="2518" w:type="dxa"/>
          </w:tcPr>
          <w:p w14:paraId="38B855F1" w14:textId="40551827" w:rsidR="000B2AF3" w:rsidRPr="00457CDA" w:rsidRDefault="000B2AF3" w:rsidP="000B2AF3">
            <w:pPr>
              <w:rPr>
                <w:rFonts w:ascii="Times" w:hAnsi="Times"/>
              </w:rPr>
            </w:pPr>
            <w:r w:rsidRPr="00457CDA">
              <w:rPr>
                <w:rFonts w:ascii="Times" w:hAnsi="Times"/>
              </w:rPr>
              <w:t>1:1 Meeting with Survivor Advocate</w:t>
            </w:r>
          </w:p>
        </w:tc>
        <w:tc>
          <w:tcPr>
            <w:tcW w:w="2610" w:type="dxa"/>
          </w:tcPr>
          <w:p w14:paraId="12C5D180" w14:textId="3FEA5D93" w:rsidR="000B2AF3" w:rsidRPr="00457CDA" w:rsidRDefault="00457CDA" w:rsidP="009D425F">
            <w:pPr>
              <w:rPr>
                <w:rFonts w:ascii="Times" w:hAnsi="Times"/>
                <w:i/>
                <w:iCs/>
              </w:rPr>
            </w:pPr>
            <w:r>
              <w:rPr>
                <w:rFonts w:ascii="Times" w:eastAsia="Calibri" w:hAnsi="Times" w:cs="Calibri"/>
                <w:i/>
                <w:iCs/>
              </w:rPr>
              <w:t>Survivor Advocate</w:t>
            </w:r>
            <w:r w:rsidR="000B2AF3" w:rsidRPr="00457CDA">
              <w:rPr>
                <w:rFonts w:ascii="Times" w:eastAsia="Calibri" w:hAnsi="Times" w:cs="Calibri"/>
                <w:i/>
                <w:iCs/>
              </w:rPr>
              <w:t>, LISW</w:t>
            </w:r>
          </w:p>
        </w:tc>
        <w:tc>
          <w:tcPr>
            <w:tcW w:w="1885" w:type="dxa"/>
          </w:tcPr>
          <w:p w14:paraId="4A02D1E6" w14:textId="40684B7D" w:rsidR="000B2AF3" w:rsidRPr="00457CDA" w:rsidRDefault="000B2AF3" w:rsidP="000B2AF3">
            <w:pPr>
              <w:rPr>
                <w:rFonts w:ascii="Times" w:hAnsi="Times"/>
                <w:i/>
                <w:iCs/>
              </w:rPr>
            </w:pPr>
            <w:r w:rsidRPr="00457CDA">
              <w:rPr>
                <w:rFonts w:ascii="Times" w:hAnsi="Times"/>
                <w:i/>
                <w:iCs/>
              </w:rPr>
              <w:t>Lindley 038</w:t>
            </w:r>
          </w:p>
        </w:tc>
      </w:tr>
      <w:tr w:rsidR="000B2AF3" w:rsidRPr="00457CDA" w14:paraId="42732FB5" w14:textId="77777777" w:rsidTr="000B2AF3">
        <w:tc>
          <w:tcPr>
            <w:tcW w:w="2337" w:type="dxa"/>
          </w:tcPr>
          <w:p w14:paraId="44839BDF" w14:textId="16BA6581" w:rsidR="000B2AF3" w:rsidRPr="00457CDA" w:rsidRDefault="000B2AF3" w:rsidP="009D425F">
            <w:pPr>
              <w:rPr>
                <w:rFonts w:ascii="Times" w:hAnsi="Times"/>
              </w:rPr>
            </w:pPr>
            <w:r w:rsidRPr="00457CDA">
              <w:rPr>
                <w:rFonts w:ascii="Times" w:hAnsi="Times"/>
              </w:rPr>
              <w:t>12:00-1:15 p.m.</w:t>
            </w:r>
          </w:p>
        </w:tc>
        <w:tc>
          <w:tcPr>
            <w:tcW w:w="2518" w:type="dxa"/>
          </w:tcPr>
          <w:p w14:paraId="07FF8851" w14:textId="6EC1C302" w:rsidR="000B2AF3" w:rsidRPr="00457CDA" w:rsidRDefault="000B2AF3" w:rsidP="000B2AF3">
            <w:pPr>
              <w:rPr>
                <w:rFonts w:ascii="Times" w:hAnsi="Times"/>
              </w:rPr>
            </w:pPr>
            <w:r w:rsidRPr="00457CDA">
              <w:rPr>
                <w:rFonts w:ascii="Times" w:hAnsi="Times"/>
              </w:rPr>
              <w:t>Lunch with SAP Graduate Assistant’s/field interns</w:t>
            </w:r>
          </w:p>
        </w:tc>
        <w:tc>
          <w:tcPr>
            <w:tcW w:w="2610" w:type="dxa"/>
          </w:tcPr>
          <w:p w14:paraId="711D37C8" w14:textId="09404EB8" w:rsidR="000B2AF3" w:rsidRPr="00457CDA" w:rsidRDefault="00457CDA" w:rsidP="009D425F">
            <w:pPr>
              <w:rPr>
                <w:rFonts w:ascii="Times" w:eastAsia="Calibri" w:hAnsi="Times" w:cs="Calibri"/>
                <w:i/>
                <w:iCs/>
              </w:rPr>
            </w:pPr>
            <w:r>
              <w:rPr>
                <w:rFonts w:ascii="Times" w:hAnsi="Times"/>
                <w:i/>
              </w:rPr>
              <w:t>SAP Graduate Assistant</w:t>
            </w:r>
            <w:r w:rsidR="000B2AF3" w:rsidRPr="00457CDA">
              <w:rPr>
                <w:rFonts w:ascii="Times" w:hAnsi="Times"/>
                <w:i/>
              </w:rPr>
              <w:t xml:space="preserve">, LSW &amp; </w:t>
            </w:r>
            <w:r>
              <w:rPr>
                <w:rFonts w:ascii="Times" w:hAnsi="Times"/>
                <w:i/>
              </w:rPr>
              <w:t>SAP Graduate Assistant</w:t>
            </w:r>
            <w:r w:rsidR="000B2AF3" w:rsidRPr="00457CDA">
              <w:rPr>
                <w:rFonts w:ascii="Times" w:hAnsi="Times"/>
                <w:i/>
              </w:rPr>
              <w:t>, SWT</w:t>
            </w:r>
          </w:p>
        </w:tc>
        <w:tc>
          <w:tcPr>
            <w:tcW w:w="1885" w:type="dxa"/>
          </w:tcPr>
          <w:p w14:paraId="08F1E1E1" w14:textId="136AFF3B" w:rsidR="000B2AF3" w:rsidRPr="00457CDA" w:rsidRDefault="000B2AF3" w:rsidP="000B2AF3">
            <w:pPr>
              <w:rPr>
                <w:rFonts w:ascii="Times" w:hAnsi="Times"/>
                <w:i/>
                <w:iCs/>
              </w:rPr>
            </w:pPr>
            <w:r w:rsidRPr="00457CDA">
              <w:rPr>
                <w:rFonts w:ascii="Times" w:hAnsi="Times"/>
                <w:i/>
                <w:iCs/>
              </w:rPr>
              <w:t>Latitude 39- Baker Center</w:t>
            </w:r>
          </w:p>
        </w:tc>
      </w:tr>
      <w:tr w:rsidR="000B2AF3" w:rsidRPr="00457CDA" w14:paraId="579BCEAE" w14:textId="77777777" w:rsidTr="000B2AF3">
        <w:tc>
          <w:tcPr>
            <w:tcW w:w="2337" w:type="dxa"/>
          </w:tcPr>
          <w:p w14:paraId="2BFDC3D1" w14:textId="1338C534" w:rsidR="000B2AF3" w:rsidRPr="00457CDA" w:rsidRDefault="000B2AF3" w:rsidP="009D425F">
            <w:pPr>
              <w:rPr>
                <w:rFonts w:ascii="Times" w:hAnsi="Times"/>
              </w:rPr>
            </w:pPr>
            <w:r w:rsidRPr="00457CDA">
              <w:rPr>
                <w:rFonts w:ascii="Times" w:hAnsi="Times"/>
              </w:rPr>
              <w:t>1:15-1:30 p.m.</w:t>
            </w:r>
          </w:p>
        </w:tc>
        <w:tc>
          <w:tcPr>
            <w:tcW w:w="2518" w:type="dxa"/>
          </w:tcPr>
          <w:p w14:paraId="414DFECB" w14:textId="24354FBC" w:rsidR="000B2AF3" w:rsidRPr="00457CDA" w:rsidRDefault="000B2AF3" w:rsidP="000B2AF3">
            <w:pPr>
              <w:rPr>
                <w:rFonts w:ascii="Times" w:hAnsi="Times"/>
              </w:rPr>
            </w:pPr>
            <w:r w:rsidRPr="00457CDA">
              <w:rPr>
                <w:rFonts w:ascii="Times" w:hAnsi="Times"/>
              </w:rPr>
              <w:t>Break</w:t>
            </w:r>
          </w:p>
        </w:tc>
        <w:tc>
          <w:tcPr>
            <w:tcW w:w="2610" w:type="dxa"/>
          </w:tcPr>
          <w:p w14:paraId="683491BA" w14:textId="77777777" w:rsidR="000B2AF3" w:rsidRPr="00457CDA" w:rsidRDefault="000B2AF3" w:rsidP="009D425F">
            <w:pPr>
              <w:rPr>
                <w:rFonts w:ascii="Times" w:hAnsi="Times"/>
                <w:i/>
              </w:rPr>
            </w:pPr>
          </w:p>
        </w:tc>
        <w:tc>
          <w:tcPr>
            <w:tcW w:w="1885" w:type="dxa"/>
          </w:tcPr>
          <w:p w14:paraId="43C7808F" w14:textId="77777777" w:rsidR="000B2AF3" w:rsidRPr="00457CDA" w:rsidRDefault="000B2AF3" w:rsidP="000B2AF3">
            <w:pPr>
              <w:rPr>
                <w:rFonts w:ascii="Times" w:hAnsi="Times"/>
                <w:i/>
                <w:iCs/>
              </w:rPr>
            </w:pPr>
          </w:p>
        </w:tc>
      </w:tr>
      <w:tr w:rsidR="000B2AF3" w:rsidRPr="00457CDA" w14:paraId="2A77984E" w14:textId="77777777" w:rsidTr="000B2AF3">
        <w:tc>
          <w:tcPr>
            <w:tcW w:w="2337" w:type="dxa"/>
          </w:tcPr>
          <w:p w14:paraId="627BB6AD" w14:textId="77777777" w:rsidR="00A40E31" w:rsidRPr="00457CDA" w:rsidRDefault="00A40E31" w:rsidP="00A40E31">
            <w:pPr>
              <w:rPr>
                <w:rFonts w:ascii="Times" w:hAnsi="Times"/>
              </w:rPr>
            </w:pPr>
            <w:r w:rsidRPr="00457CDA">
              <w:rPr>
                <w:rFonts w:ascii="Times" w:hAnsi="Times"/>
              </w:rPr>
              <w:lastRenderedPageBreak/>
              <w:t>1:30-2:30 p.m.</w:t>
            </w:r>
          </w:p>
          <w:p w14:paraId="0B555323" w14:textId="77777777" w:rsidR="000B2AF3" w:rsidRPr="00457CDA" w:rsidRDefault="000B2AF3" w:rsidP="009D425F">
            <w:pPr>
              <w:rPr>
                <w:rFonts w:ascii="Times" w:hAnsi="Times"/>
              </w:rPr>
            </w:pPr>
          </w:p>
        </w:tc>
        <w:tc>
          <w:tcPr>
            <w:tcW w:w="2518" w:type="dxa"/>
          </w:tcPr>
          <w:p w14:paraId="2F34A22D" w14:textId="77777777" w:rsidR="00A40E31" w:rsidRPr="00457CDA" w:rsidRDefault="00A40E31" w:rsidP="00A40E31">
            <w:pPr>
              <w:rPr>
                <w:rFonts w:ascii="Times" w:hAnsi="Times"/>
              </w:rPr>
            </w:pPr>
            <w:r w:rsidRPr="00457CDA">
              <w:rPr>
                <w:rFonts w:ascii="Times" w:hAnsi="Times"/>
              </w:rPr>
              <w:t>ECRC/CSSR, Group Meeting</w:t>
            </w:r>
          </w:p>
          <w:p w14:paraId="636315BE" w14:textId="77777777" w:rsidR="000B2AF3" w:rsidRPr="00457CDA" w:rsidRDefault="000B2AF3" w:rsidP="000B2AF3">
            <w:pPr>
              <w:rPr>
                <w:rFonts w:ascii="Times" w:hAnsi="Times"/>
              </w:rPr>
            </w:pPr>
          </w:p>
        </w:tc>
        <w:tc>
          <w:tcPr>
            <w:tcW w:w="2610" w:type="dxa"/>
          </w:tcPr>
          <w:p w14:paraId="6B46046B" w14:textId="4B844B4F" w:rsidR="000B2AF3" w:rsidRPr="00457CDA" w:rsidRDefault="00A40E31" w:rsidP="009D425F">
            <w:pPr>
              <w:rPr>
                <w:rFonts w:ascii="Times" w:hAnsi="Times"/>
                <w:i/>
              </w:rPr>
            </w:pPr>
            <w:r w:rsidRPr="00457CDA">
              <w:rPr>
                <w:rFonts w:ascii="Times" w:hAnsi="Times"/>
                <w:i/>
              </w:rPr>
              <w:t>All staff names from ECRC and CSSR</w:t>
            </w:r>
          </w:p>
        </w:tc>
        <w:tc>
          <w:tcPr>
            <w:tcW w:w="1885" w:type="dxa"/>
          </w:tcPr>
          <w:p w14:paraId="21200A99" w14:textId="77777777" w:rsidR="00A40E31" w:rsidRPr="00457CDA" w:rsidRDefault="00A40E31" w:rsidP="00457CDA">
            <w:pPr>
              <w:rPr>
                <w:rFonts w:ascii="Times" w:hAnsi="Times"/>
                <w:i/>
              </w:rPr>
            </w:pPr>
            <w:r w:rsidRPr="00457CDA">
              <w:rPr>
                <w:rFonts w:ascii="Times" w:hAnsi="Times"/>
                <w:i/>
              </w:rPr>
              <w:t>Baker 226</w:t>
            </w:r>
          </w:p>
          <w:p w14:paraId="78247A5F" w14:textId="77777777" w:rsidR="000B2AF3" w:rsidRPr="00457CDA" w:rsidRDefault="000B2AF3" w:rsidP="000B2AF3">
            <w:pPr>
              <w:rPr>
                <w:rFonts w:ascii="Times" w:hAnsi="Times"/>
                <w:i/>
                <w:iCs/>
              </w:rPr>
            </w:pPr>
          </w:p>
        </w:tc>
      </w:tr>
      <w:tr w:rsidR="00A40E31" w:rsidRPr="00457CDA" w14:paraId="66ECA7AA" w14:textId="77777777" w:rsidTr="000B2AF3">
        <w:tc>
          <w:tcPr>
            <w:tcW w:w="2337" w:type="dxa"/>
          </w:tcPr>
          <w:p w14:paraId="1FE9123B" w14:textId="77777777" w:rsidR="00A40E31" w:rsidRPr="00457CDA" w:rsidRDefault="00A40E31" w:rsidP="00A40E31">
            <w:pPr>
              <w:rPr>
                <w:rFonts w:ascii="Times" w:hAnsi="Times"/>
              </w:rPr>
            </w:pPr>
            <w:r w:rsidRPr="00457CDA">
              <w:rPr>
                <w:rFonts w:ascii="Times" w:hAnsi="Times"/>
              </w:rPr>
              <w:t>2:30-3:30 p.m.</w:t>
            </w:r>
          </w:p>
          <w:p w14:paraId="01B36D37" w14:textId="77777777" w:rsidR="00A40E31" w:rsidRPr="00457CDA" w:rsidRDefault="00A40E31" w:rsidP="00A40E31">
            <w:pPr>
              <w:rPr>
                <w:rFonts w:ascii="Times" w:hAnsi="Times"/>
              </w:rPr>
            </w:pPr>
          </w:p>
        </w:tc>
        <w:tc>
          <w:tcPr>
            <w:tcW w:w="2518" w:type="dxa"/>
          </w:tcPr>
          <w:p w14:paraId="34F2C75C" w14:textId="77777777" w:rsidR="00A40E31" w:rsidRPr="00457CDA" w:rsidRDefault="00A40E31" w:rsidP="00A40E31">
            <w:pPr>
              <w:rPr>
                <w:rFonts w:ascii="Times" w:hAnsi="Times"/>
              </w:rPr>
            </w:pPr>
            <w:r w:rsidRPr="00457CDA">
              <w:rPr>
                <w:rFonts w:ascii="Times" w:hAnsi="Times"/>
              </w:rPr>
              <w:t>Ohio University Police Department &amp; Athens Police Department, Group Meeting</w:t>
            </w:r>
          </w:p>
          <w:p w14:paraId="5B71874F" w14:textId="77777777" w:rsidR="00A40E31" w:rsidRPr="00457CDA" w:rsidRDefault="00A40E31" w:rsidP="00A40E31">
            <w:pPr>
              <w:ind w:left="720"/>
              <w:rPr>
                <w:rFonts w:ascii="Times" w:hAnsi="Times"/>
              </w:rPr>
            </w:pPr>
          </w:p>
        </w:tc>
        <w:tc>
          <w:tcPr>
            <w:tcW w:w="2610" w:type="dxa"/>
          </w:tcPr>
          <w:p w14:paraId="53CD326B" w14:textId="522B9AC9" w:rsidR="00A40E31" w:rsidRPr="00457CDA" w:rsidRDefault="00A40E31" w:rsidP="00A40E31">
            <w:pPr>
              <w:rPr>
                <w:rFonts w:ascii="Times" w:hAnsi="Times"/>
              </w:rPr>
            </w:pPr>
            <w:r w:rsidRPr="00457CDA">
              <w:rPr>
                <w:rFonts w:ascii="Times" w:hAnsi="Times"/>
              </w:rPr>
              <w:t>Captain, Ohio University Police Department</w:t>
            </w:r>
          </w:p>
          <w:p w14:paraId="4A5E2399" w14:textId="51E826F6" w:rsidR="00A40E31" w:rsidRPr="00457CDA" w:rsidRDefault="00A40E31" w:rsidP="00A40E31">
            <w:pPr>
              <w:rPr>
                <w:rFonts w:ascii="Times" w:hAnsi="Times"/>
              </w:rPr>
            </w:pPr>
            <w:r w:rsidRPr="00457CDA">
              <w:rPr>
                <w:rFonts w:ascii="Times" w:hAnsi="Times"/>
              </w:rPr>
              <w:t>, Ohio University Police Department</w:t>
            </w:r>
          </w:p>
          <w:p w14:paraId="18889401" w14:textId="2EBE3446" w:rsidR="00A40E31" w:rsidRPr="00457CDA" w:rsidRDefault="00A40E31" w:rsidP="00A40E31">
            <w:pPr>
              <w:rPr>
                <w:rFonts w:ascii="Times" w:hAnsi="Times"/>
              </w:rPr>
            </w:pPr>
            <w:r w:rsidRPr="00457CDA">
              <w:rPr>
                <w:rFonts w:ascii="Times" w:hAnsi="Times"/>
              </w:rPr>
              <w:t>Ohio University Police Department</w:t>
            </w:r>
          </w:p>
          <w:p w14:paraId="4AA2A1A9" w14:textId="2BD1E801" w:rsidR="00A40E31" w:rsidRPr="00457CDA" w:rsidRDefault="00A40E31" w:rsidP="00A40E31">
            <w:pPr>
              <w:rPr>
                <w:rFonts w:ascii="Times" w:hAnsi="Times"/>
              </w:rPr>
            </w:pPr>
            <w:r w:rsidRPr="00457CDA">
              <w:rPr>
                <w:rFonts w:ascii="Times" w:hAnsi="Times"/>
              </w:rPr>
              <w:t>Ohio University Police Department</w:t>
            </w:r>
          </w:p>
          <w:p w14:paraId="5C20AC2E" w14:textId="2A020DA3" w:rsidR="00A40E31" w:rsidRPr="00457CDA" w:rsidRDefault="00A40E31" w:rsidP="00A40E31">
            <w:pPr>
              <w:rPr>
                <w:rFonts w:ascii="Times" w:hAnsi="Times"/>
              </w:rPr>
            </w:pPr>
            <w:r w:rsidRPr="00457CDA">
              <w:rPr>
                <w:rFonts w:ascii="Times" w:hAnsi="Times"/>
              </w:rPr>
              <w:t>Ohio University Police Department</w:t>
            </w:r>
          </w:p>
          <w:p w14:paraId="6C7A4E1B" w14:textId="1D697220" w:rsidR="00A40E31" w:rsidRPr="00457CDA" w:rsidRDefault="00A40E31" w:rsidP="00A40E31">
            <w:pPr>
              <w:rPr>
                <w:rFonts w:ascii="Times" w:hAnsi="Times"/>
              </w:rPr>
            </w:pPr>
            <w:r w:rsidRPr="00457CDA">
              <w:rPr>
                <w:rFonts w:ascii="Times" w:hAnsi="Times"/>
              </w:rPr>
              <w:t>Chief, Athens Police Department</w:t>
            </w:r>
          </w:p>
          <w:p w14:paraId="2B134324" w14:textId="714BF490" w:rsidR="00A40E31" w:rsidRPr="00457CDA" w:rsidRDefault="00A40E31" w:rsidP="00A40E31">
            <w:pPr>
              <w:rPr>
                <w:rFonts w:ascii="Times" w:hAnsi="Times"/>
              </w:rPr>
            </w:pPr>
            <w:r w:rsidRPr="00457CDA">
              <w:rPr>
                <w:rFonts w:ascii="Times" w:hAnsi="Times"/>
              </w:rPr>
              <w:t>Athens Police Department</w:t>
            </w:r>
          </w:p>
          <w:p w14:paraId="2D60C19C" w14:textId="712C8A9B" w:rsidR="00A40E31" w:rsidRPr="00457CDA" w:rsidRDefault="00A40E31" w:rsidP="009D425F">
            <w:pPr>
              <w:rPr>
                <w:rFonts w:ascii="Times" w:hAnsi="Times"/>
              </w:rPr>
            </w:pPr>
            <w:r w:rsidRPr="00457CDA">
              <w:rPr>
                <w:rFonts w:ascii="Times" w:hAnsi="Times"/>
              </w:rPr>
              <w:t>Athens Police Department</w:t>
            </w:r>
          </w:p>
        </w:tc>
        <w:tc>
          <w:tcPr>
            <w:tcW w:w="1885" w:type="dxa"/>
          </w:tcPr>
          <w:p w14:paraId="2C382349" w14:textId="77777777" w:rsidR="00A40E31" w:rsidRPr="00457CDA" w:rsidRDefault="00A40E31" w:rsidP="00457CDA">
            <w:pPr>
              <w:rPr>
                <w:rFonts w:ascii="Times" w:hAnsi="Times"/>
                <w:i/>
                <w:iCs/>
              </w:rPr>
            </w:pPr>
            <w:r w:rsidRPr="00457CDA">
              <w:rPr>
                <w:rFonts w:ascii="Times" w:hAnsi="Times"/>
                <w:i/>
                <w:iCs/>
              </w:rPr>
              <w:t>Baker 226</w:t>
            </w:r>
          </w:p>
          <w:p w14:paraId="73F05B54" w14:textId="77777777" w:rsidR="00A40E31" w:rsidRPr="00457CDA" w:rsidRDefault="00A40E31" w:rsidP="00A40E31">
            <w:pPr>
              <w:ind w:left="720"/>
              <w:rPr>
                <w:rFonts w:ascii="Times" w:hAnsi="Times"/>
                <w:i/>
              </w:rPr>
            </w:pPr>
          </w:p>
        </w:tc>
      </w:tr>
      <w:tr w:rsidR="00A40E31" w:rsidRPr="00457CDA" w14:paraId="0B0DCB29" w14:textId="77777777" w:rsidTr="000B2AF3">
        <w:tc>
          <w:tcPr>
            <w:tcW w:w="2337" w:type="dxa"/>
          </w:tcPr>
          <w:p w14:paraId="1B3881E4" w14:textId="77777777" w:rsidR="00A40E31" w:rsidRPr="00457CDA" w:rsidRDefault="00A40E31" w:rsidP="00A40E31">
            <w:pPr>
              <w:rPr>
                <w:rFonts w:ascii="Times" w:hAnsi="Times"/>
              </w:rPr>
            </w:pPr>
            <w:r w:rsidRPr="00457CDA">
              <w:rPr>
                <w:rFonts w:ascii="Times" w:hAnsi="Times"/>
              </w:rPr>
              <w:t>3:30-4:30 p.m.</w:t>
            </w:r>
          </w:p>
          <w:p w14:paraId="341979A5" w14:textId="77777777" w:rsidR="00A40E31" w:rsidRPr="00457CDA" w:rsidRDefault="00A40E31" w:rsidP="00A40E31">
            <w:pPr>
              <w:rPr>
                <w:rFonts w:ascii="Times" w:hAnsi="Times"/>
              </w:rPr>
            </w:pPr>
          </w:p>
        </w:tc>
        <w:tc>
          <w:tcPr>
            <w:tcW w:w="2518" w:type="dxa"/>
          </w:tcPr>
          <w:p w14:paraId="27E93A57" w14:textId="77777777" w:rsidR="00A40E31" w:rsidRPr="00457CDA" w:rsidRDefault="00A40E31" w:rsidP="00A40E31">
            <w:pPr>
              <w:rPr>
                <w:rFonts w:ascii="Times" w:hAnsi="Times"/>
              </w:rPr>
            </w:pPr>
            <w:r w:rsidRPr="00457CDA">
              <w:rPr>
                <w:rFonts w:ascii="Times" w:hAnsi="Times"/>
              </w:rPr>
              <w:t>Campus Partners/Stakeholders</w:t>
            </w:r>
          </w:p>
          <w:p w14:paraId="505C8A21" w14:textId="77777777" w:rsidR="00A40E31" w:rsidRPr="00457CDA" w:rsidRDefault="00A40E31" w:rsidP="00A40E31">
            <w:pPr>
              <w:rPr>
                <w:rFonts w:ascii="Times" w:hAnsi="Times"/>
              </w:rPr>
            </w:pPr>
          </w:p>
        </w:tc>
        <w:tc>
          <w:tcPr>
            <w:tcW w:w="2610" w:type="dxa"/>
          </w:tcPr>
          <w:p w14:paraId="0692002A" w14:textId="77777777" w:rsidR="00A40E31" w:rsidRPr="00457CDA" w:rsidRDefault="00A40E31" w:rsidP="00A40E31">
            <w:pPr>
              <w:rPr>
                <w:rFonts w:ascii="Times" w:hAnsi="Times"/>
                <w:i/>
              </w:rPr>
            </w:pPr>
            <w:r w:rsidRPr="00457CDA">
              <w:rPr>
                <w:rFonts w:ascii="Times" w:hAnsi="Times"/>
                <w:i/>
              </w:rPr>
              <w:t>representatives from the following departments:</w:t>
            </w:r>
          </w:p>
          <w:p w14:paraId="2A1CFEBC" w14:textId="3803B505" w:rsidR="00A40E31" w:rsidRPr="00457CDA" w:rsidRDefault="00A40E31" w:rsidP="00A40E31">
            <w:pPr>
              <w:rPr>
                <w:rFonts w:ascii="Times" w:hAnsi="Times"/>
              </w:rPr>
            </w:pPr>
            <w:r w:rsidRPr="00457CDA">
              <w:rPr>
                <w:rFonts w:ascii="Times" w:hAnsi="Times"/>
              </w:rPr>
              <w:t>Dean of Students Office</w:t>
            </w:r>
          </w:p>
          <w:p w14:paraId="356543F8" w14:textId="77777777" w:rsidR="00A40E31" w:rsidRPr="00457CDA" w:rsidRDefault="00A40E31" w:rsidP="00A40E31">
            <w:pPr>
              <w:rPr>
                <w:rFonts w:ascii="Times" w:hAnsi="Times"/>
              </w:rPr>
            </w:pPr>
            <w:r w:rsidRPr="00457CDA">
              <w:rPr>
                <w:rFonts w:ascii="Times" w:hAnsi="Times"/>
              </w:rPr>
              <w:t>Housing &amp; Residence Life</w:t>
            </w:r>
          </w:p>
          <w:p w14:paraId="08ED5A7D" w14:textId="77777777" w:rsidR="00A40E31" w:rsidRPr="00457CDA" w:rsidRDefault="00A40E31" w:rsidP="00A40E31">
            <w:pPr>
              <w:rPr>
                <w:rFonts w:ascii="Times" w:hAnsi="Times"/>
              </w:rPr>
            </w:pPr>
            <w:r w:rsidRPr="00457CDA">
              <w:rPr>
                <w:rFonts w:ascii="Times" w:hAnsi="Times"/>
              </w:rPr>
              <w:t>Counseling &amp; Psychological Services</w:t>
            </w:r>
          </w:p>
          <w:p w14:paraId="14B51546" w14:textId="77777777" w:rsidR="00A40E31" w:rsidRPr="00457CDA" w:rsidRDefault="00A40E31" w:rsidP="00A40E31">
            <w:pPr>
              <w:rPr>
                <w:rFonts w:ascii="Times" w:hAnsi="Times"/>
              </w:rPr>
            </w:pPr>
            <w:r w:rsidRPr="00457CDA">
              <w:rPr>
                <w:rFonts w:ascii="Times" w:hAnsi="Times"/>
              </w:rPr>
              <w:t>Office of Diversity &amp; Inclusion</w:t>
            </w:r>
          </w:p>
          <w:p w14:paraId="01FDEA30" w14:textId="77777777" w:rsidR="00A40E31" w:rsidRPr="00457CDA" w:rsidRDefault="00A40E31" w:rsidP="00A40E31">
            <w:pPr>
              <w:rPr>
                <w:rFonts w:ascii="Times" w:hAnsi="Times"/>
              </w:rPr>
            </w:pPr>
            <w:r w:rsidRPr="00457CDA">
              <w:rPr>
                <w:rFonts w:ascii="Times" w:hAnsi="Times"/>
              </w:rPr>
              <w:t>Health Promotion</w:t>
            </w:r>
          </w:p>
          <w:p w14:paraId="177DB604" w14:textId="77777777" w:rsidR="00A40E31" w:rsidRPr="00457CDA" w:rsidRDefault="00A40E31" w:rsidP="00A40E31">
            <w:pPr>
              <w:rPr>
                <w:rFonts w:ascii="Times" w:hAnsi="Times"/>
              </w:rPr>
            </w:pPr>
            <w:r w:rsidRPr="00457CDA">
              <w:rPr>
                <w:rFonts w:ascii="Times" w:hAnsi="Times"/>
              </w:rPr>
              <w:t>Sorority &amp; Fraternity Life</w:t>
            </w:r>
          </w:p>
          <w:p w14:paraId="092BF001" w14:textId="24872F41" w:rsidR="00A40E31" w:rsidRPr="00457CDA" w:rsidRDefault="00A40E31" w:rsidP="00A40E31">
            <w:pPr>
              <w:rPr>
                <w:rFonts w:ascii="Times" w:hAnsi="Times"/>
              </w:rPr>
            </w:pPr>
            <w:r w:rsidRPr="00457CDA">
              <w:rPr>
                <w:rFonts w:ascii="Times" w:hAnsi="Times"/>
              </w:rPr>
              <w:t xml:space="preserve">Social Work Department </w:t>
            </w:r>
          </w:p>
        </w:tc>
        <w:tc>
          <w:tcPr>
            <w:tcW w:w="1885" w:type="dxa"/>
          </w:tcPr>
          <w:p w14:paraId="14F7614F" w14:textId="77777777" w:rsidR="00A40E31" w:rsidRPr="00457CDA" w:rsidRDefault="00A40E31" w:rsidP="00A40E31">
            <w:pPr>
              <w:rPr>
                <w:rFonts w:ascii="Times" w:hAnsi="Times"/>
                <w:i/>
              </w:rPr>
            </w:pPr>
            <w:r w:rsidRPr="00457CDA">
              <w:rPr>
                <w:rFonts w:ascii="Times" w:hAnsi="Times"/>
                <w:i/>
              </w:rPr>
              <w:t>Baker 230</w:t>
            </w:r>
          </w:p>
          <w:p w14:paraId="75A30BEF" w14:textId="77777777" w:rsidR="00A40E31" w:rsidRPr="00457CDA" w:rsidRDefault="00A40E31" w:rsidP="00A40E31">
            <w:pPr>
              <w:ind w:left="720"/>
              <w:rPr>
                <w:rFonts w:ascii="Times" w:hAnsi="Times"/>
                <w:i/>
                <w:iCs/>
              </w:rPr>
            </w:pPr>
          </w:p>
        </w:tc>
      </w:tr>
      <w:tr w:rsidR="00A40E31" w:rsidRPr="00457CDA" w14:paraId="28F70892" w14:textId="77777777" w:rsidTr="000B2AF3">
        <w:tc>
          <w:tcPr>
            <w:tcW w:w="2337" w:type="dxa"/>
          </w:tcPr>
          <w:p w14:paraId="724F5A5A" w14:textId="77777777" w:rsidR="00A40E31" w:rsidRPr="00457CDA" w:rsidRDefault="00A40E31" w:rsidP="00A40E31">
            <w:pPr>
              <w:rPr>
                <w:rFonts w:ascii="Times" w:hAnsi="Times"/>
              </w:rPr>
            </w:pPr>
            <w:r w:rsidRPr="00457CDA">
              <w:rPr>
                <w:rFonts w:ascii="Times" w:hAnsi="Times"/>
              </w:rPr>
              <w:t>4:30-5:00 p.m.</w:t>
            </w:r>
          </w:p>
          <w:p w14:paraId="18BAA75F" w14:textId="77777777" w:rsidR="00A40E31" w:rsidRPr="00457CDA" w:rsidRDefault="00A40E31" w:rsidP="00A40E31">
            <w:pPr>
              <w:rPr>
                <w:rFonts w:ascii="Times" w:hAnsi="Times"/>
              </w:rPr>
            </w:pPr>
          </w:p>
        </w:tc>
        <w:tc>
          <w:tcPr>
            <w:tcW w:w="2518" w:type="dxa"/>
          </w:tcPr>
          <w:p w14:paraId="1070676F" w14:textId="77777777" w:rsidR="00A40E31" w:rsidRPr="00457CDA" w:rsidRDefault="00A40E31" w:rsidP="00A40E31">
            <w:pPr>
              <w:rPr>
                <w:rFonts w:ascii="Times" w:hAnsi="Times"/>
              </w:rPr>
            </w:pPr>
          </w:p>
          <w:p w14:paraId="433CB45D" w14:textId="77777777" w:rsidR="00A40E31" w:rsidRPr="00457CDA" w:rsidRDefault="00A40E31" w:rsidP="00A40E31">
            <w:pPr>
              <w:rPr>
                <w:rFonts w:ascii="Times" w:hAnsi="Times"/>
              </w:rPr>
            </w:pPr>
            <w:r w:rsidRPr="00457CDA">
              <w:rPr>
                <w:rFonts w:ascii="Times" w:hAnsi="Times"/>
              </w:rPr>
              <w:t>Break</w:t>
            </w:r>
          </w:p>
          <w:p w14:paraId="4BB3ABFF" w14:textId="77777777" w:rsidR="00A40E31" w:rsidRPr="00457CDA" w:rsidRDefault="00A40E31" w:rsidP="00A40E31">
            <w:pPr>
              <w:rPr>
                <w:rFonts w:ascii="Times" w:hAnsi="Times"/>
              </w:rPr>
            </w:pPr>
          </w:p>
        </w:tc>
        <w:tc>
          <w:tcPr>
            <w:tcW w:w="2610" w:type="dxa"/>
          </w:tcPr>
          <w:p w14:paraId="46DA303A" w14:textId="77777777" w:rsidR="00A40E31" w:rsidRPr="00457CDA" w:rsidRDefault="00A40E31" w:rsidP="00A40E31">
            <w:pPr>
              <w:rPr>
                <w:rFonts w:ascii="Times" w:hAnsi="Times"/>
                <w:bCs/>
                <w:i/>
                <w:iCs/>
              </w:rPr>
            </w:pPr>
          </w:p>
        </w:tc>
        <w:tc>
          <w:tcPr>
            <w:tcW w:w="1885" w:type="dxa"/>
          </w:tcPr>
          <w:p w14:paraId="3B78EBB3" w14:textId="77777777" w:rsidR="00A40E31" w:rsidRPr="00457CDA" w:rsidRDefault="00A40E31" w:rsidP="00A40E31">
            <w:pPr>
              <w:ind w:left="720"/>
              <w:rPr>
                <w:rFonts w:ascii="Times" w:hAnsi="Times"/>
                <w:i/>
                <w:iCs/>
              </w:rPr>
            </w:pPr>
          </w:p>
        </w:tc>
      </w:tr>
      <w:tr w:rsidR="00A40E31" w:rsidRPr="00457CDA" w14:paraId="62EB7139" w14:textId="77777777" w:rsidTr="00457CDA">
        <w:trPr>
          <w:trHeight w:val="1745"/>
        </w:trPr>
        <w:tc>
          <w:tcPr>
            <w:tcW w:w="2337" w:type="dxa"/>
          </w:tcPr>
          <w:p w14:paraId="6D779D77" w14:textId="77777777" w:rsidR="00A40E31" w:rsidRPr="00457CDA" w:rsidRDefault="00A40E31" w:rsidP="00A40E31">
            <w:pPr>
              <w:rPr>
                <w:rFonts w:ascii="Times" w:hAnsi="Times"/>
              </w:rPr>
            </w:pPr>
            <w:r w:rsidRPr="00457CDA">
              <w:rPr>
                <w:rFonts w:ascii="Times" w:hAnsi="Times"/>
              </w:rPr>
              <w:t>5:00-6:00 p.m.</w:t>
            </w:r>
          </w:p>
          <w:p w14:paraId="60379C65" w14:textId="77777777" w:rsidR="00A40E31" w:rsidRPr="00457CDA" w:rsidRDefault="00A40E31" w:rsidP="00A40E31">
            <w:pPr>
              <w:rPr>
                <w:rFonts w:ascii="Times" w:hAnsi="Times"/>
              </w:rPr>
            </w:pPr>
          </w:p>
        </w:tc>
        <w:tc>
          <w:tcPr>
            <w:tcW w:w="2518" w:type="dxa"/>
          </w:tcPr>
          <w:p w14:paraId="6BEAAF47" w14:textId="77777777" w:rsidR="00A40E31" w:rsidRPr="00457CDA" w:rsidRDefault="00A40E31" w:rsidP="00A40E31">
            <w:pPr>
              <w:rPr>
                <w:rFonts w:ascii="Times" w:hAnsi="Times"/>
              </w:rPr>
            </w:pPr>
            <w:r w:rsidRPr="00457CDA">
              <w:rPr>
                <w:rFonts w:ascii="Times" w:hAnsi="Times"/>
              </w:rPr>
              <w:t>Pizza with Students</w:t>
            </w:r>
          </w:p>
          <w:p w14:paraId="5077B27F" w14:textId="77777777" w:rsidR="00A40E31" w:rsidRPr="00457CDA" w:rsidRDefault="00A40E31" w:rsidP="00A40E31">
            <w:pPr>
              <w:rPr>
                <w:rFonts w:ascii="Times" w:hAnsi="Times"/>
              </w:rPr>
            </w:pPr>
          </w:p>
        </w:tc>
        <w:tc>
          <w:tcPr>
            <w:tcW w:w="2610" w:type="dxa"/>
          </w:tcPr>
          <w:p w14:paraId="0FE1D213" w14:textId="77777777" w:rsidR="00A40E31" w:rsidRPr="00457CDA" w:rsidRDefault="00A40E31" w:rsidP="00A40E31">
            <w:pPr>
              <w:rPr>
                <w:rFonts w:ascii="Times" w:hAnsi="Times"/>
              </w:rPr>
            </w:pPr>
            <w:r w:rsidRPr="00457CDA">
              <w:rPr>
                <w:rFonts w:ascii="Times" w:hAnsi="Times"/>
              </w:rPr>
              <w:t xml:space="preserve">Student representatives from various departments and organizations invited  </w:t>
            </w:r>
          </w:p>
          <w:p w14:paraId="1B0789E1" w14:textId="3634D975" w:rsidR="00A40E31" w:rsidRPr="00457CDA" w:rsidRDefault="00A40E31" w:rsidP="00A40E31">
            <w:pPr>
              <w:rPr>
                <w:rFonts w:ascii="Times" w:hAnsi="Times"/>
              </w:rPr>
            </w:pPr>
            <w:r w:rsidRPr="00457CDA">
              <w:rPr>
                <w:rFonts w:ascii="Times" w:hAnsi="Times"/>
              </w:rPr>
              <w:t>(After meeting,</w:t>
            </w:r>
            <w:r w:rsidR="00457CDA" w:rsidRPr="00457CDA">
              <w:rPr>
                <w:rFonts w:ascii="Times" w:hAnsi="Times"/>
              </w:rPr>
              <w:t xml:space="preserve"> </w:t>
            </w:r>
            <w:r w:rsidRPr="00457CDA">
              <w:rPr>
                <w:rFonts w:ascii="Times" w:hAnsi="Times"/>
              </w:rPr>
              <w:t>SAP Graduate Assistant, will transport back to the Ohio University Inn.)</w:t>
            </w:r>
          </w:p>
        </w:tc>
        <w:tc>
          <w:tcPr>
            <w:tcW w:w="1885" w:type="dxa"/>
          </w:tcPr>
          <w:p w14:paraId="0338548F" w14:textId="77777777" w:rsidR="00A40E31" w:rsidRPr="00457CDA" w:rsidRDefault="00A40E31" w:rsidP="00A40E31">
            <w:pPr>
              <w:ind w:firstLine="720"/>
              <w:rPr>
                <w:rFonts w:ascii="Times" w:hAnsi="Times"/>
                <w:i/>
              </w:rPr>
            </w:pPr>
            <w:r w:rsidRPr="00457CDA">
              <w:rPr>
                <w:rFonts w:ascii="Times" w:hAnsi="Times"/>
                <w:i/>
              </w:rPr>
              <w:t>Baker 356</w:t>
            </w:r>
          </w:p>
          <w:p w14:paraId="0B414B1E" w14:textId="77777777" w:rsidR="00A40E31" w:rsidRPr="00457CDA" w:rsidRDefault="00A40E31" w:rsidP="00A40E31">
            <w:pPr>
              <w:ind w:left="720"/>
              <w:rPr>
                <w:rFonts w:ascii="Times" w:hAnsi="Times"/>
                <w:i/>
                <w:iCs/>
              </w:rPr>
            </w:pPr>
          </w:p>
        </w:tc>
      </w:tr>
    </w:tbl>
    <w:p w14:paraId="0390D75E" w14:textId="77777777" w:rsidR="00BB6C91" w:rsidRPr="00457CDA" w:rsidRDefault="00BB6C91" w:rsidP="00BB6C91">
      <w:pPr>
        <w:rPr>
          <w:rFonts w:ascii="Times" w:hAnsi="Times"/>
          <w:b/>
          <w:i/>
        </w:rPr>
      </w:pPr>
    </w:p>
    <w:p w14:paraId="14D00147" w14:textId="0BF383D1" w:rsidR="00BB6C91" w:rsidRPr="00457CDA" w:rsidRDefault="00BB6C91" w:rsidP="00BB6C91">
      <w:pPr>
        <w:rPr>
          <w:rFonts w:ascii="Times" w:hAnsi="Times"/>
          <w:u w:val="single"/>
        </w:rPr>
      </w:pPr>
      <w:r w:rsidRPr="00457CDA">
        <w:rPr>
          <w:rFonts w:ascii="Times" w:hAnsi="Times"/>
          <w:b/>
          <w:bCs/>
          <w:u w:val="single"/>
        </w:rPr>
        <w:t>Tuesday February 5, 2019</w:t>
      </w:r>
      <w:r w:rsidR="00457CDA">
        <w:rPr>
          <w:rFonts w:ascii="Times" w:hAnsi="Times"/>
          <w:u w:val="single"/>
        </w:rPr>
        <w:br/>
      </w:r>
      <w:r w:rsidRPr="00457CDA">
        <w:rPr>
          <w:rFonts w:ascii="Times" w:hAnsi="Times"/>
          <w:bCs/>
        </w:rPr>
        <w:t>Breakfast on own (Charge to room)</w:t>
      </w:r>
    </w:p>
    <w:tbl>
      <w:tblPr>
        <w:tblStyle w:val="TableGrid"/>
        <w:tblW w:w="0" w:type="auto"/>
        <w:tblLook w:val="04A0" w:firstRow="1" w:lastRow="0" w:firstColumn="1" w:lastColumn="0" w:noHBand="0" w:noVBand="1"/>
      </w:tblPr>
      <w:tblGrid>
        <w:gridCol w:w="1615"/>
        <w:gridCol w:w="3150"/>
        <w:gridCol w:w="2700"/>
        <w:gridCol w:w="1885"/>
      </w:tblGrid>
      <w:tr w:rsidR="00457CDA" w:rsidRPr="00457CDA" w14:paraId="50C312EF" w14:textId="77777777" w:rsidTr="009D425F">
        <w:tc>
          <w:tcPr>
            <w:tcW w:w="1615" w:type="dxa"/>
          </w:tcPr>
          <w:p w14:paraId="025D6046" w14:textId="77777777" w:rsidR="00457CDA" w:rsidRPr="00457CDA" w:rsidRDefault="00457CDA" w:rsidP="009D425F">
            <w:pPr>
              <w:rPr>
                <w:rFonts w:ascii="Times" w:hAnsi="Times"/>
              </w:rPr>
            </w:pPr>
            <w:r w:rsidRPr="00457CDA">
              <w:rPr>
                <w:rFonts w:ascii="Times" w:hAnsi="Times" w:cstheme="minorHAnsi"/>
                <w:sz w:val="24"/>
                <w:szCs w:val="24"/>
              </w:rPr>
              <w:t>Time</w:t>
            </w:r>
          </w:p>
        </w:tc>
        <w:tc>
          <w:tcPr>
            <w:tcW w:w="3150" w:type="dxa"/>
          </w:tcPr>
          <w:p w14:paraId="534308F6" w14:textId="77777777" w:rsidR="00457CDA" w:rsidRPr="00457CDA" w:rsidRDefault="00457CDA" w:rsidP="009D425F">
            <w:pPr>
              <w:rPr>
                <w:rFonts w:ascii="Times" w:hAnsi="Times"/>
              </w:rPr>
            </w:pPr>
            <w:r w:rsidRPr="00457CDA">
              <w:rPr>
                <w:rFonts w:ascii="Times" w:hAnsi="Times" w:cstheme="minorHAnsi"/>
                <w:sz w:val="24"/>
                <w:szCs w:val="24"/>
              </w:rPr>
              <w:t>Meeting</w:t>
            </w:r>
          </w:p>
        </w:tc>
        <w:tc>
          <w:tcPr>
            <w:tcW w:w="2700" w:type="dxa"/>
          </w:tcPr>
          <w:p w14:paraId="4DBBB3AA" w14:textId="239A317C" w:rsidR="00457CDA" w:rsidRPr="00457CDA" w:rsidRDefault="00457CDA" w:rsidP="009D425F">
            <w:pPr>
              <w:rPr>
                <w:rFonts w:ascii="Times" w:hAnsi="Times"/>
              </w:rPr>
            </w:pPr>
            <w:r w:rsidRPr="00457CDA">
              <w:rPr>
                <w:rFonts w:ascii="Times" w:hAnsi="Times"/>
              </w:rPr>
              <w:t>Who?</w:t>
            </w:r>
          </w:p>
        </w:tc>
        <w:tc>
          <w:tcPr>
            <w:tcW w:w="1885" w:type="dxa"/>
          </w:tcPr>
          <w:p w14:paraId="34E859A0" w14:textId="77777777" w:rsidR="00457CDA" w:rsidRPr="00457CDA" w:rsidRDefault="00457CDA" w:rsidP="009D425F">
            <w:pPr>
              <w:rPr>
                <w:rFonts w:ascii="Times" w:hAnsi="Times"/>
              </w:rPr>
            </w:pPr>
            <w:r w:rsidRPr="00457CDA">
              <w:rPr>
                <w:rFonts w:ascii="Times" w:hAnsi="Times" w:cstheme="minorHAnsi"/>
                <w:sz w:val="24"/>
                <w:szCs w:val="24"/>
              </w:rPr>
              <w:t>Location</w:t>
            </w:r>
          </w:p>
        </w:tc>
      </w:tr>
      <w:tr w:rsidR="00457CDA" w:rsidRPr="00457CDA" w14:paraId="5D8F6F41" w14:textId="77777777" w:rsidTr="009D425F">
        <w:tc>
          <w:tcPr>
            <w:tcW w:w="1615" w:type="dxa"/>
          </w:tcPr>
          <w:p w14:paraId="66BA436C" w14:textId="77777777" w:rsidR="00457CDA" w:rsidRPr="00457CDA" w:rsidRDefault="00457CDA" w:rsidP="009D425F">
            <w:pPr>
              <w:rPr>
                <w:rFonts w:ascii="Times" w:hAnsi="Times"/>
              </w:rPr>
            </w:pPr>
            <w:r w:rsidRPr="00457CDA">
              <w:rPr>
                <w:rFonts w:ascii="Times" w:hAnsi="Times"/>
              </w:rPr>
              <w:t xml:space="preserve">9:10 </w:t>
            </w:r>
            <w:proofErr w:type="spellStart"/>
            <w:r w:rsidRPr="00457CDA">
              <w:rPr>
                <w:rFonts w:ascii="Times" w:hAnsi="Times"/>
              </w:rPr>
              <w:t>p.m</w:t>
            </w:r>
            <w:proofErr w:type="spellEnd"/>
            <w:r w:rsidRPr="00457CDA">
              <w:rPr>
                <w:rFonts w:ascii="Times" w:hAnsi="Times"/>
              </w:rPr>
              <w:t>,</w:t>
            </w:r>
          </w:p>
        </w:tc>
        <w:tc>
          <w:tcPr>
            <w:tcW w:w="3150" w:type="dxa"/>
          </w:tcPr>
          <w:p w14:paraId="12B975F5" w14:textId="1135FCC9" w:rsidR="00457CDA" w:rsidRPr="00457CDA" w:rsidRDefault="00457CDA" w:rsidP="009D425F">
            <w:pPr>
              <w:rPr>
                <w:rFonts w:ascii="Times" w:hAnsi="Times"/>
              </w:rPr>
            </w:pPr>
            <w:r w:rsidRPr="00457CDA">
              <w:rPr>
                <w:rFonts w:ascii="Times" w:hAnsi="Times"/>
                <w:i/>
                <w:iCs/>
              </w:rPr>
              <w:t xml:space="preserve">Transported to Ohio University </w:t>
            </w:r>
          </w:p>
        </w:tc>
        <w:tc>
          <w:tcPr>
            <w:tcW w:w="2700" w:type="dxa"/>
          </w:tcPr>
          <w:p w14:paraId="6FEEE4CF" w14:textId="28C9F8E4" w:rsidR="00457CDA" w:rsidRPr="00457CDA" w:rsidRDefault="00457CDA" w:rsidP="009D425F">
            <w:pPr>
              <w:rPr>
                <w:rFonts w:ascii="Times" w:hAnsi="Times"/>
              </w:rPr>
            </w:pPr>
            <w:r w:rsidRPr="00457CDA">
              <w:rPr>
                <w:rFonts w:ascii="Times" w:hAnsi="Times"/>
                <w:i/>
                <w:iCs/>
              </w:rPr>
              <w:t>Advocate, Survivor Advocacy Program</w:t>
            </w:r>
          </w:p>
        </w:tc>
        <w:tc>
          <w:tcPr>
            <w:tcW w:w="1885" w:type="dxa"/>
          </w:tcPr>
          <w:p w14:paraId="3ACCCADE" w14:textId="107BAF5D" w:rsidR="00457CDA" w:rsidRPr="00457CDA" w:rsidRDefault="00457CDA" w:rsidP="009D425F">
            <w:pPr>
              <w:rPr>
                <w:rFonts w:ascii="Times" w:hAnsi="Times"/>
              </w:rPr>
            </w:pPr>
            <w:r w:rsidRPr="00457CDA">
              <w:rPr>
                <w:rFonts w:ascii="Times" w:hAnsi="Times"/>
              </w:rPr>
              <w:t>OU Inn</w:t>
            </w:r>
          </w:p>
        </w:tc>
      </w:tr>
      <w:tr w:rsidR="00457CDA" w:rsidRPr="00457CDA" w14:paraId="7EB514BB" w14:textId="77777777" w:rsidTr="009D425F">
        <w:tc>
          <w:tcPr>
            <w:tcW w:w="1615" w:type="dxa"/>
          </w:tcPr>
          <w:p w14:paraId="0229D33F" w14:textId="678E9220" w:rsidR="00457CDA" w:rsidRPr="00457CDA" w:rsidRDefault="00457CDA" w:rsidP="009D425F">
            <w:pPr>
              <w:rPr>
                <w:rFonts w:ascii="Times" w:hAnsi="Times"/>
                <w:bCs/>
              </w:rPr>
            </w:pPr>
            <w:r w:rsidRPr="00457CDA">
              <w:rPr>
                <w:rFonts w:ascii="Times" w:hAnsi="Times"/>
                <w:bCs/>
              </w:rPr>
              <w:t>9:30-10:30 a.m.</w:t>
            </w:r>
          </w:p>
        </w:tc>
        <w:tc>
          <w:tcPr>
            <w:tcW w:w="3150" w:type="dxa"/>
          </w:tcPr>
          <w:p w14:paraId="1999D149" w14:textId="1356DE21" w:rsidR="00457CDA" w:rsidRPr="00457CDA" w:rsidRDefault="00457CDA" w:rsidP="009D425F">
            <w:pPr>
              <w:rPr>
                <w:rFonts w:ascii="Times" w:hAnsi="Times"/>
                <w:i/>
                <w:iCs/>
              </w:rPr>
            </w:pPr>
            <w:r w:rsidRPr="00457CDA">
              <w:rPr>
                <w:rFonts w:ascii="Times" w:hAnsi="Times"/>
                <w:i/>
                <w:iCs/>
              </w:rPr>
              <w:t>1:1 meeting</w:t>
            </w:r>
          </w:p>
        </w:tc>
        <w:tc>
          <w:tcPr>
            <w:tcW w:w="2700" w:type="dxa"/>
          </w:tcPr>
          <w:p w14:paraId="2B9F494F" w14:textId="039A4A09" w:rsidR="00457CDA" w:rsidRPr="00457CDA" w:rsidRDefault="00457CDA" w:rsidP="00457CDA">
            <w:pPr>
              <w:rPr>
                <w:rFonts w:ascii="Times" w:hAnsi="Times"/>
              </w:rPr>
            </w:pPr>
            <w:r w:rsidRPr="00457CDA">
              <w:rPr>
                <w:rFonts w:ascii="Times" w:hAnsi="Times"/>
              </w:rPr>
              <w:t>Director’s Supervisor(s)</w:t>
            </w:r>
          </w:p>
          <w:p w14:paraId="3CFE963E" w14:textId="77777777" w:rsidR="00457CDA" w:rsidRPr="00457CDA" w:rsidRDefault="00457CDA" w:rsidP="009D425F">
            <w:pPr>
              <w:rPr>
                <w:rFonts w:ascii="Times" w:hAnsi="Times"/>
              </w:rPr>
            </w:pPr>
          </w:p>
        </w:tc>
        <w:tc>
          <w:tcPr>
            <w:tcW w:w="1885" w:type="dxa"/>
          </w:tcPr>
          <w:p w14:paraId="00D834A6" w14:textId="77777777" w:rsidR="00457CDA" w:rsidRPr="00457CDA" w:rsidRDefault="00457CDA" w:rsidP="00457CDA">
            <w:pPr>
              <w:rPr>
                <w:rFonts w:ascii="Times" w:hAnsi="Times"/>
              </w:rPr>
            </w:pPr>
            <w:r w:rsidRPr="00457CDA">
              <w:rPr>
                <w:rFonts w:ascii="Times" w:hAnsi="Times"/>
                <w:i/>
                <w:iCs/>
              </w:rPr>
              <w:t>Baker 345</w:t>
            </w:r>
          </w:p>
          <w:p w14:paraId="0DD6A643" w14:textId="77777777" w:rsidR="00457CDA" w:rsidRPr="00457CDA" w:rsidRDefault="00457CDA" w:rsidP="009D425F">
            <w:pPr>
              <w:rPr>
                <w:rFonts w:ascii="Times" w:hAnsi="Times"/>
              </w:rPr>
            </w:pPr>
          </w:p>
        </w:tc>
      </w:tr>
      <w:tr w:rsidR="00457CDA" w:rsidRPr="00457CDA" w14:paraId="7AA5DC72" w14:textId="77777777" w:rsidTr="009D425F">
        <w:tc>
          <w:tcPr>
            <w:tcW w:w="1615" w:type="dxa"/>
          </w:tcPr>
          <w:p w14:paraId="4212EF4F" w14:textId="44AE6D19" w:rsidR="00457CDA" w:rsidRPr="00457CDA" w:rsidRDefault="00457CDA" w:rsidP="009D425F">
            <w:pPr>
              <w:rPr>
                <w:rFonts w:ascii="Times" w:hAnsi="Times"/>
              </w:rPr>
            </w:pPr>
            <w:r w:rsidRPr="00457CDA">
              <w:rPr>
                <w:rFonts w:ascii="Times" w:hAnsi="Times"/>
                <w:bCs/>
              </w:rPr>
              <w:t>10:30-11:00</w:t>
            </w:r>
          </w:p>
        </w:tc>
        <w:tc>
          <w:tcPr>
            <w:tcW w:w="3150" w:type="dxa"/>
          </w:tcPr>
          <w:p w14:paraId="6B737766" w14:textId="036EBD78" w:rsidR="00457CDA" w:rsidRPr="00457CDA" w:rsidRDefault="00457CDA" w:rsidP="009D425F">
            <w:pPr>
              <w:rPr>
                <w:rFonts w:ascii="Times" w:hAnsi="Times"/>
                <w:i/>
                <w:iCs/>
              </w:rPr>
            </w:pPr>
            <w:r w:rsidRPr="00457CDA">
              <w:rPr>
                <w:rFonts w:ascii="Times" w:hAnsi="Times"/>
                <w:bCs/>
              </w:rPr>
              <w:t>Final Wrap</w:t>
            </w:r>
          </w:p>
        </w:tc>
        <w:tc>
          <w:tcPr>
            <w:tcW w:w="2700" w:type="dxa"/>
          </w:tcPr>
          <w:p w14:paraId="47B86BC1" w14:textId="024159C2" w:rsidR="00457CDA" w:rsidRPr="00457CDA" w:rsidRDefault="00457CDA" w:rsidP="009D425F">
            <w:pPr>
              <w:rPr>
                <w:rFonts w:ascii="Times" w:hAnsi="Times"/>
              </w:rPr>
            </w:pPr>
            <w:r w:rsidRPr="00457CDA">
              <w:rPr>
                <w:rFonts w:ascii="Times" w:hAnsi="Times"/>
              </w:rPr>
              <w:t>Director</w:t>
            </w:r>
          </w:p>
        </w:tc>
        <w:tc>
          <w:tcPr>
            <w:tcW w:w="1885" w:type="dxa"/>
          </w:tcPr>
          <w:p w14:paraId="090AB3F1" w14:textId="77777777" w:rsidR="00457CDA" w:rsidRPr="00457CDA" w:rsidRDefault="00457CDA" w:rsidP="009D425F">
            <w:pPr>
              <w:rPr>
                <w:rFonts w:ascii="Times" w:hAnsi="Times"/>
              </w:rPr>
            </w:pPr>
          </w:p>
        </w:tc>
      </w:tr>
      <w:tr w:rsidR="00457CDA" w:rsidRPr="00457CDA" w14:paraId="764A68C6" w14:textId="77777777" w:rsidTr="009D425F">
        <w:tc>
          <w:tcPr>
            <w:tcW w:w="1615" w:type="dxa"/>
          </w:tcPr>
          <w:p w14:paraId="7F8BC468" w14:textId="6F63BAB2" w:rsidR="00457CDA" w:rsidRPr="00457CDA" w:rsidRDefault="00457CDA" w:rsidP="009D425F">
            <w:pPr>
              <w:rPr>
                <w:rFonts w:ascii="Times" w:hAnsi="Times"/>
                <w:bCs/>
              </w:rPr>
            </w:pPr>
            <w:r w:rsidRPr="00457CDA">
              <w:rPr>
                <w:rFonts w:ascii="Times" w:hAnsi="Times"/>
                <w:bCs/>
              </w:rPr>
              <w:t>11:00-11:30</w:t>
            </w:r>
          </w:p>
        </w:tc>
        <w:tc>
          <w:tcPr>
            <w:tcW w:w="3150" w:type="dxa"/>
          </w:tcPr>
          <w:p w14:paraId="2FFAB8C0" w14:textId="2660B213" w:rsidR="00457CDA" w:rsidRPr="00457CDA" w:rsidRDefault="00457CDA" w:rsidP="009D425F">
            <w:pPr>
              <w:rPr>
                <w:rFonts w:ascii="Times" w:hAnsi="Times"/>
                <w:bCs/>
              </w:rPr>
            </w:pPr>
            <w:r w:rsidRPr="00457CDA">
              <w:rPr>
                <w:rFonts w:ascii="Times" w:hAnsi="Times"/>
                <w:bCs/>
              </w:rPr>
              <w:t>Final Wrap</w:t>
            </w:r>
          </w:p>
        </w:tc>
        <w:tc>
          <w:tcPr>
            <w:tcW w:w="2700" w:type="dxa"/>
          </w:tcPr>
          <w:p w14:paraId="408E780A" w14:textId="6CC22D72" w:rsidR="00457CDA" w:rsidRPr="00457CDA" w:rsidRDefault="00457CDA" w:rsidP="009D425F">
            <w:pPr>
              <w:rPr>
                <w:rFonts w:ascii="Times" w:hAnsi="Times"/>
              </w:rPr>
            </w:pPr>
            <w:r w:rsidRPr="00457CDA">
              <w:rPr>
                <w:rFonts w:ascii="Times" w:hAnsi="Times"/>
                <w:bCs/>
              </w:rPr>
              <w:t>SAP Team</w:t>
            </w:r>
          </w:p>
        </w:tc>
        <w:tc>
          <w:tcPr>
            <w:tcW w:w="1885" w:type="dxa"/>
          </w:tcPr>
          <w:p w14:paraId="349FECC1" w14:textId="77777777" w:rsidR="00457CDA" w:rsidRPr="00457CDA" w:rsidRDefault="00457CDA" w:rsidP="009D425F">
            <w:pPr>
              <w:rPr>
                <w:rFonts w:ascii="Times" w:hAnsi="Times"/>
              </w:rPr>
            </w:pPr>
          </w:p>
        </w:tc>
      </w:tr>
      <w:tr w:rsidR="00457CDA" w:rsidRPr="00457CDA" w14:paraId="5CA25379" w14:textId="77777777" w:rsidTr="009D425F">
        <w:tc>
          <w:tcPr>
            <w:tcW w:w="1615" w:type="dxa"/>
          </w:tcPr>
          <w:p w14:paraId="00507197" w14:textId="0270B093" w:rsidR="00457CDA" w:rsidRPr="00457CDA" w:rsidRDefault="00457CDA" w:rsidP="009D425F">
            <w:pPr>
              <w:rPr>
                <w:rFonts w:ascii="Times" w:hAnsi="Times"/>
                <w:bCs/>
              </w:rPr>
            </w:pPr>
            <w:r w:rsidRPr="00457CDA">
              <w:rPr>
                <w:rFonts w:ascii="Times" w:hAnsi="Times"/>
                <w:bCs/>
              </w:rPr>
              <w:lastRenderedPageBreak/>
              <w:t>11:30-1:00</w:t>
            </w:r>
          </w:p>
        </w:tc>
        <w:tc>
          <w:tcPr>
            <w:tcW w:w="3150" w:type="dxa"/>
          </w:tcPr>
          <w:p w14:paraId="29226800" w14:textId="3347971C" w:rsidR="00457CDA" w:rsidRPr="00457CDA" w:rsidRDefault="00457CDA" w:rsidP="009D425F">
            <w:pPr>
              <w:rPr>
                <w:rFonts w:ascii="Times" w:hAnsi="Times"/>
              </w:rPr>
            </w:pPr>
            <w:r w:rsidRPr="00457CDA">
              <w:rPr>
                <w:rFonts w:ascii="Times" w:hAnsi="Times"/>
              </w:rPr>
              <w:t xml:space="preserve">Lunch </w:t>
            </w:r>
          </w:p>
        </w:tc>
        <w:tc>
          <w:tcPr>
            <w:tcW w:w="2700" w:type="dxa"/>
          </w:tcPr>
          <w:p w14:paraId="27FCA00B" w14:textId="5ED8A26C" w:rsidR="00457CDA" w:rsidRPr="00457CDA" w:rsidRDefault="00457CDA" w:rsidP="009D425F">
            <w:pPr>
              <w:rPr>
                <w:rFonts w:ascii="Times" w:hAnsi="Times"/>
                <w:bCs/>
              </w:rPr>
            </w:pPr>
            <w:r w:rsidRPr="00457CDA">
              <w:rPr>
                <w:rFonts w:ascii="Times" w:hAnsi="Times"/>
              </w:rPr>
              <w:t>SAP professional staff</w:t>
            </w:r>
          </w:p>
        </w:tc>
        <w:tc>
          <w:tcPr>
            <w:tcW w:w="1885" w:type="dxa"/>
          </w:tcPr>
          <w:p w14:paraId="21949845" w14:textId="407C95A4" w:rsidR="00457CDA" w:rsidRPr="00457CDA" w:rsidRDefault="00457CDA" w:rsidP="009D425F">
            <w:pPr>
              <w:rPr>
                <w:rFonts w:ascii="Times" w:hAnsi="Times"/>
              </w:rPr>
            </w:pPr>
            <w:r w:rsidRPr="00457CDA">
              <w:rPr>
                <w:rFonts w:ascii="Times" w:hAnsi="Times"/>
              </w:rPr>
              <w:t>Salaam</w:t>
            </w:r>
          </w:p>
        </w:tc>
      </w:tr>
      <w:tr w:rsidR="00457CDA" w:rsidRPr="00457CDA" w14:paraId="24177B07" w14:textId="77777777" w:rsidTr="009D425F">
        <w:tc>
          <w:tcPr>
            <w:tcW w:w="1615" w:type="dxa"/>
          </w:tcPr>
          <w:p w14:paraId="251D9A20" w14:textId="77777777" w:rsidR="00457CDA" w:rsidRPr="00457CDA" w:rsidRDefault="00457CDA" w:rsidP="009D425F">
            <w:pPr>
              <w:rPr>
                <w:rFonts w:ascii="Times" w:hAnsi="Times"/>
                <w:bCs/>
              </w:rPr>
            </w:pPr>
          </w:p>
        </w:tc>
        <w:tc>
          <w:tcPr>
            <w:tcW w:w="3150" w:type="dxa"/>
          </w:tcPr>
          <w:p w14:paraId="7BAE809C" w14:textId="3E0A03C7" w:rsidR="00457CDA" w:rsidRPr="00457CDA" w:rsidRDefault="00457CDA" w:rsidP="009D425F">
            <w:pPr>
              <w:rPr>
                <w:rFonts w:ascii="Times" w:hAnsi="Times"/>
              </w:rPr>
            </w:pPr>
            <w:r w:rsidRPr="00457CDA">
              <w:rPr>
                <w:rFonts w:ascii="Times" w:hAnsi="Times"/>
              </w:rPr>
              <w:t>Leave for Airport</w:t>
            </w:r>
          </w:p>
        </w:tc>
        <w:tc>
          <w:tcPr>
            <w:tcW w:w="2700" w:type="dxa"/>
          </w:tcPr>
          <w:p w14:paraId="7088C958" w14:textId="154E5A0D" w:rsidR="00457CDA" w:rsidRPr="00457CDA" w:rsidRDefault="00457CDA" w:rsidP="009D425F">
            <w:pPr>
              <w:rPr>
                <w:rFonts w:ascii="Times" w:hAnsi="Times"/>
              </w:rPr>
            </w:pPr>
            <w:r w:rsidRPr="00457CDA">
              <w:rPr>
                <w:rFonts w:ascii="Times" w:hAnsi="Times"/>
              </w:rPr>
              <w:t>Survivor Advocate</w:t>
            </w:r>
          </w:p>
        </w:tc>
        <w:tc>
          <w:tcPr>
            <w:tcW w:w="1885" w:type="dxa"/>
          </w:tcPr>
          <w:p w14:paraId="4AA12BBB" w14:textId="77777777" w:rsidR="00457CDA" w:rsidRPr="00457CDA" w:rsidRDefault="00457CDA" w:rsidP="009D425F">
            <w:pPr>
              <w:rPr>
                <w:rFonts w:ascii="Times" w:hAnsi="Times"/>
              </w:rPr>
            </w:pPr>
          </w:p>
        </w:tc>
      </w:tr>
    </w:tbl>
    <w:p w14:paraId="7CE5B1DD" w14:textId="3BCE4CCE" w:rsidR="008732EA" w:rsidRDefault="008732EA" w:rsidP="00457CDA">
      <w:pPr>
        <w:rPr>
          <w:rFonts w:ascii="Times" w:hAnsi="Times"/>
          <w:b/>
        </w:rPr>
      </w:pPr>
    </w:p>
    <w:p w14:paraId="61A8026C" w14:textId="77777777" w:rsidR="00AC4655" w:rsidRPr="00457CDA" w:rsidRDefault="00AC4655" w:rsidP="00AC4655">
      <w:pPr>
        <w:pStyle w:val="Title"/>
        <w:pBdr>
          <w:bottom w:val="single" w:sz="4" w:space="1" w:color="auto"/>
        </w:pBdr>
        <w:rPr>
          <w:rFonts w:ascii="Times" w:hAnsi="Times" w:cstheme="minorHAnsi"/>
          <w:sz w:val="32"/>
          <w:szCs w:val="24"/>
        </w:rPr>
      </w:pPr>
      <w:r>
        <w:rPr>
          <w:rFonts w:ascii="Times" w:hAnsi="Times" w:cstheme="minorHAnsi"/>
          <w:sz w:val="32"/>
          <w:szCs w:val="24"/>
        </w:rPr>
        <w:t>Anonymous Feedback Sessions</w:t>
      </w:r>
    </w:p>
    <w:p w14:paraId="0571C57A" w14:textId="77777777" w:rsidR="00AC4655" w:rsidRDefault="00AC4655" w:rsidP="00AC4655">
      <w:pPr>
        <w:rPr>
          <w:rFonts w:cstheme="minorHAnsi"/>
        </w:rPr>
      </w:pPr>
    </w:p>
    <w:p w14:paraId="67FFE988" w14:textId="04C2C68C" w:rsidR="00AC4655" w:rsidRDefault="00AC4655" w:rsidP="00AC4655">
      <w:pPr>
        <w:pStyle w:val="paragraph"/>
        <w:spacing w:before="0" w:beforeAutospacing="0" w:after="0" w:afterAutospacing="0"/>
        <w:textAlignment w:val="baseline"/>
        <w:rPr>
          <w:rFonts w:ascii="Times" w:hAnsi="Times" w:cstheme="minorHAnsi"/>
        </w:rPr>
      </w:pPr>
      <w:r>
        <w:rPr>
          <w:rFonts w:ascii="Times" w:hAnsi="Times" w:cstheme="minorHAnsi"/>
        </w:rPr>
        <w:t xml:space="preserve">External reviewers are encouraged to incorporate the questions listed below into their meetings with department staff. </w:t>
      </w:r>
    </w:p>
    <w:p w14:paraId="57E8487D" w14:textId="77777777" w:rsidR="00AC4655" w:rsidRDefault="00AC4655" w:rsidP="00AC4655">
      <w:pPr>
        <w:pStyle w:val="paragraph"/>
        <w:spacing w:before="0" w:beforeAutospacing="0" w:after="0" w:afterAutospacing="0"/>
        <w:textAlignment w:val="baseline"/>
        <w:rPr>
          <w:rStyle w:val="normaltextrun"/>
          <w:rFonts w:ascii="Calibri" w:hAnsi="Calibri" w:cs="Calibri"/>
          <w:b/>
          <w:bCs/>
          <w:sz w:val="22"/>
          <w:szCs w:val="22"/>
        </w:rPr>
      </w:pPr>
    </w:p>
    <w:p w14:paraId="648E7FDF" w14:textId="77777777" w:rsidR="00AC4655" w:rsidRDefault="00AC4655" w:rsidP="00AC4655">
      <w:pPr>
        <w:pStyle w:val="paragraph"/>
        <w:spacing w:before="0" w:beforeAutospacing="0" w:after="0" w:afterAutospacing="0"/>
        <w:textAlignment w:val="baseline"/>
        <w:rPr>
          <w:rStyle w:val="normaltextrun"/>
          <w:rFonts w:ascii="Calibri" w:hAnsi="Calibri" w:cs="Calibri"/>
          <w:b/>
          <w:bCs/>
          <w:sz w:val="22"/>
          <w:szCs w:val="22"/>
        </w:rPr>
      </w:pPr>
    </w:p>
    <w:p w14:paraId="5CFA9179" w14:textId="77777777" w:rsidR="00AC4655" w:rsidRDefault="00AC4655" w:rsidP="00AC4655">
      <w:pPr>
        <w:pStyle w:val="paragraph"/>
        <w:spacing w:before="0" w:beforeAutospacing="0" w:after="0" w:afterAutospacing="0"/>
        <w:textAlignment w:val="baseline"/>
        <w:rPr>
          <w:rStyle w:val="normaltextrun"/>
          <w:rFonts w:ascii="Times" w:hAnsi="Times" w:cs="Calibri"/>
          <w:b/>
          <w:bCs/>
          <w:szCs w:val="22"/>
        </w:rPr>
      </w:pPr>
      <w:r w:rsidRPr="00AC4655">
        <w:rPr>
          <w:rStyle w:val="normaltextrun"/>
          <w:rFonts w:ascii="Times" w:hAnsi="Times" w:cs="Calibri"/>
          <w:b/>
          <w:bCs/>
          <w:szCs w:val="22"/>
        </w:rPr>
        <w:t xml:space="preserve">Questions for Staff from </w:t>
      </w:r>
      <w:r>
        <w:rPr>
          <w:rStyle w:val="normaltextrun"/>
          <w:rFonts w:ascii="Times" w:hAnsi="Times" w:cs="Calibri"/>
          <w:b/>
          <w:bCs/>
          <w:szCs w:val="22"/>
        </w:rPr>
        <w:t>Department</w:t>
      </w:r>
      <w:r w:rsidRPr="00AC4655">
        <w:rPr>
          <w:rStyle w:val="normaltextrun"/>
          <w:rFonts w:ascii="Times" w:hAnsi="Times" w:cs="Calibri"/>
          <w:b/>
          <w:bCs/>
          <w:szCs w:val="22"/>
        </w:rPr>
        <w:t xml:space="preserve"> being reviewed</w:t>
      </w:r>
    </w:p>
    <w:p w14:paraId="138753B2" w14:textId="02E9C36B" w:rsidR="00AC4655" w:rsidRPr="00AC4655" w:rsidRDefault="00AC4655" w:rsidP="00AC4655">
      <w:pPr>
        <w:pStyle w:val="paragraph"/>
        <w:spacing w:before="0" w:beforeAutospacing="0" w:after="0" w:afterAutospacing="0"/>
        <w:textAlignment w:val="baseline"/>
        <w:rPr>
          <w:rFonts w:ascii="Times" w:hAnsi="Times" w:cs="Calibri"/>
          <w:szCs w:val="22"/>
        </w:rPr>
      </w:pPr>
      <w:r w:rsidRPr="00AC4655">
        <w:rPr>
          <w:rStyle w:val="eop"/>
          <w:rFonts w:ascii="Times" w:eastAsiaTheme="majorEastAsia" w:hAnsi="Times" w:cs="Calibri"/>
          <w:szCs w:val="22"/>
        </w:rPr>
        <w:t> </w:t>
      </w:r>
    </w:p>
    <w:p w14:paraId="49A28D22" w14:textId="77777777" w:rsidR="00AC4655" w:rsidRPr="00AC4655" w:rsidRDefault="00AC4655" w:rsidP="004743D4">
      <w:pPr>
        <w:pStyle w:val="paragraph"/>
        <w:numPr>
          <w:ilvl w:val="0"/>
          <w:numId w:val="47"/>
        </w:numPr>
        <w:spacing w:before="0" w:beforeAutospacing="0" w:after="0" w:afterAutospacing="0"/>
        <w:ind w:left="360" w:firstLine="0"/>
        <w:textAlignment w:val="baseline"/>
        <w:rPr>
          <w:rFonts w:ascii="Times" w:hAnsi="Times" w:cs="Calibri"/>
          <w:szCs w:val="22"/>
        </w:rPr>
      </w:pPr>
      <w:r w:rsidRPr="00AC4655">
        <w:rPr>
          <w:rStyle w:val="normaltextrun"/>
          <w:rFonts w:ascii="Times" w:hAnsi="Times" w:cs="Calibri"/>
          <w:szCs w:val="22"/>
        </w:rPr>
        <w:t>Does your supervisor discuss your personal ESJ professional development goal with you and offer coaching and feedback</w:t>
      </w:r>
      <w:r w:rsidRPr="00AC4655">
        <w:rPr>
          <w:rStyle w:val="apple-converted-space"/>
          <w:rFonts w:ascii="Times" w:eastAsiaTheme="majorEastAsia" w:hAnsi="Times" w:cs="Calibri"/>
          <w:szCs w:val="22"/>
        </w:rPr>
        <w:t> </w:t>
      </w:r>
      <w:r w:rsidRPr="00AC4655">
        <w:rPr>
          <w:rStyle w:val="normaltextrun"/>
          <w:rFonts w:ascii="Times" w:hAnsi="Times" w:cs="Calibri"/>
          <w:szCs w:val="22"/>
        </w:rPr>
        <w:t>related to that</w:t>
      </w:r>
      <w:r w:rsidRPr="00AC4655">
        <w:rPr>
          <w:rStyle w:val="apple-converted-space"/>
          <w:rFonts w:ascii="Times" w:eastAsiaTheme="majorEastAsia" w:hAnsi="Times" w:cs="Calibri"/>
          <w:szCs w:val="22"/>
        </w:rPr>
        <w:t> </w:t>
      </w:r>
      <w:r w:rsidRPr="00AC4655">
        <w:rPr>
          <w:rStyle w:val="normaltextrun"/>
          <w:rFonts w:ascii="Times" w:hAnsi="Times" w:cs="Calibri"/>
          <w:szCs w:val="22"/>
        </w:rPr>
        <w:t>goal? </w:t>
      </w:r>
      <w:r w:rsidRPr="00AC4655">
        <w:rPr>
          <w:rStyle w:val="eop"/>
          <w:rFonts w:ascii="Times" w:eastAsiaTheme="majorEastAsia" w:hAnsi="Times" w:cs="Calibri"/>
          <w:szCs w:val="22"/>
        </w:rPr>
        <w:t> </w:t>
      </w:r>
    </w:p>
    <w:p w14:paraId="7C0D3767" w14:textId="77777777" w:rsidR="00AC4655" w:rsidRPr="00AC4655" w:rsidRDefault="00AC4655" w:rsidP="004743D4">
      <w:pPr>
        <w:pStyle w:val="paragraph"/>
        <w:numPr>
          <w:ilvl w:val="0"/>
          <w:numId w:val="48"/>
        </w:numPr>
        <w:spacing w:before="0" w:beforeAutospacing="0" w:after="0" w:afterAutospacing="0"/>
        <w:ind w:left="360" w:firstLine="0"/>
        <w:textAlignment w:val="baseline"/>
        <w:rPr>
          <w:rFonts w:ascii="Times" w:hAnsi="Times" w:cs="Calibri"/>
          <w:szCs w:val="22"/>
        </w:rPr>
      </w:pPr>
      <w:r w:rsidRPr="00AC4655">
        <w:rPr>
          <w:rStyle w:val="normaltextrun"/>
          <w:rFonts w:ascii="Times" w:hAnsi="Times" w:cs="Calibri"/>
          <w:szCs w:val="22"/>
        </w:rPr>
        <w:t>Did</w:t>
      </w:r>
      <w:r w:rsidRPr="00AC4655">
        <w:rPr>
          <w:rStyle w:val="apple-converted-space"/>
          <w:rFonts w:ascii="Times" w:eastAsiaTheme="majorEastAsia" w:hAnsi="Times" w:cs="Calibri"/>
          <w:szCs w:val="22"/>
        </w:rPr>
        <w:t> </w:t>
      </w:r>
      <w:r w:rsidRPr="00AC4655">
        <w:rPr>
          <w:rStyle w:val="normaltextrun"/>
          <w:rFonts w:ascii="Times" w:hAnsi="Times" w:cs="Calibri"/>
          <w:szCs w:val="22"/>
        </w:rPr>
        <w:t>your supervisor</w:t>
      </w:r>
      <w:r w:rsidRPr="00AC4655">
        <w:rPr>
          <w:rStyle w:val="apple-converted-space"/>
          <w:rFonts w:ascii="Times" w:eastAsiaTheme="majorEastAsia" w:hAnsi="Times" w:cs="Calibri"/>
          <w:szCs w:val="22"/>
        </w:rPr>
        <w:t> </w:t>
      </w:r>
      <w:r w:rsidRPr="00AC4655">
        <w:rPr>
          <w:rStyle w:val="normaltextrun"/>
          <w:rFonts w:ascii="Times" w:hAnsi="Times" w:cs="Calibri"/>
          <w:szCs w:val="22"/>
        </w:rPr>
        <w:t>discuss the departmental ESJ</w:t>
      </w:r>
      <w:r w:rsidRPr="00AC4655">
        <w:rPr>
          <w:rStyle w:val="apple-converted-space"/>
          <w:rFonts w:ascii="Times" w:eastAsiaTheme="majorEastAsia" w:hAnsi="Times" w:cs="Calibri"/>
          <w:szCs w:val="22"/>
        </w:rPr>
        <w:t> </w:t>
      </w:r>
      <w:r w:rsidRPr="00AC4655">
        <w:rPr>
          <w:rStyle w:val="normaltextrun"/>
          <w:rFonts w:ascii="Times" w:hAnsi="Times" w:cs="Calibri"/>
          <w:szCs w:val="22"/>
        </w:rPr>
        <w:t>goal</w:t>
      </w:r>
      <w:r w:rsidRPr="00AC4655">
        <w:rPr>
          <w:rStyle w:val="apple-converted-space"/>
          <w:rFonts w:ascii="Times" w:eastAsiaTheme="majorEastAsia" w:hAnsi="Times" w:cs="Calibri"/>
          <w:szCs w:val="22"/>
        </w:rPr>
        <w:t> </w:t>
      </w:r>
      <w:r w:rsidRPr="00AC4655">
        <w:rPr>
          <w:rStyle w:val="normaltextrun"/>
          <w:rFonts w:ascii="Times" w:hAnsi="Times" w:cs="Calibri"/>
          <w:szCs w:val="22"/>
        </w:rPr>
        <w:t>with you</w:t>
      </w:r>
      <w:r w:rsidRPr="00AC4655">
        <w:rPr>
          <w:rStyle w:val="apple-converted-space"/>
          <w:rFonts w:ascii="Times" w:eastAsiaTheme="majorEastAsia" w:hAnsi="Times" w:cs="Calibri"/>
          <w:szCs w:val="22"/>
        </w:rPr>
        <w:t> </w:t>
      </w:r>
      <w:r w:rsidRPr="00AC4655">
        <w:rPr>
          <w:rStyle w:val="normaltextrun"/>
          <w:rFonts w:ascii="Times" w:hAnsi="Times" w:cs="Calibri"/>
          <w:szCs w:val="22"/>
        </w:rPr>
        <w:t>and how you can contribute in your role?</w:t>
      </w:r>
      <w:r w:rsidRPr="00AC4655">
        <w:rPr>
          <w:rStyle w:val="apple-converted-space"/>
          <w:rFonts w:ascii="Times" w:eastAsiaTheme="majorEastAsia" w:hAnsi="Times" w:cs="Calibri"/>
          <w:szCs w:val="22"/>
        </w:rPr>
        <w:t> </w:t>
      </w:r>
      <w:r w:rsidRPr="00AC4655">
        <w:rPr>
          <w:rStyle w:val="eop"/>
          <w:rFonts w:ascii="Times" w:eastAsiaTheme="majorEastAsia" w:hAnsi="Times" w:cs="Calibri"/>
          <w:szCs w:val="22"/>
        </w:rPr>
        <w:t> </w:t>
      </w:r>
    </w:p>
    <w:p w14:paraId="22135365" w14:textId="77777777" w:rsidR="00AC4655" w:rsidRPr="00AC4655" w:rsidRDefault="00AC4655" w:rsidP="004743D4">
      <w:pPr>
        <w:pStyle w:val="paragraph"/>
        <w:numPr>
          <w:ilvl w:val="0"/>
          <w:numId w:val="49"/>
        </w:numPr>
        <w:spacing w:before="0" w:beforeAutospacing="0" w:after="0" w:afterAutospacing="0"/>
        <w:ind w:left="360" w:firstLine="0"/>
        <w:textAlignment w:val="baseline"/>
        <w:rPr>
          <w:rFonts w:ascii="Times" w:hAnsi="Times" w:cs="Calibri"/>
          <w:szCs w:val="22"/>
        </w:rPr>
      </w:pPr>
      <w:r w:rsidRPr="00AC4655">
        <w:rPr>
          <w:rStyle w:val="normaltextrun"/>
          <w:rFonts w:ascii="Times" w:hAnsi="Times" w:cs="Calibri"/>
          <w:szCs w:val="22"/>
        </w:rPr>
        <w:t>How has this office made you feel valued as a member of the university community and your contributions to its goals? What could they have done to make you feel more valued?</w:t>
      </w:r>
      <w:r w:rsidRPr="00AC4655">
        <w:rPr>
          <w:rStyle w:val="eop"/>
          <w:rFonts w:ascii="Times" w:eastAsiaTheme="majorEastAsia" w:hAnsi="Times" w:cs="Calibri"/>
          <w:szCs w:val="22"/>
        </w:rPr>
        <w:t> </w:t>
      </w:r>
    </w:p>
    <w:p w14:paraId="5A730F99" w14:textId="77777777" w:rsidR="00AC4655" w:rsidRPr="00AC4655" w:rsidRDefault="00AC4655" w:rsidP="004743D4">
      <w:pPr>
        <w:pStyle w:val="paragraph"/>
        <w:numPr>
          <w:ilvl w:val="0"/>
          <w:numId w:val="50"/>
        </w:numPr>
        <w:spacing w:before="0" w:beforeAutospacing="0" w:after="0" w:afterAutospacing="0"/>
        <w:ind w:left="360" w:firstLine="0"/>
        <w:textAlignment w:val="baseline"/>
        <w:rPr>
          <w:rFonts w:ascii="Times" w:hAnsi="Times" w:cs="Calibri"/>
          <w:szCs w:val="22"/>
        </w:rPr>
      </w:pPr>
      <w:r w:rsidRPr="00AC4655">
        <w:rPr>
          <w:rStyle w:val="normaltextrun"/>
          <w:rFonts w:ascii="Times" w:hAnsi="Times" w:cs="Calibri"/>
          <w:szCs w:val="22"/>
        </w:rPr>
        <w:t>How do you see this office removing barriers to equity and inclusion in the campus community? What could they do better?</w:t>
      </w:r>
      <w:r w:rsidRPr="00AC4655">
        <w:rPr>
          <w:rStyle w:val="eop"/>
          <w:rFonts w:ascii="Times" w:eastAsiaTheme="majorEastAsia" w:hAnsi="Times" w:cs="Calibri"/>
          <w:szCs w:val="22"/>
        </w:rPr>
        <w:t> </w:t>
      </w:r>
    </w:p>
    <w:p w14:paraId="0B2A4C7B" w14:textId="77777777" w:rsidR="00AC4655" w:rsidRPr="00AC4655" w:rsidRDefault="00AC4655" w:rsidP="004743D4">
      <w:pPr>
        <w:pStyle w:val="paragraph"/>
        <w:numPr>
          <w:ilvl w:val="0"/>
          <w:numId w:val="51"/>
        </w:numPr>
        <w:spacing w:before="0" w:beforeAutospacing="0" w:after="0" w:afterAutospacing="0"/>
        <w:ind w:left="360" w:firstLine="0"/>
        <w:textAlignment w:val="baseline"/>
        <w:rPr>
          <w:rFonts w:ascii="Times" w:hAnsi="Times" w:cs="Calibri"/>
          <w:szCs w:val="22"/>
        </w:rPr>
      </w:pPr>
      <w:r w:rsidRPr="00AC4655">
        <w:rPr>
          <w:rStyle w:val="normaltextrun"/>
          <w:rFonts w:ascii="Times" w:hAnsi="Times" w:cs="Calibri"/>
          <w:szCs w:val="22"/>
        </w:rPr>
        <w:t>How does this office promote equity through the facilitation of learning? How so? How could it be improved?</w:t>
      </w:r>
      <w:r w:rsidRPr="00AC4655">
        <w:rPr>
          <w:rStyle w:val="eop"/>
          <w:rFonts w:ascii="Times" w:eastAsiaTheme="majorEastAsia" w:hAnsi="Times" w:cs="Calibri"/>
          <w:szCs w:val="22"/>
        </w:rPr>
        <w:t> </w:t>
      </w:r>
    </w:p>
    <w:p w14:paraId="70C4D3BC" w14:textId="77777777" w:rsidR="00AC4655" w:rsidRPr="00AC4655" w:rsidRDefault="00AC4655" w:rsidP="004743D4">
      <w:pPr>
        <w:pStyle w:val="paragraph"/>
        <w:numPr>
          <w:ilvl w:val="0"/>
          <w:numId w:val="52"/>
        </w:numPr>
        <w:spacing w:before="0" w:beforeAutospacing="0" w:after="0" w:afterAutospacing="0"/>
        <w:ind w:left="360" w:firstLine="0"/>
        <w:textAlignment w:val="baseline"/>
        <w:rPr>
          <w:rFonts w:ascii="Times" w:hAnsi="Times" w:cs="Calibri"/>
          <w:szCs w:val="22"/>
        </w:rPr>
      </w:pPr>
      <w:r w:rsidRPr="00AC4655">
        <w:rPr>
          <w:rStyle w:val="normaltextrun"/>
          <w:rFonts w:ascii="Times" w:hAnsi="Times" w:cs="Calibri"/>
          <w:szCs w:val="22"/>
        </w:rPr>
        <w:t>How do you see this office promoting equity by cultivating community? How could it be done better?</w:t>
      </w:r>
      <w:r w:rsidRPr="00AC4655">
        <w:rPr>
          <w:rStyle w:val="eop"/>
          <w:rFonts w:ascii="Times" w:eastAsiaTheme="majorEastAsia" w:hAnsi="Times" w:cs="Calibri"/>
          <w:szCs w:val="22"/>
        </w:rPr>
        <w:t> </w:t>
      </w:r>
    </w:p>
    <w:p w14:paraId="49FBD752" w14:textId="77777777" w:rsidR="00AC4655" w:rsidRPr="00AC4655" w:rsidRDefault="00AC4655" w:rsidP="004743D4">
      <w:pPr>
        <w:pStyle w:val="paragraph"/>
        <w:numPr>
          <w:ilvl w:val="0"/>
          <w:numId w:val="53"/>
        </w:numPr>
        <w:spacing w:before="0" w:beforeAutospacing="0" w:after="0" w:afterAutospacing="0"/>
        <w:ind w:left="360" w:firstLine="0"/>
        <w:textAlignment w:val="baseline"/>
        <w:rPr>
          <w:rFonts w:ascii="Times" w:hAnsi="Times" w:cs="Calibri"/>
          <w:szCs w:val="22"/>
        </w:rPr>
      </w:pPr>
      <w:r w:rsidRPr="00AC4655">
        <w:rPr>
          <w:rStyle w:val="normaltextrun"/>
          <w:rFonts w:ascii="Times" w:hAnsi="Times" w:cs="Calibri"/>
          <w:szCs w:val="22"/>
        </w:rPr>
        <w:t>How do you see this office promoting equity by empowering all staff? How could it be done better?</w:t>
      </w:r>
      <w:r w:rsidRPr="00AC4655">
        <w:rPr>
          <w:rStyle w:val="eop"/>
          <w:rFonts w:ascii="Times" w:eastAsiaTheme="majorEastAsia" w:hAnsi="Times" w:cs="Calibri"/>
          <w:szCs w:val="22"/>
        </w:rPr>
        <w:t> </w:t>
      </w:r>
    </w:p>
    <w:p w14:paraId="52B8536E" w14:textId="77777777" w:rsidR="00AC4655" w:rsidRDefault="00AC4655" w:rsidP="00AC4655">
      <w:pPr>
        <w:pStyle w:val="Title"/>
        <w:pBdr>
          <w:bottom w:val="single" w:sz="4" w:space="1" w:color="auto"/>
        </w:pBdr>
        <w:rPr>
          <w:rFonts w:ascii="Times" w:hAnsi="Times" w:cstheme="minorHAnsi"/>
          <w:sz w:val="32"/>
          <w:szCs w:val="24"/>
        </w:rPr>
      </w:pPr>
    </w:p>
    <w:p w14:paraId="17558B78" w14:textId="47D43D34" w:rsidR="00AC4655" w:rsidRDefault="00AC4655" w:rsidP="00AC4655">
      <w:pPr>
        <w:pStyle w:val="Title"/>
        <w:pBdr>
          <w:bottom w:val="single" w:sz="4" w:space="1" w:color="auto"/>
        </w:pBdr>
        <w:rPr>
          <w:rFonts w:ascii="Times" w:hAnsi="Times" w:cstheme="minorHAnsi"/>
          <w:sz w:val="32"/>
          <w:szCs w:val="24"/>
        </w:rPr>
      </w:pPr>
    </w:p>
    <w:p w14:paraId="343CE017" w14:textId="77777777" w:rsidR="00AC4655" w:rsidRDefault="00AC4655" w:rsidP="00AC4655">
      <w:pPr>
        <w:pStyle w:val="Title"/>
        <w:pBdr>
          <w:bottom w:val="single" w:sz="4" w:space="1" w:color="auto"/>
        </w:pBdr>
        <w:rPr>
          <w:rFonts w:ascii="Times" w:hAnsi="Times" w:cstheme="minorHAnsi"/>
          <w:sz w:val="32"/>
          <w:szCs w:val="24"/>
        </w:rPr>
      </w:pPr>
    </w:p>
    <w:p w14:paraId="6AD0AC29" w14:textId="04658053" w:rsidR="00AC4655" w:rsidRPr="00457CDA" w:rsidRDefault="00AC4655" w:rsidP="00AC4655">
      <w:pPr>
        <w:pStyle w:val="Title"/>
        <w:pBdr>
          <w:bottom w:val="single" w:sz="4" w:space="1" w:color="auto"/>
        </w:pBdr>
        <w:rPr>
          <w:rFonts w:ascii="Times" w:hAnsi="Times" w:cstheme="minorHAnsi"/>
          <w:sz w:val="32"/>
          <w:szCs w:val="24"/>
        </w:rPr>
      </w:pPr>
      <w:r>
        <w:rPr>
          <w:rFonts w:ascii="Times" w:hAnsi="Times" w:cstheme="minorHAnsi"/>
          <w:sz w:val="32"/>
          <w:szCs w:val="24"/>
        </w:rPr>
        <w:t>Anonymous Feedback Sessions</w:t>
      </w:r>
    </w:p>
    <w:p w14:paraId="626990E9" w14:textId="77777777" w:rsidR="00AC4655" w:rsidRDefault="00AC4655" w:rsidP="00AC4655">
      <w:pPr>
        <w:rPr>
          <w:rFonts w:cstheme="minorHAnsi"/>
        </w:rPr>
      </w:pPr>
    </w:p>
    <w:p w14:paraId="6A3E4CDE" w14:textId="1490FB45" w:rsidR="00AC4655" w:rsidRDefault="00AC4655" w:rsidP="00AC4655">
      <w:pPr>
        <w:rPr>
          <w:rFonts w:ascii="Times" w:hAnsi="Times" w:cstheme="minorHAnsi"/>
          <w:sz w:val="24"/>
          <w:szCs w:val="24"/>
        </w:rPr>
      </w:pPr>
      <w:r>
        <w:rPr>
          <w:rFonts w:ascii="Times" w:hAnsi="Times" w:cstheme="minorHAnsi"/>
          <w:sz w:val="24"/>
          <w:szCs w:val="24"/>
        </w:rPr>
        <w:t xml:space="preserve">Visits are required to hold anonymous feedback sessions. In these sessions, anyone from campus is welcome to attend and invited to answer any or all of the questions listed below. Department staff, supervisors, and student employees must be excluded. External Reviewers should be careful to manage bias and carefully document all feedback provided. </w:t>
      </w:r>
    </w:p>
    <w:p w14:paraId="74653C8C" w14:textId="19044589" w:rsidR="00AC4655" w:rsidRDefault="00AC4655" w:rsidP="00457CDA">
      <w:pPr>
        <w:rPr>
          <w:rFonts w:ascii="Times" w:hAnsi="Times"/>
          <w:b/>
        </w:rPr>
      </w:pPr>
    </w:p>
    <w:p w14:paraId="00B50CE2" w14:textId="111AD308" w:rsidR="00AC4655" w:rsidRDefault="00AC4655" w:rsidP="00AC4655">
      <w:pPr>
        <w:pStyle w:val="paragraph"/>
        <w:spacing w:before="0" w:beforeAutospacing="0" w:after="0" w:afterAutospacing="0"/>
        <w:textAlignment w:val="baseline"/>
        <w:rPr>
          <w:rFonts w:ascii="Calibri" w:hAnsi="Calibri" w:cs="Calibri"/>
          <w:sz w:val="22"/>
          <w:szCs w:val="22"/>
        </w:rPr>
      </w:pPr>
      <w:r>
        <w:rPr>
          <w:rFonts w:ascii="Times" w:eastAsiaTheme="minorEastAsia" w:hAnsi="Times" w:cstheme="minorHAnsi"/>
          <w:b/>
          <w:lang w:eastAsia="ja-JP"/>
        </w:rPr>
        <w:t>S</w:t>
      </w:r>
      <w:r w:rsidRPr="00AC4655">
        <w:rPr>
          <w:rFonts w:ascii="Times" w:eastAsiaTheme="minorEastAsia" w:hAnsi="Times" w:cstheme="minorHAnsi"/>
          <w:b/>
          <w:lang w:eastAsia="ja-JP"/>
        </w:rPr>
        <w:t>tudent Questions</w:t>
      </w:r>
      <w:r>
        <w:rPr>
          <w:rStyle w:val="normaltextrun"/>
          <w:rFonts w:ascii="Calibri" w:hAnsi="Calibri" w:cs="Calibri"/>
          <w:b/>
          <w:bCs/>
          <w:sz w:val="22"/>
          <w:szCs w:val="22"/>
        </w:rPr>
        <w:t>:</w:t>
      </w:r>
      <w:r>
        <w:rPr>
          <w:rStyle w:val="eop"/>
          <w:rFonts w:ascii="Calibri" w:eastAsiaTheme="majorEastAsia" w:hAnsi="Calibri" w:cs="Calibri"/>
          <w:sz w:val="22"/>
          <w:szCs w:val="22"/>
        </w:rPr>
        <w:t> </w:t>
      </w:r>
    </w:p>
    <w:p w14:paraId="3CBBE976" w14:textId="77777777" w:rsidR="00AC4655" w:rsidRPr="00AC4655" w:rsidRDefault="00AC4655" w:rsidP="004743D4">
      <w:pPr>
        <w:pStyle w:val="paragraph"/>
        <w:numPr>
          <w:ilvl w:val="0"/>
          <w:numId w:val="26"/>
        </w:numPr>
        <w:spacing w:before="0" w:beforeAutospacing="0" w:after="0" w:afterAutospacing="0"/>
        <w:ind w:left="360" w:firstLine="0"/>
        <w:textAlignment w:val="baseline"/>
        <w:rPr>
          <w:rFonts w:ascii="Times" w:hAnsi="Times" w:cs="Calibri"/>
          <w:szCs w:val="22"/>
        </w:rPr>
      </w:pPr>
      <w:r w:rsidRPr="00AC4655">
        <w:rPr>
          <w:rStyle w:val="normaltextrun"/>
          <w:rFonts w:ascii="Times" w:hAnsi="Times" w:cs="Calibri"/>
          <w:szCs w:val="22"/>
        </w:rPr>
        <w:t>Do you perceive this office as a place where all people are accepted</w:t>
      </w:r>
      <w:r w:rsidRPr="00AC4655">
        <w:rPr>
          <w:rStyle w:val="apple-converted-space"/>
          <w:rFonts w:ascii="Times" w:eastAsiaTheme="majorEastAsia" w:hAnsi="Times" w:cs="Calibri"/>
          <w:szCs w:val="22"/>
        </w:rPr>
        <w:t> </w:t>
      </w:r>
      <w:r w:rsidRPr="00AC4655">
        <w:rPr>
          <w:rStyle w:val="normaltextrun"/>
          <w:rFonts w:ascii="Times" w:hAnsi="Times" w:cs="Calibri"/>
          <w:szCs w:val="22"/>
        </w:rPr>
        <w:t>and welcome?</w:t>
      </w:r>
      <w:r w:rsidRPr="00AC4655">
        <w:rPr>
          <w:rStyle w:val="apple-converted-space"/>
          <w:rFonts w:ascii="Times" w:eastAsiaTheme="majorEastAsia" w:hAnsi="Times" w:cs="Calibri"/>
          <w:szCs w:val="22"/>
        </w:rPr>
        <w:t> </w:t>
      </w:r>
      <w:r w:rsidRPr="00AC4655">
        <w:rPr>
          <w:rStyle w:val="normaltextrun"/>
          <w:rFonts w:ascii="Times" w:hAnsi="Times" w:cs="Calibri"/>
          <w:szCs w:val="22"/>
        </w:rPr>
        <w:t>Please explain</w:t>
      </w:r>
      <w:r w:rsidRPr="00AC4655">
        <w:rPr>
          <w:rStyle w:val="apple-converted-space"/>
          <w:rFonts w:ascii="Times" w:eastAsiaTheme="majorEastAsia" w:hAnsi="Times" w:cs="Calibri"/>
          <w:szCs w:val="22"/>
        </w:rPr>
        <w:t> </w:t>
      </w:r>
      <w:r w:rsidRPr="00AC4655">
        <w:rPr>
          <w:rStyle w:val="normaltextrun"/>
          <w:rFonts w:ascii="Times" w:hAnsi="Times" w:cs="Calibri"/>
          <w:szCs w:val="22"/>
        </w:rPr>
        <w:t>and provide examples.</w:t>
      </w:r>
      <w:r w:rsidRPr="00AC4655">
        <w:rPr>
          <w:rStyle w:val="apple-converted-space"/>
          <w:rFonts w:ascii="Times" w:eastAsiaTheme="majorEastAsia" w:hAnsi="Times" w:cs="Calibri"/>
          <w:szCs w:val="22"/>
        </w:rPr>
        <w:t> </w:t>
      </w:r>
      <w:r w:rsidRPr="00AC4655">
        <w:rPr>
          <w:rStyle w:val="eop"/>
          <w:rFonts w:ascii="Times" w:eastAsiaTheme="majorEastAsia" w:hAnsi="Times" w:cs="Calibri"/>
          <w:szCs w:val="22"/>
        </w:rPr>
        <w:t> </w:t>
      </w:r>
    </w:p>
    <w:p w14:paraId="0FF8168D" w14:textId="77777777" w:rsidR="00AC4655" w:rsidRPr="00AC4655" w:rsidRDefault="00AC4655" w:rsidP="004743D4">
      <w:pPr>
        <w:pStyle w:val="paragraph"/>
        <w:numPr>
          <w:ilvl w:val="0"/>
          <w:numId w:val="27"/>
        </w:numPr>
        <w:spacing w:before="0" w:beforeAutospacing="0" w:after="0" w:afterAutospacing="0"/>
        <w:ind w:left="360" w:firstLine="0"/>
        <w:textAlignment w:val="baseline"/>
        <w:rPr>
          <w:rFonts w:ascii="Times" w:hAnsi="Times" w:cs="Calibri"/>
          <w:szCs w:val="22"/>
        </w:rPr>
      </w:pPr>
      <w:r w:rsidRPr="00AC4655">
        <w:rPr>
          <w:rStyle w:val="normaltextrun"/>
          <w:rFonts w:ascii="Times" w:hAnsi="Times" w:cs="Calibri"/>
          <w:szCs w:val="22"/>
        </w:rPr>
        <w:t>What steps, if any, do you believe this office could implement to improve their access</w:t>
      </w:r>
      <w:r w:rsidRPr="00AC4655">
        <w:rPr>
          <w:rStyle w:val="apple-converted-space"/>
          <w:rFonts w:ascii="Times" w:eastAsiaTheme="majorEastAsia" w:hAnsi="Times" w:cs="Calibri"/>
          <w:szCs w:val="22"/>
        </w:rPr>
        <w:t> </w:t>
      </w:r>
      <w:r w:rsidRPr="00AC4655">
        <w:rPr>
          <w:rStyle w:val="normaltextrun"/>
          <w:rFonts w:ascii="Times" w:hAnsi="Times" w:cs="Calibri"/>
          <w:szCs w:val="22"/>
        </w:rPr>
        <w:t>to resources and opportunities</w:t>
      </w:r>
      <w:r w:rsidRPr="00AC4655">
        <w:rPr>
          <w:rStyle w:val="apple-converted-space"/>
          <w:rFonts w:ascii="Times" w:eastAsiaTheme="majorEastAsia" w:hAnsi="Times" w:cs="Calibri"/>
          <w:szCs w:val="22"/>
        </w:rPr>
        <w:t> </w:t>
      </w:r>
      <w:r w:rsidRPr="00AC4655">
        <w:rPr>
          <w:rStyle w:val="normaltextrun"/>
          <w:rFonts w:ascii="Times" w:hAnsi="Times" w:cs="Calibri"/>
          <w:szCs w:val="22"/>
        </w:rPr>
        <w:t>for students who are:</w:t>
      </w:r>
      <w:r w:rsidRPr="00AC4655">
        <w:rPr>
          <w:rStyle w:val="eop"/>
          <w:rFonts w:ascii="Times" w:eastAsiaTheme="majorEastAsia" w:hAnsi="Times" w:cs="Calibri"/>
          <w:szCs w:val="22"/>
        </w:rPr>
        <w:t> </w:t>
      </w:r>
    </w:p>
    <w:p w14:paraId="3B85D8EB" w14:textId="77777777" w:rsidR="00AC4655" w:rsidRPr="00AC4655" w:rsidRDefault="00AC4655" w:rsidP="004743D4">
      <w:pPr>
        <w:pStyle w:val="paragraph"/>
        <w:numPr>
          <w:ilvl w:val="0"/>
          <w:numId w:val="28"/>
        </w:numPr>
        <w:spacing w:before="0" w:beforeAutospacing="0" w:after="0" w:afterAutospacing="0"/>
        <w:ind w:left="1080" w:firstLine="0"/>
        <w:textAlignment w:val="baseline"/>
        <w:rPr>
          <w:rFonts w:ascii="Times" w:hAnsi="Times" w:cs="Calibri"/>
          <w:szCs w:val="22"/>
        </w:rPr>
      </w:pPr>
      <w:r w:rsidRPr="00AC4655">
        <w:rPr>
          <w:rStyle w:val="normaltextrun"/>
          <w:rFonts w:ascii="Times" w:hAnsi="Times" w:cs="Calibri"/>
          <w:szCs w:val="22"/>
        </w:rPr>
        <w:t>Under-represented on campus</w:t>
      </w:r>
      <w:r w:rsidRPr="00AC4655">
        <w:rPr>
          <w:rStyle w:val="eop"/>
          <w:rFonts w:ascii="Times" w:eastAsiaTheme="majorEastAsia" w:hAnsi="Times" w:cs="Calibri"/>
          <w:szCs w:val="22"/>
        </w:rPr>
        <w:t> </w:t>
      </w:r>
    </w:p>
    <w:p w14:paraId="18DF83F8" w14:textId="77777777" w:rsidR="00AC4655" w:rsidRPr="00AC4655" w:rsidRDefault="00AC4655" w:rsidP="004743D4">
      <w:pPr>
        <w:pStyle w:val="paragraph"/>
        <w:numPr>
          <w:ilvl w:val="0"/>
          <w:numId w:val="28"/>
        </w:numPr>
        <w:spacing w:before="0" w:beforeAutospacing="0" w:after="0" w:afterAutospacing="0"/>
        <w:ind w:left="1080" w:firstLine="0"/>
        <w:textAlignment w:val="baseline"/>
        <w:rPr>
          <w:rFonts w:ascii="Times" w:hAnsi="Times" w:cs="Calibri"/>
          <w:szCs w:val="22"/>
        </w:rPr>
      </w:pPr>
      <w:r w:rsidRPr="00AC4655">
        <w:rPr>
          <w:rStyle w:val="normaltextrun"/>
          <w:rFonts w:ascii="Times" w:hAnsi="Times" w:cs="Calibri"/>
          <w:szCs w:val="22"/>
        </w:rPr>
        <w:lastRenderedPageBreak/>
        <w:t>Under-resourced </w:t>
      </w:r>
      <w:r w:rsidRPr="00AC4655">
        <w:rPr>
          <w:rStyle w:val="eop"/>
          <w:rFonts w:ascii="Times" w:eastAsiaTheme="majorEastAsia" w:hAnsi="Times" w:cs="Calibri"/>
          <w:szCs w:val="22"/>
        </w:rPr>
        <w:t> </w:t>
      </w:r>
    </w:p>
    <w:p w14:paraId="51D67757" w14:textId="77777777" w:rsidR="00AC4655" w:rsidRPr="00AC4655" w:rsidRDefault="00AC4655" w:rsidP="004743D4">
      <w:pPr>
        <w:pStyle w:val="paragraph"/>
        <w:numPr>
          <w:ilvl w:val="0"/>
          <w:numId w:val="29"/>
        </w:numPr>
        <w:spacing w:before="0" w:beforeAutospacing="0" w:after="0" w:afterAutospacing="0"/>
        <w:ind w:left="360" w:firstLine="0"/>
        <w:textAlignment w:val="baseline"/>
        <w:rPr>
          <w:rFonts w:ascii="Times" w:hAnsi="Times" w:cs="Calibri"/>
          <w:szCs w:val="22"/>
        </w:rPr>
      </w:pPr>
      <w:r w:rsidRPr="00AC4655">
        <w:rPr>
          <w:rStyle w:val="normaltextrun"/>
          <w:rFonts w:ascii="Times" w:hAnsi="Times" w:cs="Calibri"/>
          <w:szCs w:val="22"/>
        </w:rPr>
        <w:t>How does this office advocate on the part of students</w:t>
      </w:r>
      <w:r w:rsidRPr="00AC4655">
        <w:rPr>
          <w:rStyle w:val="apple-converted-space"/>
          <w:rFonts w:ascii="Times" w:eastAsiaTheme="majorEastAsia" w:hAnsi="Times" w:cs="Calibri"/>
          <w:szCs w:val="22"/>
        </w:rPr>
        <w:t> </w:t>
      </w:r>
      <w:proofErr w:type="gramStart"/>
      <w:r w:rsidRPr="00AC4655">
        <w:rPr>
          <w:rStyle w:val="normaltextrun"/>
          <w:rFonts w:ascii="Times" w:hAnsi="Times" w:cs="Calibri"/>
          <w:szCs w:val="22"/>
        </w:rPr>
        <w:t>to:</w:t>
      </w:r>
      <w:proofErr w:type="gramEnd"/>
      <w:r w:rsidRPr="00AC4655">
        <w:rPr>
          <w:rStyle w:val="eop"/>
          <w:rFonts w:ascii="Times" w:eastAsiaTheme="majorEastAsia" w:hAnsi="Times" w:cs="Calibri"/>
          <w:szCs w:val="22"/>
        </w:rPr>
        <w:t> </w:t>
      </w:r>
    </w:p>
    <w:p w14:paraId="2BAD31ED" w14:textId="77777777" w:rsidR="00AC4655" w:rsidRPr="00AC4655" w:rsidRDefault="00AC4655" w:rsidP="004743D4">
      <w:pPr>
        <w:pStyle w:val="paragraph"/>
        <w:numPr>
          <w:ilvl w:val="0"/>
          <w:numId w:val="30"/>
        </w:numPr>
        <w:spacing w:before="0" w:beforeAutospacing="0" w:after="0" w:afterAutospacing="0"/>
        <w:ind w:left="1080" w:firstLine="0"/>
        <w:textAlignment w:val="baseline"/>
        <w:rPr>
          <w:rFonts w:ascii="Times" w:hAnsi="Times" w:cs="Calibri"/>
          <w:szCs w:val="22"/>
        </w:rPr>
      </w:pPr>
      <w:r w:rsidRPr="00AC4655">
        <w:rPr>
          <w:rStyle w:val="normaltextrun"/>
          <w:rFonts w:ascii="Times" w:hAnsi="Times" w:cs="Calibri"/>
          <w:szCs w:val="22"/>
        </w:rPr>
        <w:t>Encourage a sense of safety on campus and surrounding areas</w:t>
      </w:r>
      <w:r w:rsidRPr="00AC4655">
        <w:rPr>
          <w:rStyle w:val="eop"/>
          <w:rFonts w:ascii="Times" w:eastAsiaTheme="majorEastAsia" w:hAnsi="Times" w:cs="Calibri"/>
          <w:szCs w:val="22"/>
        </w:rPr>
        <w:t> </w:t>
      </w:r>
    </w:p>
    <w:p w14:paraId="2E612B76" w14:textId="77777777" w:rsidR="00AC4655" w:rsidRPr="00AC4655" w:rsidRDefault="00AC4655" w:rsidP="004743D4">
      <w:pPr>
        <w:pStyle w:val="paragraph"/>
        <w:numPr>
          <w:ilvl w:val="0"/>
          <w:numId w:val="30"/>
        </w:numPr>
        <w:spacing w:before="0" w:beforeAutospacing="0" w:after="0" w:afterAutospacing="0"/>
        <w:ind w:left="1080" w:firstLine="0"/>
        <w:textAlignment w:val="baseline"/>
        <w:rPr>
          <w:rFonts w:ascii="Times" w:hAnsi="Times" w:cs="Calibri"/>
          <w:szCs w:val="22"/>
        </w:rPr>
      </w:pPr>
      <w:r w:rsidRPr="00AC4655">
        <w:rPr>
          <w:rStyle w:val="normaltextrun"/>
          <w:rFonts w:ascii="Times" w:hAnsi="Times" w:cs="Calibri"/>
          <w:szCs w:val="22"/>
        </w:rPr>
        <w:t>Promote</w:t>
      </w:r>
      <w:r w:rsidRPr="00AC4655">
        <w:rPr>
          <w:rStyle w:val="apple-converted-space"/>
          <w:rFonts w:ascii="Times" w:eastAsiaTheme="majorEastAsia" w:hAnsi="Times" w:cs="Calibri"/>
          <w:szCs w:val="22"/>
        </w:rPr>
        <w:t> </w:t>
      </w:r>
      <w:r w:rsidRPr="00AC4655">
        <w:rPr>
          <w:rStyle w:val="normaltextrun"/>
          <w:rFonts w:ascii="Times" w:hAnsi="Times" w:cs="Calibri"/>
          <w:szCs w:val="22"/>
        </w:rPr>
        <w:t>respect among students and the campus community</w:t>
      </w:r>
      <w:r w:rsidRPr="00AC4655">
        <w:rPr>
          <w:rStyle w:val="eop"/>
          <w:rFonts w:ascii="Times" w:eastAsiaTheme="majorEastAsia" w:hAnsi="Times" w:cs="Calibri"/>
          <w:szCs w:val="22"/>
        </w:rPr>
        <w:t> </w:t>
      </w:r>
    </w:p>
    <w:p w14:paraId="60CD29F4" w14:textId="77777777" w:rsidR="00AC4655" w:rsidRPr="00AC4655" w:rsidRDefault="00AC4655" w:rsidP="004743D4">
      <w:pPr>
        <w:pStyle w:val="paragraph"/>
        <w:numPr>
          <w:ilvl w:val="0"/>
          <w:numId w:val="31"/>
        </w:numPr>
        <w:spacing w:before="0" w:beforeAutospacing="0" w:after="0" w:afterAutospacing="0"/>
        <w:ind w:left="360" w:firstLine="0"/>
        <w:textAlignment w:val="baseline"/>
        <w:rPr>
          <w:rFonts w:ascii="Times" w:hAnsi="Times" w:cs="Calibri"/>
          <w:szCs w:val="22"/>
        </w:rPr>
      </w:pPr>
      <w:r w:rsidRPr="00AC4655">
        <w:rPr>
          <w:rStyle w:val="normaltextrun"/>
          <w:rFonts w:ascii="Times" w:hAnsi="Times" w:cs="Calibri"/>
          <w:szCs w:val="22"/>
        </w:rPr>
        <w:t>How has this office made you feel valued</w:t>
      </w:r>
      <w:r w:rsidRPr="00AC4655">
        <w:rPr>
          <w:rStyle w:val="apple-converted-space"/>
          <w:rFonts w:ascii="Times" w:eastAsiaTheme="majorEastAsia" w:hAnsi="Times" w:cs="Calibri"/>
          <w:szCs w:val="22"/>
        </w:rPr>
        <w:t> </w:t>
      </w:r>
      <w:r w:rsidRPr="00AC4655">
        <w:rPr>
          <w:rStyle w:val="normaltextrun"/>
          <w:rFonts w:ascii="Times" w:hAnsi="Times" w:cs="Calibri"/>
          <w:szCs w:val="22"/>
        </w:rPr>
        <w:t>as a member of the university community?</w:t>
      </w:r>
      <w:r w:rsidRPr="00AC4655">
        <w:rPr>
          <w:rStyle w:val="apple-converted-space"/>
          <w:rFonts w:ascii="Times" w:eastAsiaTheme="majorEastAsia" w:hAnsi="Times" w:cs="Calibri"/>
          <w:szCs w:val="22"/>
        </w:rPr>
        <w:t> </w:t>
      </w:r>
      <w:r w:rsidRPr="00AC4655">
        <w:rPr>
          <w:rStyle w:val="normaltextrun"/>
          <w:rFonts w:ascii="Times" w:hAnsi="Times" w:cs="Calibri"/>
          <w:szCs w:val="22"/>
        </w:rPr>
        <w:t>What could they have done better toward this end?</w:t>
      </w:r>
      <w:r w:rsidRPr="00AC4655">
        <w:rPr>
          <w:rStyle w:val="eop"/>
          <w:rFonts w:ascii="Times" w:eastAsiaTheme="majorEastAsia" w:hAnsi="Times" w:cs="Calibri"/>
          <w:szCs w:val="22"/>
        </w:rPr>
        <w:t> </w:t>
      </w:r>
    </w:p>
    <w:p w14:paraId="39CF588C" w14:textId="77777777" w:rsidR="00AC4655" w:rsidRPr="00AC4655" w:rsidRDefault="00AC4655" w:rsidP="004743D4">
      <w:pPr>
        <w:pStyle w:val="paragraph"/>
        <w:numPr>
          <w:ilvl w:val="0"/>
          <w:numId w:val="32"/>
        </w:numPr>
        <w:spacing w:before="0" w:beforeAutospacing="0" w:after="0" w:afterAutospacing="0"/>
        <w:ind w:left="360" w:firstLine="0"/>
        <w:textAlignment w:val="baseline"/>
        <w:rPr>
          <w:rFonts w:ascii="Times" w:hAnsi="Times" w:cs="Calibri"/>
          <w:szCs w:val="22"/>
        </w:rPr>
      </w:pPr>
      <w:r w:rsidRPr="00AC4655">
        <w:rPr>
          <w:rStyle w:val="normaltextrun"/>
          <w:rFonts w:ascii="Times" w:hAnsi="Times" w:cs="Calibri"/>
          <w:szCs w:val="22"/>
        </w:rPr>
        <w:t>How do you see this office removing barriers to equity and inclusion in the campus community? What could they do better?</w:t>
      </w:r>
      <w:r w:rsidRPr="00AC4655">
        <w:rPr>
          <w:rStyle w:val="eop"/>
          <w:rFonts w:ascii="Times" w:eastAsiaTheme="majorEastAsia" w:hAnsi="Times" w:cs="Calibri"/>
          <w:szCs w:val="22"/>
        </w:rPr>
        <w:t> </w:t>
      </w:r>
    </w:p>
    <w:p w14:paraId="6284C3B5" w14:textId="77777777" w:rsidR="00AC4655" w:rsidRPr="00AC4655" w:rsidRDefault="00AC4655" w:rsidP="004743D4">
      <w:pPr>
        <w:pStyle w:val="paragraph"/>
        <w:numPr>
          <w:ilvl w:val="0"/>
          <w:numId w:val="33"/>
        </w:numPr>
        <w:spacing w:before="0" w:beforeAutospacing="0" w:after="0" w:afterAutospacing="0"/>
        <w:ind w:left="360" w:firstLine="0"/>
        <w:textAlignment w:val="baseline"/>
        <w:rPr>
          <w:rFonts w:ascii="Times" w:hAnsi="Times" w:cs="Calibri"/>
          <w:szCs w:val="22"/>
        </w:rPr>
      </w:pPr>
      <w:r w:rsidRPr="00AC4655">
        <w:rPr>
          <w:rStyle w:val="normaltextrun"/>
          <w:rFonts w:ascii="Times" w:hAnsi="Times" w:cs="Calibri"/>
          <w:szCs w:val="22"/>
        </w:rPr>
        <w:t>How does this office promote equity through the facilitation of learning? How so? How could it be improved?</w:t>
      </w:r>
      <w:r w:rsidRPr="00AC4655">
        <w:rPr>
          <w:rStyle w:val="eop"/>
          <w:rFonts w:ascii="Times" w:eastAsiaTheme="majorEastAsia" w:hAnsi="Times" w:cs="Calibri"/>
          <w:szCs w:val="22"/>
        </w:rPr>
        <w:t> </w:t>
      </w:r>
    </w:p>
    <w:p w14:paraId="1A54D039" w14:textId="77777777" w:rsidR="00AC4655" w:rsidRPr="00AC4655" w:rsidRDefault="00AC4655" w:rsidP="004743D4">
      <w:pPr>
        <w:pStyle w:val="paragraph"/>
        <w:numPr>
          <w:ilvl w:val="0"/>
          <w:numId w:val="34"/>
        </w:numPr>
        <w:spacing w:before="0" w:beforeAutospacing="0" w:after="0" w:afterAutospacing="0"/>
        <w:ind w:left="360" w:firstLine="0"/>
        <w:textAlignment w:val="baseline"/>
        <w:rPr>
          <w:rFonts w:ascii="Times" w:hAnsi="Times" w:cs="Calibri"/>
          <w:szCs w:val="22"/>
        </w:rPr>
      </w:pPr>
      <w:r w:rsidRPr="00AC4655">
        <w:rPr>
          <w:rStyle w:val="normaltextrun"/>
          <w:rFonts w:ascii="Times" w:hAnsi="Times" w:cs="Calibri"/>
          <w:szCs w:val="22"/>
        </w:rPr>
        <w:t>How do you see this office promoting equity by cultivating community? How could it be done better?</w:t>
      </w:r>
      <w:r w:rsidRPr="00AC4655">
        <w:rPr>
          <w:rStyle w:val="eop"/>
          <w:rFonts w:ascii="Times" w:eastAsiaTheme="majorEastAsia" w:hAnsi="Times" w:cs="Calibri"/>
          <w:szCs w:val="22"/>
        </w:rPr>
        <w:t> </w:t>
      </w:r>
    </w:p>
    <w:p w14:paraId="42C4C98A" w14:textId="77777777" w:rsidR="00AC4655" w:rsidRPr="00AC4655" w:rsidRDefault="00AC4655" w:rsidP="004743D4">
      <w:pPr>
        <w:pStyle w:val="paragraph"/>
        <w:numPr>
          <w:ilvl w:val="0"/>
          <w:numId w:val="35"/>
        </w:numPr>
        <w:spacing w:before="0" w:beforeAutospacing="0" w:after="0" w:afterAutospacing="0"/>
        <w:ind w:left="360" w:firstLine="0"/>
        <w:textAlignment w:val="baseline"/>
        <w:rPr>
          <w:rFonts w:ascii="Times" w:hAnsi="Times" w:cs="Calibri"/>
          <w:szCs w:val="22"/>
        </w:rPr>
      </w:pPr>
      <w:r w:rsidRPr="00AC4655">
        <w:rPr>
          <w:rStyle w:val="normaltextrun"/>
          <w:rFonts w:ascii="Times" w:hAnsi="Times" w:cs="Calibri"/>
          <w:szCs w:val="22"/>
        </w:rPr>
        <w:t>How do you see this office promoting equity by empowering all students? How could it be done better?</w:t>
      </w:r>
      <w:r w:rsidRPr="00AC4655">
        <w:rPr>
          <w:rStyle w:val="eop"/>
          <w:rFonts w:ascii="Times" w:eastAsiaTheme="majorEastAsia" w:hAnsi="Times" w:cs="Calibri"/>
          <w:szCs w:val="22"/>
        </w:rPr>
        <w:t> </w:t>
      </w:r>
    </w:p>
    <w:p w14:paraId="12747AC4" w14:textId="77777777" w:rsidR="00AC4655" w:rsidRDefault="00AC4655" w:rsidP="00AC4655">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w:t>
      </w:r>
      <w:r>
        <w:rPr>
          <w:rStyle w:val="eop"/>
          <w:rFonts w:ascii="Calibri" w:eastAsiaTheme="majorEastAsia" w:hAnsi="Calibri" w:cs="Calibri"/>
          <w:sz w:val="22"/>
          <w:szCs w:val="22"/>
        </w:rPr>
        <w:t> </w:t>
      </w:r>
    </w:p>
    <w:p w14:paraId="19967D8F" w14:textId="525C060C" w:rsidR="00AC4655" w:rsidRPr="00AC4655" w:rsidRDefault="00132C55" w:rsidP="00AC4655">
      <w:pPr>
        <w:pStyle w:val="paragraph"/>
        <w:spacing w:before="0" w:beforeAutospacing="0" w:after="0" w:afterAutospacing="0"/>
        <w:textAlignment w:val="baseline"/>
        <w:rPr>
          <w:rFonts w:ascii="Times" w:hAnsi="Times" w:cs="Calibri"/>
        </w:rPr>
      </w:pPr>
      <w:r>
        <w:rPr>
          <w:rStyle w:val="normaltextrun"/>
          <w:rFonts w:ascii="Times" w:hAnsi="Times" w:cs="Calibri"/>
          <w:b/>
          <w:bCs/>
        </w:rPr>
        <w:t xml:space="preserve">External to Department </w:t>
      </w:r>
      <w:r w:rsidR="00AC4655" w:rsidRPr="00AC4655">
        <w:rPr>
          <w:rStyle w:val="normaltextrun"/>
          <w:rFonts w:ascii="Times" w:hAnsi="Times" w:cs="Calibri"/>
          <w:b/>
          <w:bCs/>
        </w:rPr>
        <w:t>Staff/Faculty Questions:</w:t>
      </w:r>
      <w:r w:rsidR="00AC4655" w:rsidRPr="00AC4655">
        <w:rPr>
          <w:rStyle w:val="eop"/>
          <w:rFonts w:ascii="Times" w:eastAsiaTheme="majorEastAsia" w:hAnsi="Times" w:cs="Calibri"/>
        </w:rPr>
        <w:t> </w:t>
      </w:r>
    </w:p>
    <w:p w14:paraId="3D5B8DF2" w14:textId="77777777" w:rsidR="00AC4655" w:rsidRPr="00AC4655" w:rsidRDefault="00AC4655" w:rsidP="004743D4">
      <w:pPr>
        <w:pStyle w:val="paragraph"/>
        <w:numPr>
          <w:ilvl w:val="0"/>
          <w:numId w:val="36"/>
        </w:numPr>
        <w:spacing w:before="0" w:beforeAutospacing="0" w:after="0" w:afterAutospacing="0"/>
        <w:ind w:left="360" w:firstLine="0"/>
        <w:textAlignment w:val="baseline"/>
        <w:rPr>
          <w:rFonts w:ascii="Times" w:hAnsi="Times" w:cs="Calibri"/>
        </w:rPr>
      </w:pPr>
      <w:r w:rsidRPr="00AC4655">
        <w:rPr>
          <w:rStyle w:val="normaltextrun"/>
          <w:rFonts w:ascii="Times" w:hAnsi="Times" w:cs="Calibri"/>
        </w:rPr>
        <w:t>Do you</w:t>
      </w:r>
      <w:r w:rsidRPr="00AC4655">
        <w:rPr>
          <w:rStyle w:val="apple-converted-space"/>
          <w:rFonts w:ascii="Times" w:eastAsiaTheme="majorEastAsia" w:hAnsi="Times" w:cs="Calibri"/>
        </w:rPr>
        <w:t> </w:t>
      </w:r>
      <w:r w:rsidRPr="00AC4655">
        <w:rPr>
          <w:rStyle w:val="normaltextrun"/>
          <w:rFonts w:ascii="Times" w:hAnsi="Times" w:cs="Calibri"/>
        </w:rPr>
        <w:t>feel that</w:t>
      </w:r>
      <w:r w:rsidRPr="00AC4655">
        <w:rPr>
          <w:rStyle w:val="apple-converted-space"/>
          <w:rFonts w:ascii="Times" w:eastAsiaTheme="majorEastAsia" w:hAnsi="Times" w:cs="Calibri"/>
        </w:rPr>
        <w:t> </w:t>
      </w:r>
      <w:r w:rsidRPr="00AC4655">
        <w:rPr>
          <w:rStyle w:val="normaltextrun"/>
          <w:rFonts w:ascii="Times" w:hAnsi="Times" w:cs="Calibri"/>
        </w:rPr>
        <w:t>you are</w:t>
      </w:r>
      <w:r w:rsidRPr="00AC4655">
        <w:rPr>
          <w:rStyle w:val="apple-converted-space"/>
          <w:rFonts w:ascii="Times" w:eastAsiaTheme="majorEastAsia" w:hAnsi="Times" w:cs="Calibri"/>
        </w:rPr>
        <w:t> </w:t>
      </w:r>
      <w:r w:rsidRPr="00AC4655">
        <w:rPr>
          <w:rStyle w:val="normaltextrun"/>
          <w:rFonts w:ascii="Times" w:hAnsi="Times" w:cs="Calibri"/>
        </w:rPr>
        <w:t>able to work with individuals from this office in a collaborative manner?</w:t>
      </w:r>
      <w:r w:rsidRPr="00AC4655">
        <w:rPr>
          <w:rStyle w:val="apple-converted-space"/>
          <w:rFonts w:ascii="Times" w:eastAsiaTheme="majorEastAsia" w:hAnsi="Times" w:cs="Calibri"/>
        </w:rPr>
        <w:t> </w:t>
      </w:r>
      <w:r w:rsidRPr="00AC4655">
        <w:rPr>
          <w:rStyle w:val="normaltextrun"/>
          <w:rFonts w:ascii="Times" w:hAnsi="Times" w:cs="Calibri"/>
          <w:color w:val="000000"/>
        </w:rPr>
        <w:t>Please explain and provide examples if possible.</w:t>
      </w:r>
      <w:r w:rsidRPr="00AC4655">
        <w:rPr>
          <w:rStyle w:val="normaltextrun"/>
          <w:rFonts w:ascii="Times" w:hAnsi="Times" w:cs="Calibri"/>
        </w:rPr>
        <w:t> </w:t>
      </w:r>
      <w:r w:rsidRPr="00AC4655">
        <w:rPr>
          <w:rStyle w:val="eop"/>
          <w:rFonts w:ascii="Times" w:eastAsiaTheme="majorEastAsia" w:hAnsi="Times" w:cs="Calibri"/>
        </w:rPr>
        <w:t> </w:t>
      </w:r>
    </w:p>
    <w:p w14:paraId="7C616330" w14:textId="77777777" w:rsidR="00AC4655" w:rsidRPr="00AC4655" w:rsidRDefault="00AC4655" w:rsidP="004743D4">
      <w:pPr>
        <w:pStyle w:val="paragraph"/>
        <w:numPr>
          <w:ilvl w:val="0"/>
          <w:numId w:val="37"/>
        </w:numPr>
        <w:spacing w:before="0" w:beforeAutospacing="0" w:after="0" w:afterAutospacing="0"/>
        <w:ind w:left="360" w:firstLine="0"/>
        <w:textAlignment w:val="baseline"/>
        <w:rPr>
          <w:rFonts w:ascii="Times" w:hAnsi="Times" w:cs="Calibri"/>
        </w:rPr>
      </w:pPr>
      <w:r w:rsidRPr="00AC4655">
        <w:rPr>
          <w:rStyle w:val="normaltextrun"/>
          <w:rFonts w:ascii="Times" w:hAnsi="Times" w:cs="Calibri"/>
        </w:rPr>
        <w:t>Do you</w:t>
      </w:r>
      <w:r w:rsidRPr="00AC4655">
        <w:rPr>
          <w:rStyle w:val="apple-converted-space"/>
          <w:rFonts w:ascii="Times" w:eastAsiaTheme="majorEastAsia" w:hAnsi="Times" w:cs="Calibri"/>
        </w:rPr>
        <w:t> </w:t>
      </w:r>
      <w:r w:rsidRPr="00AC4655">
        <w:rPr>
          <w:rStyle w:val="normaltextrun"/>
          <w:rFonts w:ascii="Times" w:hAnsi="Times" w:cs="Calibri"/>
        </w:rPr>
        <w:t>feel that</w:t>
      </w:r>
      <w:r w:rsidRPr="00AC4655">
        <w:rPr>
          <w:rStyle w:val="apple-converted-space"/>
          <w:rFonts w:ascii="Times" w:eastAsiaTheme="majorEastAsia" w:hAnsi="Times" w:cs="Calibri"/>
        </w:rPr>
        <w:t> </w:t>
      </w:r>
      <w:r w:rsidRPr="00AC4655">
        <w:rPr>
          <w:rStyle w:val="normaltextrun"/>
          <w:rFonts w:ascii="Times" w:hAnsi="Times" w:cs="Calibri"/>
        </w:rPr>
        <w:t>your</w:t>
      </w:r>
      <w:r w:rsidRPr="00AC4655">
        <w:rPr>
          <w:rStyle w:val="apple-converted-space"/>
          <w:rFonts w:ascii="Times" w:eastAsiaTheme="majorEastAsia" w:hAnsi="Times" w:cs="Calibri"/>
        </w:rPr>
        <w:t> </w:t>
      </w:r>
      <w:r w:rsidRPr="00AC4655">
        <w:rPr>
          <w:rStyle w:val="normaltextrun"/>
          <w:rFonts w:ascii="Times" w:hAnsi="Times" w:cs="Calibri"/>
        </w:rPr>
        <w:t>perspective is taken into consideration when working</w:t>
      </w:r>
      <w:r w:rsidRPr="00AC4655">
        <w:rPr>
          <w:rStyle w:val="apple-converted-space"/>
          <w:rFonts w:ascii="Times" w:eastAsiaTheme="majorEastAsia" w:hAnsi="Times" w:cs="Calibri"/>
        </w:rPr>
        <w:t> </w:t>
      </w:r>
      <w:r w:rsidRPr="00AC4655">
        <w:rPr>
          <w:rStyle w:val="normaltextrun"/>
          <w:rFonts w:ascii="Times" w:hAnsi="Times" w:cs="Calibri"/>
        </w:rPr>
        <w:t>with a representative from this office?</w:t>
      </w:r>
      <w:r w:rsidRPr="00AC4655">
        <w:rPr>
          <w:rStyle w:val="apple-converted-space"/>
          <w:rFonts w:ascii="Times" w:eastAsiaTheme="majorEastAsia" w:hAnsi="Times" w:cs="Calibri"/>
        </w:rPr>
        <w:t> </w:t>
      </w:r>
      <w:r w:rsidRPr="00AC4655">
        <w:rPr>
          <w:rStyle w:val="normaltextrun"/>
          <w:rFonts w:ascii="Times" w:hAnsi="Times" w:cs="Calibri"/>
          <w:color w:val="000000"/>
        </w:rPr>
        <w:t>Please explain and provide examples if possible.</w:t>
      </w:r>
      <w:r w:rsidRPr="00AC4655">
        <w:rPr>
          <w:rStyle w:val="eop"/>
          <w:rFonts w:ascii="Times" w:eastAsiaTheme="majorEastAsia" w:hAnsi="Times" w:cs="Calibri"/>
          <w:color w:val="000000"/>
        </w:rPr>
        <w:t> </w:t>
      </w:r>
    </w:p>
    <w:p w14:paraId="3F272651" w14:textId="77777777" w:rsidR="00AC4655" w:rsidRPr="00AC4655" w:rsidRDefault="00AC4655" w:rsidP="004743D4">
      <w:pPr>
        <w:pStyle w:val="paragraph"/>
        <w:numPr>
          <w:ilvl w:val="0"/>
          <w:numId w:val="38"/>
        </w:numPr>
        <w:spacing w:before="0" w:beforeAutospacing="0" w:after="0" w:afterAutospacing="0"/>
        <w:ind w:left="360" w:firstLine="0"/>
        <w:textAlignment w:val="baseline"/>
        <w:rPr>
          <w:rFonts w:ascii="Times" w:hAnsi="Times" w:cs="Calibri"/>
        </w:rPr>
      </w:pPr>
      <w:r w:rsidRPr="00AC4655">
        <w:rPr>
          <w:rStyle w:val="normaltextrun"/>
          <w:rFonts w:ascii="Times" w:hAnsi="Times" w:cs="Calibri"/>
        </w:rPr>
        <w:t>Do you perceive this office as a place where all people are accepted</w:t>
      </w:r>
      <w:r w:rsidRPr="00AC4655">
        <w:rPr>
          <w:rStyle w:val="apple-converted-space"/>
          <w:rFonts w:ascii="Times" w:eastAsiaTheme="majorEastAsia" w:hAnsi="Times" w:cs="Calibri"/>
        </w:rPr>
        <w:t> </w:t>
      </w:r>
      <w:r w:rsidRPr="00AC4655">
        <w:rPr>
          <w:rStyle w:val="normaltextrun"/>
          <w:rFonts w:ascii="Times" w:hAnsi="Times" w:cs="Calibri"/>
        </w:rPr>
        <w:t>and welcome? Please explain and provide examples if possible.</w:t>
      </w:r>
      <w:r w:rsidRPr="00AC4655">
        <w:rPr>
          <w:rStyle w:val="apple-converted-space"/>
          <w:rFonts w:ascii="Times" w:eastAsiaTheme="majorEastAsia" w:hAnsi="Times" w:cs="Calibri"/>
        </w:rPr>
        <w:t> </w:t>
      </w:r>
      <w:r w:rsidRPr="00AC4655">
        <w:rPr>
          <w:rStyle w:val="eop"/>
          <w:rFonts w:ascii="Times" w:eastAsiaTheme="majorEastAsia" w:hAnsi="Times" w:cs="Calibri"/>
        </w:rPr>
        <w:t> </w:t>
      </w:r>
    </w:p>
    <w:p w14:paraId="5BF5D142" w14:textId="77777777" w:rsidR="00AC4655" w:rsidRPr="00AC4655" w:rsidRDefault="00AC4655" w:rsidP="004743D4">
      <w:pPr>
        <w:pStyle w:val="paragraph"/>
        <w:numPr>
          <w:ilvl w:val="0"/>
          <w:numId w:val="39"/>
        </w:numPr>
        <w:spacing w:before="0" w:beforeAutospacing="0" w:after="0" w:afterAutospacing="0"/>
        <w:ind w:left="360" w:firstLine="0"/>
        <w:textAlignment w:val="baseline"/>
        <w:rPr>
          <w:rFonts w:ascii="Times" w:hAnsi="Times" w:cs="Calibri"/>
        </w:rPr>
      </w:pPr>
      <w:r w:rsidRPr="00AC4655">
        <w:rPr>
          <w:rStyle w:val="normaltextrun"/>
          <w:rFonts w:ascii="Times" w:hAnsi="Times" w:cs="Calibri"/>
        </w:rPr>
        <w:t>What steps, if any, do you believe this office could implement to improve access to resources and opportunities for students who are</w:t>
      </w:r>
      <w:r w:rsidRPr="00AC4655">
        <w:rPr>
          <w:rStyle w:val="apple-converted-space"/>
          <w:rFonts w:ascii="Times" w:eastAsiaTheme="majorEastAsia" w:hAnsi="Times" w:cs="Calibri"/>
        </w:rPr>
        <w:t> </w:t>
      </w:r>
      <w:r w:rsidRPr="00AC4655">
        <w:rPr>
          <w:rStyle w:val="normaltextrun"/>
          <w:rFonts w:ascii="Times" w:hAnsi="Times" w:cs="Calibri"/>
        </w:rPr>
        <w:t>underrepresented or under resourced on campus?</w:t>
      </w:r>
      <w:r w:rsidRPr="00AC4655">
        <w:rPr>
          <w:rStyle w:val="eop"/>
          <w:rFonts w:ascii="Times" w:eastAsiaTheme="majorEastAsia" w:hAnsi="Times" w:cs="Calibri"/>
        </w:rPr>
        <w:t> </w:t>
      </w:r>
    </w:p>
    <w:p w14:paraId="0069B708" w14:textId="77777777" w:rsidR="00AC4655" w:rsidRPr="00AC4655" w:rsidRDefault="00AC4655" w:rsidP="004743D4">
      <w:pPr>
        <w:pStyle w:val="paragraph"/>
        <w:numPr>
          <w:ilvl w:val="0"/>
          <w:numId w:val="40"/>
        </w:numPr>
        <w:spacing w:before="0" w:beforeAutospacing="0" w:after="0" w:afterAutospacing="0"/>
        <w:ind w:left="360" w:firstLine="0"/>
        <w:textAlignment w:val="baseline"/>
        <w:rPr>
          <w:rFonts w:ascii="Times" w:hAnsi="Times" w:cs="Calibri"/>
        </w:rPr>
      </w:pPr>
      <w:r w:rsidRPr="00AC4655">
        <w:rPr>
          <w:rStyle w:val="normaltextrun"/>
          <w:rFonts w:ascii="Times" w:hAnsi="Times" w:cs="Calibri"/>
        </w:rPr>
        <w:t>How do you see this office removing barriers to equity and inclusion in the campus community? What could they do better?</w:t>
      </w:r>
      <w:r w:rsidRPr="00AC4655">
        <w:rPr>
          <w:rStyle w:val="eop"/>
          <w:rFonts w:ascii="Times" w:eastAsiaTheme="majorEastAsia" w:hAnsi="Times" w:cs="Calibri"/>
        </w:rPr>
        <w:t> </w:t>
      </w:r>
    </w:p>
    <w:p w14:paraId="729F7084" w14:textId="77777777" w:rsidR="00AC4655" w:rsidRPr="00AC4655" w:rsidRDefault="00AC4655" w:rsidP="004743D4">
      <w:pPr>
        <w:pStyle w:val="paragraph"/>
        <w:numPr>
          <w:ilvl w:val="0"/>
          <w:numId w:val="41"/>
        </w:numPr>
        <w:spacing w:before="0" w:beforeAutospacing="0" w:after="0" w:afterAutospacing="0"/>
        <w:ind w:left="360" w:firstLine="0"/>
        <w:textAlignment w:val="baseline"/>
        <w:rPr>
          <w:rFonts w:ascii="Times" w:hAnsi="Times" w:cs="Calibri"/>
        </w:rPr>
      </w:pPr>
      <w:r w:rsidRPr="00AC4655">
        <w:rPr>
          <w:rStyle w:val="normaltextrun"/>
          <w:rFonts w:ascii="Times" w:hAnsi="Times" w:cs="Calibri"/>
        </w:rPr>
        <w:t>How does this office promote equity through the facilitation of learning? How so? How could it be improved?</w:t>
      </w:r>
      <w:r w:rsidRPr="00AC4655">
        <w:rPr>
          <w:rStyle w:val="eop"/>
          <w:rFonts w:ascii="Times" w:eastAsiaTheme="majorEastAsia" w:hAnsi="Times" w:cs="Calibri"/>
        </w:rPr>
        <w:t> </w:t>
      </w:r>
    </w:p>
    <w:p w14:paraId="69AC6426" w14:textId="77777777" w:rsidR="00AC4655" w:rsidRPr="00AC4655" w:rsidRDefault="00AC4655" w:rsidP="004743D4">
      <w:pPr>
        <w:pStyle w:val="paragraph"/>
        <w:numPr>
          <w:ilvl w:val="0"/>
          <w:numId w:val="42"/>
        </w:numPr>
        <w:spacing w:before="0" w:beforeAutospacing="0" w:after="0" w:afterAutospacing="0"/>
        <w:ind w:left="360" w:firstLine="0"/>
        <w:textAlignment w:val="baseline"/>
        <w:rPr>
          <w:rFonts w:ascii="Times" w:hAnsi="Times" w:cs="Calibri"/>
        </w:rPr>
      </w:pPr>
      <w:r w:rsidRPr="00AC4655">
        <w:rPr>
          <w:rStyle w:val="normaltextrun"/>
          <w:rFonts w:ascii="Times" w:hAnsi="Times" w:cs="Calibri"/>
        </w:rPr>
        <w:t>How do you see this office promoting equity by cultivating community? How could it be done better?</w:t>
      </w:r>
      <w:r w:rsidRPr="00AC4655">
        <w:rPr>
          <w:rStyle w:val="eop"/>
          <w:rFonts w:ascii="Times" w:eastAsiaTheme="majorEastAsia" w:hAnsi="Times" w:cs="Calibri"/>
        </w:rPr>
        <w:t> </w:t>
      </w:r>
    </w:p>
    <w:p w14:paraId="158AF91F" w14:textId="77777777" w:rsidR="00AC4655" w:rsidRPr="00AC4655" w:rsidRDefault="00AC4655" w:rsidP="004743D4">
      <w:pPr>
        <w:pStyle w:val="paragraph"/>
        <w:numPr>
          <w:ilvl w:val="0"/>
          <w:numId w:val="43"/>
        </w:numPr>
        <w:spacing w:before="0" w:beforeAutospacing="0" w:after="0" w:afterAutospacing="0"/>
        <w:ind w:left="360" w:firstLine="0"/>
        <w:textAlignment w:val="baseline"/>
        <w:rPr>
          <w:rFonts w:ascii="Times" w:hAnsi="Times" w:cs="Calibri"/>
        </w:rPr>
      </w:pPr>
      <w:r w:rsidRPr="00AC4655">
        <w:rPr>
          <w:rStyle w:val="normaltextrun"/>
          <w:rFonts w:ascii="Times" w:hAnsi="Times" w:cs="Calibri"/>
        </w:rPr>
        <w:t>How do you see this office promoting equity by empowering all staff? How could it be done better?</w:t>
      </w:r>
      <w:r w:rsidRPr="00AC4655">
        <w:rPr>
          <w:rStyle w:val="eop"/>
          <w:rFonts w:ascii="Times" w:eastAsiaTheme="majorEastAsia" w:hAnsi="Times" w:cs="Calibri"/>
        </w:rPr>
        <w:t> </w:t>
      </w:r>
    </w:p>
    <w:p w14:paraId="0F83E2A5" w14:textId="77777777" w:rsidR="00AC4655" w:rsidRPr="00AC4655" w:rsidRDefault="00AC4655" w:rsidP="004743D4">
      <w:pPr>
        <w:pStyle w:val="paragraph"/>
        <w:numPr>
          <w:ilvl w:val="0"/>
          <w:numId w:val="44"/>
        </w:numPr>
        <w:spacing w:before="0" w:beforeAutospacing="0" w:after="0" w:afterAutospacing="0"/>
        <w:ind w:left="360" w:firstLine="0"/>
        <w:textAlignment w:val="baseline"/>
        <w:rPr>
          <w:rFonts w:ascii="Times" w:hAnsi="Times" w:cs="Calibri"/>
        </w:rPr>
      </w:pPr>
      <w:r w:rsidRPr="00AC4655">
        <w:rPr>
          <w:rStyle w:val="normaltextrun"/>
          <w:rFonts w:ascii="Times" w:hAnsi="Times" w:cs="Calibri"/>
        </w:rPr>
        <w:t>How does this office advocate on the part of staff</w:t>
      </w:r>
      <w:r w:rsidRPr="00AC4655">
        <w:rPr>
          <w:rStyle w:val="apple-converted-space"/>
          <w:rFonts w:ascii="Times" w:eastAsiaTheme="majorEastAsia" w:hAnsi="Times" w:cs="Calibri"/>
        </w:rPr>
        <w:t> </w:t>
      </w:r>
      <w:proofErr w:type="gramStart"/>
      <w:r w:rsidRPr="00AC4655">
        <w:rPr>
          <w:rStyle w:val="normaltextrun"/>
          <w:rFonts w:ascii="Times" w:hAnsi="Times" w:cs="Calibri"/>
        </w:rPr>
        <w:t>to:</w:t>
      </w:r>
      <w:proofErr w:type="gramEnd"/>
      <w:r w:rsidRPr="00AC4655">
        <w:rPr>
          <w:rStyle w:val="eop"/>
          <w:rFonts w:ascii="Times" w:eastAsiaTheme="majorEastAsia" w:hAnsi="Times" w:cs="Calibri"/>
        </w:rPr>
        <w:t> </w:t>
      </w:r>
    </w:p>
    <w:p w14:paraId="519A9940" w14:textId="77777777" w:rsidR="00AC4655" w:rsidRPr="00AC4655" w:rsidRDefault="00AC4655" w:rsidP="004743D4">
      <w:pPr>
        <w:pStyle w:val="paragraph"/>
        <w:numPr>
          <w:ilvl w:val="0"/>
          <w:numId w:val="45"/>
        </w:numPr>
        <w:spacing w:before="0" w:beforeAutospacing="0" w:after="0" w:afterAutospacing="0"/>
        <w:ind w:left="1080" w:firstLine="0"/>
        <w:textAlignment w:val="baseline"/>
        <w:rPr>
          <w:rFonts w:ascii="Times" w:hAnsi="Times" w:cs="Calibri"/>
        </w:rPr>
      </w:pPr>
      <w:r w:rsidRPr="00AC4655">
        <w:rPr>
          <w:rStyle w:val="normaltextrun"/>
          <w:rFonts w:ascii="Times" w:hAnsi="Times" w:cs="Calibri"/>
        </w:rPr>
        <w:t>Encourage a sense of safety on campus and surrounding areas</w:t>
      </w:r>
      <w:r w:rsidRPr="00AC4655">
        <w:rPr>
          <w:rStyle w:val="eop"/>
          <w:rFonts w:ascii="Times" w:eastAsiaTheme="majorEastAsia" w:hAnsi="Times" w:cs="Calibri"/>
        </w:rPr>
        <w:t> </w:t>
      </w:r>
    </w:p>
    <w:p w14:paraId="32F606C4" w14:textId="77777777" w:rsidR="00AC4655" w:rsidRPr="00AC4655" w:rsidRDefault="00AC4655" w:rsidP="004743D4">
      <w:pPr>
        <w:pStyle w:val="paragraph"/>
        <w:numPr>
          <w:ilvl w:val="0"/>
          <w:numId w:val="46"/>
        </w:numPr>
        <w:spacing w:before="0" w:beforeAutospacing="0" w:after="0" w:afterAutospacing="0"/>
        <w:ind w:left="1080" w:firstLine="0"/>
        <w:textAlignment w:val="baseline"/>
        <w:rPr>
          <w:rFonts w:ascii="Times" w:hAnsi="Times" w:cs="Calibri"/>
        </w:rPr>
      </w:pPr>
      <w:r w:rsidRPr="00AC4655">
        <w:rPr>
          <w:rStyle w:val="normaltextrun"/>
          <w:rFonts w:ascii="Times" w:hAnsi="Times" w:cs="Calibri"/>
        </w:rPr>
        <w:t>Promote respect among staff, students,</w:t>
      </w:r>
      <w:r w:rsidRPr="00AC4655">
        <w:rPr>
          <w:rStyle w:val="apple-converted-space"/>
          <w:rFonts w:ascii="Times" w:eastAsiaTheme="majorEastAsia" w:hAnsi="Times" w:cs="Calibri"/>
        </w:rPr>
        <w:t> </w:t>
      </w:r>
      <w:r w:rsidRPr="00AC4655">
        <w:rPr>
          <w:rStyle w:val="normaltextrun"/>
          <w:rFonts w:ascii="Times" w:hAnsi="Times" w:cs="Calibri"/>
        </w:rPr>
        <w:t>and the campus community</w:t>
      </w:r>
      <w:r w:rsidRPr="00AC4655">
        <w:rPr>
          <w:rStyle w:val="eop"/>
          <w:rFonts w:ascii="Times" w:eastAsiaTheme="majorEastAsia" w:hAnsi="Times" w:cs="Calibri"/>
        </w:rPr>
        <w:t> </w:t>
      </w:r>
    </w:p>
    <w:p w14:paraId="53EC467A" w14:textId="6897B596" w:rsidR="00AC4655" w:rsidRDefault="00AC4655" w:rsidP="00AC4655">
      <w:pPr>
        <w:pStyle w:val="paragraph"/>
        <w:spacing w:before="0" w:beforeAutospacing="0" w:after="0" w:afterAutospacing="0"/>
        <w:textAlignment w:val="baseline"/>
        <w:rPr>
          <w:rStyle w:val="eop"/>
          <w:rFonts w:ascii="Calibri" w:eastAsiaTheme="majorEastAsia" w:hAnsi="Calibri" w:cs="Calibri"/>
          <w:sz w:val="22"/>
          <w:szCs w:val="22"/>
        </w:rPr>
      </w:pPr>
      <w:r>
        <w:rPr>
          <w:rStyle w:val="normaltextrun"/>
          <w:rFonts w:ascii="Calibri" w:hAnsi="Calibri" w:cs="Calibri"/>
          <w:sz w:val="22"/>
          <w:szCs w:val="22"/>
        </w:rPr>
        <w:t> </w:t>
      </w:r>
      <w:r>
        <w:rPr>
          <w:rStyle w:val="eop"/>
          <w:rFonts w:ascii="Calibri" w:eastAsiaTheme="majorEastAsia" w:hAnsi="Calibri" w:cs="Calibri"/>
          <w:sz w:val="22"/>
          <w:szCs w:val="22"/>
        </w:rPr>
        <w:t> </w:t>
      </w:r>
    </w:p>
    <w:p w14:paraId="340F33CA" w14:textId="77777777" w:rsidR="00132C55" w:rsidRDefault="00132C55" w:rsidP="00132C55">
      <w:pPr>
        <w:pStyle w:val="Title"/>
        <w:pBdr>
          <w:bottom w:val="single" w:sz="4" w:space="1" w:color="auto"/>
        </w:pBdr>
        <w:rPr>
          <w:rFonts w:ascii="Times" w:hAnsi="Times" w:cstheme="minorHAnsi"/>
          <w:sz w:val="32"/>
          <w:szCs w:val="24"/>
        </w:rPr>
      </w:pPr>
    </w:p>
    <w:p w14:paraId="066B44D2" w14:textId="26431F1A" w:rsidR="00132C55" w:rsidRDefault="00132C55" w:rsidP="00132C55">
      <w:pPr>
        <w:pStyle w:val="Title"/>
        <w:pBdr>
          <w:bottom w:val="single" w:sz="4" w:space="1" w:color="auto"/>
        </w:pBdr>
        <w:rPr>
          <w:rFonts w:ascii="Times" w:hAnsi="Times" w:cstheme="minorHAnsi"/>
          <w:sz w:val="32"/>
          <w:szCs w:val="24"/>
        </w:rPr>
      </w:pPr>
    </w:p>
    <w:p w14:paraId="780CF0C0" w14:textId="237CF175" w:rsidR="00132C55" w:rsidRDefault="00132C55" w:rsidP="00132C55">
      <w:pPr>
        <w:pStyle w:val="Title"/>
        <w:pBdr>
          <w:bottom w:val="single" w:sz="4" w:space="1" w:color="auto"/>
        </w:pBdr>
        <w:rPr>
          <w:rFonts w:ascii="Times" w:hAnsi="Times" w:cstheme="minorHAnsi"/>
          <w:sz w:val="32"/>
          <w:szCs w:val="24"/>
        </w:rPr>
      </w:pPr>
    </w:p>
    <w:p w14:paraId="0B47EB27" w14:textId="6114DBE2" w:rsidR="00132C55" w:rsidRDefault="00132C55" w:rsidP="00132C55">
      <w:pPr>
        <w:pStyle w:val="Title"/>
        <w:pBdr>
          <w:bottom w:val="single" w:sz="4" w:space="1" w:color="auto"/>
        </w:pBdr>
        <w:rPr>
          <w:rFonts w:ascii="Times" w:hAnsi="Times" w:cstheme="minorHAnsi"/>
          <w:sz w:val="32"/>
          <w:szCs w:val="24"/>
        </w:rPr>
      </w:pPr>
    </w:p>
    <w:p w14:paraId="78444716" w14:textId="6E681CF6" w:rsidR="00132C55" w:rsidRDefault="00132C55" w:rsidP="00132C55">
      <w:pPr>
        <w:pStyle w:val="Title"/>
        <w:pBdr>
          <w:bottom w:val="single" w:sz="4" w:space="1" w:color="auto"/>
        </w:pBdr>
        <w:rPr>
          <w:rFonts w:ascii="Times" w:hAnsi="Times" w:cstheme="minorHAnsi"/>
          <w:sz w:val="32"/>
          <w:szCs w:val="24"/>
        </w:rPr>
      </w:pPr>
    </w:p>
    <w:p w14:paraId="2B2C00E1" w14:textId="522A86C9" w:rsidR="00132C55" w:rsidRDefault="00132C55" w:rsidP="00132C55">
      <w:pPr>
        <w:pStyle w:val="Title"/>
        <w:pBdr>
          <w:bottom w:val="single" w:sz="4" w:space="1" w:color="auto"/>
        </w:pBdr>
        <w:rPr>
          <w:rFonts w:ascii="Times" w:hAnsi="Times" w:cstheme="minorHAnsi"/>
          <w:sz w:val="32"/>
          <w:szCs w:val="24"/>
        </w:rPr>
      </w:pPr>
    </w:p>
    <w:p w14:paraId="02237B70" w14:textId="77777777" w:rsidR="00132C55" w:rsidRDefault="00132C55" w:rsidP="00132C55">
      <w:pPr>
        <w:pStyle w:val="Title"/>
        <w:pBdr>
          <w:bottom w:val="single" w:sz="4" w:space="1" w:color="auto"/>
        </w:pBdr>
        <w:rPr>
          <w:rFonts w:ascii="Times" w:hAnsi="Times" w:cstheme="minorHAnsi"/>
          <w:sz w:val="32"/>
          <w:szCs w:val="24"/>
        </w:rPr>
      </w:pPr>
    </w:p>
    <w:p w14:paraId="65E7CD34" w14:textId="5C3BEDED" w:rsidR="00132C55" w:rsidRPr="00457CDA" w:rsidRDefault="00132C55" w:rsidP="00132C55">
      <w:pPr>
        <w:pStyle w:val="Title"/>
        <w:pBdr>
          <w:bottom w:val="single" w:sz="4" w:space="1" w:color="auto"/>
        </w:pBdr>
        <w:rPr>
          <w:rFonts w:ascii="Times" w:hAnsi="Times" w:cstheme="minorHAnsi"/>
          <w:sz w:val="32"/>
          <w:szCs w:val="24"/>
        </w:rPr>
      </w:pPr>
      <w:r>
        <w:rPr>
          <w:rFonts w:ascii="Times" w:hAnsi="Times" w:cstheme="minorHAnsi"/>
          <w:sz w:val="32"/>
          <w:szCs w:val="24"/>
        </w:rPr>
        <w:lastRenderedPageBreak/>
        <w:t>Program</w:t>
      </w:r>
      <w:r w:rsidRPr="00457CDA">
        <w:rPr>
          <w:rFonts w:ascii="Times" w:hAnsi="Times" w:cstheme="minorHAnsi"/>
          <w:sz w:val="32"/>
          <w:szCs w:val="24"/>
        </w:rPr>
        <w:t xml:space="preserve"> Review Committee Report Outline</w:t>
      </w:r>
    </w:p>
    <w:p w14:paraId="08B83F87" w14:textId="77777777" w:rsidR="00132C55" w:rsidRDefault="00132C55" w:rsidP="00132C55">
      <w:pPr>
        <w:rPr>
          <w:rFonts w:cstheme="minorHAnsi"/>
        </w:rPr>
      </w:pPr>
    </w:p>
    <w:p w14:paraId="1F69C648" w14:textId="77777777" w:rsidR="00132C55" w:rsidRPr="00457CDA" w:rsidRDefault="00132C55" w:rsidP="00132C55">
      <w:pPr>
        <w:rPr>
          <w:rFonts w:ascii="Times" w:hAnsi="Times" w:cstheme="minorHAnsi"/>
          <w:sz w:val="24"/>
          <w:szCs w:val="24"/>
        </w:rPr>
      </w:pPr>
      <w:r w:rsidRPr="00457CDA">
        <w:rPr>
          <w:rFonts w:ascii="Times" w:hAnsi="Times" w:cstheme="minorHAnsi"/>
          <w:sz w:val="24"/>
          <w:szCs w:val="24"/>
        </w:rPr>
        <w:t xml:space="preserve">Based on the findings from the self-study and the site visit, the </w:t>
      </w:r>
      <w:r>
        <w:rPr>
          <w:rFonts w:ascii="Times" w:hAnsi="Times" w:cstheme="minorHAnsi"/>
          <w:sz w:val="24"/>
          <w:szCs w:val="24"/>
        </w:rPr>
        <w:t>program</w:t>
      </w:r>
      <w:r w:rsidRPr="00457CDA">
        <w:rPr>
          <w:rFonts w:ascii="Times" w:hAnsi="Times" w:cstheme="minorHAnsi"/>
          <w:sz w:val="24"/>
          <w:szCs w:val="24"/>
        </w:rPr>
        <w:t xml:space="preserve"> review committee is asked to write a report. The suggested outline for the report is located below; however, the review team members are encouraged to include any issues or topics they deem necessary. </w:t>
      </w:r>
    </w:p>
    <w:p w14:paraId="37E88063" w14:textId="77777777" w:rsidR="00132C55" w:rsidRPr="00457CDA" w:rsidRDefault="00132C55" w:rsidP="00132C55">
      <w:pPr>
        <w:rPr>
          <w:rFonts w:ascii="Times" w:hAnsi="Times" w:cstheme="minorHAnsi"/>
          <w:b/>
          <w:sz w:val="24"/>
          <w:szCs w:val="24"/>
        </w:rPr>
      </w:pPr>
      <w:r w:rsidRPr="00457CDA">
        <w:rPr>
          <w:rFonts w:ascii="Times" w:hAnsi="Times" w:cstheme="minorHAnsi"/>
          <w:b/>
          <w:sz w:val="24"/>
          <w:szCs w:val="24"/>
        </w:rPr>
        <w:t>Report Outline: step one</w:t>
      </w:r>
    </w:p>
    <w:p w14:paraId="6D9233B3" w14:textId="77777777" w:rsidR="00132C55" w:rsidRPr="00457CDA" w:rsidRDefault="00132C55" w:rsidP="00132C55">
      <w:pPr>
        <w:rPr>
          <w:rFonts w:ascii="Times" w:hAnsi="Times" w:cstheme="minorHAnsi"/>
          <w:sz w:val="24"/>
          <w:szCs w:val="24"/>
        </w:rPr>
      </w:pPr>
      <w:r w:rsidRPr="00457CDA">
        <w:rPr>
          <w:rFonts w:ascii="Times" w:hAnsi="Times" w:cstheme="minorHAnsi"/>
          <w:sz w:val="24"/>
          <w:szCs w:val="24"/>
        </w:rPr>
        <w:t>Please provide narrative addressing the following:</w:t>
      </w:r>
    </w:p>
    <w:p w14:paraId="1CD63CC9" w14:textId="77777777" w:rsidR="00132C55" w:rsidRDefault="00132C55" w:rsidP="00132C55">
      <w:pPr>
        <w:pStyle w:val="ListParagraph"/>
        <w:numPr>
          <w:ilvl w:val="0"/>
          <w:numId w:val="1"/>
        </w:numPr>
        <w:rPr>
          <w:rFonts w:ascii="Times" w:hAnsi="Times" w:cstheme="minorHAnsi"/>
        </w:rPr>
      </w:pPr>
      <w:r>
        <w:rPr>
          <w:rFonts w:ascii="Times" w:hAnsi="Times" w:cstheme="minorHAnsi"/>
        </w:rPr>
        <w:t>Response to self-study</w:t>
      </w:r>
    </w:p>
    <w:p w14:paraId="61E6AE14" w14:textId="77777777" w:rsidR="00132C55" w:rsidRDefault="00132C55" w:rsidP="00132C55">
      <w:pPr>
        <w:pStyle w:val="ListParagraph"/>
        <w:numPr>
          <w:ilvl w:val="0"/>
          <w:numId w:val="1"/>
        </w:numPr>
        <w:rPr>
          <w:rFonts w:ascii="Times" w:hAnsi="Times" w:cstheme="minorHAnsi"/>
        </w:rPr>
      </w:pPr>
      <w:r>
        <w:rPr>
          <w:rFonts w:ascii="Times" w:hAnsi="Times" w:cstheme="minorHAnsi"/>
        </w:rPr>
        <w:t>Response to on-campus visit</w:t>
      </w:r>
    </w:p>
    <w:p w14:paraId="69B124E8" w14:textId="77777777" w:rsidR="00132C55" w:rsidRDefault="00132C55" w:rsidP="00132C55">
      <w:pPr>
        <w:pStyle w:val="ListParagraph"/>
        <w:numPr>
          <w:ilvl w:val="0"/>
          <w:numId w:val="1"/>
        </w:numPr>
        <w:rPr>
          <w:rFonts w:ascii="Times" w:hAnsi="Times" w:cstheme="minorHAnsi"/>
        </w:rPr>
      </w:pPr>
      <w:r>
        <w:rPr>
          <w:rFonts w:ascii="Times" w:hAnsi="Times" w:cstheme="minorHAnsi"/>
        </w:rPr>
        <w:t>Response to questions posed in the self-study</w:t>
      </w:r>
    </w:p>
    <w:p w14:paraId="4BE1CAD9" w14:textId="77777777" w:rsidR="00132C55" w:rsidRPr="00550CD1" w:rsidRDefault="00132C55" w:rsidP="00132C55">
      <w:pPr>
        <w:pStyle w:val="ListParagraph"/>
        <w:numPr>
          <w:ilvl w:val="0"/>
          <w:numId w:val="1"/>
        </w:numPr>
        <w:rPr>
          <w:rFonts w:ascii="Times" w:hAnsi="Times" w:cstheme="minorHAnsi"/>
        </w:rPr>
      </w:pPr>
      <w:r>
        <w:rPr>
          <w:rFonts w:ascii="Times" w:hAnsi="Times" w:cstheme="minorHAnsi"/>
        </w:rPr>
        <w:t>Optional additional foci:</w:t>
      </w:r>
    </w:p>
    <w:p w14:paraId="302FB642" w14:textId="77777777" w:rsidR="00132C55" w:rsidRPr="00457CDA" w:rsidRDefault="00132C55" w:rsidP="00132C55">
      <w:pPr>
        <w:pStyle w:val="ListParagraph"/>
        <w:numPr>
          <w:ilvl w:val="1"/>
          <w:numId w:val="1"/>
        </w:numPr>
        <w:rPr>
          <w:rFonts w:ascii="Times" w:hAnsi="Times" w:cstheme="minorHAnsi"/>
        </w:rPr>
      </w:pPr>
      <w:r w:rsidRPr="00457CDA">
        <w:rPr>
          <w:rFonts w:ascii="Times" w:hAnsi="Times" w:cstheme="minorHAnsi"/>
        </w:rPr>
        <w:t>Areas of Excellence: Describe what the department does well, how the department supports the division’s mission and priorities, and how the department could be seen as pioneers/leaders in the field (if applicable).</w:t>
      </w:r>
    </w:p>
    <w:p w14:paraId="316FCA22" w14:textId="77777777" w:rsidR="00132C55" w:rsidRPr="00457CDA" w:rsidRDefault="00132C55" w:rsidP="00132C55">
      <w:pPr>
        <w:pStyle w:val="ListParagraph"/>
        <w:numPr>
          <w:ilvl w:val="1"/>
          <w:numId w:val="1"/>
        </w:numPr>
        <w:rPr>
          <w:rFonts w:ascii="Times" w:hAnsi="Times" w:cstheme="minorHAnsi"/>
        </w:rPr>
      </w:pPr>
      <w:r w:rsidRPr="00457CDA">
        <w:rPr>
          <w:rFonts w:ascii="Times" w:hAnsi="Times" w:cstheme="minorHAnsi"/>
        </w:rPr>
        <w:t>Areas for Improvement: Describe the areas that the department should improve on and the reasons that these areas need improvement.</w:t>
      </w:r>
    </w:p>
    <w:p w14:paraId="28AA511F" w14:textId="77777777" w:rsidR="00132C55" w:rsidRPr="00457CDA" w:rsidRDefault="00132C55" w:rsidP="00132C55">
      <w:pPr>
        <w:pStyle w:val="ListParagraph"/>
        <w:numPr>
          <w:ilvl w:val="1"/>
          <w:numId w:val="1"/>
        </w:numPr>
        <w:rPr>
          <w:rFonts w:ascii="Times" w:hAnsi="Times" w:cstheme="minorHAnsi"/>
        </w:rPr>
      </w:pPr>
      <w:r w:rsidRPr="00457CDA">
        <w:rPr>
          <w:rFonts w:ascii="Times" w:hAnsi="Times" w:cstheme="minorHAnsi"/>
        </w:rPr>
        <w:t>Proposed areas for focus for the future: Describe areas the department should focus on for the next five years</w:t>
      </w:r>
    </w:p>
    <w:p w14:paraId="28F6D2C7" w14:textId="77777777" w:rsidR="00132C55" w:rsidRPr="00457CDA" w:rsidRDefault="00132C55" w:rsidP="00132C55">
      <w:pPr>
        <w:rPr>
          <w:rFonts w:ascii="Times" w:hAnsi="Times" w:cstheme="minorHAnsi"/>
          <w:b/>
          <w:sz w:val="24"/>
          <w:szCs w:val="24"/>
        </w:rPr>
      </w:pPr>
      <w:r w:rsidRPr="00457CDA">
        <w:rPr>
          <w:rFonts w:ascii="Times" w:hAnsi="Times" w:cstheme="minorHAnsi"/>
          <w:b/>
          <w:sz w:val="24"/>
          <w:szCs w:val="24"/>
        </w:rPr>
        <w:t>Evaluation of Significant Items: step two</w:t>
      </w:r>
    </w:p>
    <w:tbl>
      <w:tblPr>
        <w:tblStyle w:val="TableGrid"/>
        <w:tblW w:w="0" w:type="auto"/>
        <w:tblLook w:val="04A0" w:firstRow="1" w:lastRow="0" w:firstColumn="1" w:lastColumn="0" w:noHBand="0" w:noVBand="1"/>
      </w:tblPr>
      <w:tblGrid>
        <w:gridCol w:w="2338"/>
        <w:gridCol w:w="2345"/>
        <w:gridCol w:w="2317"/>
        <w:gridCol w:w="2350"/>
      </w:tblGrid>
      <w:tr w:rsidR="00132C55" w:rsidRPr="00457CDA" w14:paraId="1BFF4AB4" w14:textId="77777777" w:rsidTr="00392F3A">
        <w:tc>
          <w:tcPr>
            <w:tcW w:w="2338" w:type="dxa"/>
            <w:shd w:val="clear" w:color="auto" w:fill="D9D9D9" w:themeFill="background1" w:themeFillShade="D9"/>
          </w:tcPr>
          <w:p w14:paraId="2000DED5" w14:textId="77777777" w:rsidR="00132C55" w:rsidRPr="00457CDA" w:rsidRDefault="00132C55" w:rsidP="00392F3A">
            <w:pPr>
              <w:rPr>
                <w:rFonts w:ascii="Times" w:hAnsi="Times" w:cstheme="minorHAnsi"/>
                <w:b/>
                <w:sz w:val="24"/>
                <w:szCs w:val="24"/>
              </w:rPr>
            </w:pPr>
            <w:r>
              <w:rPr>
                <w:rFonts w:ascii="Times" w:hAnsi="Times" w:cstheme="minorHAnsi"/>
                <w:b/>
                <w:sz w:val="24"/>
                <w:szCs w:val="24"/>
              </w:rPr>
              <w:t>Report</w:t>
            </w:r>
            <w:r w:rsidRPr="00457CDA">
              <w:rPr>
                <w:rFonts w:ascii="Times" w:hAnsi="Times" w:cstheme="minorHAnsi"/>
                <w:b/>
                <w:sz w:val="24"/>
                <w:szCs w:val="24"/>
              </w:rPr>
              <w:t xml:space="preserve"> chapter</w:t>
            </w:r>
          </w:p>
        </w:tc>
        <w:tc>
          <w:tcPr>
            <w:tcW w:w="2345" w:type="dxa"/>
            <w:shd w:val="clear" w:color="auto" w:fill="D9D9D9" w:themeFill="background1" w:themeFillShade="D9"/>
          </w:tcPr>
          <w:p w14:paraId="5C71503E" w14:textId="77777777" w:rsidR="00132C55" w:rsidRPr="00457CDA" w:rsidRDefault="00132C55" w:rsidP="00392F3A">
            <w:pPr>
              <w:rPr>
                <w:rFonts w:ascii="Times" w:hAnsi="Times" w:cstheme="minorHAnsi"/>
                <w:b/>
                <w:sz w:val="24"/>
                <w:szCs w:val="24"/>
              </w:rPr>
            </w:pPr>
            <w:r>
              <w:rPr>
                <w:rFonts w:ascii="Times" w:hAnsi="Times" w:cstheme="minorHAnsi"/>
                <w:b/>
                <w:sz w:val="24"/>
                <w:szCs w:val="24"/>
              </w:rPr>
              <w:t>Proposed areas for future focus</w:t>
            </w:r>
          </w:p>
        </w:tc>
        <w:tc>
          <w:tcPr>
            <w:tcW w:w="2317" w:type="dxa"/>
            <w:shd w:val="clear" w:color="auto" w:fill="D9D9D9" w:themeFill="background1" w:themeFillShade="D9"/>
          </w:tcPr>
          <w:p w14:paraId="02204394" w14:textId="77777777" w:rsidR="00132C55" w:rsidRPr="00457CDA" w:rsidRDefault="00132C55" w:rsidP="00392F3A">
            <w:pPr>
              <w:rPr>
                <w:rFonts w:ascii="Times" w:hAnsi="Times" w:cstheme="minorHAnsi"/>
                <w:b/>
                <w:sz w:val="24"/>
                <w:szCs w:val="24"/>
              </w:rPr>
            </w:pPr>
            <w:r w:rsidRPr="00457CDA">
              <w:rPr>
                <w:rFonts w:ascii="Times" w:hAnsi="Times" w:cstheme="minorHAnsi"/>
                <w:b/>
                <w:sz w:val="24"/>
                <w:szCs w:val="24"/>
              </w:rPr>
              <w:t>Strengths</w:t>
            </w:r>
          </w:p>
        </w:tc>
        <w:tc>
          <w:tcPr>
            <w:tcW w:w="2350" w:type="dxa"/>
            <w:shd w:val="clear" w:color="auto" w:fill="D9D9D9" w:themeFill="background1" w:themeFillShade="D9"/>
          </w:tcPr>
          <w:p w14:paraId="2ACD2B35" w14:textId="77777777" w:rsidR="00132C55" w:rsidRPr="00457CDA" w:rsidRDefault="00132C55" w:rsidP="00392F3A">
            <w:pPr>
              <w:rPr>
                <w:rFonts w:ascii="Times" w:hAnsi="Times" w:cstheme="minorHAnsi"/>
                <w:b/>
                <w:sz w:val="24"/>
                <w:szCs w:val="24"/>
              </w:rPr>
            </w:pPr>
            <w:r>
              <w:rPr>
                <w:rFonts w:ascii="Times" w:hAnsi="Times" w:cstheme="minorHAnsi"/>
                <w:b/>
                <w:sz w:val="24"/>
                <w:szCs w:val="24"/>
              </w:rPr>
              <w:t>Notes</w:t>
            </w:r>
          </w:p>
        </w:tc>
      </w:tr>
      <w:tr w:rsidR="00132C55" w:rsidRPr="00457CDA" w14:paraId="0C1BA027" w14:textId="77777777" w:rsidTr="00392F3A">
        <w:trPr>
          <w:trHeight w:val="576"/>
        </w:trPr>
        <w:tc>
          <w:tcPr>
            <w:tcW w:w="2338" w:type="dxa"/>
          </w:tcPr>
          <w:p w14:paraId="2BE19995" w14:textId="77777777" w:rsidR="00132C55" w:rsidRPr="007920C1" w:rsidRDefault="00132C55" w:rsidP="00392F3A">
            <w:pPr>
              <w:pStyle w:val="Title"/>
              <w:rPr>
                <w:rFonts w:ascii="Times" w:hAnsi="Times" w:cstheme="minorHAnsi"/>
                <w:b/>
                <w:sz w:val="24"/>
                <w:szCs w:val="24"/>
              </w:rPr>
            </w:pPr>
            <w:r>
              <w:rPr>
                <w:rFonts w:ascii="Times" w:hAnsi="Times" w:cstheme="minorHAnsi"/>
                <w:b/>
                <w:sz w:val="24"/>
                <w:szCs w:val="24"/>
              </w:rPr>
              <w:t>Section I: Response to self-study</w:t>
            </w:r>
          </w:p>
          <w:p w14:paraId="08CDB9D5" w14:textId="77777777" w:rsidR="00132C55" w:rsidRPr="00457CDA" w:rsidRDefault="00132C55" w:rsidP="00392F3A">
            <w:pPr>
              <w:rPr>
                <w:rFonts w:ascii="Times" w:hAnsi="Times" w:cstheme="minorHAnsi"/>
                <w:b/>
                <w:sz w:val="24"/>
                <w:szCs w:val="24"/>
                <w:highlight w:val="yellow"/>
              </w:rPr>
            </w:pPr>
          </w:p>
        </w:tc>
        <w:tc>
          <w:tcPr>
            <w:tcW w:w="2345" w:type="dxa"/>
          </w:tcPr>
          <w:p w14:paraId="575EC58B" w14:textId="77777777" w:rsidR="00132C55" w:rsidRPr="00457CDA" w:rsidRDefault="00132C55" w:rsidP="00392F3A">
            <w:pPr>
              <w:rPr>
                <w:rFonts w:ascii="Times" w:hAnsi="Times" w:cstheme="minorHAnsi"/>
                <w:b/>
                <w:sz w:val="24"/>
                <w:szCs w:val="24"/>
              </w:rPr>
            </w:pPr>
          </w:p>
        </w:tc>
        <w:tc>
          <w:tcPr>
            <w:tcW w:w="2317" w:type="dxa"/>
          </w:tcPr>
          <w:p w14:paraId="69CD42EE" w14:textId="77777777" w:rsidR="00132C55" w:rsidRPr="00457CDA" w:rsidRDefault="00132C55" w:rsidP="00392F3A">
            <w:pPr>
              <w:rPr>
                <w:rFonts w:ascii="Times" w:hAnsi="Times" w:cstheme="minorHAnsi"/>
                <w:b/>
                <w:sz w:val="24"/>
                <w:szCs w:val="24"/>
              </w:rPr>
            </w:pPr>
          </w:p>
        </w:tc>
        <w:tc>
          <w:tcPr>
            <w:tcW w:w="2350" w:type="dxa"/>
          </w:tcPr>
          <w:p w14:paraId="028D91B6" w14:textId="77777777" w:rsidR="00132C55" w:rsidRPr="00457CDA" w:rsidRDefault="00132C55" w:rsidP="00392F3A">
            <w:pPr>
              <w:rPr>
                <w:rFonts w:ascii="Times" w:hAnsi="Times" w:cstheme="minorHAnsi"/>
                <w:b/>
                <w:sz w:val="24"/>
                <w:szCs w:val="24"/>
              </w:rPr>
            </w:pPr>
          </w:p>
        </w:tc>
      </w:tr>
      <w:tr w:rsidR="00132C55" w:rsidRPr="00457CDA" w14:paraId="3F7C2A4A" w14:textId="77777777" w:rsidTr="00392F3A">
        <w:trPr>
          <w:trHeight w:val="576"/>
        </w:trPr>
        <w:tc>
          <w:tcPr>
            <w:tcW w:w="2338" w:type="dxa"/>
          </w:tcPr>
          <w:p w14:paraId="1ADBB204" w14:textId="77777777" w:rsidR="00132C55" w:rsidRPr="007920C1" w:rsidRDefault="00132C55" w:rsidP="00392F3A">
            <w:pPr>
              <w:pStyle w:val="Title"/>
              <w:rPr>
                <w:rFonts w:ascii="Times" w:hAnsi="Times" w:cstheme="minorHAnsi"/>
                <w:b/>
                <w:sz w:val="24"/>
                <w:szCs w:val="24"/>
              </w:rPr>
            </w:pPr>
            <w:r w:rsidRPr="007920C1">
              <w:rPr>
                <w:rFonts w:ascii="Times" w:hAnsi="Times" w:cstheme="minorHAnsi"/>
                <w:b/>
                <w:sz w:val="24"/>
                <w:szCs w:val="24"/>
              </w:rPr>
              <w:t xml:space="preserve">Section II: </w:t>
            </w:r>
            <w:r>
              <w:rPr>
                <w:rFonts w:ascii="Times" w:hAnsi="Times" w:cstheme="minorHAnsi"/>
                <w:b/>
                <w:sz w:val="24"/>
                <w:szCs w:val="24"/>
              </w:rPr>
              <w:t>Response to on-campus visit</w:t>
            </w:r>
          </w:p>
          <w:p w14:paraId="7949169C" w14:textId="77777777" w:rsidR="00132C55" w:rsidRPr="00457CDA" w:rsidRDefault="00132C55" w:rsidP="00392F3A">
            <w:pPr>
              <w:rPr>
                <w:rFonts w:ascii="Times" w:hAnsi="Times" w:cstheme="minorHAnsi"/>
                <w:b/>
                <w:sz w:val="24"/>
                <w:szCs w:val="24"/>
                <w:highlight w:val="yellow"/>
              </w:rPr>
            </w:pPr>
          </w:p>
        </w:tc>
        <w:tc>
          <w:tcPr>
            <w:tcW w:w="2345" w:type="dxa"/>
          </w:tcPr>
          <w:p w14:paraId="03F56775" w14:textId="77777777" w:rsidR="00132C55" w:rsidRPr="00457CDA" w:rsidRDefault="00132C55" w:rsidP="00392F3A">
            <w:pPr>
              <w:rPr>
                <w:rFonts w:ascii="Times" w:hAnsi="Times" w:cstheme="minorHAnsi"/>
                <w:b/>
                <w:sz w:val="24"/>
                <w:szCs w:val="24"/>
              </w:rPr>
            </w:pPr>
          </w:p>
        </w:tc>
        <w:tc>
          <w:tcPr>
            <w:tcW w:w="2317" w:type="dxa"/>
          </w:tcPr>
          <w:p w14:paraId="788EAA46" w14:textId="77777777" w:rsidR="00132C55" w:rsidRPr="00457CDA" w:rsidRDefault="00132C55" w:rsidP="00392F3A">
            <w:pPr>
              <w:rPr>
                <w:rFonts w:ascii="Times" w:hAnsi="Times" w:cstheme="minorHAnsi"/>
                <w:b/>
                <w:sz w:val="24"/>
                <w:szCs w:val="24"/>
              </w:rPr>
            </w:pPr>
          </w:p>
        </w:tc>
        <w:tc>
          <w:tcPr>
            <w:tcW w:w="2350" w:type="dxa"/>
          </w:tcPr>
          <w:p w14:paraId="1427372B" w14:textId="77777777" w:rsidR="00132C55" w:rsidRPr="00457CDA" w:rsidRDefault="00132C55" w:rsidP="00392F3A">
            <w:pPr>
              <w:rPr>
                <w:rFonts w:ascii="Times" w:hAnsi="Times" w:cstheme="minorHAnsi"/>
                <w:b/>
                <w:sz w:val="24"/>
                <w:szCs w:val="24"/>
              </w:rPr>
            </w:pPr>
          </w:p>
        </w:tc>
      </w:tr>
      <w:tr w:rsidR="00132C55" w:rsidRPr="00457CDA" w14:paraId="350C6F91" w14:textId="77777777" w:rsidTr="00392F3A">
        <w:trPr>
          <w:trHeight w:val="576"/>
        </w:trPr>
        <w:tc>
          <w:tcPr>
            <w:tcW w:w="2338" w:type="dxa"/>
          </w:tcPr>
          <w:p w14:paraId="196F1F2B" w14:textId="77777777" w:rsidR="00132C55" w:rsidRPr="007920C1" w:rsidRDefault="00132C55" w:rsidP="00392F3A">
            <w:pPr>
              <w:pStyle w:val="Title"/>
              <w:rPr>
                <w:rFonts w:ascii="Times" w:hAnsi="Times" w:cstheme="minorHAnsi"/>
                <w:b/>
                <w:sz w:val="24"/>
                <w:szCs w:val="24"/>
              </w:rPr>
            </w:pPr>
            <w:r w:rsidRPr="007920C1">
              <w:rPr>
                <w:rFonts w:ascii="Times" w:hAnsi="Times" w:cstheme="minorHAnsi"/>
                <w:b/>
                <w:sz w:val="24"/>
                <w:szCs w:val="24"/>
              </w:rPr>
              <w:t xml:space="preserve">Section III: </w:t>
            </w:r>
            <w:r>
              <w:rPr>
                <w:rFonts w:ascii="Times" w:hAnsi="Times" w:cstheme="minorHAnsi"/>
                <w:b/>
                <w:sz w:val="24"/>
                <w:szCs w:val="24"/>
              </w:rPr>
              <w:t>Response to departmental questions</w:t>
            </w:r>
          </w:p>
          <w:p w14:paraId="570B76A2" w14:textId="77777777" w:rsidR="00132C55" w:rsidRPr="00457CDA" w:rsidRDefault="00132C55" w:rsidP="00392F3A">
            <w:pPr>
              <w:rPr>
                <w:rFonts w:ascii="Times" w:hAnsi="Times" w:cstheme="minorHAnsi"/>
                <w:b/>
                <w:sz w:val="24"/>
                <w:szCs w:val="24"/>
                <w:highlight w:val="yellow"/>
              </w:rPr>
            </w:pPr>
          </w:p>
        </w:tc>
        <w:tc>
          <w:tcPr>
            <w:tcW w:w="2345" w:type="dxa"/>
          </w:tcPr>
          <w:p w14:paraId="6DD2FFAA" w14:textId="77777777" w:rsidR="00132C55" w:rsidRPr="00457CDA" w:rsidRDefault="00132C55" w:rsidP="00392F3A">
            <w:pPr>
              <w:rPr>
                <w:rFonts w:ascii="Times" w:hAnsi="Times" w:cstheme="minorHAnsi"/>
                <w:b/>
                <w:sz w:val="24"/>
                <w:szCs w:val="24"/>
              </w:rPr>
            </w:pPr>
          </w:p>
        </w:tc>
        <w:tc>
          <w:tcPr>
            <w:tcW w:w="2317" w:type="dxa"/>
          </w:tcPr>
          <w:p w14:paraId="52A6FC4A" w14:textId="77777777" w:rsidR="00132C55" w:rsidRPr="00457CDA" w:rsidRDefault="00132C55" w:rsidP="00392F3A">
            <w:pPr>
              <w:rPr>
                <w:rFonts w:ascii="Times" w:hAnsi="Times" w:cstheme="minorHAnsi"/>
                <w:b/>
                <w:sz w:val="24"/>
                <w:szCs w:val="24"/>
              </w:rPr>
            </w:pPr>
          </w:p>
        </w:tc>
        <w:tc>
          <w:tcPr>
            <w:tcW w:w="2350" w:type="dxa"/>
          </w:tcPr>
          <w:p w14:paraId="6B29937F" w14:textId="77777777" w:rsidR="00132C55" w:rsidRPr="00457CDA" w:rsidRDefault="00132C55" w:rsidP="00392F3A">
            <w:pPr>
              <w:rPr>
                <w:rFonts w:ascii="Times" w:hAnsi="Times" w:cstheme="minorHAnsi"/>
                <w:b/>
                <w:sz w:val="24"/>
                <w:szCs w:val="24"/>
              </w:rPr>
            </w:pPr>
          </w:p>
        </w:tc>
      </w:tr>
      <w:tr w:rsidR="00132C55" w:rsidRPr="00457CDA" w14:paraId="22BE5E05" w14:textId="77777777" w:rsidTr="00392F3A">
        <w:trPr>
          <w:trHeight w:val="576"/>
        </w:trPr>
        <w:tc>
          <w:tcPr>
            <w:tcW w:w="2338" w:type="dxa"/>
          </w:tcPr>
          <w:p w14:paraId="3920CE0A" w14:textId="77777777" w:rsidR="00132C55" w:rsidRPr="000B2AF3" w:rsidRDefault="00132C55" w:rsidP="00392F3A">
            <w:pPr>
              <w:pStyle w:val="Title"/>
              <w:rPr>
                <w:rFonts w:ascii="Times" w:hAnsi="Times" w:cstheme="minorHAnsi"/>
                <w:b/>
                <w:sz w:val="24"/>
                <w:szCs w:val="24"/>
              </w:rPr>
            </w:pPr>
            <w:r>
              <w:rPr>
                <w:rFonts w:ascii="Times" w:hAnsi="Times" w:cstheme="minorHAnsi"/>
                <w:b/>
                <w:sz w:val="24"/>
                <w:szCs w:val="24"/>
              </w:rPr>
              <w:t>Section IV: Conclusion</w:t>
            </w:r>
          </w:p>
          <w:p w14:paraId="3A8D3099" w14:textId="77777777" w:rsidR="00132C55" w:rsidRPr="00457CDA" w:rsidRDefault="00132C55" w:rsidP="00392F3A">
            <w:pPr>
              <w:rPr>
                <w:rFonts w:ascii="Times" w:hAnsi="Times" w:cstheme="minorHAnsi"/>
                <w:b/>
                <w:sz w:val="24"/>
                <w:szCs w:val="24"/>
                <w:highlight w:val="yellow"/>
              </w:rPr>
            </w:pPr>
          </w:p>
        </w:tc>
        <w:tc>
          <w:tcPr>
            <w:tcW w:w="2345" w:type="dxa"/>
          </w:tcPr>
          <w:p w14:paraId="558E24B0" w14:textId="77777777" w:rsidR="00132C55" w:rsidRPr="00457CDA" w:rsidRDefault="00132C55" w:rsidP="00392F3A">
            <w:pPr>
              <w:rPr>
                <w:rFonts w:ascii="Times" w:hAnsi="Times" w:cstheme="minorHAnsi"/>
                <w:b/>
                <w:sz w:val="24"/>
                <w:szCs w:val="24"/>
              </w:rPr>
            </w:pPr>
          </w:p>
        </w:tc>
        <w:tc>
          <w:tcPr>
            <w:tcW w:w="2317" w:type="dxa"/>
          </w:tcPr>
          <w:p w14:paraId="49225C3D" w14:textId="77777777" w:rsidR="00132C55" w:rsidRPr="00457CDA" w:rsidRDefault="00132C55" w:rsidP="00392F3A">
            <w:pPr>
              <w:rPr>
                <w:rFonts w:ascii="Times" w:hAnsi="Times" w:cstheme="minorHAnsi"/>
                <w:b/>
                <w:sz w:val="24"/>
                <w:szCs w:val="24"/>
              </w:rPr>
            </w:pPr>
          </w:p>
        </w:tc>
        <w:tc>
          <w:tcPr>
            <w:tcW w:w="2350" w:type="dxa"/>
          </w:tcPr>
          <w:p w14:paraId="46396401" w14:textId="77777777" w:rsidR="00132C55" w:rsidRPr="00457CDA" w:rsidRDefault="00132C55" w:rsidP="00392F3A">
            <w:pPr>
              <w:rPr>
                <w:rFonts w:ascii="Times" w:hAnsi="Times" w:cstheme="minorHAnsi"/>
                <w:b/>
                <w:sz w:val="24"/>
                <w:szCs w:val="24"/>
              </w:rPr>
            </w:pPr>
          </w:p>
        </w:tc>
      </w:tr>
    </w:tbl>
    <w:p w14:paraId="7C29AF9E" w14:textId="71DA055A" w:rsidR="00132C55" w:rsidRDefault="00132C55" w:rsidP="00132C55">
      <w:pPr>
        <w:rPr>
          <w:rFonts w:ascii="Times" w:hAnsi="Times" w:cstheme="minorHAnsi"/>
          <w:b/>
          <w:sz w:val="24"/>
          <w:szCs w:val="24"/>
        </w:rPr>
      </w:pPr>
    </w:p>
    <w:p w14:paraId="540C4907" w14:textId="765A6AC8" w:rsidR="00132C55" w:rsidRDefault="00132C55" w:rsidP="00132C55">
      <w:pPr>
        <w:rPr>
          <w:rFonts w:ascii="Times" w:hAnsi="Times" w:cstheme="minorHAnsi"/>
          <w:b/>
          <w:sz w:val="24"/>
          <w:szCs w:val="24"/>
        </w:rPr>
      </w:pPr>
    </w:p>
    <w:p w14:paraId="05BF6150" w14:textId="1A04E7D9" w:rsidR="00132C55" w:rsidRDefault="00132C55" w:rsidP="00132C55">
      <w:pPr>
        <w:rPr>
          <w:rFonts w:ascii="Times" w:hAnsi="Times" w:cstheme="minorHAnsi"/>
          <w:b/>
          <w:sz w:val="24"/>
          <w:szCs w:val="24"/>
        </w:rPr>
      </w:pPr>
    </w:p>
    <w:p w14:paraId="493F22A2" w14:textId="1620808A" w:rsidR="00132C55" w:rsidRDefault="00132C55" w:rsidP="00132C55">
      <w:pPr>
        <w:rPr>
          <w:rFonts w:ascii="Times" w:hAnsi="Times" w:cstheme="minorHAnsi"/>
          <w:b/>
          <w:sz w:val="24"/>
          <w:szCs w:val="24"/>
        </w:rPr>
      </w:pPr>
    </w:p>
    <w:p w14:paraId="66433D60" w14:textId="77777777" w:rsidR="00132C55" w:rsidRPr="00457CDA" w:rsidRDefault="00132C55" w:rsidP="00132C55">
      <w:pPr>
        <w:rPr>
          <w:rFonts w:ascii="Times" w:hAnsi="Times" w:cstheme="minorHAnsi"/>
          <w:b/>
          <w:sz w:val="24"/>
          <w:szCs w:val="24"/>
        </w:rPr>
      </w:pPr>
      <w:r w:rsidRPr="00457CDA">
        <w:rPr>
          <w:rFonts w:ascii="Times" w:hAnsi="Times" w:cstheme="minorHAnsi"/>
          <w:b/>
          <w:sz w:val="24"/>
          <w:szCs w:val="24"/>
        </w:rPr>
        <w:lastRenderedPageBreak/>
        <w:t>Recommended follow up actions: step three</w:t>
      </w:r>
    </w:p>
    <w:tbl>
      <w:tblPr>
        <w:tblStyle w:val="TableGrid"/>
        <w:tblW w:w="0" w:type="auto"/>
        <w:tblLook w:val="04A0" w:firstRow="1" w:lastRow="0" w:firstColumn="1" w:lastColumn="0" w:noHBand="0" w:noVBand="1"/>
      </w:tblPr>
      <w:tblGrid>
        <w:gridCol w:w="9350"/>
      </w:tblGrid>
      <w:tr w:rsidR="00132C55" w:rsidRPr="00457CDA" w14:paraId="76662E7D" w14:textId="77777777" w:rsidTr="00392F3A">
        <w:trPr>
          <w:trHeight w:val="432"/>
        </w:trPr>
        <w:tc>
          <w:tcPr>
            <w:tcW w:w="9350" w:type="dxa"/>
          </w:tcPr>
          <w:p w14:paraId="3C968B2E" w14:textId="77777777" w:rsidR="00132C55" w:rsidRPr="00457CDA" w:rsidRDefault="00132C55" w:rsidP="00392F3A">
            <w:pPr>
              <w:pStyle w:val="ListParagraph"/>
              <w:numPr>
                <w:ilvl w:val="0"/>
                <w:numId w:val="2"/>
              </w:numPr>
              <w:spacing w:after="0"/>
              <w:rPr>
                <w:rFonts w:ascii="Times" w:hAnsi="Times" w:cstheme="minorHAnsi"/>
                <w:b/>
              </w:rPr>
            </w:pPr>
          </w:p>
        </w:tc>
      </w:tr>
      <w:tr w:rsidR="00132C55" w:rsidRPr="00457CDA" w14:paraId="5F75D5A2" w14:textId="77777777" w:rsidTr="00392F3A">
        <w:trPr>
          <w:trHeight w:val="432"/>
        </w:trPr>
        <w:tc>
          <w:tcPr>
            <w:tcW w:w="9350" w:type="dxa"/>
          </w:tcPr>
          <w:p w14:paraId="491255E4" w14:textId="77777777" w:rsidR="00132C55" w:rsidRPr="00457CDA" w:rsidRDefault="00132C55" w:rsidP="00392F3A">
            <w:pPr>
              <w:pStyle w:val="ListParagraph"/>
              <w:numPr>
                <w:ilvl w:val="0"/>
                <w:numId w:val="2"/>
              </w:numPr>
              <w:spacing w:after="0"/>
              <w:rPr>
                <w:rFonts w:ascii="Times" w:hAnsi="Times" w:cstheme="minorHAnsi"/>
                <w:b/>
              </w:rPr>
            </w:pPr>
          </w:p>
        </w:tc>
      </w:tr>
      <w:tr w:rsidR="00132C55" w:rsidRPr="00457CDA" w14:paraId="56AD9A88" w14:textId="77777777" w:rsidTr="00392F3A">
        <w:trPr>
          <w:trHeight w:val="432"/>
        </w:trPr>
        <w:tc>
          <w:tcPr>
            <w:tcW w:w="9350" w:type="dxa"/>
          </w:tcPr>
          <w:p w14:paraId="46917E78" w14:textId="77777777" w:rsidR="00132C55" w:rsidRPr="00457CDA" w:rsidRDefault="00132C55" w:rsidP="00392F3A">
            <w:pPr>
              <w:pStyle w:val="ListParagraph"/>
              <w:numPr>
                <w:ilvl w:val="0"/>
                <w:numId w:val="2"/>
              </w:numPr>
              <w:spacing w:after="0"/>
              <w:rPr>
                <w:rFonts w:ascii="Times" w:hAnsi="Times" w:cstheme="minorHAnsi"/>
                <w:b/>
              </w:rPr>
            </w:pPr>
          </w:p>
        </w:tc>
      </w:tr>
      <w:tr w:rsidR="00132C55" w:rsidRPr="00457CDA" w14:paraId="07689358" w14:textId="77777777" w:rsidTr="00392F3A">
        <w:trPr>
          <w:trHeight w:val="432"/>
        </w:trPr>
        <w:tc>
          <w:tcPr>
            <w:tcW w:w="9350" w:type="dxa"/>
          </w:tcPr>
          <w:p w14:paraId="5D0E448C" w14:textId="77777777" w:rsidR="00132C55" w:rsidRPr="00457CDA" w:rsidRDefault="00132C55" w:rsidP="00392F3A">
            <w:pPr>
              <w:pStyle w:val="ListParagraph"/>
              <w:numPr>
                <w:ilvl w:val="0"/>
                <w:numId w:val="2"/>
              </w:numPr>
              <w:spacing w:after="0"/>
              <w:rPr>
                <w:rFonts w:ascii="Times" w:hAnsi="Times" w:cstheme="minorHAnsi"/>
                <w:b/>
              </w:rPr>
            </w:pPr>
          </w:p>
        </w:tc>
      </w:tr>
      <w:tr w:rsidR="00132C55" w:rsidRPr="00457CDA" w14:paraId="7B6FC4E3" w14:textId="77777777" w:rsidTr="00392F3A">
        <w:trPr>
          <w:trHeight w:val="432"/>
        </w:trPr>
        <w:tc>
          <w:tcPr>
            <w:tcW w:w="9350" w:type="dxa"/>
          </w:tcPr>
          <w:p w14:paraId="51E93A56" w14:textId="77777777" w:rsidR="00132C55" w:rsidRPr="00457CDA" w:rsidRDefault="00132C55" w:rsidP="00392F3A">
            <w:pPr>
              <w:pStyle w:val="ListParagraph"/>
              <w:numPr>
                <w:ilvl w:val="0"/>
                <w:numId w:val="2"/>
              </w:numPr>
              <w:spacing w:after="0"/>
              <w:rPr>
                <w:rFonts w:ascii="Times" w:hAnsi="Times" w:cstheme="minorHAnsi"/>
                <w:b/>
              </w:rPr>
            </w:pPr>
          </w:p>
        </w:tc>
      </w:tr>
      <w:tr w:rsidR="00132C55" w:rsidRPr="00457CDA" w14:paraId="20C36462" w14:textId="77777777" w:rsidTr="00392F3A">
        <w:trPr>
          <w:trHeight w:val="432"/>
        </w:trPr>
        <w:tc>
          <w:tcPr>
            <w:tcW w:w="9350" w:type="dxa"/>
          </w:tcPr>
          <w:p w14:paraId="09E13BE5" w14:textId="77777777" w:rsidR="00132C55" w:rsidRPr="00457CDA" w:rsidRDefault="00132C55" w:rsidP="00392F3A">
            <w:pPr>
              <w:pStyle w:val="ListParagraph"/>
              <w:numPr>
                <w:ilvl w:val="0"/>
                <w:numId w:val="2"/>
              </w:numPr>
              <w:spacing w:after="0"/>
              <w:rPr>
                <w:rFonts w:ascii="Times" w:hAnsi="Times" w:cstheme="minorHAnsi"/>
                <w:b/>
              </w:rPr>
            </w:pPr>
          </w:p>
        </w:tc>
      </w:tr>
      <w:tr w:rsidR="00132C55" w:rsidRPr="00457CDA" w14:paraId="1F283B71" w14:textId="77777777" w:rsidTr="00392F3A">
        <w:trPr>
          <w:trHeight w:val="432"/>
        </w:trPr>
        <w:tc>
          <w:tcPr>
            <w:tcW w:w="9350" w:type="dxa"/>
          </w:tcPr>
          <w:p w14:paraId="02EED32E" w14:textId="77777777" w:rsidR="00132C55" w:rsidRPr="00457CDA" w:rsidRDefault="00132C55" w:rsidP="00392F3A">
            <w:pPr>
              <w:pStyle w:val="ListParagraph"/>
              <w:numPr>
                <w:ilvl w:val="0"/>
                <w:numId w:val="2"/>
              </w:numPr>
              <w:spacing w:after="0"/>
              <w:rPr>
                <w:rFonts w:ascii="Times" w:hAnsi="Times" w:cstheme="minorHAnsi"/>
                <w:b/>
              </w:rPr>
            </w:pPr>
          </w:p>
        </w:tc>
      </w:tr>
      <w:tr w:rsidR="00132C55" w:rsidRPr="00457CDA" w14:paraId="0E240209" w14:textId="77777777" w:rsidTr="00392F3A">
        <w:trPr>
          <w:trHeight w:val="432"/>
        </w:trPr>
        <w:tc>
          <w:tcPr>
            <w:tcW w:w="9350" w:type="dxa"/>
          </w:tcPr>
          <w:p w14:paraId="657D2C93" w14:textId="77777777" w:rsidR="00132C55" w:rsidRPr="00457CDA" w:rsidRDefault="00132C55" w:rsidP="00392F3A">
            <w:pPr>
              <w:pStyle w:val="ListParagraph"/>
              <w:numPr>
                <w:ilvl w:val="0"/>
                <w:numId w:val="2"/>
              </w:numPr>
              <w:spacing w:after="0"/>
              <w:rPr>
                <w:rFonts w:ascii="Times" w:hAnsi="Times" w:cstheme="minorHAnsi"/>
                <w:b/>
              </w:rPr>
            </w:pPr>
          </w:p>
        </w:tc>
      </w:tr>
      <w:tr w:rsidR="00132C55" w:rsidRPr="00457CDA" w14:paraId="32A320DF" w14:textId="77777777" w:rsidTr="00392F3A">
        <w:trPr>
          <w:trHeight w:val="432"/>
        </w:trPr>
        <w:tc>
          <w:tcPr>
            <w:tcW w:w="9350" w:type="dxa"/>
          </w:tcPr>
          <w:p w14:paraId="166EC5B3" w14:textId="77777777" w:rsidR="00132C55" w:rsidRPr="00457CDA" w:rsidRDefault="00132C55" w:rsidP="00392F3A">
            <w:pPr>
              <w:pStyle w:val="ListParagraph"/>
              <w:numPr>
                <w:ilvl w:val="0"/>
                <w:numId w:val="2"/>
              </w:numPr>
              <w:spacing w:after="0"/>
              <w:rPr>
                <w:rFonts w:ascii="Times" w:hAnsi="Times" w:cstheme="minorHAnsi"/>
                <w:b/>
              </w:rPr>
            </w:pPr>
          </w:p>
        </w:tc>
      </w:tr>
      <w:tr w:rsidR="00132C55" w:rsidRPr="00457CDA" w14:paraId="66DCF27D" w14:textId="77777777" w:rsidTr="00392F3A">
        <w:trPr>
          <w:trHeight w:val="432"/>
        </w:trPr>
        <w:tc>
          <w:tcPr>
            <w:tcW w:w="9350" w:type="dxa"/>
          </w:tcPr>
          <w:p w14:paraId="3730D15F" w14:textId="77777777" w:rsidR="00132C55" w:rsidRPr="00457CDA" w:rsidRDefault="00132C55" w:rsidP="00392F3A">
            <w:pPr>
              <w:pStyle w:val="ListParagraph"/>
              <w:numPr>
                <w:ilvl w:val="0"/>
                <w:numId w:val="2"/>
              </w:numPr>
              <w:spacing w:after="0"/>
              <w:rPr>
                <w:rFonts w:ascii="Times" w:hAnsi="Times" w:cstheme="minorHAnsi"/>
                <w:b/>
              </w:rPr>
            </w:pPr>
          </w:p>
        </w:tc>
      </w:tr>
    </w:tbl>
    <w:p w14:paraId="454FA277" w14:textId="77777777" w:rsidR="00132C55" w:rsidRPr="00457CDA" w:rsidRDefault="00132C55" w:rsidP="00132C55">
      <w:pPr>
        <w:rPr>
          <w:rFonts w:ascii="Times" w:hAnsi="Times" w:cstheme="minorHAnsi"/>
          <w:b/>
          <w:i/>
          <w:sz w:val="24"/>
          <w:szCs w:val="24"/>
        </w:rPr>
      </w:pPr>
    </w:p>
    <w:p w14:paraId="1B188F24" w14:textId="77777777" w:rsidR="00132C55" w:rsidRPr="00457CDA" w:rsidRDefault="00132C55" w:rsidP="00132C55">
      <w:pPr>
        <w:rPr>
          <w:rFonts w:ascii="Times" w:hAnsi="Times" w:cstheme="minorHAnsi"/>
          <w:b/>
          <w:sz w:val="24"/>
          <w:szCs w:val="24"/>
        </w:rPr>
      </w:pPr>
      <w:r w:rsidRPr="00457CDA">
        <w:rPr>
          <w:rFonts w:ascii="Times" w:hAnsi="Times" w:cstheme="minorHAnsi"/>
          <w:b/>
          <w:sz w:val="24"/>
          <w:szCs w:val="24"/>
        </w:rPr>
        <w:t>Concluding Comments: step four</w:t>
      </w:r>
    </w:p>
    <w:p w14:paraId="18381EBD" w14:textId="77777777" w:rsidR="00132C55" w:rsidRPr="00457CDA" w:rsidRDefault="00132C55" w:rsidP="00132C55">
      <w:pPr>
        <w:rPr>
          <w:rFonts w:ascii="Times" w:hAnsi="Times" w:cstheme="minorHAnsi"/>
          <w:sz w:val="24"/>
          <w:szCs w:val="24"/>
        </w:rPr>
      </w:pPr>
      <w:r w:rsidRPr="00457CDA">
        <w:rPr>
          <w:rFonts w:ascii="Times" w:hAnsi="Times" w:cstheme="minorHAnsi"/>
          <w:sz w:val="24"/>
          <w:szCs w:val="24"/>
        </w:rPr>
        <w:t xml:space="preserve">Please share any additional comments for the good of the department, division or university. Please note that this written report will be distributed to members of the department. </w:t>
      </w:r>
    </w:p>
    <w:p w14:paraId="3BFFF727" w14:textId="77777777" w:rsidR="00132C55" w:rsidRDefault="00132C55" w:rsidP="00132C55">
      <w:pPr>
        <w:pStyle w:val="Title"/>
        <w:rPr>
          <w:rFonts w:ascii="Times" w:hAnsi="Times" w:cstheme="minorHAnsi"/>
          <w:sz w:val="32"/>
          <w:szCs w:val="24"/>
        </w:rPr>
      </w:pPr>
    </w:p>
    <w:p w14:paraId="65B95960" w14:textId="77777777" w:rsidR="00132C55" w:rsidRDefault="00132C55" w:rsidP="00132C55">
      <w:pPr>
        <w:pStyle w:val="Title"/>
        <w:rPr>
          <w:rFonts w:ascii="Times" w:hAnsi="Times" w:cstheme="minorHAnsi"/>
          <w:sz w:val="32"/>
          <w:szCs w:val="24"/>
        </w:rPr>
      </w:pPr>
    </w:p>
    <w:p w14:paraId="12A69949" w14:textId="77777777" w:rsidR="00132C55" w:rsidRDefault="00132C55" w:rsidP="00132C55">
      <w:pPr>
        <w:pStyle w:val="Title"/>
        <w:rPr>
          <w:rFonts w:ascii="Times" w:hAnsi="Times" w:cstheme="minorHAnsi"/>
          <w:sz w:val="32"/>
          <w:szCs w:val="24"/>
        </w:rPr>
      </w:pPr>
    </w:p>
    <w:p w14:paraId="1C533E18" w14:textId="77777777" w:rsidR="00132C55" w:rsidRDefault="00132C55" w:rsidP="00132C55">
      <w:pPr>
        <w:pStyle w:val="Title"/>
        <w:rPr>
          <w:rFonts w:ascii="Times" w:hAnsi="Times" w:cstheme="minorHAnsi"/>
          <w:sz w:val="32"/>
          <w:szCs w:val="24"/>
        </w:rPr>
      </w:pPr>
    </w:p>
    <w:p w14:paraId="4081D784" w14:textId="77777777" w:rsidR="00132C55" w:rsidRDefault="00132C55" w:rsidP="00132C55">
      <w:pPr>
        <w:pStyle w:val="Title"/>
        <w:rPr>
          <w:rFonts w:ascii="Times" w:hAnsi="Times" w:cstheme="minorHAnsi"/>
          <w:sz w:val="32"/>
          <w:szCs w:val="24"/>
        </w:rPr>
      </w:pPr>
    </w:p>
    <w:p w14:paraId="5035B0A7" w14:textId="77777777" w:rsidR="00132C55" w:rsidRDefault="00132C55" w:rsidP="00132C55">
      <w:pPr>
        <w:pStyle w:val="Title"/>
        <w:rPr>
          <w:rFonts w:ascii="Times" w:hAnsi="Times" w:cstheme="minorHAnsi"/>
          <w:sz w:val="32"/>
          <w:szCs w:val="24"/>
        </w:rPr>
      </w:pPr>
    </w:p>
    <w:p w14:paraId="36C6DE5F" w14:textId="77777777" w:rsidR="00132C55" w:rsidRDefault="00132C55" w:rsidP="00132C55">
      <w:pPr>
        <w:pStyle w:val="Title"/>
        <w:rPr>
          <w:rFonts w:ascii="Times" w:hAnsi="Times" w:cstheme="minorHAnsi"/>
          <w:sz w:val="32"/>
          <w:szCs w:val="24"/>
        </w:rPr>
      </w:pPr>
    </w:p>
    <w:p w14:paraId="064DA4FA" w14:textId="77777777" w:rsidR="00132C55" w:rsidRDefault="00132C55" w:rsidP="00132C55">
      <w:pPr>
        <w:pStyle w:val="Title"/>
        <w:rPr>
          <w:rFonts w:ascii="Times" w:hAnsi="Times" w:cstheme="minorHAnsi"/>
          <w:sz w:val="32"/>
          <w:szCs w:val="24"/>
        </w:rPr>
      </w:pPr>
    </w:p>
    <w:p w14:paraId="6BBEC2B7" w14:textId="77777777" w:rsidR="00132C55" w:rsidRDefault="00132C55" w:rsidP="00132C55">
      <w:pPr>
        <w:pStyle w:val="Title"/>
        <w:rPr>
          <w:rFonts w:ascii="Times" w:hAnsi="Times" w:cstheme="minorHAnsi"/>
          <w:sz w:val="32"/>
          <w:szCs w:val="24"/>
        </w:rPr>
      </w:pPr>
    </w:p>
    <w:p w14:paraId="1040D3A7" w14:textId="77777777" w:rsidR="00132C55" w:rsidRDefault="00132C55" w:rsidP="00132C55">
      <w:pPr>
        <w:pStyle w:val="Title"/>
        <w:rPr>
          <w:rFonts w:ascii="Times" w:hAnsi="Times" w:cstheme="minorHAnsi"/>
          <w:sz w:val="32"/>
          <w:szCs w:val="24"/>
        </w:rPr>
      </w:pPr>
    </w:p>
    <w:p w14:paraId="22047A2C" w14:textId="77777777" w:rsidR="00132C55" w:rsidRDefault="00132C55" w:rsidP="00132C55">
      <w:pPr>
        <w:pStyle w:val="Title"/>
        <w:rPr>
          <w:rFonts w:ascii="Times" w:hAnsi="Times" w:cstheme="minorHAnsi"/>
          <w:sz w:val="32"/>
          <w:szCs w:val="24"/>
        </w:rPr>
      </w:pPr>
    </w:p>
    <w:p w14:paraId="20CFAEEC" w14:textId="77777777" w:rsidR="00132C55" w:rsidRDefault="00132C55" w:rsidP="00132C55">
      <w:pPr>
        <w:pStyle w:val="Title"/>
        <w:rPr>
          <w:rFonts w:ascii="Times" w:hAnsi="Times" w:cstheme="minorHAnsi"/>
          <w:sz w:val="32"/>
          <w:szCs w:val="24"/>
        </w:rPr>
      </w:pPr>
    </w:p>
    <w:p w14:paraId="5A764B68" w14:textId="77777777" w:rsidR="00132C55" w:rsidRDefault="00132C55" w:rsidP="00132C55">
      <w:pPr>
        <w:pStyle w:val="Title"/>
        <w:rPr>
          <w:rFonts w:ascii="Times" w:hAnsi="Times" w:cstheme="minorHAnsi"/>
          <w:sz w:val="32"/>
          <w:szCs w:val="24"/>
        </w:rPr>
      </w:pPr>
    </w:p>
    <w:p w14:paraId="0737AD0D" w14:textId="77777777" w:rsidR="00132C55" w:rsidRDefault="00132C55" w:rsidP="00132C55">
      <w:pPr>
        <w:pStyle w:val="Title"/>
        <w:rPr>
          <w:rFonts w:ascii="Times" w:hAnsi="Times" w:cstheme="minorHAnsi"/>
          <w:sz w:val="32"/>
          <w:szCs w:val="24"/>
        </w:rPr>
      </w:pPr>
    </w:p>
    <w:p w14:paraId="7DF67E25" w14:textId="77777777" w:rsidR="00132C55" w:rsidRDefault="00132C55" w:rsidP="00132C55">
      <w:pPr>
        <w:pStyle w:val="Title"/>
        <w:rPr>
          <w:rFonts w:ascii="Times" w:hAnsi="Times" w:cstheme="minorHAnsi"/>
          <w:sz w:val="32"/>
          <w:szCs w:val="24"/>
        </w:rPr>
      </w:pPr>
    </w:p>
    <w:p w14:paraId="74525B02" w14:textId="77777777" w:rsidR="00132C55" w:rsidRDefault="00132C55" w:rsidP="00132C55">
      <w:pPr>
        <w:pStyle w:val="Title"/>
        <w:rPr>
          <w:rFonts w:ascii="Times" w:hAnsi="Times" w:cstheme="minorHAnsi"/>
          <w:sz w:val="32"/>
          <w:szCs w:val="24"/>
        </w:rPr>
      </w:pPr>
    </w:p>
    <w:p w14:paraId="6051EC91" w14:textId="77777777" w:rsidR="00132C55" w:rsidRDefault="00132C55" w:rsidP="00132C55">
      <w:pPr>
        <w:pStyle w:val="Title"/>
        <w:rPr>
          <w:rFonts w:ascii="Times" w:hAnsi="Times" w:cstheme="minorHAnsi"/>
          <w:sz w:val="32"/>
          <w:szCs w:val="24"/>
        </w:rPr>
      </w:pPr>
    </w:p>
    <w:p w14:paraId="41ED7202" w14:textId="77777777" w:rsidR="00132C55" w:rsidRDefault="00132C55" w:rsidP="00132C55">
      <w:pPr>
        <w:pStyle w:val="Title"/>
        <w:rPr>
          <w:rFonts w:ascii="Times" w:hAnsi="Times" w:cstheme="minorHAnsi"/>
          <w:sz w:val="32"/>
          <w:szCs w:val="24"/>
        </w:rPr>
      </w:pPr>
    </w:p>
    <w:p w14:paraId="4D3B8FD1" w14:textId="77777777" w:rsidR="00132C55" w:rsidRDefault="00132C55" w:rsidP="00132C55">
      <w:pPr>
        <w:pStyle w:val="Title"/>
        <w:pBdr>
          <w:bottom w:val="single" w:sz="4" w:space="1" w:color="auto"/>
        </w:pBdr>
        <w:rPr>
          <w:rFonts w:ascii="Times" w:hAnsi="Times" w:cstheme="minorHAnsi"/>
          <w:sz w:val="32"/>
          <w:szCs w:val="24"/>
        </w:rPr>
      </w:pPr>
      <w:r>
        <w:rPr>
          <w:rFonts w:ascii="Times" w:hAnsi="Times" w:cstheme="minorHAnsi"/>
          <w:sz w:val="32"/>
          <w:szCs w:val="24"/>
        </w:rPr>
        <w:t>Departmental Response and Action Plan Outline</w:t>
      </w:r>
    </w:p>
    <w:p w14:paraId="01091DA5" w14:textId="77777777" w:rsidR="00132C55" w:rsidRDefault="00132C55" w:rsidP="00132C55">
      <w:pPr>
        <w:pStyle w:val="Title"/>
        <w:rPr>
          <w:rFonts w:ascii="Times" w:hAnsi="Times" w:cstheme="minorHAnsi"/>
          <w:sz w:val="32"/>
          <w:szCs w:val="24"/>
        </w:rPr>
      </w:pPr>
    </w:p>
    <w:p w14:paraId="603B6256" w14:textId="77777777" w:rsidR="00132C55" w:rsidRDefault="00132C55" w:rsidP="00132C55">
      <w:pPr>
        <w:rPr>
          <w:rFonts w:ascii="Times" w:hAnsi="Times" w:cstheme="minorHAnsi"/>
          <w:b/>
          <w:sz w:val="24"/>
          <w:szCs w:val="24"/>
        </w:rPr>
      </w:pPr>
      <w:r>
        <w:rPr>
          <w:rFonts w:ascii="Times" w:hAnsi="Times" w:cstheme="minorHAnsi"/>
          <w:b/>
          <w:sz w:val="24"/>
          <w:szCs w:val="24"/>
        </w:rPr>
        <w:t>Step 1</w:t>
      </w:r>
    </w:p>
    <w:p w14:paraId="55C2F8D0" w14:textId="676AE08A" w:rsidR="00132C55" w:rsidRPr="00457CDA" w:rsidRDefault="00132C55" w:rsidP="00132C55">
      <w:pPr>
        <w:rPr>
          <w:rFonts w:ascii="Times" w:hAnsi="Times" w:cstheme="minorHAnsi"/>
          <w:sz w:val="24"/>
          <w:szCs w:val="24"/>
        </w:rPr>
      </w:pPr>
      <w:r w:rsidRPr="00457CDA">
        <w:rPr>
          <w:rFonts w:ascii="Times" w:hAnsi="Times" w:cstheme="minorHAnsi"/>
          <w:sz w:val="24"/>
          <w:szCs w:val="24"/>
        </w:rPr>
        <w:t xml:space="preserve">Address the following in </w:t>
      </w:r>
      <w:r>
        <w:rPr>
          <w:rFonts w:ascii="Times" w:hAnsi="Times" w:cstheme="minorHAnsi"/>
          <w:sz w:val="24"/>
          <w:szCs w:val="24"/>
        </w:rPr>
        <w:t>a narrative or table:</w:t>
      </w:r>
    </w:p>
    <w:p w14:paraId="33D03468" w14:textId="77777777" w:rsidR="00132C55" w:rsidRPr="00457CDA" w:rsidRDefault="00132C55" w:rsidP="00132C55">
      <w:pPr>
        <w:pStyle w:val="Default"/>
        <w:numPr>
          <w:ilvl w:val="0"/>
          <w:numId w:val="3"/>
        </w:numPr>
        <w:rPr>
          <w:rFonts w:ascii="Times" w:hAnsi="Times"/>
        </w:rPr>
      </w:pPr>
      <w:r w:rsidRPr="00457CDA">
        <w:rPr>
          <w:rFonts w:ascii="Times" w:hAnsi="Times"/>
        </w:rPr>
        <w:t xml:space="preserve">Proposed goals </w:t>
      </w:r>
    </w:p>
    <w:p w14:paraId="55774DDA" w14:textId="77777777" w:rsidR="00132C55" w:rsidRPr="00457CDA" w:rsidRDefault="00132C55" w:rsidP="00132C55">
      <w:pPr>
        <w:pStyle w:val="Default"/>
        <w:numPr>
          <w:ilvl w:val="0"/>
          <w:numId w:val="3"/>
        </w:numPr>
        <w:rPr>
          <w:rFonts w:ascii="Times" w:hAnsi="Times"/>
        </w:rPr>
      </w:pPr>
      <w:r w:rsidRPr="00457CDA">
        <w:rPr>
          <w:rFonts w:ascii="Times" w:hAnsi="Times"/>
        </w:rPr>
        <w:t xml:space="preserve">Timeline for completion </w:t>
      </w:r>
    </w:p>
    <w:p w14:paraId="5CF27664" w14:textId="77777777" w:rsidR="00132C55" w:rsidRPr="00457CDA" w:rsidRDefault="00132C55" w:rsidP="00132C55">
      <w:pPr>
        <w:pStyle w:val="Default"/>
        <w:numPr>
          <w:ilvl w:val="0"/>
          <w:numId w:val="3"/>
        </w:numPr>
        <w:rPr>
          <w:rFonts w:ascii="Times" w:hAnsi="Times"/>
        </w:rPr>
      </w:pPr>
      <w:r w:rsidRPr="00457CDA">
        <w:rPr>
          <w:rFonts w:ascii="Times" w:hAnsi="Times"/>
        </w:rPr>
        <w:t xml:space="preserve">Responsible parties </w:t>
      </w:r>
    </w:p>
    <w:p w14:paraId="5CB4BE22" w14:textId="77777777" w:rsidR="00132C55" w:rsidRPr="00457CDA" w:rsidRDefault="00132C55" w:rsidP="00132C55">
      <w:pPr>
        <w:pStyle w:val="Default"/>
        <w:numPr>
          <w:ilvl w:val="0"/>
          <w:numId w:val="3"/>
        </w:numPr>
        <w:rPr>
          <w:rFonts w:ascii="Times" w:hAnsi="Times"/>
        </w:rPr>
      </w:pPr>
      <w:r w:rsidRPr="00457CDA">
        <w:rPr>
          <w:rFonts w:ascii="Times" w:hAnsi="Times"/>
        </w:rPr>
        <w:t xml:space="preserve">Implementation strategy </w:t>
      </w:r>
    </w:p>
    <w:p w14:paraId="1CEEF618" w14:textId="77777777" w:rsidR="00132C55" w:rsidRDefault="00132C55" w:rsidP="00132C55">
      <w:pPr>
        <w:pStyle w:val="Default"/>
        <w:numPr>
          <w:ilvl w:val="0"/>
          <w:numId w:val="3"/>
        </w:numPr>
        <w:rPr>
          <w:rFonts w:ascii="Times" w:hAnsi="Times"/>
        </w:rPr>
      </w:pPr>
      <w:r w:rsidRPr="00457CDA">
        <w:rPr>
          <w:rFonts w:ascii="Times" w:hAnsi="Times"/>
        </w:rPr>
        <w:t>Metrics to measure progress and evaluation process</w:t>
      </w:r>
    </w:p>
    <w:p w14:paraId="1663C519" w14:textId="77777777" w:rsidR="00132C55" w:rsidRDefault="00132C55" w:rsidP="00132C55">
      <w:pPr>
        <w:pStyle w:val="Default"/>
        <w:rPr>
          <w:rFonts w:ascii="Times" w:hAnsi="Times"/>
        </w:rPr>
      </w:pPr>
    </w:p>
    <w:p w14:paraId="06774DB0" w14:textId="77777777" w:rsidR="00132C55" w:rsidRDefault="00132C55" w:rsidP="00132C55">
      <w:pPr>
        <w:pStyle w:val="Default"/>
        <w:rPr>
          <w:rFonts w:ascii="Times" w:hAnsi="Times"/>
          <w:b/>
        </w:rPr>
      </w:pPr>
      <w:r>
        <w:rPr>
          <w:rFonts w:ascii="Times" w:hAnsi="Times"/>
          <w:b/>
        </w:rPr>
        <w:t>Step 2</w:t>
      </w:r>
    </w:p>
    <w:p w14:paraId="0C8D0369" w14:textId="23786E73" w:rsidR="00132C55" w:rsidRDefault="00132C55" w:rsidP="00132C55">
      <w:pPr>
        <w:pStyle w:val="Default"/>
        <w:rPr>
          <w:rFonts w:ascii="Times" w:hAnsi="Times"/>
        </w:rPr>
      </w:pPr>
      <w:r>
        <w:rPr>
          <w:rFonts w:ascii="Times" w:hAnsi="Times"/>
        </w:rPr>
        <w:t>Create an</w:t>
      </w:r>
      <w:r>
        <w:rPr>
          <w:rFonts w:ascii="Times" w:hAnsi="Times"/>
        </w:rPr>
        <w:t xml:space="preserve"> action plan</w:t>
      </w:r>
      <w:r>
        <w:rPr>
          <w:rFonts w:ascii="Times" w:hAnsi="Times"/>
        </w:rPr>
        <w:t>. Example template provided below.</w:t>
      </w:r>
      <w:r>
        <w:rPr>
          <w:rFonts w:ascii="Times" w:hAnsi="Times"/>
        </w:rPr>
        <w:br/>
      </w:r>
    </w:p>
    <w:p w14:paraId="0B0887FF" w14:textId="77777777" w:rsidR="00132C55" w:rsidRPr="00EE01E3" w:rsidRDefault="00132C55" w:rsidP="00132C55">
      <w:pPr>
        <w:pStyle w:val="Default"/>
        <w:rPr>
          <w:rFonts w:ascii="Times" w:hAnsi="Times"/>
        </w:rPr>
      </w:pPr>
    </w:p>
    <w:p w14:paraId="18C896E2" w14:textId="77777777" w:rsidR="00132C55" w:rsidRDefault="00132C55" w:rsidP="00132C55">
      <w:pPr>
        <w:pStyle w:val="Title"/>
        <w:rPr>
          <w:rFonts w:ascii="Times" w:hAnsi="Times" w:cstheme="minorHAnsi"/>
          <w:sz w:val="32"/>
          <w:szCs w:val="24"/>
        </w:rPr>
      </w:pPr>
    </w:p>
    <w:tbl>
      <w:tblPr>
        <w:tblStyle w:val="TableGrid"/>
        <w:tblpPr w:leftFromText="180" w:rightFromText="180" w:vertAnchor="page" w:horzAnchor="margin" w:tblpY="6421"/>
        <w:tblW w:w="9927" w:type="dxa"/>
        <w:tblLook w:val="04A0" w:firstRow="1" w:lastRow="0" w:firstColumn="1" w:lastColumn="0" w:noHBand="0" w:noVBand="1"/>
      </w:tblPr>
      <w:tblGrid>
        <w:gridCol w:w="2016"/>
        <w:gridCol w:w="1670"/>
        <w:gridCol w:w="1830"/>
        <w:gridCol w:w="763"/>
        <w:gridCol w:w="896"/>
        <w:gridCol w:w="1643"/>
        <w:gridCol w:w="1109"/>
      </w:tblGrid>
      <w:tr w:rsidR="00132C55" w:rsidRPr="00457CDA" w14:paraId="6AC3609F" w14:textId="77777777" w:rsidTr="00132C55">
        <w:trPr>
          <w:trHeight w:val="728"/>
        </w:trPr>
        <w:tc>
          <w:tcPr>
            <w:tcW w:w="2016" w:type="dxa"/>
            <w:shd w:val="clear" w:color="auto" w:fill="D9D9D9" w:themeFill="background1" w:themeFillShade="D9"/>
          </w:tcPr>
          <w:p w14:paraId="6251175E" w14:textId="77777777" w:rsidR="00132C55" w:rsidRPr="00457CDA" w:rsidRDefault="00132C55" w:rsidP="00132C55">
            <w:pPr>
              <w:rPr>
                <w:rFonts w:ascii="Times" w:hAnsi="Times" w:cstheme="minorHAnsi"/>
                <w:b/>
                <w:sz w:val="24"/>
                <w:szCs w:val="24"/>
              </w:rPr>
            </w:pPr>
            <w:r w:rsidRPr="00457CDA">
              <w:rPr>
                <w:rFonts w:ascii="Times" w:hAnsi="Times" w:cstheme="minorHAnsi"/>
                <w:b/>
                <w:sz w:val="24"/>
                <w:szCs w:val="24"/>
              </w:rPr>
              <w:t>Recommendation</w:t>
            </w:r>
          </w:p>
        </w:tc>
        <w:tc>
          <w:tcPr>
            <w:tcW w:w="1670" w:type="dxa"/>
            <w:shd w:val="clear" w:color="auto" w:fill="D9D9D9" w:themeFill="background1" w:themeFillShade="D9"/>
          </w:tcPr>
          <w:p w14:paraId="5BFA64FC" w14:textId="77777777" w:rsidR="00132C55" w:rsidRPr="00457CDA" w:rsidRDefault="00132C55" w:rsidP="00132C55">
            <w:pPr>
              <w:rPr>
                <w:rFonts w:ascii="Times" w:hAnsi="Times" w:cstheme="minorHAnsi"/>
                <w:b/>
                <w:sz w:val="24"/>
                <w:szCs w:val="24"/>
              </w:rPr>
            </w:pPr>
            <w:r w:rsidRPr="00457CDA">
              <w:rPr>
                <w:rFonts w:ascii="Times" w:hAnsi="Times" w:cstheme="minorHAnsi"/>
                <w:b/>
                <w:sz w:val="24"/>
                <w:szCs w:val="24"/>
              </w:rPr>
              <w:t>Responsibility</w:t>
            </w:r>
          </w:p>
        </w:tc>
        <w:tc>
          <w:tcPr>
            <w:tcW w:w="1830" w:type="dxa"/>
            <w:shd w:val="clear" w:color="auto" w:fill="D9D9D9" w:themeFill="background1" w:themeFillShade="D9"/>
          </w:tcPr>
          <w:p w14:paraId="300110B5" w14:textId="77777777" w:rsidR="00132C55" w:rsidRPr="00457CDA" w:rsidRDefault="00132C55" w:rsidP="00132C55">
            <w:pPr>
              <w:rPr>
                <w:rFonts w:ascii="Times" w:hAnsi="Times" w:cstheme="minorHAnsi"/>
                <w:b/>
                <w:sz w:val="24"/>
                <w:szCs w:val="24"/>
              </w:rPr>
            </w:pPr>
            <w:r>
              <w:rPr>
                <w:rFonts w:ascii="Times" w:hAnsi="Times" w:cstheme="minorHAnsi"/>
                <w:b/>
                <w:sz w:val="24"/>
                <w:szCs w:val="24"/>
              </w:rPr>
              <w:t>Barriers to implementation</w:t>
            </w:r>
          </w:p>
        </w:tc>
        <w:tc>
          <w:tcPr>
            <w:tcW w:w="763" w:type="dxa"/>
            <w:shd w:val="clear" w:color="auto" w:fill="D9D9D9" w:themeFill="background1" w:themeFillShade="D9"/>
          </w:tcPr>
          <w:p w14:paraId="33EABE94" w14:textId="77777777" w:rsidR="00132C55" w:rsidRPr="00457CDA" w:rsidRDefault="00132C55" w:rsidP="00132C55">
            <w:pPr>
              <w:rPr>
                <w:rFonts w:ascii="Times" w:hAnsi="Times" w:cstheme="minorHAnsi"/>
                <w:b/>
                <w:sz w:val="24"/>
                <w:szCs w:val="24"/>
              </w:rPr>
            </w:pPr>
            <w:r>
              <w:rPr>
                <w:rFonts w:ascii="Times" w:hAnsi="Times" w:cstheme="minorHAnsi"/>
                <w:b/>
                <w:sz w:val="24"/>
                <w:szCs w:val="24"/>
              </w:rPr>
              <w:t>Next Steps</w:t>
            </w:r>
          </w:p>
        </w:tc>
        <w:tc>
          <w:tcPr>
            <w:tcW w:w="896" w:type="dxa"/>
            <w:shd w:val="clear" w:color="auto" w:fill="D9D9D9" w:themeFill="background1" w:themeFillShade="D9"/>
          </w:tcPr>
          <w:p w14:paraId="4F9E10E7" w14:textId="77777777" w:rsidR="00132C55" w:rsidRPr="00457CDA" w:rsidRDefault="00132C55" w:rsidP="00132C55">
            <w:pPr>
              <w:rPr>
                <w:rFonts w:ascii="Times" w:hAnsi="Times" w:cstheme="minorHAnsi"/>
                <w:b/>
                <w:sz w:val="24"/>
                <w:szCs w:val="24"/>
              </w:rPr>
            </w:pPr>
            <w:r w:rsidRPr="00457CDA">
              <w:rPr>
                <w:rFonts w:ascii="Times" w:hAnsi="Times" w:cstheme="minorHAnsi"/>
                <w:b/>
                <w:sz w:val="24"/>
                <w:szCs w:val="24"/>
              </w:rPr>
              <w:t>Needs/ Cost</w:t>
            </w:r>
          </w:p>
        </w:tc>
        <w:tc>
          <w:tcPr>
            <w:tcW w:w="1643" w:type="dxa"/>
            <w:shd w:val="clear" w:color="auto" w:fill="D9D9D9" w:themeFill="background1" w:themeFillShade="D9"/>
          </w:tcPr>
          <w:p w14:paraId="7DFB3F49" w14:textId="77777777" w:rsidR="00132C55" w:rsidRPr="00457CDA" w:rsidRDefault="00132C55" w:rsidP="00132C55">
            <w:pPr>
              <w:rPr>
                <w:rFonts w:ascii="Times" w:hAnsi="Times" w:cstheme="minorHAnsi"/>
                <w:b/>
                <w:sz w:val="24"/>
                <w:szCs w:val="24"/>
              </w:rPr>
            </w:pPr>
            <w:r w:rsidRPr="00457CDA">
              <w:rPr>
                <w:rFonts w:ascii="Times" w:hAnsi="Times" w:cstheme="minorHAnsi"/>
                <w:b/>
                <w:sz w:val="24"/>
                <w:szCs w:val="24"/>
              </w:rPr>
              <w:t xml:space="preserve">Partners/ Collaborators </w:t>
            </w:r>
          </w:p>
        </w:tc>
        <w:tc>
          <w:tcPr>
            <w:tcW w:w="1109" w:type="dxa"/>
            <w:shd w:val="clear" w:color="auto" w:fill="D9D9D9" w:themeFill="background1" w:themeFillShade="D9"/>
          </w:tcPr>
          <w:p w14:paraId="2AB7DDC4" w14:textId="77777777" w:rsidR="00132C55" w:rsidRPr="00457CDA" w:rsidRDefault="00132C55" w:rsidP="00132C55">
            <w:pPr>
              <w:rPr>
                <w:rFonts w:ascii="Times" w:hAnsi="Times" w:cstheme="minorHAnsi"/>
                <w:b/>
                <w:sz w:val="24"/>
                <w:szCs w:val="24"/>
              </w:rPr>
            </w:pPr>
            <w:r w:rsidRPr="00457CDA">
              <w:rPr>
                <w:rFonts w:ascii="Times" w:hAnsi="Times" w:cstheme="minorHAnsi"/>
                <w:b/>
                <w:sz w:val="24"/>
                <w:szCs w:val="24"/>
              </w:rPr>
              <w:t>Progress Updates</w:t>
            </w:r>
          </w:p>
        </w:tc>
      </w:tr>
      <w:tr w:rsidR="00132C55" w:rsidRPr="00457CDA" w14:paraId="21B37B83" w14:textId="77777777" w:rsidTr="00132C55">
        <w:trPr>
          <w:trHeight w:val="728"/>
        </w:trPr>
        <w:tc>
          <w:tcPr>
            <w:tcW w:w="2016" w:type="dxa"/>
            <w:shd w:val="clear" w:color="auto" w:fill="FFFFFF" w:themeFill="background1"/>
          </w:tcPr>
          <w:p w14:paraId="645EAB58" w14:textId="77777777" w:rsidR="00132C55" w:rsidRPr="00457CDA" w:rsidRDefault="00132C55" w:rsidP="00132C55">
            <w:pPr>
              <w:rPr>
                <w:rFonts w:ascii="Times" w:hAnsi="Times" w:cstheme="minorHAnsi"/>
                <w:b/>
                <w:sz w:val="24"/>
                <w:szCs w:val="24"/>
              </w:rPr>
            </w:pPr>
            <w:r w:rsidRPr="00457CDA">
              <w:rPr>
                <w:rFonts w:ascii="Times" w:hAnsi="Times" w:cstheme="minorHAnsi"/>
                <w:b/>
                <w:sz w:val="24"/>
                <w:szCs w:val="24"/>
              </w:rPr>
              <w:t xml:space="preserve">#1: </w:t>
            </w:r>
          </w:p>
        </w:tc>
        <w:tc>
          <w:tcPr>
            <w:tcW w:w="1670" w:type="dxa"/>
            <w:shd w:val="clear" w:color="auto" w:fill="FFFFFF" w:themeFill="background1"/>
          </w:tcPr>
          <w:p w14:paraId="1EE04B47" w14:textId="77777777" w:rsidR="00132C55" w:rsidRPr="00457CDA" w:rsidRDefault="00132C55" w:rsidP="00132C55">
            <w:pPr>
              <w:rPr>
                <w:rFonts w:ascii="Times" w:hAnsi="Times" w:cstheme="minorHAnsi"/>
                <w:sz w:val="24"/>
                <w:szCs w:val="24"/>
              </w:rPr>
            </w:pPr>
          </w:p>
        </w:tc>
        <w:tc>
          <w:tcPr>
            <w:tcW w:w="1830" w:type="dxa"/>
            <w:shd w:val="clear" w:color="auto" w:fill="FFFFFF" w:themeFill="background1"/>
          </w:tcPr>
          <w:p w14:paraId="1DB4A362" w14:textId="77777777" w:rsidR="00132C55" w:rsidRPr="00457CDA" w:rsidRDefault="00132C55" w:rsidP="00132C55">
            <w:pPr>
              <w:rPr>
                <w:rFonts w:ascii="Times" w:hAnsi="Times" w:cstheme="minorHAnsi"/>
                <w:sz w:val="24"/>
                <w:szCs w:val="24"/>
              </w:rPr>
            </w:pPr>
          </w:p>
        </w:tc>
        <w:tc>
          <w:tcPr>
            <w:tcW w:w="763" w:type="dxa"/>
            <w:shd w:val="clear" w:color="auto" w:fill="FFFFFF" w:themeFill="background1"/>
          </w:tcPr>
          <w:p w14:paraId="35ECB01B" w14:textId="77777777" w:rsidR="00132C55" w:rsidRPr="00457CDA" w:rsidRDefault="00132C55" w:rsidP="00132C55">
            <w:pPr>
              <w:rPr>
                <w:rFonts w:ascii="Times" w:hAnsi="Times" w:cstheme="minorHAnsi"/>
                <w:sz w:val="24"/>
                <w:szCs w:val="24"/>
              </w:rPr>
            </w:pPr>
          </w:p>
        </w:tc>
        <w:tc>
          <w:tcPr>
            <w:tcW w:w="896" w:type="dxa"/>
            <w:shd w:val="clear" w:color="auto" w:fill="FFFFFF" w:themeFill="background1"/>
          </w:tcPr>
          <w:p w14:paraId="542CDCEA" w14:textId="77777777" w:rsidR="00132C55" w:rsidRPr="00457CDA" w:rsidRDefault="00132C55" w:rsidP="00132C55">
            <w:pPr>
              <w:rPr>
                <w:rFonts w:ascii="Times" w:hAnsi="Times" w:cstheme="minorHAnsi"/>
                <w:sz w:val="24"/>
                <w:szCs w:val="24"/>
              </w:rPr>
            </w:pPr>
          </w:p>
        </w:tc>
        <w:tc>
          <w:tcPr>
            <w:tcW w:w="1643" w:type="dxa"/>
            <w:shd w:val="clear" w:color="auto" w:fill="FFFFFF" w:themeFill="background1"/>
          </w:tcPr>
          <w:p w14:paraId="5823E66E" w14:textId="77777777" w:rsidR="00132C55" w:rsidRPr="00457CDA" w:rsidRDefault="00132C55" w:rsidP="00132C55">
            <w:pPr>
              <w:rPr>
                <w:rFonts w:ascii="Times" w:hAnsi="Times" w:cstheme="minorHAnsi"/>
                <w:sz w:val="24"/>
                <w:szCs w:val="24"/>
              </w:rPr>
            </w:pPr>
          </w:p>
        </w:tc>
        <w:tc>
          <w:tcPr>
            <w:tcW w:w="1109" w:type="dxa"/>
            <w:shd w:val="clear" w:color="auto" w:fill="FFFFFF" w:themeFill="background1"/>
          </w:tcPr>
          <w:p w14:paraId="744BF99A" w14:textId="77777777" w:rsidR="00132C55" w:rsidRPr="00457CDA" w:rsidRDefault="00132C55" w:rsidP="00132C55">
            <w:pPr>
              <w:rPr>
                <w:rFonts w:ascii="Times" w:hAnsi="Times" w:cstheme="minorHAnsi"/>
                <w:sz w:val="24"/>
                <w:szCs w:val="24"/>
              </w:rPr>
            </w:pPr>
          </w:p>
        </w:tc>
      </w:tr>
      <w:tr w:rsidR="00132C55" w:rsidRPr="00457CDA" w14:paraId="4B2CCCEE" w14:textId="77777777" w:rsidTr="00132C55">
        <w:trPr>
          <w:trHeight w:val="728"/>
        </w:trPr>
        <w:tc>
          <w:tcPr>
            <w:tcW w:w="2016" w:type="dxa"/>
            <w:shd w:val="clear" w:color="auto" w:fill="EAEAEA" w:themeFill="text2" w:themeFillTint="1A"/>
          </w:tcPr>
          <w:p w14:paraId="7D962016" w14:textId="77777777" w:rsidR="00132C55" w:rsidRPr="00457CDA" w:rsidRDefault="00132C55" w:rsidP="00132C55">
            <w:pPr>
              <w:rPr>
                <w:rFonts w:ascii="Times" w:hAnsi="Times" w:cstheme="minorHAnsi"/>
                <w:b/>
                <w:sz w:val="24"/>
                <w:szCs w:val="24"/>
              </w:rPr>
            </w:pPr>
            <w:r w:rsidRPr="00457CDA">
              <w:rPr>
                <w:rFonts w:ascii="Times" w:hAnsi="Times" w:cstheme="minorHAnsi"/>
                <w:b/>
                <w:sz w:val="24"/>
                <w:szCs w:val="24"/>
              </w:rPr>
              <w:t>#2</w:t>
            </w:r>
            <w:r>
              <w:rPr>
                <w:rFonts w:ascii="Times" w:hAnsi="Times" w:cstheme="minorHAnsi"/>
                <w:b/>
                <w:sz w:val="24"/>
                <w:szCs w:val="24"/>
              </w:rPr>
              <w:t>:</w:t>
            </w:r>
          </w:p>
        </w:tc>
        <w:tc>
          <w:tcPr>
            <w:tcW w:w="1670" w:type="dxa"/>
            <w:shd w:val="clear" w:color="auto" w:fill="EAEAEA" w:themeFill="text2" w:themeFillTint="1A"/>
          </w:tcPr>
          <w:p w14:paraId="0359E17C" w14:textId="77777777" w:rsidR="00132C55" w:rsidRPr="00457CDA" w:rsidRDefault="00132C55" w:rsidP="00132C55">
            <w:pPr>
              <w:rPr>
                <w:rFonts w:ascii="Times" w:hAnsi="Times" w:cstheme="minorHAnsi"/>
                <w:sz w:val="24"/>
                <w:szCs w:val="24"/>
              </w:rPr>
            </w:pPr>
          </w:p>
        </w:tc>
        <w:tc>
          <w:tcPr>
            <w:tcW w:w="1830" w:type="dxa"/>
            <w:shd w:val="clear" w:color="auto" w:fill="EAEAEA" w:themeFill="text2" w:themeFillTint="1A"/>
          </w:tcPr>
          <w:p w14:paraId="2A2BFE55" w14:textId="77777777" w:rsidR="00132C55" w:rsidRPr="00457CDA" w:rsidRDefault="00132C55" w:rsidP="00132C55">
            <w:pPr>
              <w:rPr>
                <w:rFonts w:ascii="Times" w:hAnsi="Times" w:cstheme="minorHAnsi"/>
                <w:sz w:val="24"/>
                <w:szCs w:val="24"/>
              </w:rPr>
            </w:pPr>
          </w:p>
        </w:tc>
        <w:tc>
          <w:tcPr>
            <w:tcW w:w="763" w:type="dxa"/>
            <w:shd w:val="clear" w:color="auto" w:fill="EAEAEA" w:themeFill="text2" w:themeFillTint="1A"/>
          </w:tcPr>
          <w:p w14:paraId="74C8C3C4" w14:textId="77777777" w:rsidR="00132C55" w:rsidRPr="00457CDA" w:rsidRDefault="00132C55" w:rsidP="00132C55">
            <w:pPr>
              <w:rPr>
                <w:rFonts w:ascii="Times" w:hAnsi="Times" w:cstheme="minorHAnsi"/>
                <w:sz w:val="24"/>
                <w:szCs w:val="24"/>
              </w:rPr>
            </w:pPr>
          </w:p>
        </w:tc>
        <w:tc>
          <w:tcPr>
            <w:tcW w:w="896" w:type="dxa"/>
            <w:shd w:val="clear" w:color="auto" w:fill="EAEAEA" w:themeFill="text2" w:themeFillTint="1A"/>
          </w:tcPr>
          <w:p w14:paraId="550B1B95" w14:textId="77777777" w:rsidR="00132C55" w:rsidRPr="00457CDA" w:rsidRDefault="00132C55" w:rsidP="00132C55">
            <w:pPr>
              <w:rPr>
                <w:rFonts w:ascii="Times" w:hAnsi="Times" w:cstheme="minorHAnsi"/>
                <w:sz w:val="24"/>
                <w:szCs w:val="24"/>
              </w:rPr>
            </w:pPr>
          </w:p>
        </w:tc>
        <w:tc>
          <w:tcPr>
            <w:tcW w:w="1643" w:type="dxa"/>
            <w:shd w:val="clear" w:color="auto" w:fill="EAEAEA" w:themeFill="text2" w:themeFillTint="1A"/>
          </w:tcPr>
          <w:p w14:paraId="262DF3D4" w14:textId="77777777" w:rsidR="00132C55" w:rsidRPr="00457CDA" w:rsidRDefault="00132C55" w:rsidP="00132C55">
            <w:pPr>
              <w:rPr>
                <w:rFonts w:ascii="Times" w:hAnsi="Times" w:cstheme="minorHAnsi"/>
                <w:sz w:val="24"/>
                <w:szCs w:val="24"/>
              </w:rPr>
            </w:pPr>
          </w:p>
        </w:tc>
        <w:tc>
          <w:tcPr>
            <w:tcW w:w="1109" w:type="dxa"/>
            <w:shd w:val="clear" w:color="auto" w:fill="EAEAEA" w:themeFill="text2" w:themeFillTint="1A"/>
          </w:tcPr>
          <w:p w14:paraId="4BEFD78B" w14:textId="77777777" w:rsidR="00132C55" w:rsidRPr="00457CDA" w:rsidRDefault="00132C55" w:rsidP="00132C55">
            <w:pPr>
              <w:rPr>
                <w:rFonts w:ascii="Times" w:hAnsi="Times" w:cstheme="minorHAnsi"/>
                <w:sz w:val="24"/>
                <w:szCs w:val="24"/>
              </w:rPr>
            </w:pPr>
          </w:p>
        </w:tc>
      </w:tr>
      <w:tr w:rsidR="00132C55" w:rsidRPr="00457CDA" w14:paraId="796709CE" w14:textId="77777777" w:rsidTr="00132C55">
        <w:trPr>
          <w:trHeight w:val="728"/>
        </w:trPr>
        <w:tc>
          <w:tcPr>
            <w:tcW w:w="2016" w:type="dxa"/>
            <w:shd w:val="clear" w:color="auto" w:fill="FFFFFF" w:themeFill="background1"/>
          </w:tcPr>
          <w:p w14:paraId="10BEB3B6" w14:textId="77777777" w:rsidR="00132C55" w:rsidRPr="00457CDA" w:rsidRDefault="00132C55" w:rsidP="00132C55">
            <w:pPr>
              <w:rPr>
                <w:rFonts w:ascii="Times" w:hAnsi="Times" w:cstheme="minorHAnsi"/>
                <w:b/>
                <w:sz w:val="24"/>
                <w:szCs w:val="24"/>
              </w:rPr>
            </w:pPr>
            <w:r w:rsidRPr="00457CDA">
              <w:rPr>
                <w:rFonts w:ascii="Times" w:hAnsi="Times" w:cstheme="minorHAnsi"/>
                <w:b/>
                <w:sz w:val="24"/>
                <w:szCs w:val="24"/>
              </w:rPr>
              <w:t>#3</w:t>
            </w:r>
            <w:r>
              <w:rPr>
                <w:rFonts w:ascii="Times" w:hAnsi="Times" w:cstheme="minorHAnsi"/>
                <w:b/>
                <w:sz w:val="24"/>
                <w:szCs w:val="24"/>
              </w:rPr>
              <w:t>:</w:t>
            </w:r>
          </w:p>
        </w:tc>
        <w:tc>
          <w:tcPr>
            <w:tcW w:w="1670" w:type="dxa"/>
            <w:shd w:val="clear" w:color="auto" w:fill="FFFFFF" w:themeFill="background1"/>
          </w:tcPr>
          <w:p w14:paraId="7F00FA25" w14:textId="77777777" w:rsidR="00132C55" w:rsidRPr="00457CDA" w:rsidRDefault="00132C55" w:rsidP="00132C55">
            <w:pPr>
              <w:rPr>
                <w:rFonts w:ascii="Times" w:hAnsi="Times" w:cstheme="minorHAnsi"/>
                <w:sz w:val="24"/>
                <w:szCs w:val="24"/>
              </w:rPr>
            </w:pPr>
          </w:p>
        </w:tc>
        <w:tc>
          <w:tcPr>
            <w:tcW w:w="1830" w:type="dxa"/>
            <w:shd w:val="clear" w:color="auto" w:fill="FFFFFF" w:themeFill="background1"/>
          </w:tcPr>
          <w:p w14:paraId="63896403" w14:textId="77777777" w:rsidR="00132C55" w:rsidRPr="00457CDA" w:rsidRDefault="00132C55" w:rsidP="00132C55">
            <w:pPr>
              <w:rPr>
                <w:rFonts w:ascii="Times" w:hAnsi="Times" w:cstheme="minorHAnsi"/>
                <w:sz w:val="24"/>
                <w:szCs w:val="24"/>
              </w:rPr>
            </w:pPr>
          </w:p>
        </w:tc>
        <w:tc>
          <w:tcPr>
            <w:tcW w:w="763" w:type="dxa"/>
            <w:shd w:val="clear" w:color="auto" w:fill="FFFFFF" w:themeFill="background1"/>
          </w:tcPr>
          <w:p w14:paraId="28CEA99F" w14:textId="77777777" w:rsidR="00132C55" w:rsidRPr="00457CDA" w:rsidRDefault="00132C55" w:rsidP="00132C55">
            <w:pPr>
              <w:rPr>
                <w:rFonts w:ascii="Times" w:hAnsi="Times" w:cstheme="minorHAnsi"/>
                <w:sz w:val="24"/>
                <w:szCs w:val="24"/>
              </w:rPr>
            </w:pPr>
          </w:p>
        </w:tc>
        <w:tc>
          <w:tcPr>
            <w:tcW w:w="896" w:type="dxa"/>
            <w:shd w:val="clear" w:color="auto" w:fill="FFFFFF" w:themeFill="background1"/>
          </w:tcPr>
          <w:p w14:paraId="1B4E0D22" w14:textId="77777777" w:rsidR="00132C55" w:rsidRPr="00457CDA" w:rsidRDefault="00132C55" w:rsidP="00132C55">
            <w:pPr>
              <w:rPr>
                <w:rFonts w:ascii="Times" w:hAnsi="Times" w:cstheme="minorHAnsi"/>
                <w:sz w:val="24"/>
                <w:szCs w:val="24"/>
              </w:rPr>
            </w:pPr>
          </w:p>
        </w:tc>
        <w:tc>
          <w:tcPr>
            <w:tcW w:w="1643" w:type="dxa"/>
            <w:shd w:val="clear" w:color="auto" w:fill="FFFFFF" w:themeFill="background1"/>
          </w:tcPr>
          <w:p w14:paraId="1C5A990F" w14:textId="77777777" w:rsidR="00132C55" w:rsidRPr="00457CDA" w:rsidRDefault="00132C55" w:rsidP="00132C55">
            <w:pPr>
              <w:rPr>
                <w:rFonts w:ascii="Times" w:hAnsi="Times" w:cstheme="minorHAnsi"/>
                <w:sz w:val="24"/>
                <w:szCs w:val="24"/>
              </w:rPr>
            </w:pPr>
          </w:p>
        </w:tc>
        <w:tc>
          <w:tcPr>
            <w:tcW w:w="1109" w:type="dxa"/>
            <w:shd w:val="clear" w:color="auto" w:fill="FFFFFF" w:themeFill="background1"/>
          </w:tcPr>
          <w:p w14:paraId="5AAEA7C5" w14:textId="77777777" w:rsidR="00132C55" w:rsidRPr="00457CDA" w:rsidRDefault="00132C55" w:rsidP="00132C55">
            <w:pPr>
              <w:rPr>
                <w:rFonts w:ascii="Times" w:hAnsi="Times" w:cstheme="minorHAnsi"/>
                <w:sz w:val="24"/>
                <w:szCs w:val="24"/>
              </w:rPr>
            </w:pPr>
          </w:p>
        </w:tc>
      </w:tr>
      <w:tr w:rsidR="00132C55" w:rsidRPr="00457CDA" w14:paraId="1B7B84DD" w14:textId="77777777" w:rsidTr="00132C55">
        <w:trPr>
          <w:trHeight w:val="728"/>
        </w:trPr>
        <w:tc>
          <w:tcPr>
            <w:tcW w:w="2016" w:type="dxa"/>
            <w:shd w:val="clear" w:color="auto" w:fill="EAEAEA" w:themeFill="text2" w:themeFillTint="1A"/>
          </w:tcPr>
          <w:p w14:paraId="00F00A7E" w14:textId="77777777" w:rsidR="00132C55" w:rsidRPr="00457CDA" w:rsidRDefault="00132C55" w:rsidP="00132C55">
            <w:pPr>
              <w:rPr>
                <w:rFonts w:ascii="Times" w:hAnsi="Times" w:cstheme="minorHAnsi"/>
                <w:b/>
                <w:sz w:val="24"/>
                <w:szCs w:val="24"/>
              </w:rPr>
            </w:pPr>
            <w:r w:rsidRPr="00457CDA">
              <w:rPr>
                <w:rFonts w:ascii="Times" w:hAnsi="Times" w:cstheme="minorHAnsi"/>
                <w:b/>
                <w:sz w:val="24"/>
                <w:szCs w:val="24"/>
              </w:rPr>
              <w:t>#4</w:t>
            </w:r>
            <w:r>
              <w:rPr>
                <w:rFonts w:ascii="Times" w:hAnsi="Times" w:cstheme="minorHAnsi"/>
                <w:b/>
                <w:sz w:val="24"/>
                <w:szCs w:val="24"/>
              </w:rPr>
              <w:t>:</w:t>
            </w:r>
          </w:p>
        </w:tc>
        <w:tc>
          <w:tcPr>
            <w:tcW w:w="1670" w:type="dxa"/>
            <w:shd w:val="clear" w:color="auto" w:fill="EAEAEA" w:themeFill="text2" w:themeFillTint="1A"/>
          </w:tcPr>
          <w:p w14:paraId="13CF318F" w14:textId="77777777" w:rsidR="00132C55" w:rsidRPr="00457CDA" w:rsidRDefault="00132C55" w:rsidP="00132C55">
            <w:pPr>
              <w:rPr>
                <w:rFonts w:ascii="Times" w:hAnsi="Times" w:cstheme="minorHAnsi"/>
                <w:sz w:val="24"/>
                <w:szCs w:val="24"/>
              </w:rPr>
            </w:pPr>
          </w:p>
        </w:tc>
        <w:tc>
          <w:tcPr>
            <w:tcW w:w="1830" w:type="dxa"/>
            <w:shd w:val="clear" w:color="auto" w:fill="EAEAEA" w:themeFill="text2" w:themeFillTint="1A"/>
          </w:tcPr>
          <w:p w14:paraId="0EACEDC1" w14:textId="77777777" w:rsidR="00132C55" w:rsidRPr="00457CDA" w:rsidRDefault="00132C55" w:rsidP="00132C55">
            <w:pPr>
              <w:rPr>
                <w:rFonts w:ascii="Times" w:hAnsi="Times" w:cstheme="minorHAnsi"/>
                <w:sz w:val="24"/>
                <w:szCs w:val="24"/>
              </w:rPr>
            </w:pPr>
          </w:p>
        </w:tc>
        <w:tc>
          <w:tcPr>
            <w:tcW w:w="763" w:type="dxa"/>
            <w:shd w:val="clear" w:color="auto" w:fill="EAEAEA" w:themeFill="text2" w:themeFillTint="1A"/>
          </w:tcPr>
          <w:p w14:paraId="1B29C9F0" w14:textId="77777777" w:rsidR="00132C55" w:rsidRPr="00457CDA" w:rsidRDefault="00132C55" w:rsidP="00132C55">
            <w:pPr>
              <w:rPr>
                <w:rFonts w:ascii="Times" w:hAnsi="Times" w:cstheme="minorHAnsi"/>
                <w:sz w:val="24"/>
                <w:szCs w:val="24"/>
              </w:rPr>
            </w:pPr>
          </w:p>
        </w:tc>
        <w:tc>
          <w:tcPr>
            <w:tcW w:w="896" w:type="dxa"/>
            <w:shd w:val="clear" w:color="auto" w:fill="EAEAEA" w:themeFill="text2" w:themeFillTint="1A"/>
          </w:tcPr>
          <w:p w14:paraId="2D34BC97" w14:textId="77777777" w:rsidR="00132C55" w:rsidRPr="00457CDA" w:rsidRDefault="00132C55" w:rsidP="00132C55">
            <w:pPr>
              <w:rPr>
                <w:rFonts w:ascii="Times" w:hAnsi="Times" w:cstheme="minorHAnsi"/>
                <w:sz w:val="24"/>
                <w:szCs w:val="24"/>
              </w:rPr>
            </w:pPr>
          </w:p>
        </w:tc>
        <w:tc>
          <w:tcPr>
            <w:tcW w:w="1643" w:type="dxa"/>
            <w:shd w:val="clear" w:color="auto" w:fill="EAEAEA" w:themeFill="text2" w:themeFillTint="1A"/>
          </w:tcPr>
          <w:p w14:paraId="5B33B81F" w14:textId="77777777" w:rsidR="00132C55" w:rsidRPr="00457CDA" w:rsidRDefault="00132C55" w:rsidP="00132C55">
            <w:pPr>
              <w:rPr>
                <w:rFonts w:ascii="Times" w:hAnsi="Times" w:cstheme="minorHAnsi"/>
                <w:sz w:val="24"/>
                <w:szCs w:val="24"/>
              </w:rPr>
            </w:pPr>
          </w:p>
        </w:tc>
        <w:tc>
          <w:tcPr>
            <w:tcW w:w="1109" w:type="dxa"/>
            <w:shd w:val="clear" w:color="auto" w:fill="EAEAEA" w:themeFill="text2" w:themeFillTint="1A"/>
          </w:tcPr>
          <w:p w14:paraId="6A2B557D" w14:textId="77777777" w:rsidR="00132C55" w:rsidRPr="00457CDA" w:rsidRDefault="00132C55" w:rsidP="00132C55">
            <w:pPr>
              <w:rPr>
                <w:rFonts w:ascii="Times" w:hAnsi="Times" w:cstheme="minorHAnsi"/>
                <w:sz w:val="24"/>
                <w:szCs w:val="24"/>
              </w:rPr>
            </w:pPr>
          </w:p>
        </w:tc>
      </w:tr>
    </w:tbl>
    <w:p w14:paraId="6CA4CDB3" w14:textId="77777777" w:rsidR="00132C55" w:rsidRDefault="00132C55" w:rsidP="00132C55">
      <w:pPr>
        <w:pStyle w:val="Title"/>
        <w:rPr>
          <w:rFonts w:ascii="Times" w:hAnsi="Times" w:cstheme="minorHAnsi"/>
          <w:sz w:val="32"/>
          <w:szCs w:val="24"/>
        </w:rPr>
      </w:pPr>
    </w:p>
    <w:p w14:paraId="09744DCF" w14:textId="77777777" w:rsidR="00132C55" w:rsidRDefault="00132C55" w:rsidP="00132C55">
      <w:pPr>
        <w:pStyle w:val="Title"/>
        <w:rPr>
          <w:rFonts w:ascii="Times" w:hAnsi="Times" w:cstheme="minorHAnsi"/>
          <w:sz w:val="32"/>
          <w:szCs w:val="24"/>
        </w:rPr>
      </w:pPr>
    </w:p>
    <w:p w14:paraId="1F1E3BC6" w14:textId="77777777" w:rsidR="00132C55" w:rsidRPr="00AC4655" w:rsidRDefault="00132C55" w:rsidP="00AC4655">
      <w:pPr>
        <w:pStyle w:val="paragraph"/>
        <w:spacing w:before="0" w:beforeAutospacing="0" w:after="0" w:afterAutospacing="0"/>
        <w:textAlignment w:val="baseline"/>
        <w:rPr>
          <w:rFonts w:ascii="Calibri" w:hAnsi="Calibri" w:cs="Calibri"/>
          <w:sz w:val="22"/>
          <w:szCs w:val="22"/>
        </w:rPr>
      </w:pPr>
    </w:p>
    <w:sectPr w:rsidR="00132C55" w:rsidRPr="00AC4655" w:rsidSect="00C27DA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F9EE3" w14:textId="77777777" w:rsidR="00622206" w:rsidRDefault="00622206" w:rsidP="00855982">
      <w:pPr>
        <w:spacing w:after="0" w:line="240" w:lineRule="auto"/>
      </w:pPr>
      <w:r>
        <w:separator/>
      </w:r>
    </w:p>
  </w:endnote>
  <w:endnote w:type="continuationSeparator" w:id="0">
    <w:p w14:paraId="0B34593F" w14:textId="77777777" w:rsidR="00622206" w:rsidRDefault="00622206"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8C0EF" w14:textId="77777777" w:rsidR="00A87B9E" w:rsidRDefault="00A87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724769"/>
      <w:docPartObj>
        <w:docPartGallery w:val="Page Numbers (Bottom of Page)"/>
        <w:docPartUnique/>
      </w:docPartObj>
    </w:sdtPr>
    <w:sdtEndPr>
      <w:rPr>
        <w:rFonts w:ascii="Times" w:hAnsi="Times"/>
        <w:color w:val="7F7F7F" w:themeColor="background1" w:themeShade="7F"/>
        <w:spacing w:val="60"/>
      </w:rPr>
    </w:sdtEndPr>
    <w:sdtContent>
      <w:p w14:paraId="6C483FEB" w14:textId="143FD04C" w:rsidR="00A87B9E" w:rsidRPr="000B2AF3" w:rsidRDefault="00A87B9E">
        <w:pPr>
          <w:pStyle w:val="Footer"/>
          <w:pBdr>
            <w:top w:val="single" w:sz="4" w:space="1" w:color="D9D9D9" w:themeColor="background1" w:themeShade="D9"/>
          </w:pBdr>
          <w:jc w:val="right"/>
          <w:rPr>
            <w:rFonts w:ascii="Times" w:hAnsi="Times"/>
          </w:rPr>
        </w:pPr>
        <w:r w:rsidRPr="000B2AF3">
          <w:rPr>
            <w:rFonts w:ascii="Times" w:hAnsi="Times"/>
          </w:rPr>
          <w:fldChar w:fldCharType="begin"/>
        </w:r>
        <w:r w:rsidRPr="000B2AF3">
          <w:rPr>
            <w:rFonts w:ascii="Times" w:hAnsi="Times"/>
          </w:rPr>
          <w:instrText xml:space="preserve"> PAGE   \* MERGEFORMAT </w:instrText>
        </w:r>
        <w:r w:rsidRPr="000B2AF3">
          <w:rPr>
            <w:rFonts w:ascii="Times" w:hAnsi="Times"/>
          </w:rPr>
          <w:fldChar w:fldCharType="separate"/>
        </w:r>
        <w:r w:rsidRPr="000B2AF3">
          <w:rPr>
            <w:rFonts w:ascii="Times" w:hAnsi="Times"/>
            <w:noProof/>
          </w:rPr>
          <w:t>6</w:t>
        </w:r>
        <w:r w:rsidRPr="000B2AF3">
          <w:rPr>
            <w:rFonts w:ascii="Times" w:hAnsi="Times"/>
            <w:noProof/>
          </w:rPr>
          <w:fldChar w:fldCharType="end"/>
        </w:r>
        <w:r w:rsidRPr="000B2AF3">
          <w:rPr>
            <w:rFonts w:ascii="Times" w:hAnsi="Times"/>
          </w:rPr>
          <w:t xml:space="preserve"> | </w:t>
        </w:r>
        <w:r w:rsidRPr="000B2AF3">
          <w:rPr>
            <w:rFonts w:ascii="Times" w:hAnsi="Times"/>
            <w:color w:val="7F7F7F" w:themeColor="background1" w:themeShade="7F"/>
            <w:spacing w:val="60"/>
          </w:rPr>
          <w:t>Page</w:t>
        </w:r>
      </w:p>
    </w:sdtContent>
  </w:sdt>
  <w:p w14:paraId="2AC8FCAE" w14:textId="26F80EE5" w:rsidR="00A87B9E" w:rsidRPr="0088665F" w:rsidRDefault="00A87B9E">
    <w:pPr>
      <w:pStyle w:val="Footer"/>
      <w:rPr>
        <w: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6E6EB" w14:textId="4F32BC48" w:rsidR="00A87B9E" w:rsidRDefault="00A87B9E" w:rsidP="00C27DAF">
    <w:pPr>
      <w:pStyle w:val="Footer"/>
      <w:jc w:val="center"/>
    </w:pPr>
  </w:p>
  <w:p w14:paraId="701597B7" w14:textId="380950D4" w:rsidR="00A87B9E" w:rsidRPr="0035665B" w:rsidRDefault="00A87B9E">
    <w:pPr>
      <w:pStyle w:val="Footer"/>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A9290" w14:textId="77777777" w:rsidR="00622206" w:rsidRDefault="00622206" w:rsidP="00855982">
      <w:pPr>
        <w:spacing w:after="0" w:line="240" w:lineRule="auto"/>
      </w:pPr>
      <w:r>
        <w:separator/>
      </w:r>
    </w:p>
  </w:footnote>
  <w:footnote w:type="continuationSeparator" w:id="0">
    <w:p w14:paraId="23E21D76" w14:textId="77777777" w:rsidR="00622206" w:rsidRDefault="00622206"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529DB" w14:textId="65FBD2FC" w:rsidR="00A87B9E" w:rsidRDefault="00A87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C6360" w14:textId="08D9F447" w:rsidR="00A87B9E" w:rsidRDefault="00A87B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49979" w14:textId="722DE6CA" w:rsidR="00A87B9E" w:rsidRDefault="00A87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C9A"/>
    <w:multiLevelType w:val="hybridMultilevel"/>
    <w:tmpl w:val="7CB46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21DC7"/>
    <w:multiLevelType w:val="multilevel"/>
    <w:tmpl w:val="16E80A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6252C"/>
    <w:multiLevelType w:val="multilevel"/>
    <w:tmpl w:val="6680CF2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340B8A"/>
    <w:multiLevelType w:val="hybridMultilevel"/>
    <w:tmpl w:val="CD1C2A4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16AEF"/>
    <w:multiLevelType w:val="hybridMultilevel"/>
    <w:tmpl w:val="418E58EC"/>
    <w:lvl w:ilvl="0" w:tplc="1516498C">
      <w:start w:val="1"/>
      <w:numFmt w:val="upperRoman"/>
      <w:lvlText w:val="%1."/>
      <w:lvlJc w:val="left"/>
      <w:pPr>
        <w:ind w:left="720" w:hanging="720"/>
      </w:pPr>
      <w:rPr>
        <w:rFonts w:hint="default"/>
      </w:rPr>
    </w:lvl>
    <w:lvl w:ilvl="1" w:tplc="04090015">
      <w:start w:val="1"/>
      <w:numFmt w:val="upperLetter"/>
      <w:lvlText w:val="%2."/>
      <w:lvlJc w:val="left"/>
      <w:pPr>
        <w:ind w:left="72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046602"/>
    <w:multiLevelType w:val="multilevel"/>
    <w:tmpl w:val="722A2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855B43"/>
    <w:multiLevelType w:val="hybridMultilevel"/>
    <w:tmpl w:val="A4A0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F3A31"/>
    <w:multiLevelType w:val="multilevel"/>
    <w:tmpl w:val="68FAC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2C2756"/>
    <w:multiLevelType w:val="multilevel"/>
    <w:tmpl w:val="9544C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3018CE"/>
    <w:multiLevelType w:val="hybridMultilevel"/>
    <w:tmpl w:val="7CF41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A65B7"/>
    <w:multiLevelType w:val="multilevel"/>
    <w:tmpl w:val="B1DCC8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B46554"/>
    <w:multiLevelType w:val="hybridMultilevel"/>
    <w:tmpl w:val="15DCF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F4383"/>
    <w:multiLevelType w:val="hybridMultilevel"/>
    <w:tmpl w:val="5B7C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02F57"/>
    <w:multiLevelType w:val="multilevel"/>
    <w:tmpl w:val="A01851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6F6B33"/>
    <w:multiLevelType w:val="hybridMultilevel"/>
    <w:tmpl w:val="9F04F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B14C2"/>
    <w:multiLevelType w:val="multilevel"/>
    <w:tmpl w:val="33E8C0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59784E"/>
    <w:multiLevelType w:val="multilevel"/>
    <w:tmpl w:val="3E8012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D93039B"/>
    <w:multiLevelType w:val="multilevel"/>
    <w:tmpl w:val="DF1A81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DC2C7A"/>
    <w:multiLevelType w:val="multilevel"/>
    <w:tmpl w:val="166456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B05EAD"/>
    <w:multiLevelType w:val="hybridMultilevel"/>
    <w:tmpl w:val="BAB08A9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E64578"/>
    <w:multiLevelType w:val="multilevel"/>
    <w:tmpl w:val="99A4B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6C1D8A"/>
    <w:multiLevelType w:val="hybridMultilevel"/>
    <w:tmpl w:val="CBDE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7D00A0"/>
    <w:multiLevelType w:val="hybridMultilevel"/>
    <w:tmpl w:val="4478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0413D"/>
    <w:multiLevelType w:val="multilevel"/>
    <w:tmpl w:val="147426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DF18BB"/>
    <w:multiLevelType w:val="multilevel"/>
    <w:tmpl w:val="F7A62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A769FA"/>
    <w:multiLevelType w:val="hybridMultilevel"/>
    <w:tmpl w:val="B92E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C39E5"/>
    <w:multiLevelType w:val="hybridMultilevel"/>
    <w:tmpl w:val="66F405FC"/>
    <w:lvl w:ilvl="0" w:tplc="1516498C">
      <w:start w:val="1"/>
      <w:numFmt w:val="upperRoman"/>
      <w:lvlText w:val="%1."/>
      <w:lvlJc w:val="left"/>
      <w:pPr>
        <w:ind w:left="720" w:hanging="72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E46222C"/>
    <w:multiLevelType w:val="hybridMultilevel"/>
    <w:tmpl w:val="63702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0A62888"/>
    <w:multiLevelType w:val="multilevel"/>
    <w:tmpl w:val="4036D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F93F6C"/>
    <w:multiLevelType w:val="multilevel"/>
    <w:tmpl w:val="C5A847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542978CE"/>
    <w:multiLevelType w:val="hybridMultilevel"/>
    <w:tmpl w:val="8EA26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42E2225"/>
    <w:multiLevelType w:val="multilevel"/>
    <w:tmpl w:val="4C4EA8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743786"/>
    <w:multiLevelType w:val="hybridMultilevel"/>
    <w:tmpl w:val="AC90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B71379"/>
    <w:multiLevelType w:val="multilevel"/>
    <w:tmpl w:val="95C418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7D2E32"/>
    <w:multiLevelType w:val="hybridMultilevel"/>
    <w:tmpl w:val="DF08B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0E15AE0"/>
    <w:multiLevelType w:val="multilevel"/>
    <w:tmpl w:val="2CE23AA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9C09B3"/>
    <w:multiLevelType w:val="multilevel"/>
    <w:tmpl w:val="AABC7B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6813650E"/>
    <w:multiLevelType w:val="hybridMultilevel"/>
    <w:tmpl w:val="220C9C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80529C"/>
    <w:multiLevelType w:val="multilevel"/>
    <w:tmpl w:val="E0FE18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8A6D5D"/>
    <w:multiLevelType w:val="hybridMultilevel"/>
    <w:tmpl w:val="9A8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0C51B9"/>
    <w:multiLevelType w:val="multilevel"/>
    <w:tmpl w:val="EF6C8F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0533E5"/>
    <w:multiLevelType w:val="hybridMultilevel"/>
    <w:tmpl w:val="33F6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0E08AC"/>
    <w:multiLevelType w:val="multilevel"/>
    <w:tmpl w:val="C9B81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DE713BB"/>
    <w:multiLevelType w:val="multilevel"/>
    <w:tmpl w:val="1BD28D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E3B1656"/>
    <w:multiLevelType w:val="hybridMultilevel"/>
    <w:tmpl w:val="246A4A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8C334F"/>
    <w:multiLevelType w:val="hybridMultilevel"/>
    <w:tmpl w:val="3BBAC2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543E2F"/>
    <w:multiLevelType w:val="hybridMultilevel"/>
    <w:tmpl w:val="3216BF5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1627F9E"/>
    <w:multiLevelType w:val="multilevel"/>
    <w:tmpl w:val="36D849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16A4361"/>
    <w:multiLevelType w:val="hybridMultilevel"/>
    <w:tmpl w:val="D61A347C"/>
    <w:lvl w:ilvl="0" w:tplc="86C600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88170F"/>
    <w:multiLevelType w:val="hybridMultilevel"/>
    <w:tmpl w:val="34C8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3B601A"/>
    <w:multiLevelType w:val="multilevel"/>
    <w:tmpl w:val="369EC5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DD35283"/>
    <w:multiLevelType w:val="multilevel"/>
    <w:tmpl w:val="4DA8B8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DE86ECA"/>
    <w:multiLevelType w:val="multilevel"/>
    <w:tmpl w:val="10C23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4"/>
  </w:num>
  <w:num w:numId="2">
    <w:abstractNumId w:val="48"/>
  </w:num>
  <w:num w:numId="3">
    <w:abstractNumId w:val="12"/>
  </w:num>
  <w:num w:numId="4">
    <w:abstractNumId w:val="30"/>
  </w:num>
  <w:num w:numId="5">
    <w:abstractNumId w:val="39"/>
  </w:num>
  <w:num w:numId="6">
    <w:abstractNumId w:val="14"/>
  </w:num>
  <w:num w:numId="7">
    <w:abstractNumId w:val="11"/>
  </w:num>
  <w:num w:numId="8">
    <w:abstractNumId w:val="21"/>
  </w:num>
  <w:num w:numId="9">
    <w:abstractNumId w:val="26"/>
  </w:num>
  <w:num w:numId="10">
    <w:abstractNumId w:val="46"/>
  </w:num>
  <w:num w:numId="11">
    <w:abstractNumId w:val="27"/>
  </w:num>
  <w:num w:numId="12">
    <w:abstractNumId w:val="34"/>
  </w:num>
  <w:num w:numId="13">
    <w:abstractNumId w:val="41"/>
  </w:num>
  <w:num w:numId="14">
    <w:abstractNumId w:val="22"/>
  </w:num>
  <w:num w:numId="15">
    <w:abstractNumId w:val="25"/>
  </w:num>
  <w:num w:numId="16">
    <w:abstractNumId w:val="9"/>
  </w:num>
  <w:num w:numId="17">
    <w:abstractNumId w:val="49"/>
  </w:num>
  <w:num w:numId="18">
    <w:abstractNumId w:val="6"/>
  </w:num>
  <w:num w:numId="19">
    <w:abstractNumId w:val="32"/>
  </w:num>
  <w:num w:numId="20">
    <w:abstractNumId w:val="0"/>
  </w:num>
  <w:num w:numId="21">
    <w:abstractNumId w:val="37"/>
  </w:num>
  <w:num w:numId="22">
    <w:abstractNumId w:val="45"/>
  </w:num>
  <w:num w:numId="23">
    <w:abstractNumId w:val="4"/>
  </w:num>
  <w:num w:numId="24">
    <w:abstractNumId w:val="19"/>
  </w:num>
  <w:num w:numId="25">
    <w:abstractNumId w:val="3"/>
  </w:num>
  <w:num w:numId="26">
    <w:abstractNumId w:val="8"/>
  </w:num>
  <w:num w:numId="27">
    <w:abstractNumId w:val="7"/>
  </w:num>
  <w:num w:numId="28">
    <w:abstractNumId w:val="42"/>
  </w:num>
  <w:num w:numId="29">
    <w:abstractNumId w:val="52"/>
  </w:num>
  <w:num w:numId="30">
    <w:abstractNumId w:val="16"/>
  </w:num>
  <w:num w:numId="31">
    <w:abstractNumId w:val="31"/>
  </w:num>
  <w:num w:numId="32">
    <w:abstractNumId w:val="13"/>
  </w:num>
  <w:num w:numId="33">
    <w:abstractNumId w:val="15"/>
  </w:num>
  <w:num w:numId="34">
    <w:abstractNumId w:val="17"/>
  </w:num>
  <w:num w:numId="35">
    <w:abstractNumId w:val="2"/>
  </w:num>
  <w:num w:numId="36">
    <w:abstractNumId w:val="24"/>
  </w:num>
  <w:num w:numId="37">
    <w:abstractNumId w:val="51"/>
  </w:num>
  <w:num w:numId="38">
    <w:abstractNumId w:val="5"/>
  </w:num>
  <w:num w:numId="39">
    <w:abstractNumId w:val="10"/>
  </w:num>
  <w:num w:numId="40">
    <w:abstractNumId w:val="40"/>
  </w:num>
  <w:num w:numId="41">
    <w:abstractNumId w:val="1"/>
  </w:num>
  <w:num w:numId="42">
    <w:abstractNumId w:val="38"/>
  </w:num>
  <w:num w:numId="43">
    <w:abstractNumId w:val="33"/>
  </w:num>
  <w:num w:numId="44">
    <w:abstractNumId w:val="23"/>
  </w:num>
  <w:num w:numId="45">
    <w:abstractNumId w:val="29"/>
  </w:num>
  <w:num w:numId="46">
    <w:abstractNumId w:val="36"/>
  </w:num>
  <w:num w:numId="47">
    <w:abstractNumId w:val="20"/>
  </w:num>
  <w:num w:numId="48">
    <w:abstractNumId w:val="18"/>
  </w:num>
  <w:num w:numId="49">
    <w:abstractNumId w:val="28"/>
  </w:num>
  <w:num w:numId="50">
    <w:abstractNumId w:val="47"/>
  </w:num>
  <w:num w:numId="51">
    <w:abstractNumId w:val="43"/>
  </w:num>
  <w:num w:numId="52">
    <w:abstractNumId w:val="50"/>
  </w:num>
  <w:num w:numId="53">
    <w:abstractNumId w:val="3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65B"/>
    <w:rsid w:val="00004E00"/>
    <w:rsid w:val="00005458"/>
    <w:rsid w:val="00007A48"/>
    <w:rsid w:val="00016A1C"/>
    <w:rsid w:val="00025179"/>
    <w:rsid w:val="0002617A"/>
    <w:rsid w:val="0004291F"/>
    <w:rsid w:val="0004638C"/>
    <w:rsid w:val="00067B24"/>
    <w:rsid w:val="000757A5"/>
    <w:rsid w:val="000843E3"/>
    <w:rsid w:val="00095129"/>
    <w:rsid w:val="000B2AF3"/>
    <w:rsid w:val="00101C34"/>
    <w:rsid w:val="00115A87"/>
    <w:rsid w:val="001243DB"/>
    <w:rsid w:val="00132C55"/>
    <w:rsid w:val="00167782"/>
    <w:rsid w:val="00170826"/>
    <w:rsid w:val="001937ED"/>
    <w:rsid w:val="00194621"/>
    <w:rsid w:val="001B23D9"/>
    <w:rsid w:val="001B7604"/>
    <w:rsid w:val="001C5BCE"/>
    <w:rsid w:val="001C7B2A"/>
    <w:rsid w:val="001D4362"/>
    <w:rsid w:val="001F03A8"/>
    <w:rsid w:val="002079B9"/>
    <w:rsid w:val="00216966"/>
    <w:rsid w:val="00225D13"/>
    <w:rsid w:val="00232D66"/>
    <w:rsid w:val="00243326"/>
    <w:rsid w:val="00280A13"/>
    <w:rsid w:val="00281519"/>
    <w:rsid w:val="0028346A"/>
    <w:rsid w:val="002A7277"/>
    <w:rsid w:val="002F65A6"/>
    <w:rsid w:val="00300CB2"/>
    <w:rsid w:val="00305FCB"/>
    <w:rsid w:val="00311FC0"/>
    <w:rsid w:val="00314630"/>
    <w:rsid w:val="0031663D"/>
    <w:rsid w:val="00317406"/>
    <w:rsid w:val="0032556B"/>
    <w:rsid w:val="00331A5C"/>
    <w:rsid w:val="003545FB"/>
    <w:rsid w:val="0035665B"/>
    <w:rsid w:val="003671AD"/>
    <w:rsid w:val="00393518"/>
    <w:rsid w:val="003D43C5"/>
    <w:rsid w:val="004172C6"/>
    <w:rsid w:val="0042331F"/>
    <w:rsid w:val="00424B58"/>
    <w:rsid w:val="00435B2C"/>
    <w:rsid w:val="00457CDA"/>
    <w:rsid w:val="00461BB3"/>
    <w:rsid w:val="004743D4"/>
    <w:rsid w:val="00487F77"/>
    <w:rsid w:val="00496333"/>
    <w:rsid w:val="004A619B"/>
    <w:rsid w:val="004B5866"/>
    <w:rsid w:val="004C5C9F"/>
    <w:rsid w:val="004E70A0"/>
    <w:rsid w:val="005031D4"/>
    <w:rsid w:val="005032A9"/>
    <w:rsid w:val="00544AE0"/>
    <w:rsid w:val="00550935"/>
    <w:rsid w:val="00550CD1"/>
    <w:rsid w:val="00554789"/>
    <w:rsid w:val="005758ED"/>
    <w:rsid w:val="005A7933"/>
    <w:rsid w:val="005B520C"/>
    <w:rsid w:val="005C0162"/>
    <w:rsid w:val="005C2BBE"/>
    <w:rsid w:val="005F0F36"/>
    <w:rsid w:val="00622206"/>
    <w:rsid w:val="0062441C"/>
    <w:rsid w:val="00684117"/>
    <w:rsid w:val="00687971"/>
    <w:rsid w:val="006D608A"/>
    <w:rsid w:val="00711CC2"/>
    <w:rsid w:val="007208ED"/>
    <w:rsid w:val="007360CC"/>
    <w:rsid w:val="00737883"/>
    <w:rsid w:val="00767532"/>
    <w:rsid w:val="00767AC3"/>
    <w:rsid w:val="00773F3A"/>
    <w:rsid w:val="00777629"/>
    <w:rsid w:val="007833A7"/>
    <w:rsid w:val="00791C63"/>
    <w:rsid w:val="007920C1"/>
    <w:rsid w:val="007958AB"/>
    <w:rsid w:val="007A1B51"/>
    <w:rsid w:val="007F6809"/>
    <w:rsid w:val="00807D17"/>
    <w:rsid w:val="008113AA"/>
    <w:rsid w:val="00816690"/>
    <w:rsid w:val="00816BC2"/>
    <w:rsid w:val="0082515F"/>
    <w:rsid w:val="008421B1"/>
    <w:rsid w:val="00845654"/>
    <w:rsid w:val="00850290"/>
    <w:rsid w:val="00855982"/>
    <w:rsid w:val="008732EA"/>
    <w:rsid w:val="0088665F"/>
    <w:rsid w:val="008978F4"/>
    <w:rsid w:val="008D60D0"/>
    <w:rsid w:val="008F2C0A"/>
    <w:rsid w:val="009200F3"/>
    <w:rsid w:val="00923BB6"/>
    <w:rsid w:val="00937067"/>
    <w:rsid w:val="009377F2"/>
    <w:rsid w:val="009440D4"/>
    <w:rsid w:val="009714F7"/>
    <w:rsid w:val="0097776E"/>
    <w:rsid w:val="009825DB"/>
    <w:rsid w:val="009876B6"/>
    <w:rsid w:val="00994E9E"/>
    <w:rsid w:val="009A528E"/>
    <w:rsid w:val="009B0DD2"/>
    <w:rsid w:val="009D425F"/>
    <w:rsid w:val="009E0DCA"/>
    <w:rsid w:val="009E7C87"/>
    <w:rsid w:val="009F7BE6"/>
    <w:rsid w:val="00A03618"/>
    <w:rsid w:val="00A05477"/>
    <w:rsid w:val="00A10484"/>
    <w:rsid w:val="00A14924"/>
    <w:rsid w:val="00A21A37"/>
    <w:rsid w:val="00A40E31"/>
    <w:rsid w:val="00A63EF3"/>
    <w:rsid w:val="00A659EE"/>
    <w:rsid w:val="00A70CF2"/>
    <w:rsid w:val="00A74627"/>
    <w:rsid w:val="00A87A91"/>
    <w:rsid w:val="00A87B9E"/>
    <w:rsid w:val="00AC0AE1"/>
    <w:rsid w:val="00AC4655"/>
    <w:rsid w:val="00AE571C"/>
    <w:rsid w:val="00B023A9"/>
    <w:rsid w:val="00B04677"/>
    <w:rsid w:val="00B079CE"/>
    <w:rsid w:val="00B54726"/>
    <w:rsid w:val="00B811DF"/>
    <w:rsid w:val="00B82EB5"/>
    <w:rsid w:val="00BB6C91"/>
    <w:rsid w:val="00BE5AF2"/>
    <w:rsid w:val="00BE6120"/>
    <w:rsid w:val="00BE7D01"/>
    <w:rsid w:val="00BF6CB4"/>
    <w:rsid w:val="00C11BEE"/>
    <w:rsid w:val="00C27DAF"/>
    <w:rsid w:val="00C43A0C"/>
    <w:rsid w:val="00C46AFE"/>
    <w:rsid w:val="00C52865"/>
    <w:rsid w:val="00C61557"/>
    <w:rsid w:val="00C82F9A"/>
    <w:rsid w:val="00C858E3"/>
    <w:rsid w:val="00C968C1"/>
    <w:rsid w:val="00CB08E4"/>
    <w:rsid w:val="00CB0CF6"/>
    <w:rsid w:val="00CC55F2"/>
    <w:rsid w:val="00CF1145"/>
    <w:rsid w:val="00D05696"/>
    <w:rsid w:val="00D22FE9"/>
    <w:rsid w:val="00D25A1B"/>
    <w:rsid w:val="00D31C16"/>
    <w:rsid w:val="00D31F16"/>
    <w:rsid w:val="00D44DBC"/>
    <w:rsid w:val="00D75AF4"/>
    <w:rsid w:val="00D75BA8"/>
    <w:rsid w:val="00D84517"/>
    <w:rsid w:val="00DA1EB1"/>
    <w:rsid w:val="00DA5DF4"/>
    <w:rsid w:val="00E02B81"/>
    <w:rsid w:val="00E136FE"/>
    <w:rsid w:val="00E1577F"/>
    <w:rsid w:val="00E20860"/>
    <w:rsid w:val="00E31379"/>
    <w:rsid w:val="00E34250"/>
    <w:rsid w:val="00E56ED6"/>
    <w:rsid w:val="00E57C26"/>
    <w:rsid w:val="00ED0B9F"/>
    <w:rsid w:val="00ED207C"/>
    <w:rsid w:val="00ED2A03"/>
    <w:rsid w:val="00ED7435"/>
    <w:rsid w:val="00EE01E3"/>
    <w:rsid w:val="00F0419E"/>
    <w:rsid w:val="00F22713"/>
    <w:rsid w:val="00F314D5"/>
    <w:rsid w:val="00F65B96"/>
    <w:rsid w:val="00F6682D"/>
    <w:rsid w:val="00F86E8B"/>
    <w:rsid w:val="00F927D6"/>
    <w:rsid w:val="00F93246"/>
    <w:rsid w:val="00FC10E8"/>
    <w:rsid w:val="00FD262C"/>
    <w:rsid w:val="00FD5949"/>
    <w:rsid w:val="00FF100E"/>
    <w:rsid w:val="4CAFBD4C"/>
    <w:rsid w:val="7E260AB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A67FC2"/>
  <w15:docId w15:val="{CF06BFFF-5B62-431B-A116-0D32F7A27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qFormat/>
    <w:rsid w:val="0035665B"/>
    <w:pPr>
      <w:spacing w:after="200" w:line="240" w:lineRule="auto"/>
      <w:ind w:left="720"/>
      <w:contextualSpacing/>
    </w:pPr>
    <w:rPr>
      <w:sz w:val="24"/>
      <w:szCs w:val="24"/>
    </w:rPr>
  </w:style>
  <w:style w:type="table" w:styleId="TableGrid">
    <w:name w:val="Table Grid"/>
    <w:basedOn w:val="TableNormal"/>
    <w:uiPriority w:val="59"/>
    <w:rsid w:val="007208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665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CC55F2"/>
    <w:pPr>
      <w:spacing w:before="100" w:beforeAutospacing="1" w:after="100" w:afterAutospacing="1" w:line="240" w:lineRule="auto"/>
    </w:pPr>
    <w:rPr>
      <w:rFonts w:ascii="Times New Roman" w:hAnsi="Times New Roman" w:cs="Times New Roman"/>
      <w:sz w:val="24"/>
      <w:szCs w:val="24"/>
      <w:lang w:eastAsia="en-US"/>
    </w:rPr>
  </w:style>
  <w:style w:type="paragraph" w:customStyle="1" w:styleId="paragraph">
    <w:name w:val="paragraph"/>
    <w:basedOn w:val="Normal"/>
    <w:rsid w:val="00AC465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AC4655"/>
  </w:style>
  <w:style w:type="character" w:customStyle="1" w:styleId="eop">
    <w:name w:val="eop"/>
    <w:basedOn w:val="DefaultParagraphFont"/>
    <w:rsid w:val="00AC4655"/>
  </w:style>
  <w:style w:type="character" w:customStyle="1" w:styleId="apple-converted-space">
    <w:name w:val="apple-converted-space"/>
    <w:basedOn w:val="DefaultParagraphFont"/>
    <w:rsid w:val="00AC4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2366">
      <w:bodyDiv w:val="1"/>
      <w:marLeft w:val="0"/>
      <w:marRight w:val="0"/>
      <w:marTop w:val="0"/>
      <w:marBottom w:val="0"/>
      <w:divBdr>
        <w:top w:val="none" w:sz="0" w:space="0" w:color="auto"/>
        <w:left w:val="none" w:sz="0" w:space="0" w:color="auto"/>
        <w:bottom w:val="none" w:sz="0" w:space="0" w:color="auto"/>
        <w:right w:val="none" w:sz="0" w:space="0" w:color="auto"/>
      </w:divBdr>
    </w:div>
    <w:div w:id="1376271185">
      <w:bodyDiv w:val="1"/>
      <w:marLeft w:val="0"/>
      <w:marRight w:val="0"/>
      <w:marTop w:val="0"/>
      <w:marBottom w:val="0"/>
      <w:divBdr>
        <w:top w:val="none" w:sz="0" w:space="0" w:color="auto"/>
        <w:left w:val="none" w:sz="0" w:space="0" w:color="auto"/>
        <w:bottom w:val="none" w:sz="0" w:space="0" w:color="auto"/>
        <w:right w:val="none" w:sz="0" w:space="0" w:color="auto"/>
      </w:divBdr>
      <w:divsChild>
        <w:div w:id="1666467819">
          <w:marLeft w:val="0"/>
          <w:marRight w:val="0"/>
          <w:marTop w:val="0"/>
          <w:marBottom w:val="0"/>
          <w:divBdr>
            <w:top w:val="none" w:sz="0" w:space="0" w:color="auto"/>
            <w:left w:val="none" w:sz="0" w:space="0" w:color="auto"/>
            <w:bottom w:val="none" w:sz="0" w:space="0" w:color="auto"/>
            <w:right w:val="none" w:sz="0" w:space="0" w:color="auto"/>
          </w:divBdr>
        </w:div>
        <w:div w:id="698161381">
          <w:marLeft w:val="0"/>
          <w:marRight w:val="0"/>
          <w:marTop w:val="0"/>
          <w:marBottom w:val="0"/>
          <w:divBdr>
            <w:top w:val="none" w:sz="0" w:space="0" w:color="auto"/>
            <w:left w:val="none" w:sz="0" w:space="0" w:color="auto"/>
            <w:bottom w:val="none" w:sz="0" w:space="0" w:color="auto"/>
            <w:right w:val="none" w:sz="0" w:space="0" w:color="auto"/>
          </w:divBdr>
        </w:div>
        <w:div w:id="1715084786">
          <w:marLeft w:val="0"/>
          <w:marRight w:val="0"/>
          <w:marTop w:val="0"/>
          <w:marBottom w:val="0"/>
          <w:divBdr>
            <w:top w:val="none" w:sz="0" w:space="0" w:color="auto"/>
            <w:left w:val="none" w:sz="0" w:space="0" w:color="auto"/>
            <w:bottom w:val="none" w:sz="0" w:space="0" w:color="auto"/>
            <w:right w:val="none" w:sz="0" w:space="0" w:color="auto"/>
          </w:divBdr>
        </w:div>
        <w:div w:id="1076199062">
          <w:marLeft w:val="0"/>
          <w:marRight w:val="0"/>
          <w:marTop w:val="0"/>
          <w:marBottom w:val="0"/>
          <w:divBdr>
            <w:top w:val="none" w:sz="0" w:space="0" w:color="auto"/>
            <w:left w:val="none" w:sz="0" w:space="0" w:color="auto"/>
            <w:bottom w:val="none" w:sz="0" w:space="0" w:color="auto"/>
            <w:right w:val="none" w:sz="0" w:space="0" w:color="auto"/>
          </w:divBdr>
        </w:div>
        <w:div w:id="1171144546">
          <w:marLeft w:val="0"/>
          <w:marRight w:val="0"/>
          <w:marTop w:val="0"/>
          <w:marBottom w:val="0"/>
          <w:divBdr>
            <w:top w:val="none" w:sz="0" w:space="0" w:color="auto"/>
            <w:left w:val="none" w:sz="0" w:space="0" w:color="auto"/>
            <w:bottom w:val="none" w:sz="0" w:space="0" w:color="auto"/>
            <w:right w:val="none" w:sz="0" w:space="0" w:color="auto"/>
          </w:divBdr>
        </w:div>
        <w:div w:id="2075003944">
          <w:marLeft w:val="0"/>
          <w:marRight w:val="0"/>
          <w:marTop w:val="0"/>
          <w:marBottom w:val="0"/>
          <w:divBdr>
            <w:top w:val="none" w:sz="0" w:space="0" w:color="auto"/>
            <w:left w:val="none" w:sz="0" w:space="0" w:color="auto"/>
            <w:bottom w:val="none" w:sz="0" w:space="0" w:color="auto"/>
            <w:right w:val="none" w:sz="0" w:space="0" w:color="auto"/>
          </w:divBdr>
        </w:div>
        <w:div w:id="1042831010">
          <w:marLeft w:val="0"/>
          <w:marRight w:val="0"/>
          <w:marTop w:val="0"/>
          <w:marBottom w:val="0"/>
          <w:divBdr>
            <w:top w:val="none" w:sz="0" w:space="0" w:color="auto"/>
            <w:left w:val="none" w:sz="0" w:space="0" w:color="auto"/>
            <w:bottom w:val="none" w:sz="0" w:space="0" w:color="auto"/>
            <w:right w:val="none" w:sz="0" w:space="0" w:color="auto"/>
          </w:divBdr>
        </w:div>
        <w:div w:id="294338689">
          <w:marLeft w:val="0"/>
          <w:marRight w:val="0"/>
          <w:marTop w:val="0"/>
          <w:marBottom w:val="0"/>
          <w:divBdr>
            <w:top w:val="none" w:sz="0" w:space="0" w:color="auto"/>
            <w:left w:val="none" w:sz="0" w:space="0" w:color="auto"/>
            <w:bottom w:val="none" w:sz="0" w:space="0" w:color="auto"/>
            <w:right w:val="none" w:sz="0" w:space="0" w:color="auto"/>
          </w:divBdr>
        </w:div>
        <w:div w:id="1949924355">
          <w:marLeft w:val="0"/>
          <w:marRight w:val="0"/>
          <w:marTop w:val="0"/>
          <w:marBottom w:val="0"/>
          <w:divBdr>
            <w:top w:val="none" w:sz="0" w:space="0" w:color="auto"/>
            <w:left w:val="none" w:sz="0" w:space="0" w:color="auto"/>
            <w:bottom w:val="none" w:sz="0" w:space="0" w:color="auto"/>
            <w:right w:val="none" w:sz="0" w:space="0" w:color="auto"/>
          </w:divBdr>
        </w:div>
        <w:div w:id="1351299893">
          <w:marLeft w:val="0"/>
          <w:marRight w:val="0"/>
          <w:marTop w:val="0"/>
          <w:marBottom w:val="0"/>
          <w:divBdr>
            <w:top w:val="none" w:sz="0" w:space="0" w:color="auto"/>
            <w:left w:val="none" w:sz="0" w:space="0" w:color="auto"/>
            <w:bottom w:val="none" w:sz="0" w:space="0" w:color="auto"/>
            <w:right w:val="none" w:sz="0" w:space="0" w:color="auto"/>
          </w:divBdr>
        </w:div>
        <w:div w:id="407188178">
          <w:marLeft w:val="0"/>
          <w:marRight w:val="0"/>
          <w:marTop w:val="0"/>
          <w:marBottom w:val="0"/>
          <w:divBdr>
            <w:top w:val="none" w:sz="0" w:space="0" w:color="auto"/>
            <w:left w:val="none" w:sz="0" w:space="0" w:color="auto"/>
            <w:bottom w:val="none" w:sz="0" w:space="0" w:color="auto"/>
            <w:right w:val="none" w:sz="0" w:space="0" w:color="auto"/>
          </w:divBdr>
        </w:div>
        <w:div w:id="1126116803">
          <w:marLeft w:val="0"/>
          <w:marRight w:val="0"/>
          <w:marTop w:val="0"/>
          <w:marBottom w:val="0"/>
          <w:divBdr>
            <w:top w:val="none" w:sz="0" w:space="0" w:color="auto"/>
            <w:left w:val="none" w:sz="0" w:space="0" w:color="auto"/>
            <w:bottom w:val="none" w:sz="0" w:space="0" w:color="auto"/>
            <w:right w:val="none" w:sz="0" w:space="0" w:color="auto"/>
          </w:divBdr>
        </w:div>
        <w:div w:id="434445065">
          <w:marLeft w:val="0"/>
          <w:marRight w:val="0"/>
          <w:marTop w:val="0"/>
          <w:marBottom w:val="0"/>
          <w:divBdr>
            <w:top w:val="none" w:sz="0" w:space="0" w:color="auto"/>
            <w:left w:val="none" w:sz="0" w:space="0" w:color="auto"/>
            <w:bottom w:val="none" w:sz="0" w:space="0" w:color="auto"/>
            <w:right w:val="none" w:sz="0" w:space="0" w:color="auto"/>
          </w:divBdr>
        </w:div>
        <w:div w:id="1263956276">
          <w:marLeft w:val="0"/>
          <w:marRight w:val="0"/>
          <w:marTop w:val="0"/>
          <w:marBottom w:val="0"/>
          <w:divBdr>
            <w:top w:val="none" w:sz="0" w:space="0" w:color="auto"/>
            <w:left w:val="none" w:sz="0" w:space="0" w:color="auto"/>
            <w:bottom w:val="none" w:sz="0" w:space="0" w:color="auto"/>
            <w:right w:val="none" w:sz="0" w:space="0" w:color="auto"/>
          </w:divBdr>
        </w:div>
        <w:div w:id="1980844031">
          <w:marLeft w:val="0"/>
          <w:marRight w:val="0"/>
          <w:marTop w:val="0"/>
          <w:marBottom w:val="0"/>
          <w:divBdr>
            <w:top w:val="none" w:sz="0" w:space="0" w:color="auto"/>
            <w:left w:val="none" w:sz="0" w:space="0" w:color="auto"/>
            <w:bottom w:val="none" w:sz="0" w:space="0" w:color="auto"/>
            <w:right w:val="none" w:sz="0" w:space="0" w:color="auto"/>
          </w:divBdr>
        </w:div>
        <w:div w:id="1847280322">
          <w:marLeft w:val="0"/>
          <w:marRight w:val="0"/>
          <w:marTop w:val="0"/>
          <w:marBottom w:val="0"/>
          <w:divBdr>
            <w:top w:val="none" w:sz="0" w:space="0" w:color="auto"/>
            <w:left w:val="none" w:sz="0" w:space="0" w:color="auto"/>
            <w:bottom w:val="none" w:sz="0" w:space="0" w:color="auto"/>
            <w:right w:val="none" w:sz="0" w:space="0" w:color="auto"/>
          </w:divBdr>
        </w:div>
        <w:div w:id="1599294806">
          <w:marLeft w:val="0"/>
          <w:marRight w:val="0"/>
          <w:marTop w:val="0"/>
          <w:marBottom w:val="0"/>
          <w:divBdr>
            <w:top w:val="none" w:sz="0" w:space="0" w:color="auto"/>
            <w:left w:val="none" w:sz="0" w:space="0" w:color="auto"/>
            <w:bottom w:val="none" w:sz="0" w:space="0" w:color="auto"/>
            <w:right w:val="none" w:sz="0" w:space="0" w:color="auto"/>
          </w:divBdr>
        </w:div>
        <w:div w:id="367340123">
          <w:marLeft w:val="0"/>
          <w:marRight w:val="0"/>
          <w:marTop w:val="0"/>
          <w:marBottom w:val="0"/>
          <w:divBdr>
            <w:top w:val="none" w:sz="0" w:space="0" w:color="auto"/>
            <w:left w:val="none" w:sz="0" w:space="0" w:color="auto"/>
            <w:bottom w:val="none" w:sz="0" w:space="0" w:color="auto"/>
            <w:right w:val="none" w:sz="0" w:space="0" w:color="auto"/>
          </w:divBdr>
        </w:div>
        <w:div w:id="1046032320">
          <w:marLeft w:val="0"/>
          <w:marRight w:val="0"/>
          <w:marTop w:val="0"/>
          <w:marBottom w:val="0"/>
          <w:divBdr>
            <w:top w:val="none" w:sz="0" w:space="0" w:color="auto"/>
            <w:left w:val="none" w:sz="0" w:space="0" w:color="auto"/>
            <w:bottom w:val="none" w:sz="0" w:space="0" w:color="auto"/>
            <w:right w:val="none" w:sz="0" w:space="0" w:color="auto"/>
          </w:divBdr>
        </w:div>
        <w:div w:id="1282541184">
          <w:marLeft w:val="0"/>
          <w:marRight w:val="0"/>
          <w:marTop w:val="0"/>
          <w:marBottom w:val="0"/>
          <w:divBdr>
            <w:top w:val="none" w:sz="0" w:space="0" w:color="auto"/>
            <w:left w:val="none" w:sz="0" w:space="0" w:color="auto"/>
            <w:bottom w:val="none" w:sz="0" w:space="0" w:color="auto"/>
            <w:right w:val="none" w:sz="0" w:space="0" w:color="auto"/>
          </w:divBdr>
        </w:div>
        <w:div w:id="1755472958">
          <w:marLeft w:val="0"/>
          <w:marRight w:val="0"/>
          <w:marTop w:val="0"/>
          <w:marBottom w:val="0"/>
          <w:divBdr>
            <w:top w:val="none" w:sz="0" w:space="0" w:color="auto"/>
            <w:left w:val="none" w:sz="0" w:space="0" w:color="auto"/>
            <w:bottom w:val="none" w:sz="0" w:space="0" w:color="auto"/>
            <w:right w:val="none" w:sz="0" w:space="0" w:color="auto"/>
          </w:divBdr>
        </w:div>
        <w:div w:id="374431789">
          <w:marLeft w:val="0"/>
          <w:marRight w:val="0"/>
          <w:marTop w:val="0"/>
          <w:marBottom w:val="0"/>
          <w:divBdr>
            <w:top w:val="none" w:sz="0" w:space="0" w:color="auto"/>
            <w:left w:val="none" w:sz="0" w:space="0" w:color="auto"/>
            <w:bottom w:val="none" w:sz="0" w:space="0" w:color="auto"/>
            <w:right w:val="none" w:sz="0" w:space="0" w:color="auto"/>
          </w:divBdr>
        </w:div>
        <w:div w:id="1070007783">
          <w:marLeft w:val="0"/>
          <w:marRight w:val="0"/>
          <w:marTop w:val="0"/>
          <w:marBottom w:val="0"/>
          <w:divBdr>
            <w:top w:val="none" w:sz="0" w:space="0" w:color="auto"/>
            <w:left w:val="none" w:sz="0" w:space="0" w:color="auto"/>
            <w:bottom w:val="none" w:sz="0" w:space="0" w:color="auto"/>
            <w:right w:val="none" w:sz="0" w:space="0" w:color="auto"/>
          </w:divBdr>
        </w:div>
        <w:div w:id="792746038">
          <w:marLeft w:val="0"/>
          <w:marRight w:val="0"/>
          <w:marTop w:val="0"/>
          <w:marBottom w:val="0"/>
          <w:divBdr>
            <w:top w:val="none" w:sz="0" w:space="0" w:color="auto"/>
            <w:left w:val="none" w:sz="0" w:space="0" w:color="auto"/>
            <w:bottom w:val="none" w:sz="0" w:space="0" w:color="auto"/>
            <w:right w:val="none" w:sz="0" w:space="0" w:color="auto"/>
          </w:divBdr>
        </w:div>
        <w:div w:id="745808878">
          <w:marLeft w:val="0"/>
          <w:marRight w:val="0"/>
          <w:marTop w:val="0"/>
          <w:marBottom w:val="0"/>
          <w:divBdr>
            <w:top w:val="none" w:sz="0" w:space="0" w:color="auto"/>
            <w:left w:val="none" w:sz="0" w:space="0" w:color="auto"/>
            <w:bottom w:val="none" w:sz="0" w:space="0" w:color="auto"/>
            <w:right w:val="none" w:sz="0" w:space="0" w:color="auto"/>
          </w:divBdr>
        </w:div>
        <w:div w:id="44565963">
          <w:marLeft w:val="0"/>
          <w:marRight w:val="0"/>
          <w:marTop w:val="0"/>
          <w:marBottom w:val="0"/>
          <w:divBdr>
            <w:top w:val="none" w:sz="0" w:space="0" w:color="auto"/>
            <w:left w:val="none" w:sz="0" w:space="0" w:color="auto"/>
            <w:bottom w:val="none" w:sz="0" w:space="0" w:color="auto"/>
            <w:right w:val="none" w:sz="0" w:space="0" w:color="auto"/>
          </w:divBdr>
        </w:div>
        <w:div w:id="519776867">
          <w:marLeft w:val="0"/>
          <w:marRight w:val="0"/>
          <w:marTop w:val="0"/>
          <w:marBottom w:val="0"/>
          <w:divBdr>
            <w:top w:val="none" w:sz="0" w:space="0" w:color="auto"/>
            <w:left w:val="none" w:sz="0" w:space="0" w:color="auto"/>
            <w:bottom w:val="none" w:sz="0" w:space="0" w:color="auto"/>
            <w:right w:val="none" w:sz="0" w:space="0" w:color="auto"/>
          </w:divBdr>
        </w:div>
        <w:div w:id="1269311239">
          <w:marLeft w:val="0"/>
          <w:marRight w:val="0"/>
          <w:marTop w:val="0"/>
          <w:marBottom w:val="0"/>
          <w:divBdr>
            <w:top w:val="none" w:sz="0" w:space="0" w:color="auto"/>
            <w:left w:val="none" w:sz="0" w:space="0" w:color="auto"/>
            <w:bottom w:val="none" w:sz="0" w:space="0" w:color="auto"/>
            <w:right w:val="none" w:sz="0" w:space="0" w:color="auto"/>
          </w:divBdr>
        </w:div>
        <w:div w:id="2074963778">
          <w:marLeft w:val="0"/>
          <w:marRight w:val="0"/>
          <w:marTop w:val="0"/>
          <w:marBottom w:val="0"/>
          <w:divBdr>
            <w:top w:val="none" w:sz="0" w:space="0" w:color="auto"/>
            <w:left w:val="none" w:sz="0" w:space="0" w:color="auto"/>
            <w:bottom w:val="none" w:sz="0" w:space="0" w:color="auto"/>
            <w:right w:val="none" w:sz="0" w:space="0" w:color="auto"/>
          </w:divBdr>
        </w:div>
        <w:div w:id="1426419125">
          <w:marLeft w:val="0"/>
          <w:marRight w:val="0"/>
          <w:marTop w:val="0"/>
          <w:marBottom w:val="0"/>
          <w:divBdr>
            <w:top w:val="none" w:sz="0" w:space="0" w:color="auto"/>
            <w:left w:val="none" w:sz="0" w:space="0" w:color="auto"/>
            <w:bottom w:val="none" w:sz="0" w:space="0" w:color="auto"/>
            <w:right w:val="none" w:sz="0" w:space="0" w:color="auto"/>
          </w:divBdr>
        </w:div>
        <w:div w:id="1336037535">
          <w:marLeft w:val="0"/>
          <w:marRight w:val="0"/>
          <w:marTop w:val="0"/>
          <w:marBottom w:val="0"/>
          <w:divBdr>
            <w:top w:val="none" w:sz="0" w:space="0" w:color="auto"/>
            <w:left w:val="none" w:sz="0" w:space="0" w:color="auto"/>
            <w:bottom w:val="none" w:sz="0" w:space="0" w:color="auto"/>
            <w:right w:val="none" w:sz="0" w:space="0" w:color="auto"/>
          </w:divBdr>
        </w:div>
        <w:div w:id="547495066">
          <w:marLeft w:val="0"/>
          <w:marRight w:val="0"/>
          <w:marTop w:val="0"/>
          <w:marBottom w:val="0"/>
          <w:divBdr>
            <w:top w:val="none" w:sz="0" w:space="0" w:color="auto"/>
            <w:left w:val="none" w:sz="0" w:space="0" w:color="auto"/>
            <w:bottom w:val="none" w:sz="0" w:space="0" w:color="auto"/>
            <w:right w:val="none" w:sz="0" w:space="0" w:color="auto"/>
          </w:divBdr>
        </w:div>
        <w:div w:id="1174295937">
          <w:marLeft w:val="0"/>
          <w:marRight w:val="0"/>
          <w:marTop w:val="0"/>
          <w:marBottom w:val="0"/>
          <w:divBdr>
            <w:top w:val="none" w:sz="0" w:space="0" w:color="auto"/>
            <w:left w:val="none" w:sz="0" w:space="0" w:color="auto"/>
            <w:bottom w:val="none" w:sz="0" w:space="0" w:color="auto"/>
            <w:right w:val="none" w:sz="0" w:space="0" w:color="auto"/>
          </w:divBdr>
        </w:div>
      </w:divsChild>
    </w:div>
    <w:div w:id="201707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var/folders/f3/pjb_144x4257ykhc_y79x85xrft5d8/T/com.microsoft.Outlook/Library/Containers/com.microsoft.Outlook/Data/Library/Caches/Signatures/signature_1934515813"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chnelle\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6D20D14E-ED88-A345-BF62-F8421090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C:\Users\tschnelle\AppData\Roaming\Microsoft\Templates\Report design (blank).dotx</Template>
  <TotalTime>8</TotalTime>
  <Pages>17</Pages>
  <Words>4593</Words>
  <Characters>26185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Schnelle, Teri A</dc:creator>
  <cp:lastModifiedBy>Cogswell, Cynthia</cp:lastModifiedBy>
  <cp:revision>3</cp:revision>
  <cp:lastPrinted>2017-12-14T14:30:00Z</cp:lastPrinted>
  <dcterms:created xsi:type="dcterms:W3CDTF">2020-07-31T10:28:00Z</dcterms:created>
  <dcterms:modified xsi:type="dcterms:W3CDTF">2020-08-04T13:09:00Z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