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D0D8" w14:textId="77777777" w:rsidR="00477F68" w:rsidRDefault="00477F68" w:rsidP="00477F68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1B5ABAE6" wp14:editId="02C0C055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5A326" w14:textId="77777777" w:rsidR="00477F68" w:rsidRPr="00106BC6" w:rsidRDefault="00477F68" w:rsidP="00477F68">
      <w:pPr>
        <w:pStyle w:val="Heading1"/>
        <w:rPr>
          <w:sz w:val="28"/>
          <w:szCs w:val="28"/>
        </w:rPr>
      </w:pPr>
      <w:r w:rsidRPr="00106BC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9F27E3" wp14:editId="6FCA1358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908300"/>
                <wp:effectExtent l="0" t="0" r="2857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90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11EAB" w14:textId="77777777" w:rsidR="00477F68" w:rsidRPr="00E7632B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Civil Engineering, Business</w:t>
                            </w:r>
                          </w:p>
                          <w:p w14:paraId="4F127ADC" w14:textId="77777777" w:rsidR="00477F68" w:rsidRDefault="00477F68" w:rsidP="00477F68"/>
                          <w:p w14:paraId="130023C4" w14:textId="77777777" w:rsidR="00477F68" w:rsidRPr="00E7632B" w:rsidRDefault="00477F68" w:rsidP="00477F68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>
                              <w:t>Semester</w:t>
                            </w:r>
                          </w:p>
                          <w:p w14:paraId="0768C184" w14:textId="77777777" w:rsidR="00477F68" w:rsidRDefault="00477F68" w:rsidP="00477F68"/>
                          <w:p w14:paraId="58D497FA" w14:textId="77777777" w:rsidR="00477F68" w:rsidRPr="00E7632B" w:rsidRDefault="00477F68" w:rsidP="00477F68">
                            <w:hyperlink r:id="rId6" w:history="1">
                              <w:r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>
                              <w:t>No</w:t>
                            </w:r>
                          </w:p>
                          <w:p w14:paraId="6ED74668" w14:textId="77777777" w:rsidR="00477F68" w:rsidRDefault="00477F68" w:rsidP="00477F68"/>
                          <w:p w14:paraId="53B4F5E5" w14:textId="77777777" w:rsidR="00477F68" w:rsidRPr="00E7632B" w:rsidRDefault="00477F68" w:rsidP="00477F68">
                            <w:hyperlink r:id="rId7" w:history="1">
                              <w:r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>
                              <w:t>No</w:t>
                            </w:r>
                          </w:p>
                          <w:p w14:paraId="604A449B" w14:textId="77777777" w:rsidR="00477F68" w:rsidRDefault="00477F68" w:rsidP="00477F68"/>
                          <w:p w14:paraId="1C36D629" w14:textId="77777777" w:rsidR="00477F68" w:rsidRPr="00974D25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Yes</w:t>
                            </w:r>
                          </w:p>
                          <w:p w14:paraId="7EC2B34A" w14:textId="77777777" w:rsidR="00477F68" w:rsidRDefault="00477F68" w:rsidP="00477F68"/>
                          <w:p w14:paraId="0E651A44" w14:textId="77777777" w:rsidR="00477F68" w:rsidRPr="00E7632B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8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FA6E61">
                              <w:t>Water,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t xml:space="preserve">Buildings </w:t>
                            </w:r>
                          </w:p>
                          <w:p w14:paraId="57AD6A42" w14:textId="77777777" w:rsidR="00477F68" w:rsidRDefault="00477F68" w:rsidP="00477F68"/>
                          <w:p w14:paraId="32D251B9" w14:textId="77777777" w:rsidR="00477F68" w:rsidRPr="008E3DD7" w:rsidRDefault="00477F68" w:rsidP="00477F68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Determine which leak detection system is the most effective and will cost the least for the University.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F27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2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" fillcolor="#d8d8d8 [2732]" strokeweight="1pt">
                <v:textbox>
                  <w:txbxContent>
                    <w:p w14:paraId="7C511EAB" w14:textId="77777777" w:rsidR="00477F68" w:rsidRPr="00E7632B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Civil Engineering, Business</w:t>
                      </w:r>
                    </w:p>
                    <w:p w14:paraId="4F127ADC" w14:textId="77777777" w:rsidR="00477F68" w:rsidRDefault="00477F68" w:rsidP="00477F68"/>
                    <w:p w14:paraId="130023C4" w14:textId="77777777" w:rsidR="00477F68" w:rsidRPr="00E7632B" w:rsidRDefault="00477F68" w:rsidP="00477F68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Semester</w:t>
                      </w:r>
                    </w:p>
                    <w:p w14:paraId="0768C184" w14:textId="77777777" w:rsidR="00477F68" w:rsidRDefault="00477F68" w:rsidP="00477F68"/>
                    <w:p w14:paraId="58D497FA" w14:textId="77777777" w:rsidR="00477F68" w:rsidRPr="00E7632B" w:rsidRDefault="00477F68" w:rsidP="00477F68">
                      <w:hyperlink r:id="rId9" w:history="1">
                        <w:r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? </w:t>
                      </w:r>
                      <w:r>
                        <w:t>No</w:t>
                      </w:r>
                    </w:p>
                    <w:p w14:paraId="6ED74668" w14:textId="77777777" w:rsidR="00477F68" w:rsidRDefault="00477F68" w:rsidP="00477F68"/>
                    <w:p w14:paraId="53B4F5E5" w14:textId="77777777" w:rsidR="00477F68" w:rsidRPr="00E7632B" w:rsidRDefault="00477F68" w:rsidP="00477F68">
                      <w:hyperlink r:id="rId10" w:history="1">
                        <w:r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? </w:t>
                      </w:r>
                      <w:r>
                        <w:t>No</w:t>
                      </w:r>
                    </w:p>
                    <w:p w14:paraId="604A449B" w14:textId="77777777" w:rsidR="00477F68" w:rsidRDefault="00477F68" w:rsidP="00477F68"/>
                    <w:p w14:paraId="1C36D629" w14:textId="77777777" w:rsidR="00477F68" w:rsidRPr="00974D25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Yes</w:t>
                      </w:r>
                    </w:p>
                    <w:p w14:paraId="7EC2B34A" w14:textId="77777777" w:rsidR="00477F68" w:rsidRDefault="00477F68" w:rsidP="00477F68"/>
                    <w:p w14:paraId="0E651A44" w14:textId="77777777" w:rsidR="00477F68" w:rsidRPr="00E7632B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1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Pr="00FA6E61">
                        <w:t>Water,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t xml:space="preserve">Buildings </w:t>
                      </w:r>
                    </w:p>
                    <w:p w14:paraId="57AD6A42" w14:textId="77777777" w:rsidR="00477F68" w:rsidRDefault="00477F68" w:rsidP="00477F68"/>
                    <w:p w14:paraId="32D251B9" w14:textId="77777777" w:rsidR="00477F68" w:rsidRPr="008E3DD7" w:rsidRDefault="00477F68" w:rsidP="00477F68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Determine which leak detection system is the most effective and will cost the least for the University.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Water Leak Detection System</w:t>
      </w:r>
    </w:p>
    <w:p w14:paraId="60709084" w14:textId="77777777" w:rsidR="00477F68" w:rsidRDefault="00477F68" w:rsidP="00477F68">
      <w:pPr>
        <w:rPr>
          <w:highlight w:val="white"/>
        </w:rPr>
      </w:pPr>
    </w:p>
    <w:p w14:paraId="5964FC22" w14:textId="77777777" w:rsidR="00477F68" w:rsidRDefault="00477F68" w:rsidP="00477F68">
      <w:pPr>
        <w:rPr>
          <w:b/>
          <w:highlight w:val="white"/>
        </w:rPr>
      </w:pPr>
      <w:r>
        <w:rPr>
          <w:b/>
          <w:highlight w:val="white"/>
        </w:rPr>
        <w:t xml:space="preserve">Project contact: </w:t>
      </w:r>
    </w:p>
    <w:p w14:paraId="12297893" w14:textId="77777777" w:rsidR="00477F68" w:rsidRDefault="00477F68" w:rsidP="00477F68">
      <w:pPr>
        <w:rPr>
          <w:b/>
          <w:highlight w:val="white"/>
        </w:rPr>
      </w:pPr>
    </w:p>
    <w:p w14:paraId="5C03592C" w14:textId="77777777" w:rsidR="00477F68" w:rsidRDefault="00477F68" w:rsidP="00477F68">
      <w:pPr>
        <w:rPr>
          <w:highlight w:val="white"/>
        </w:rPr>
      </w:pPr>
      <w:r>
        <w:rPr>
          <w:b/>
          <w:bCs/>
          <w:highlight w:val="white"/>
        </w:rPr>
        <w:tab/>
      </w:r>
      <w:r>
        <w:rPr>
          <w:highlight w:val="white"/>
        </w:rPr>
        <w:t xml:space="preserve">Jason Mora, Assistant Director of Utilities, </w:t>
      </w:r>
      <w:hyperlink r:id="rId12" w:history="1">
        <w:r w:rsidRPr="00E418B4">
          <w:rPr>
            <w:rStyle w:val="Hyperlink"/>
            <w:highlight w:val="white"/>
          </w:rPr>
          <w:t>moraj@ohio.edu</w:t>
        </w:r>
      </w:hyperlink>
      <w:r>
        <w:rPr>
          <w:highlight w:val="white"/>
        </w:rPr>
        <w:t xml:space="preserve"> </w:t>
      </w:r>
    </w:p>
    <w:p w14:paraId="0780C88D" w14:textId="77777777" w:rsidR="00477F68" w:rsidRPr="009F6DF1" w:rsidRDefault="00477F68" w:rsidP="00477F68">
      <w:pPr>
        <w:rPr>
          <w:highlight w:val="white"/>
        </w:rPr>
      </w:pPr>
    </w:p>
    <w:p w14:paraId="729A7B59" w14:textId="77777777" w:rsidR="00477F68" w:rsidRDefault="00477F68" w:rsidP="00477F68">
      <w:pPr>
        <w:rPr>
          <w:b/>
          <w:highlight w:val="white"/>
        </w:rPr>
      </w:pPr>
      <w:r>
        <w:rPr>
          <w:b/>
          <w:highlight w:val="white"/>
        </w:rPr>
        <w:t xml:space="preserve">Project description: </w:t>
      </w:r>
    </w:p>
    <w:p w14:paraId="2B7AF307" w14:textId="77777777" w:rsidR="00477F68" w:rsidRDefault="00477F68" w:rsidP="00477F68">
      <w:pPr>
        <w:rPr>
          <w:b/>
          <w:highlight w:val="white"/>
        </w:rPr>
      </w:pPr>
    </w:p>
    <w:p w14:paraId="26CA2A63" w14:textId="77777777" w:rsidR="00477F68" w:rsidRDefault="00477F68" w:rsidP="00477F68">
      <w:pPr>
        <w:rPr>
          <w:highlight w:val="white"/>
        </w:rPr>
      </w:pPr>
      <w:r>
        <w:rPr>
          <w:highlight w:val="white"/>
        </w:rPr>
        <w:tab/>
        <w:t>Investigate various products that detect water leakage and will automatically shut valves to minimize losses; create written recommendations for purchase of water leak detection systems.</w:t>
      </w:r>
    </w:p>
    <w:p w14:paraId="34C8DF73" w14:textId="77777777" w:rsidR="00477F68" w:rsidRDefault="00477F68" w:rsidP="00477F68">
      <w:pPr>
        <w:rPr>
          <w:highlight w:val="white"/>
        </w:rPr>
      </w:pPr>
      <w:r>
        <w:rPr>
          <w:highlight w:val="white"/>
        </w:rPr>
        <w:tab/>
        <w:t xml:space="preserve">The written recommendations must include a triple bottom line cost-benefit analysis of the water leak detection system purchase with an expected payback period. Cost must include at a minimum system purchase cost, operating and maintenance costs. Benefits must include at a minimum savings from reduced water leakage, from reduced carbon emissions and some financial measure of water users’ health, </w:t>
      </w:r>
      <w:proofErr w:type="gramStart"/>
      <w:r>
        <w:rPr>
          <w:highlight w:val="white"/>
        </w:rPr>
        <w:t>comfort</w:t>
      </w:r>
      <w:proofErr w:type="gramEnd"/>
      <w:r>
        <w:rPr>
          <w:highlight w:val="white"/>
        </w:rPr>
        <w:t xml:space="preserve"> or convenience.</w:t>
      </w:r>
    </w:p>
    <w:p w14:paraId="1930FD32" w14:textId="77777777" w:rsidR="00477F68" w:rsidRDefault="00477F68" w:rsidP="00477F68">
      <w:pPr>
        <w:rPr>
          <w:highlight w:val="white"/>
        </w:rPr>
      </w:pPr>
    </w:p>
    <w:p w14:paraId="076E2668" w14:textId="77777777" w:rsidR="00477F68" w:rsidRDefault="00477F68" w:rsidP="00477F68">
      <w:pPr>
        <w:rPr>
          <w:b/>
          <w:highlight w:val="white"/>
        </w:rPr>
      </w:pPr>
      <w:r>
        <w:rPr>
          <w:b/>
          <w:highlight w:val="white"/>
        </w:rPr>
        <w:t xml:space="preserve">Resources available to students/faculty to complete project: </w:t>
      </w:r>
    </w:p>
    <w:p w14:paraId="27C422F3" w14:textId="77777777" w:rsidR="00477F68" w:rsidRDefault="00477F68" w:rsidP="00477F68">
      <w:pPr>
        <w:rPr>
          <w:b/>
          <w:highlight w:val="white"/>
        </w:rPr>
      </w:pPr>
    </w:p>
    <w:p w14:paraId="2A7D7C7A" w14:textId="77777777" w:rsidR="00477F68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6F0A21D5">
        <w:rPr>
          <w:highlight w:val="white"/>
        </w:rPr>
        <w:t>“Specifying Plumbing Leak Detection” PDF</w:t>
      </w:r>
    </w:p>
    <w:p w14:paraId="2B1D10A4" w14:textId="77777777" w:rsidR="00477F68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46224E9B">
        <w:rPr>
          <w:highlight w:val="white"/>
        </w:rPr>
        <w:t>Case study: “Shutting Down Plumbing leaks in Commercial Mechanical Rooms” PDF</w:t>
      </w:r>
    </w:p>
    <w:p w14:paraId="15141F86" w14:textId="77777777" w:rsidR="00477F68" w:rsidRPr="00780AA1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00780AA1">
        <w:rPr>
          <w:highlight w:val="white"/>
        </w:rPr>
        <w:t>Water Flow (GPM) based on pipe ID and pressure chart</w:t>
      </w:r>
    </w:p>
    <w:p w14:paraId="400A1725" w14:textId="77777777" w:rsidR="00477F68" w:rsidRPr="00954A81" w:rsidRDefault="00477F68" w:rsidP="00477F68">
      <w:pPr>
        <w:pStyle w:val="ListParagraph"/>
        <w:numPr>
          <w:ilvl w:val="0"/>
          <w:numId w:val="2"/>
        </w:numPr>
        <w:rPr>
          <w:rStyle w:val="Hyperlink"/>
          <w:color w:val="auto"/>
          <w:highlight w:val="white"/>
          <w:u w:val="none"/>
        </w:rPr>
      </w:pPr>
      <w:hyperlink r:id="rId13" w:history="1">
        <w:r w:rsidRPr="00C5748F">
          <w:rPr>
            <w:rStyle w:val="Hyperlink"/>
            <w:highlight w:val="white"/>
          </w:rPr>
          <w:t>Water loss due to leakage calculator</w:t>
        </w:r>
      </w:hyperlink>
    </w:p>
    <w:p w14:paraId="5E26BA82" w14:textId="77777777" w:rsidR="00477F68" w:rsidRPr="00F75E24" w:rsidRDefault="00477F68" w:rsidP="00477F68">
      <w:pPr>
        <w:pStyle w:val="ListParagraph"/>
        <w:numPr>
          <w:ilvl w:val="0"/>
          <w:numId w:val="2"/>
        </w:numPr>
        <w:rPr>
          <w:highlight w:val="white"/>
        </w:rPr>
      </w:pPr>
      <w:r w:rsidRPr="6F0A21D5">
        <w:rPr>
          <w:highlight w:val="white"/>
        </w:rPr>
        <w:t>Staff time</w:t>
      </w:r>
    </w:p>
    <w:p w14:paraId="0ECE05CA" w14:textId="77777777" w:rsidR="00477F68" w:rsidRDefault="00477F68" w:rsidP="00477F68">
      <w:pPr>
        <w:ind w:left="360"/>
        <w:jc w:val="center"/>
        <w:rPr>
          <w:highlight w:val="white"/>
        </w:rPr>
      </w:pPr>
      <w:r w:rsidRPr="46224E9B">
        <w:rPr>
          <w:i/>
          <w:iCs/>
          <w:highlight w:val="white"/>
        </w:rPr>
        <w:t>Resources available upon request</w:t>
      </w:r>
    </w:p>
    <w:p w14:paraId="10C0D3D4" w14:textId="77777777" w:rsidR="00477F68" w:rsidRPr="00331720" w:rsidRDefault="00477F68" w:rsidP="00477F68">
      <w:pPr>
        <w:ind w:left="360"/>
        <w:rPr>
          <w:highlight w:val="white"/>
        </w:rPr>
      </w:pPr>
    </w:p>
    <w:p w14:paraId="508B1D65" w14:textId="77777777" w:rsidR="00477F68" w:rsidRDefault="00477F68" w:rsidP="00477F68">
      <w:pPr>
        <w:rPr>
          <w:b/>
          <w:highlight w:val="white"/>
        </w:rPr>
      </w:pPr>
      <w:r>
        <w:rPr>
          <w:b/>
          <w:highlight w:val="white"/>
        </w:rPr>
        <w:t xml:space="preserve">Project alignment to OHIO Sustainability &amp; Climate Action Plan: </w:t>
      </w:r>
    </w:p>
    <w:p w14:paraId="03F37A12" w14:textId="77777777" w:rsidR="00477F68" w:rsidRDefault="00477F68" w:rsidP="00477F68">
      <w:pPr>
        <w:rPr>
          <w:b/>
          <w:highlight w:val="white"/>
        </w:rPr>
      </w:pPr>
    </w:p>
    <w:p w14:paraId="2E9EB7DE" w14:textId="77777777" w:rsidR="00477F68" w:rsidRPr="007610C3" w:rsidRDefault="00477F68" w:rsidP="00477F68">
      <w:pPr>
        <w:pStyle w:val="ListParagraph"/>
        <w:numPr>
          <w:ilvl w:val="0"/>
          <w:numId w:val="1"/>
        </w:numPr>
        <w:rPr>
          <w:bCs/>
          <w:highlight w:val="white"/>
        </w:rPr>
      </w:pPr>
      <w:hyperlink r:id="rId14" w:history="1">
        <w:r w:rsidRPr="007610C3">
          <w:rPr>
            <w:rStyle w:val="Hyperlink"/>
            <w:bCs/>
            <w:highlight w:val="white"/>
          </w:rPr>
          <w:t>Water</w:t>
        </w:r>
      </w:hyperlink>
      <w:r w:rsidRPr="007610C3">
        <w:rPr>
          <w:bCs/>
          <w:highlight w:val="white"/>
        </w:rPr>
        <w:t xml:space="preserve"> (goal #3)</w:t>
      </w:r>
    </w:p>
    <w:p w14:paraId="1A008363" w14:textId="77777777" w:rsidR="00477F68" w:rsidRPr="00FD2FFD" w:rsidRDefault="00477F68" w:rsidP="00477F68">
      <w:pPr>
        <w:pStyle w:val="ListParagraph"/>
        <w:numPr>
          <w:ilvl w:val="0"/>
          <w:numId w:val="1"/>
        </w:numPr>
        <w:rPr>
          <w:b/>
          <w:highlight w:val="white"/>
        </w:rPr>
      </w:pPr>
      <w:hyperlink r:id="rId15" w:history="1">
        <w:r w:rsidRPr="00200368">
          <w:rPr>
            <w:rStyle w:val="Hyperlink"/>
            <w:bCs/>
            <w:highlight w:val="white"/>
          </w:rPr>
          <w:t>Buildings</w:t>
        </w:r>
      </w:hyperlink>
      <w:r>
        <w:rPr>
          <w:bCs/>
          <w:highlight w:val="white"/>
        </w:rPr>
        <w:t xml:space="preserve"> (goal #2)</w:t>
      </w:r>
    </w:p>
    <w:p w14:paraId="20BD283C" w14:textId="77777777" w:rsidR="00477F68" w:rsidRDefault="00477F68" w:rsidP="00477F68"/>
    <w:p w14:paraId="13BD5347" w14:textId="77777777" w:rsidR="00477F68" w:rsidRDefault="00477F68" w:rsidP="00477F68">
      <w:r w:rsidRPr="001441F6">
        <w:rPr>
          <w:rStyle w:val="normaltextrun"/>
          <w:b/>
          <w:bCs/>
          <w:color w:val="000000"/>
          <w:shd w:val="clear" w:color="auto" w:fill="FFFFFF"/>
        </w:rPr>
        <w:t>Please send final project deliverables to </w:t>
      </w:r>
      <w:hyperlink r:id="rId16" w:tgtFrame="_blank" w:history="1">
        <w:r w:rsidRPr="001441F6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1441F6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1441F6">
        <w:rPr>
          <w:rStyle w:val="eop"/>
          <w:color w:val="000000"/>
          <w:shd w:val="clear" w:color="auto" w:fill="FFFFFF"/>
        </w:rPr>
        <w:t> </w:t>
      </w:r>
    </w:p>
    <w:p w14:paraId="61307739" w14:textId="77777777" w:rsidR="00477F68" w:rsidRDefault="00477F68" w:rsidP="00477F68"/>
    <w:p w14:paraId="2624695A" w14:textId="77777777" w:rsidR="00477F68" w:rsidRDefault="00477F68"/>
    <w:sectPr w:rsidR="00477F68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224E9B" w14:paraId="59A358B5" w14:textId="77777777" w:rsidTr="46224E9B">
      <w:tc>
        <w:tcPr>
          <w:tcW w:w="3120" w:type="dxa"/>
        </w:tcPr>
        <w:p w14:paraId="3677D93B" w14:textId="77777777" w:rsidR="46224E9B" w:rsidRDefault="00477F68" w:rsidP="46224E9B">
          <w:pPr>
            <w:pStyle w:val="Header"/>
            <w:ind w:left="-115"/>
          </w:pPr>
        </w:p>
      </w:tc>
      <w:tc>
        <w:tcPr>
          <w:tcW w:w="3120" w:type="dxa"/>
        </w:tcPr>
        <w:p w14:paraId="2ED585AD" w14:textId="77777777" w:rsidR="46224E9B" w:rsidRDefault="00477F68" w:rsidP="46224E9B">
          <w:pPr>
            <w:pStyle w:val="Header"/>
            <w:jc w:val="center"/>
          </w:pPr>
        </w:p>
      </w:tc>
      <w:tc>
        <w:tcPr>
          <w:tcW w:w="3120" w:type="dxa"/>
        </w:tcPr>
        <w:p w14:paraId="5075FE23" w14:textId="77777777" w:rsidR="46224E9B" w:rsidRDefault="00477F68" w:rsidP="46224E9B">
          <w:pPr>
            <w:pStyle w:val="Header"/>
            <w:ind w:right="-115"/>
            <w:jc w:val="right"/>
          </w:pPr>
        </w:p>
      </w:tc>
    </w:tr>
  </w:tbl>
  <w:p w14:paraId="6A8F0958" w14:textId="77777777" w:rsidR="46224E9B" w:rsidRDefault="00477F68" w:rsidP="46224E9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6224E9B" w14:paraId="29BF9D1D" w14:textId="77777777" w:rsidTr="46224E9B">
      <w:tc>
        <w:tcPr>
          <w:tcW w:w="3120" w:type="dxa"/>
        </w:tcPr>
        <w:p w14:paraId="36550CAF" w14:textId="77777777" w:rsidR="46224E9B" w:rsidRDefault="00477F68" w:rsidP="46224E9B">
          <w:pPr>
            <w:pStyle w:val="Header"/>
            <w:ind w:left="-115"/>
          </w:pPr>
        </w:p>
      </w:tc>
      <w:tc>
        <w:tcPr>
          <w:tcW w:w="3120" w:type="dxa"/>
        </w:tcPr>
        <w:p w14:paraId="77D456D5" w14:textId="77777777" w:rsidR="46224E9B" w:rsidRDefault="00477F68" w:rsidP="46224E9B">
          <w:pPr>
            <w:pStyle w:val="Header"/>
            <w:jc w:val="center"/>
          </w:pPr>
        </w:p>
      </w:tc>
      <w:tc>
        <w:tcPr>
          <w:tcW w:w="3120" w:type="dxa"/>
        </w:tcPr>
        <w:p w14:paraId="2814319A" w14:textId="77777777" w:rsidR="46224E9B" w:rsidRDefault="00477F68" w:rsidP="46224E9B">
          <w:pPr>
            <w:pStyle w:val="Header"/>
            <w:ind w:right="-115"/>
            <w:jc w:val="right"/>
          </w:pPr>
        </w:p>
      </w:tc>
    </w:tr>
  </w:tbl>
  <w:p w14:paraId="36FB35E8" w14:textId="77777777" w:rsidR="46224E9B" w:rsidRDefault="00477F68" w:rsidP="46224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23167"/>
    <w:multiLevelType w:val="hybridMultilevel"/>
    <w:tmpl w:val="372C1EC6"/>
    <w:lvl w:ilvl="0" w:tplc="F5403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04C90"/>
    <w:multiLevelType w:val="hybridMultilevel"/>
    <w:tmpl w:val="FCC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68"/>
    <w:rsid w:val="0047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41B11"/>
  <w15:chartTrackingRefBased/>
  <w15:docId w15:val="{0BC8E956-968A-441F-BE5B-4F36EAB1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68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F68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7F68"/>
    <w:rPr>
      <w:rFonts w:ascii="Arial" w:eastAsia="Arial" w:hAnsi="Arial" w:cs="Arial"/>
      <w:sz w:val="40"/>
      <w:szCs w:val="40"/>
      <w:lang w:val="en"/>
    </w:rPr>
  </w:style>
  <w:style w:type="character" w:styleId="Hyperlink">
    <w:name w:val="Hyperlink"/>
    <w:basedOn w:val="DefaultParagraphFont"/>
    <w:uiPriority w:val="99"/>
    <w:unhideWhenUsed/>
    <w:rsid w:val="00477F68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77F68"/>
  </w:style>
  <w:style w:type="character" w:customStyle="1" w:styleId="eop">
    <w:name w:val="eop"/>
    <w:basedOn w:val="DefaultParagraphFont"/>
    <w:rsid w:val="00477F68"/>
  </w:style>
  <w:style w:type="paragraph" w:styleId="ListParagraph">
    <w:name w:val="List Paragraph"/>
    <w:basedOn w:val="Normal"/>
    <w:uiPriority w:val="34"/>
    <w:qFormat/>
    <w:rsid w:val="00477F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77F68"/>
  </w:style>
  <w:style w:type="paragraph" w:styleId="Header">
    <w:name w:val="header"/>
    <w:basedOn w:val="Normal"/>
    <w:link w:val="HeaderChar"/>
    <w:uiPriority w:val="99"/>
    <w:unhideWhenUsed/>
    <w:rsid w:val="00477F6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1">
    <w:name w:val="Header Char1"/>
    <w:basedOn w:val="DefaultParagraphFont"/>
    <w:uiPriority w:val="99"/>
    <w:semiHidden/>
    <w:rsid w:val="00477F68"/>
    <w:rPr>
      <w:rFonts w:ascii="Arial" w:eastAsia="Arial" w:hAnsi="Arial" w:cs="Arial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477F68"/>
  </w:style>
  <w:style w:type="paragraph" w:styleId="Footer">
    <w:name w:val="footer"/>
    <w:basedOn w:val="Normal"/>
    <w:link w:val="FooterChar"/>
    <w:uiPriority w:val="99"/>
    <w:unhideWhenUsed/>
    <w:rsid w:val="00477F6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1">
    <w:name w:val="Footer Char1"/>
    <w:basedOn w:val="DefaultParagraphFont"/>
    <w:uiPriority w:val="99"/>
    <w:semiHidden/>
    <w:rsid w:val="00477F68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io.edu/sites/default/files/sites/sustainability/files/2021%20OHIO%20Sustainability%20and%20Climate%20Action%20Plan.pdf" TargetMode="External"/><Relationship Id="rId13" Type="http://schemas.openxmlformats.org/officeDocument/2006/relationships/hyperlink" Target="https://moruralwater.org/water-tool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ohio.edu/university-college/campus-community-engagement" TargetMode="External"/><Relationship Id="rId12" Type="http://schemas.openxmlformats.org/officeDocument/2006/relationships/hyperlink" Target="mailto:moraj@ohio.ed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ustainability@ohio.ed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hio.edu/academic-excellence/experiential-learning/overview" TargetMode="Externa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ohio.edu/sustainability/operations/buildings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ustainability/operations/wa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Delach, Elena</dc:creator>
  <cp:keywords/>
  <dc:description/>
  <cp:lastModifiedBy>Delach, Elena</cp:lastModifiedBy>
  <cp:revision>1</cp:revision>
  <dcterms:created xsi:type="dcterms:W3CDTF">2021-11-15T20:22:00Z</dcterms:created>
  <dcterms:modified xsi:type="dcterms:W3CDTF">2021-11-15T20:23:00Z</dcterms:modified>
</cp:coreProperties>
</file>