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306F" w14:textId="77777777" w:rsidR="000B209E" w:rsidRDefault="000B209E" w:rsidP="000B209E">
      <w:pPr>
        <w:pStyle w:val="Heading1"/>
        <w:jc w:val="center"/>
        <w:rPr>
          <w:sz w:val="30"/>
          <w:szCs w:val="30"/>
        </w:rPr>
      </w:pPr>
      <w:r>
        <w:rPr>
          <w:noProof/>
          <w:sz w:val="30"/>
          <w:szCs w:val="30"/>
        </w:rPr>
        <w:drawing>
          <wp:inline distT="0" distB="0" distL="0" distR="0" wp14:anchorId="570D1CC0" wp14:editId="2D14E5AA">
            <wp:extent cx="4660900" cy="49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083" cy="508904"/>
                    </a:xfrm>
                    <a:prstGeom prst="rect">
                      <a:avLst/>
                    </a:prstGeom>
                    <a:noFill/>
                    <a:ln>
                      <a:noFill/>
                    </a:ln>
                  </pic:spPr>
                </pic:pic>
              </a:graphicData>
            </a:graphic>
          </wp:inline>
        </w:drawing>
      </w:r>
    </w:p>
    <w:p w14:paraId="00000022" w14:textId="061189E6" w:rsidR="003C64E3" w:rsidRDefault="000B209E" w:rsidP="000B209E">
      <w:pPr>
        <w:pStyle w:val="Heading1"/>
        <w:rPr>
          <w:sz w:val="30"/>
          <w:szCs w:val="30"/>
        </w:rPr>
      </w:pPr>
      <w:r w:rsidRPr="00990E27">
        <w:rPr>
          <w:b/>
          <w:bCs/>
          <w:noProof/>
          <w:sz w:val="30"/>
          <w:szCs w:val="30"/>
        </w:rPr>
        <mc:AlternateContent>
          <mc:Choice Requires="wps">
            <w:drawing>
              <wp:anchor distT="45720" distB="45720" distL="114300" distR="114300" simplePos="0" relativeHeight="251659264" behindDoc="0" locked="0" layoutInCell="1" allowOverlap="1" wp14:anchorId="15BB8486" wp14:editId="55D7D362">
                <wp:simplePos x="0" y="0"/>
                <wp:positionH relativeFrom="margin">
                  <wp:align>left</wp:align>
                </wp:positionH>
                <wp:positionV relativeFrom="paragraph">
                  <wp:posOffset>469900</wp:posOffset>
                </wp:positionV>
                <wp:extent cx="5857875" cy="2895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95600"/>
                        </a:xfrm>
                        <a:prstGeom prst="rect">
                          <a:avLst/>
                        </a:prstGeom>
                        <a:solidFill>
                          <a:schemeClr val="bg1">
                            <a:lumMod val="85000"/>
                          </a:schemeClr>
                        </a:solidFill>
                        <a:ln w="12700">
                          <a:solidFill>
                            <a:srgbClr val="000000"/>
                          </a:solidFill>
                          <a:miter lim="800000"/>
                          <a:headEnd/>
                          <a:tailEnd/>
                        </a:ln>
                      </wps:spPr>
                      <wps:txbx>
                        <w:txbxContent>
                          <w:p w14:paraId="28F0A7B8" w14:textId="0366126E" w:rsidR="000B209E" w:rsidRPr="000B209E" w:rsidRDefault="000B209E" w:rsidP="000B209E">
                            <w:r w:rsidRPr="1CB44D61">
                              <w:rPr>
                                <w:b/>
                                <w:bCs/>
                              </w:rPr>
                              <w:t xml:space="preserve">Possible Academic Connections: </w:t>
                            </w:r>
                            <w:r>
                              <w:rPr>
                                <w:b/>
                              </w:rPr>
                              <w:tab/>
                            </w:r>
                            <w:r>
                              <w:t xml:space="preserve">Chemistry; Civil Engineering; Environmental Studies; Urban Planning </w:t>
                            </w:r>
                          </w:p>
                          <w:p w14:paraId="335F03C1" w14:textId="77777777" w:rsidR="000B209E" w:rsidRDefault="000B209E" w:rsidP="000B209E"/>
                          <w:p w14:paraId="5F1FC8A5" w14:textId="42798D18" w:rsidR="000B209E" w:rsidRPr="000B209E" w:rsidRDefault="000B209E" w:rsidP="000B209E">
                            <w:r>
                              <w:rPr>
                                <w:b/>
                                <w:bCs/>
                              </w:rPr>
                              <w:t>Recommended p</w:t>
                            </w:r>
                            <w:r w:rsidRPr="1CB44D61">
                              <w:rPr>
                                <w:b/>
                                <w:bCs/>
                              </w:rPr>
                              <w:t xml:space="preserve">roject length:  </w:t>
                            </w:r>
                            <w:r>
                              <w:t>Semester</w:t>
                            </w:r>
                          </w:p>
                          <w:p w14:paraId="6161515C" w14:textId="77777777" w:rsidR="000B209E" w:rsidRDefault="000B209E" w:rsidP="000B209E"/>
                          <w:p w14:paraId="6D7B1414" w14:textId="56448EEE" w:rsidR="000B209E" w:rsidRPr="000B209E" w:rsidRDefault="00C406D4" w:rsidP="000B209E">
                            <w:hyperlink r:id="rId9" w:history="1">
                              <w:r w:rsidR="000B209E" w:rsidRPr="003E7045">
                                <w:rPr>
                                  <w:rStyle w:val="Hyperlink"/>
                                  <w:b/>
                                  <w:bCs/>
                                </w:rPr>
                                <w:t>Experiential Learning</w:t>
                              </w:r>
                            </w:hyperlink>
                            <w:r w:rsidR="000B209E" w:rsidRPr="1CB44D61">
                              <w:rPr>
                                <w:b/>
                                <w:bCs/>
                              </w:rPr>
                              <w:t xml:space="preserve">? </w:t>
                            </w:r>
                            <w:r w:rsidR="000B209E">
                              <w:t>Likely</w:t>
                            </w:r>
                          </w:p>
                          <w:p w14:paraId="25BE456B" w14:textId="77777777" w:rsidR="000B209E" w:rsidRDefault="000B209E" w:rsidP="000B209E"/>
                          <w:p w14:paraId="0F79E0FB" w14:textId="1F2C1BE0" w:rsidR="000B209E" w:rsidRPr="000B209E" w:rsidRDefault="00C406D4" w:rsidP="000B209E">
                            <w:hyperlink r:id="rId10" w:history="1">
                              <w:r w:rsidR="000B209E" w:rsidRPr="00B32B58">
                                <w:rPr>
                                  <w:rStyle w:val="Hyperlink"/>
                                  <w:b/>
                                  <w:bCs/>
                                </w:rPr>
                                <w:t>Community Engagement</w:t>
                              </w:r>
                            </w:hyperlink>
                            <w:r w:rsidR="000B209E" w:rsidRPr="1CB44D61">
                              <w:rPr>
                                <w:b/>
                                <w:bCs/>
                              </w:rPr>
                              <w:t xml:space="preserve">? </w:t>
                            </w:r>
                            <w:r w:rsidR="000B209E">
                              <w:t>Likely</w:t>
                            </w:r>
                          </w:p>
                          <w:p w14:paraId="51B8BF1F" w14:textId="77777777" w:rsidR="000B209E" w:rsidRDefault="000B209E" w:rsidP="000B209E"/>
                          <w:p w14:paraId="3788DC1B" w14:textId="7A362AED" w:rsidR="000B209E" w:rsidRPr="000B209E" w:rsidRDefault="000B209E" w:rsidP="000B209E">
                            <w:r w:rsidRPr="1CB44D61">
                              <w:rPr>
                                <w:b/>
                                <w:bCs/>
                              </w:rPr>
                              <w:t xml:space="preserve">Remote learning possible? </w:t>
                            </w:r>
                            <w:r>
                              <w:t>Partial</w:t>
                            </w:r>
                          </w:p>
                          <w:p w14:paraId="1870DB77" w14:textId="77777777" w:rsidR="000B209E" w:rsidRDefault="000B209E" w:rsidP="000B209E"/>
                          <w:p w14:paraId="3CA02E09" w14:textId="0CE2BBB4" w:rsidR="000B209E" w:rsidRPr="000B209E" w:rsidRDefault="000B209E" w:rsidP="000B209E">
                            <w:r w:rsidRPr="1CB44D61">
                              <w:rPr>
                                <w:b/>
                                <w:bCs/>
                              </w:rPr>
                              <w:t xml:space="preserve">Connection to </w:t>
                            </w:r>
                            <w:hyperlink r:id="rId11" w:history="1">
                              <w:r w:rsidRPr="00185ED3">
                                <w:rPr>
                                  <w:rStyle w:val="Hyperlink"/>
                                  <w:b/>
                                  <w:bCs/>
                                </w:rPr>
                                <w:t>OHIO Sustainability &amp; Climate Action Plan</w:t>
                              </w:r>
                            </w:hyperlink>
                            <w:r w:rsidRPr="1CB44D61">
                              <w:rPr>
                                <w:b/>
                                <w:bCs/>
                              </w:rPr>
                              <w:t xml:space="preserve">:  </w:t>
                            </w:r>
                            <w:r>
                              <w:t>Water</w:t>
                            </w:r>
                          </w:p>
                          <w:p w14:paraId="6812E5E2" w14:textId="77777777" w:rsidR="000B209E" w:rsidRDefault="000B209E" w:rsidP="000B209E"/>
                          <w:p w14:paraId="380A0E68" w14:textId="738840A1" w:rsidR="000B209E" w:rsidRPr="000B209E" w:rsidRDefault="000B209E" w:rsidP="000B209E">
                            <w:r w:rsidRPr="1CB44D61">
                              <w:rPr>
                                <w:b/>
                                <w:bCs/>
                              </w:rPr>
                              <w:t xml:space="preserve">Brief description: </w:t>
                            </w:r>
                            <w:r>
                              <w:t>Develop sampling plan; collect and analyze surface water samples along the Ohio River for a community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B8486" id="_x0000_t202" coordsize="21600,21600" o:spt="202" path="m,l,21600r21600,l21600,xe">
                <v:stroke joinstyle="miter"/>
                <v:path gradientshapeok="t" o:connecttype="rect"/>
              </v:shapetype>
              <v:shape id="Text Box 2" o:spid="_x0000_s1026" type="#_x0000_t202" style="position:absolute;margin-left:0;margin-top:37pt;width:461.25pt;height:22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" fillcolor="#d8d8d8 [2732]" strokeweight="1pt">
                <v:textbox>
                  <w:txbxContent>
                    <w:p w14:paraId="28F0A7B8" w14:textId="0366126E" w:rsidR="000B209E" w:rsidRPr="000B209E" w:rsidRDefault="000B209E" w:rsidP="000B209E">
                      <w:r w:rsidRPr="1CB44D61">
                        <w:rPr>
                          <w:b/>
                          <w:bCs/>
                        </w:rPr>
                        <w:t xml:space="preserve">Possible Academic Connections: </w:t>
                      </w:r>
                      <w:r>
                        <w:rPr>
                          <w:b/>
                        </w:rPr>
                        <w:tab/>
                      </w:r>
                      <w:r>
                        <w:t xml:space="preserve">Chemistry; Civil Engineering; Environmental Studies; Urban Planning </w:t>
                      </w:r>
                    </w:p>
                    <w:p w14:paraId="335F03C1" w14:textId="77777777" w:rsidR="000B209E" w:rsidRDefault="000B209E" w:rsidP="000B209E"/>
                    <w:p w14:paraId="5F1FC8A5" w14:textId="42798D18" w:rsidR="000B209E" w:rsidRPr="000B209E" w:rsidRDefault="000B209E" w:rsidP="000B209E">
                      <w:r>
                        <w:rPr>
                          <w:b/>
                          <w:bCs/>
                        </w:rPr>
                        <w:t>Recommended p</w:t>
                      </w:r>
                      <w:r w:rsidRPr="1CB44D61">
                        <w:rPr>
                          <w:b/>
                          <w:bCs/>
                        </w:rPr>
                        <w:t xml:space="preserve">roject length:  </w:t>
                      </w:r>
                      <w:r>
                        <w:t>Semester</w:t>
                      </w:r>
                    </w:p>
                    <w:p w14:paraId="6161515C" w14:textId="77777777" w:rsidR="000B209E" w:rsidRDefault="000B209E" w:rsidP="000B209E"/>
                    <w:p w14:paraId="6D7B1414" w14:textId="56448EEE" w:rsidR="000B209E" w:rsidRPr="000B209E" w:rsidRDefault="00C406D4" w:rsidP="000B209E">
                      <w:hyperlink r:id="rId12" w:history="1">
                        <w:r w:rsidR="000B209E" w:rsidRPr="003E7045">
                          <w:rPr>
                            <w:rStyle w:val="Hyperlink"/>
                            <w:b/>
                            <w:bCs/>
                          </w:rPr>
                          <w:t>Experiential Learning</w:t>
                        </w:r>
                      </w:hyperlink>
                      <w:r w:rsidR="000B209E" w:rsidRPr="1CB44D61">
                        <w:rPr>
                          <w:b/>
                          <w:bCs/>
                        </w:rPr>
                        <w:t xml:space="preserve">? </w:t>
                      </w:r>
                      <w:r w:rsidR="000B209E">
                        <w:t>Likely</w:t>
                      </w:r>
                    </w:p>
                    <w:p w14:paraId="25BE456B" w14:textId="77777777" w:rsidR="000B209E" w:rsidRDefault="000B209E" w:rsidP="000B209E"/>
                    <w:p w14:paraId="0F79E0FB" w14:textId="1F2C1BE0" w:rsidR="000B209E" w:rsidRPr="000B209E" w:rsidRDefault="00C406D4" w:rsidP="000B209E">
                      <w:hyperlink r:id="rId13" w:history="1">
                        <w:r w:rsidR="000B209E" w:rsidRPr="00B32B58">
                          <w:rPr>
                            <w:rStyle w:val="Hyperlink"/>
                            <w:b/>
                            <w:bCs/>
                          </w:rPr>
                          <w:t>Community Engagement</w:t>
                        </w:r>
                      </w:hyperlink>
                      <w:r w:rsidR="000B209E" w:rsidRPr="1CB44D61">
                        <w:rPr>
                          <w:b/>
                          <w:bCs/>
                        </w:rPr>
                        <w:t xml:space="preserve">? </w:t>
                      </w:r>
                      <w:r w:rsidR="000B209E">
                        <w:t>Likely</w:t>
                      </w:r>
                    </w:p>
                    <w:p w14:paraId="51B8BF1F" w14:textId="77777777" w:rsidR="000B209E" w:rsidRDefault="000B209E" w:rsidP="000B209E"/>
                    <w:p w14:paraId="3788DC1B" w14:textId="7A362AED" w:rsidR="000B209E" w:rsidRPr="000B209E" w:rsidRDefault="000B209E" w:rsidP="000B209E">
                      <w:r w:rsidRPr="1CB44D61">
                        <w:rPr>
                          <w:b/>
                          <w:bCs/>
                        </w:rPr>
                        <w:t xml:space="preserve">Remote learning possible? </w:t>
                      </w:r>
                      <w:r>
                        <w:t>Partial</w:t>
                      </w:r>
                    </w:p>
                    <w:p w14:paraId="1870DB77" w14:textId="77777777" w:rsidR="000B209E" w:rsidRDefault="000B209E" w:rsidP="000B209E"/>
                    <w:p w14:paraId="3CA02E09" w14:textId="0CE2BBB4" w:rsidR="000B209E" w:rsidRPr="000B209E" w:rsidRDefault="000B209E" w:rsidP="000B209E">
                      <w:r w:rsidRPr="1CB44D61">
                        <w:rPr>
                          <w:b/>
                          <w:bCs/>
                        </w:rPr>
                        <w:t xml:space="preserve">Connection to </w:t>
                      </w:r>
                      <w:hyperlink r:id="rId14" w:history="1">
                        <w:r w:rsidRPr="00185ED3">
                          <w:rPr>
                            <w:rStyle w:val="Hyperlink"/>
                            <w:b/>
                            <w:bCs/>
                          </w:rPr>
                          <w:t>OHIO Sustainability &amp; Climate Action Plan</w:t>
                        </w:r>
                      </w:hyperlink>
                      <w:r w:rsidRPr="1CB44D61">
                        <w:rPr>
                          <w:b/>
                          <w:bCs/>
                        </w:rPr>
                        <w:t xml:space="preserve">:  </w:t>
                      </w:r>
                      <w:r>
                        <w:t>Water</w:t>
                      </w:r>
                    </w:p>
                    <w:p w14:paraId="6812E5E2" w14:textId="77777777" w:rsidR="000B209E" w:rsidRDefault="000B209E" w:rsidP="000B209E"/>
                    <w:p w14:paraId="380A0E68" w14:textId="738840A1" w:rsidR="000B209E" w:rsidRPr="000B209E" w:rsidRDefault="000B209E" w:rsidP="000B209E">
                      <w:r w:rsidRPr="1CB44D61">
                        <w:rPr>
                          <w:b/>
                          <w:bCs/>
                        </w:rPr>
                        <w:t xml:space="preserve">Brief description: </w:t>
                      </w:r>
                      <w:r>
                        <w:t>Develop sampling plan; collect and analyze surface water samples along the Ohio River for a community group.</w:t>
                      </w:r>
                    </w:p>
                  </w:txbxContent>
                </v:textbox>
                <w10:wrap type="square" anchorx="margin"/>
              </v:shape>
            </w:pict>
          </mc:Fallback>
        </mc:AlternateContent>
      </w:r>
      <w:r>
        <w:rPr>
          <w:sz w:val="30"/>
          <w:szCs w:val="30"/>
        </w:rPr>
        <w:t xml:space="preserve">Surface Water Hydrocarbon Baseline Determination </w:t>
      </w:r>
    </w:p>
    <w:p w14:paraId="69E3EFCE" w14:textId="77777777" w:rsidR="000B209E" w:rsidRPr="000B209E" w:rsidRDefault="000B209E" w:rsidP="000B209E"/>
    <w:p w14:paraId="00000023" w14:textId="77777777" w:rsidR="003C64E3" w:rsidRDefault="000B209E">
      <w:pPr>
        <w:rPr>
          <w:b/>
        </w:rPr>
      </w:pPr>
      <w:r>
        <w:rPr>
          <w:b/>
        </w:rPr>
        <w:t xml:space="preserve">Project contact: </w:t>
      </w:r>
    </w:p>
    <w:p w14:paraId="00000024" w14:textId="77777777" w:rsidR="003C64E3" w:rsidRDefault="003C64E3">
      <w:pPr>
        <w:rPr>
          <w:b/>
        </w:rPr>
      </w:pPr>
    </w:p>
    <w:p w14:paraId="00000025" w14:textId="2116E810" w:rsidR="003C64E3" w:rsidRDefault="000B209E">
      <w:r>
        <w:rPr>
          <w:b/>
        </w:rPr>
        <w:tab/>
      </w:r>
      <w:proofErr w:type="spellStart"/>
      <w:r>
        <w:t>Leatra</w:t>
      </w:r>
      <w:proofErr w:type="spellEnd"/>
      <w:r>
        <w:t xml:space="preserve"> Harper, </w:t>
      </w:r>
      <w:hyperlink r:id="rId15">
        <w:r>
          <w:rPr>
            <w:color w:val="1155CC"/>
            <w:u w:val="single"/>
          </w:rPr>
          <w:t>wewantcleanwater@gmail.com</w:t>
        </w:r>
      </w:hyperlink>
      <w:r>
        <w:t xml:space="preserve">, </w:t>
      </w:r>
      <w:r w:rsidR="0037001F">
        <w:t>419-450-7042</w:t>
      </w:r>
    </w:p>
    <w:p w14:paraId="00000026" w14:textId="77777777" w:rsidR="003C64E3" w:rsidRDefault="003C64E3"/>
    <w:p w14:paraId="00000027" w14:textId="77777777" w:rsidR="003C64E3" w:rsidRDefault="000B209E">
      <w:pPr>
        <w:rPr>
          <w:b/>
        </w:rPr>
      </w:pPr>
      <w:r>
        <w:rPr>
          <w:b/>
        </w:rPr>
        <w:t xml:space="preserve">Project description: </w:t>
      </w:r>
    </w:p>
    <w:p w14:paraId="00000028" w14:textId="77777777" w:rsidR="003C64E3" w:rsidRDefault="003C64E3">
      <w:pPr>
        <w:rPr>
          <w:b/>
        </w:rPr>
      </w:pPr>
    </w:p>
    <w:p w14:paraId="024264E6" w14:textId="3D28835E" w:rsidR="00B41890" w:rsidRDefault="000B209E" w:rsidP="00C406D4">
      <w:pPr>
        <w:rPr>
          <w:highlight w:val="white"/>
        </w:rPr>
      </w:pPr>
      <w:r>
        <w:tab/>
      </w:r>
      <w:r>
        <w:rPr>
          <w:highlight w:val="white"/>
        </w:rPr>
        <w:t>We Want Clean Water has completed a project through AGU's Thriving Earth Exchange to sample for hydrocarbons in surface water in the Wills Creek Watershed in Guernsey and Noble counties. They would like to expand this program to include the Ohio River to collect baseline data which can later be used to ascertain if spills, leaks and migrations have occurred from horizontal hydraulic fracturing. They have developed and deployed the protocol through work done with Ohio Northern University and need a regional affiliate with GC-MS capabilities.</w:t>
      </w:r>
      <w:r w:rsidR="00C406D4">
        <w:rPr>
          <w:highlight w:val="white"/>
        </w:rPr>
        <w:t xml:space="preserve"> </w:t>
      </w:r>
      <w:r>
        <w:rPr>
          <w:highlight w:val="white"/>
        </w:rPr>
        <w:t>The project includes</w:t>
      </w:r>
      <w:r w:rsidR="00C406D4">
        <w:rPr>
          <w:highlight w:val="white"/>
        </w:rPr>
        <w:t xml:space="preserve">: </w:t>
      </w:r>
    </w:p>
    <w:p w14:paraId="629DFB09" w14:textId="2660EB8F" w:rsidR="00B41890" w:rsidRDefault="000B209E" w:rsidP="00B41890">
      <w:pPr>
        <w:ind w:firstLine="720"/>
        <w:rPr>
          <w:highlight w:val="white"/>
        </w:rPr>
      </w:pPr>
      <w:r>
        <w:rPr>
          <w:highlight w:val="white"/>
        </w:rPr>
        <w:t>1</w:t>
      </w:r>
      <w:r w:rsidR="00B41890">
        <w:rPr>
          <w:highlight w:val="white"/>
        </w:rPr>
        <w:t>. D</w:t>
      </w:r>
      <w:r>
        <w:rPr>
          <w:highlight w:val="white"/>
        </w:rPr>
        <w:t>eveloping a sampling plan (locations, timing, number of samples, supplies needed)</w:t>
      </w:r>
    </w:p>
    <w:p w14:paraId="00000029" w14:textId="0C7961D7" w:rsidR="003C64E3" w:rsidRDefault="000B209E" w:rsidP="00B41890">
      <w:pPr>
        <w:ind w:firstLine="720"/>
      </w:pPr>
      <w:r>
        <w:rPr>
          <w:highlight w:val="white"/>
        </w:rPr>
        <w:t>2</w:t>
      </w:r>
      <w:r w:rsidR="00B41890">
        <w:rPr>
          <w:highlight w:val="white"/>
        </w:rPr>
        <w:t>. C</w:t>
      </w:r>
      <w:r>
        <w:rPr>
          <w:highlight w:val="white"/>
        </w:rPr>
        <w:t>ollecting and analyzing samples.</w:t>
      </w:r>
    </w:p>
    <w:p w14:paraId="0000002A" w14:textId="77777777" w:rsidR="003C64E3" w:rsidRDefault="003C64E3"/>
    <w:p w14:paraId="0000002B" w14:textId="77777777" w:rsidR="003C64E3" w:rsidRDefault="000B209E">
      <w:pPr>
        <w:rPr>
          <w:b/>
        </w:rPr>
      </w:pPr>
      <w:r>
        <w:rPr>
          <w:b/>
        </w:rPr>
        <w:t>Resources available to students/faculty to complete project:</w:t>
      </w:r>
    </w:p>
    <w:p w14:paraId="0000002C" w14:textId="77777777" w:rsidR="003C64E3" w:rsidRDefault="003C64E3">
      <w:pPr>
        <w:rPr>
          <w:b/>
        </w:rPr>
      </w:pPr>
    </w:p>
    <w:p w14:paraId="0000002D" w14:textId="77777777" w:rsidR="003C64E3" w:rsidRDefault="000B209E">
      <w:pPr>
        <w:numPr>
          <w:ilvl w:val="0"/>
          <w:numId w:val="1"/>
        </w:numPr>
      </w:pPr>
      <w:r>
        <w:t>Sampling protocols</w:t>
      </w:r>
    </w:p>
    <w:p w14:paraId="0000002E" w14:textId="77777777" w:rsidR="003C64E3" w:rsidRDefault="000B209E">
      <w:pPr>
        <w:numPr>
          <w:ilvl w:val="0"/>
          <w:numId w:val="1"/>
        </w:numPr>
      </w:pPr>
      <w:r>
        <w:t>Sampling equipment</w:t>
      </w:r>
    </w:p>
    <w:p w14:paraId="0000002F" w14:textId="77777777" w:rsidR="003C64E3" w:rsidRDefault="000B209E">
      <w:pPr>
        <w:numPr>
          <w:ilvl w:val="0"/>
          <w:numId w:val="1"/>
        </w:numPr>
      </w:pPr>
      <w:r>
        <w:lastRenderedPageBreak/>
        <w:t>Faculty and staff consultations</w:t>
      </w:r>
    </w:p>
    <w:p w14:paraId="00000030" w14:textId="77777777" w:rsidR="003C64E3" w:rsidRDefault="003C64E3"/>
    <w:p w14:paraId="00000031" w14:textId="77777777" w:rsidR="003C64E3" w:rsidRDefault="000B209E">
      <w:pPr>
        <w:rPr>
          <w:b/>
        </w:rPr>
      </w:pPr>
      <w:r>
        <w:rPr>
          <w:b/>
        </w:rPr>
        <w:t>Project alignment to OHIO Sustainability &amp; Climate Action Plan:</w:t>
      </w:r>
    </w:p>
    <w:p w14:paraId="00000032" w14:textId="77777777" w:rsidR="003C64E3" w:rsidRDefault="003C64E3">
      <w:pPr>
        <w:rPr>
          <w:b/>
        </w:rPr>
      </w:pPr>
    </w:p>
    <w:p w14:paraId="00000033" w14:textId="5B9EB9F9" w:rsidR="003C64E3" w:rsidRDefault="00C406D4">
      <w:pPr>
        <w:numPr>
          <w:ilvl w:val="0"/>
          <w:numId w:val="2"/>
        </w:numPr>
      </w:pPr>
      <w:hyperlink r:id="rId16" w:history="1">
        <w:r w:rsidR="000B209E" w:rsidRPr="0088690B">
          <w:rPr>
            <w:rStyle w:val="Hyperlink"/>
          </w:rPr>
          <w:t>W</w:t>
        </w:r>
        <w:r w:rsidR="00161B35" w:rsidRPr="0088690B">
          <w:rPr>
            <w:rStyle w:val="Hyperlink"/>
          </w:rPr>
          <w:t>ater</w:t>
        </w:r>
      </w:hyperlink>
      <w:r w:rsidR="00161B35">
        <w:t xml:space="preserve"> (goal #1)</w:t>
      </w:r>
    </w:p>
    <w:p w14:paraId="00000034" w14:textId="2D8E5D54" w:rsidR="003C64E3" w:rsidRDefault="004C025C">
      <w:pPr>
        <w:numPr>
          <w:ilvl w:val="0"/>
          <w:numId w:val="2"/>
        </w:numPr>
      </w:pPr>
      <w:hyperlink r:id="rId17" w:history="1">
        <w:r w:rsidR="00075767" w:rsidRPr="004C025C">
          <w:rPr>
            <w:rStyle w:val="Hyperlink"/>
          </w:rPr>
          <w:t>Curriculum core</w:t>
        </w:r>
      </w:hyperlink>
      <w:r w:rsidR="00075767">
        <w:t>- i</w:t>
      </w:r>
      <w:r w:rsidR="000B209E">
        <w:t>ncrease opportunities for formal, experiential, and community-engaged sustainability learning experiences</w:t>
      </w:r>
    </w:p>
    <w:p w14:paraId="00000035" w14:textId="1C718551" w:rsidR="003C64E3" w:rsidRDefault="004C025C">
      <w:pPr>
        <w:numPr>
          <w:ilvl w:val="0"/>
          <w:numId w:val="2"/>
        </w:numPr>
      </w:pPr>
      <w:hyperlink r:id="rId18" w:history="1">
        <w:r w:rsidR="00075767" w:rsidRPr="004C025C">
          <w:rPr>
            <w:rStyle w:val="Hyperlink"/>
          </w:rPr>
          <w:t>Engagement core-</w:t>
        </w:r>
      </w:hyperlink>
      <w:r w:rsidR="00075767">
        <w:t xml:space="preserve"> </w:t>
      </w:r>
      <w:r>
        <w:t>c</w:t>
      </w:r>
      <w:r w:rsidR="000B209E">
        <w:t xml:space="preserve">reate, enhance &amp; track transformative sustainability engagement ecosystems with </w:t>
      </w:r>
      <w:proofErr w:type="gramStart"/>
      <w:r w:rsidR="000B209E">
        <w:t>University</w:t>
      </w:r>
      <w:proofErr w:type="gramEnd"/>
      <w:r w:rsidR="000B209E">
        <w:t xml:space="preserve"> and community partners</w:t>
      </w:r>
    </w:p>
    <w:p w14:paraId="1A783F41" w14:textId="121F6C12" w:rsidR="00947046" w:rsidRDefault="00947046" w:rsidP="00947046"/>
    <w:p w14:paraId="5A819EA4" w14:textId="39AFEAF2" w:rsidR="00947046" w:rsidRDefault="00947046" w:rsidP="00947046"/>
    <w:p w14:paraId="43181FEB" w14:textId="77777777" w:rsidR="00947046" w:rsidRPr="00C5544B" w:rsidRDefault="00947046" w:rsidP="00947046">
      <w:r w:rsidRPr="001441F6">
        <w:rPr>
          <w:rStyle w:val="normaltextrun"/>
          <w:b/>
          <w:bCs/>
          <w:color w:val="000000"/>
          <w:shd w:val="clear" w:color="auto" w:fill="FFFFFF"/>
        </w:rPr>
        <w:t>Please send final project deliverables to </w:t>
      </w:r>
      <w:hyperlink r:id="rId19" w:tgtFrame="_blank" w:history="1">
        <w:r w:rsidRPr="001441F6">
          <w:rPr>
            <w:rStyle w:val="normaltextrun"/>
            <w:b/>
            <w:bCs/>
            <w:color w:val="0000FF"/>
            <w:shd w:val="clear" w:color="auto" w:fill="FFFFFF"/>
          </w:rPr>
          <w:t>sustainability@ohio.edu</w:t>
        </w:r>
      </w:hyperlink>
      <w:r w:rsidRPr="001441F6">
        <w:rPr>
          <w:rStyle w:val="normaltextrun"/>
          <w:b/>
          <w:bCs/>
          <w:color w:val="000000"/>
          <w:shd w:val="clear" w:color="auto" w:fill="FFFFFF"/>
        </w:rPr>
        <w:t> for tracking and reporting purposes.</w:t>
      </w:r>
      <w:r w:rsidRPr="001441F6">
        <w:rPr>
          <w:rStyle w:val="eop"/>
          <w:color w:val="000000"/>
          <w:shd w:val="clear" w:color="auto" w:fill="FFFFFF"/>
        </w:rPr>
        <w:t> </w:t>
      </w:r>
    </w:p>
    <w:p w14:paraId="2CD518F0" w14:textId="77777777" w:rsidR="00947046" w:rsidRDefault="00947046" w:rsidP="00947046"/>
    <w:sectPr w:rsidR="009470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528"/>
    <w:multiLevelType w:val="multilevel"/>
    <w:tmpl w:val="C08EAB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AC0462"/>
    <w:multiLevelType w:val="multilevel"/>
    <w:tmpl w:val="85A8F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E3"/>
    <w:rsid w:val="00075767"/>
    <w:rsid w:val="000B209E"/>
    <w:rsid w:val="00161B35"/>
    <w:rsid w:val="0037001F"/>
    <w:rsid w:val="003C64E3"/>
    <w:rsid w:val="00446AB6"/>
    <w:rsid w:val="004C025C"/>
    <w:rsid w:val="0088690B"/>
    <w:rsid w:val="00947046"/>
    <w:rsid w:val="00B41890"/>
    <w:rsid w:val="00C4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AF0A"/>
  <w15:docId w15:val="{29A6D17C-883B-45FD-9C38-0AF9159C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B209E"/>
    <w:rPr>
      <w:color w:val="0000FF" w:themeColor="hyperlink"/>
      <w:u w:val="single"/>
    </w:rPr>
  </w:style>
  <w:style w:type="character" w:customStyle="1" w:styleId="normaltextrun">
    <w:name w:val="normaltextrun"/>
    <w:basedOn w:val="DefaultParagraphFont"/>
    <w:rsid w:val="00947046"/>
  </w:style>
  <w:style w:type="character" w:customStyle="1" w:styleId="eop">
    <w:name w:val="eop"/>
    <w:basedOn w:val="DefaultParagraphFont"/>
    <w:rsid w:val="00947046"/>
  </w:style>
  <w:style w:type="character" w:styleId="UnresolvedMention">
    <w:name w:val="Unresolved Mention"/>
    <w:basedOn w:val="DefaultParagraphFont"/>
    <w:uiPriority w:val="99"/>
    <w:semiHidden/>
    <w:unhideWhenUsed/>
    <w:rsid w:val="008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io.edu/university-college/campus-community-engagement" TargetMode="External"/><Relationship Id="rId18" Type="http://schemas.openxmlformats.org/officeDocument/2006/relationships/hyperlink" Target="https://www.ohio.edu/sites/default/files/sites/sustainability/Sustainability%20and%20Climate%20Action%20Plan%20sections/Core%20Component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hio.edu/academic-excellence/experiential-learning/overview" TargetMode="External"/><Relationship Id="rId17" Type="http://schemas.openxmlformats.org/officeDocument/2006/relationships/hyperlink" Target="https://www.ohio.edu/sites/default/files/sites/sustainability/Sustainability%20and%20Climate%20Action%20Plan%20sections/Core%20Components.pdf" TargetMode="External"/><Relationship Id="rId2" Type="http://schemas.openxmlformats.org/officeDocument/2006/relationships/customXml" Target="../customXml/item2.xml"/><Relationship Id="rId16" Type="http://schemas.openxmlformats.org/officeDocument/2006/relationships/hyperlink" Target="https://www.ohio.edu/sustainability/operations/wa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edu/sites/default/files/sites/sustainability/files/2021%20OHIO%20Sustainability%20and%20Climate%20Action%20Plan.pdf" TargetMode="External"/><Relationship Id="rId5" Type="http://schemas.openxmlformats.org/officeDocument/2006/relationships/styles" Target="styles.xml"/><Relationship Id="rId15" Type="http://schemas.openxmlformats.org/officeDocument/2006/relationships/hyperlink" Target="mailto:wewantcleanwater@gmail.com" TargetMode="External"/><Relationship Id="rId10" Type="http://schemas.openxmlformats.org/officeDocument/2006/relationships/hyperlink" Target="https://www.ohio.edu/university-college/campus-community-engagement" TargetMode="External"/><Relationship Id="rId19" Type="http://schemas.openxmlformats.org/officeDocument/2006/relationships/hyperlink" Target="mailto:sustainability@ohio.edu" TargetMode="External"/><Relationship Id="rId4" Type="http://schemas.openxmlformats.org/officeDocument/2006/relationships/numbering" Target="numbering.xml"/><Relationship Id="rId9" Type="http://schemas.openxmlformats.org/officeDocument/2006/relationships/hyperlink" Target="https://www.ohio.edu/academic-excellence/experiential-learning/overview" TargetMode="External"/><Relationship Id="rId14" Type="http://schemas.openxmlformats.org/officeDocument/2006/relationships/hyperlink" Target="https://www.ohio.edu/sites/default/files/sites/sustainability/files/2021%20OHIO%20Sustainability%20and%20Climate%20Ac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43079-2089-4FCB-8761-0B9C7DFB7546}">
  <ds:schemaRefs>
    <ds:schemaRef ds:uri="http://schemas.microsoft.com/sharepoint/v3/contenttype/forms"/>
  </ds:schemaRefs>
</ds:datastoreItem>
</file>

<file path=customXml/itemProps2.xml><?xml version="1.0" encoding="utf-8"?>
<ds:datastoreItem xmlns:ds="http://schemas.openxmlformats.org/officeDocument/2006/customXml" ds:itemID="{CED4D531-F2A9-4560-9658-8D35913BB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5D2F5-BE69-41E6-8DD3-08E0475EC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Delach</dc:creator>
  <cp:lastModifiedBy>Delach, Elena</cp:lastModifiedBy>
  <cp:revision>11</cp:revision>
  <dcterms:created xsi:type="dcterms:W3CDTF">2021-09-09T19:37:00Z</dcterms:created>
  <dcterms:modified xsi:type="dcterms:W3CDTF">2021-10-07T16:25:00Z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