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BEBED" w14:textId="61B25505" w:rsidR="495090FC" w:rsidRDefault="495090FC" w:rsidP="5E5D124C">
      <w:pPr>
        <w:jc w:val="center"/>
        <w:rPr>
          <w:rFonts w:ascii="Times New Roman" w:eastAsia="Times New Roman" w:hAnsi="Times New Roman" w:cs="Times New Roman"/>
          <w:b/>
          <w:bCs/>
          <w:sz w:val="56"/>
          <w:szCs w:val="56"/>
          <w:u w:val="single"/>
        </w:rPr>
      </w:pPr>
      <w:r w:rsidRPr="5E5D124C">
        <w:rPr>
          <w:rFonts w:ascii="Times New Roman" w:eastAsia="Times New Roman" w:hAnsi="Times New Roman" w:cs="Times New Roman"/>
          <w:b/>
          <w:bCs/>
          <w:sz w:val="56"/>
          <w:szCs w:val="56"/>
          <w:u w:val="single"/>
        </w:rPr>
        <w:t>Table of Contents</w:t>
      </w:r>
    </w:p>
    <w:p w14:paraId="62781056" w14:textId="504E2D85" w:rsidR="5E5D124C" w:rsidRDefault="5E5D124C" w:rsidP="5E5D124C">
      <w:pPr>
        <w:jc w:val="center"/>
        <w:rPr>
          <w:rFonts w:ascii="Times New Roman" w:eastAsia="Times New Roman" w:hAnsi="Times New Roman" w:cs="Times New Roman"/>
          <w:b/>
          <w:bCs/>
          <w:sz w:val="56"/>
          <w:szCs w:val="56"/>
        </w:rPr>
      </w:pPr>
    </w:p>
    <w:p w14:paraId="02CA6C7D" w14:textId="04BF7042"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Introduction..........2</w:t>
      </w:r>
    </w:p>
    <w:p w14:paraId="57EB46C2" w14:textId="002A5FE3" w:rsidR="5E5D124C" w:rsidRDefault="5E5D124C" w:rsidP="5E5D124C">
      <w:pPr>
        <w:rPr>
          <w:rFonts w:ascii="Times New Roman" w:eastAsia="Times New Roman" w:hAnsi="Times New Roman" w:cs="Times New Roman"/>
          <w:sz w:val="36"/>
          <w:szCs w:val="36"/>
        </w:rPr>
      </w:pPr>
    </w:p>
    <w:p w14:paraId="4719AE63" w14:textId="46318851"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Organization</w:t>
      </w:r>
      <w:r w:rsidR="10DC45A5" w:rsidRPr="5E5D124C">
        <w:rPr>
          <w:rFonts w:ascii="Times New Roman" w:eastAsia="Times New Roman" w:hAnsi="Times New Roman" w:cs="Times New Roman"/>
          <w:color w:val="000000" w:themeColor="text1"/>
          <w:sz w:val="36"/>
          <w:szCs w:val="36"/>
        </w:rPr>
        <w:t>..........</w:t>
      </w:r>
      <w:r w:rsidR="10DC45A5"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3</w:t>
      </w:r>
    </w:p>
    <w:p w14:paraId="4EBCF6FF" w14:textId="4EA5A3D8" w:rsidR="5E5D124C" w:rsidRDefault="5E5D124C" w:rsidP="5E5D124C">
      <w:pPr>
        <w:rPr>
          <w:rFonts w:ascii="Times New Roman" w:eastAsia="Times New Roman" w:hAnsi="Times New Roman" w:cs="Times New Roman"/>
          <w:sz w:val="36"/>
          <w:szCs w:val="36"/>
        </w:rPr>
      </w:pPr>
    </w:p>
    <w:p w14:paraId="5318EA5E" w14:textId="0EB03C6F"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Leadership Experience Journal</w:t>
      </w:r>
      <w:r w:rsidR="53E900DC" w:rsidRPr="5E5D124C">
        <w:rPr>
          <w:rFonts w:ascii="Times New Roman" w:eastAsia="Times New Roman" w:hAnsi="Times New Roman" w:cs="Times New Roman"/>
          <w:color w:val="000000" w:themeColor="text1"/>
          <w:sz w:val="36"/>
          <w:szCs w:val="36"/>
        </w:rPr>
        <w:t>..........</w:t>
      </w:r>
      <w:r w:rsidR="53E900DC"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4</w:t>
      </w:r>
    </w:p>
    <w:p w14:paraId="77E3F53D" w14:textId="64595992" w:rsidR="5E5D124C" w:rsidRDefault="5E5D124C" w:rsidP="5E5D124C">
      <w:pPr>
        <w:rPr>
          <w:rFonts w:ascii="Times New Roman" w:eastAsia="Times New Roman" w:hAnsi="Times New Roman" w:cs="Times New Roman"/>
          <w:sz w:val="36"/>
          <w:szCs w:val="36"/>
        </w:rPr>
      </w:pPr>
    </w:p>
    <w:p w14:paraId="75D1E929" w14:textId="07953D67"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Outcomes</w:t>
      </w:r>
      <w:r w:rsidR="0317E8B1" w:rsidRPr="5E5D124C">
        <w:rPr>
          <w:rFonts w:ascii="Times New Roman" w:eastAsia="Times New Roman" w:hAnsi="Times New Roman" w:cs="Times New Roman"/>
          <w:color w:val="000000" w:themeColor="text1"/>
          <w:sz w:val="36"/>
          <w:szCs w:val="36"/>
        </w:rPr>
        <w:t>..........</w:t>
      </w:r>
      <w:r w:rsidR="0317E8B1"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6</w:t>
      </w:r>
    </w:p>
    <w:p w14:paraId="172DBCC1" w14:textId="07E4D8A1" w:rsidR="5E5D124C" w:rsidRDefault="5E5D124C" w:rsidP="5E5D124C">
      <w:pPr>
        <w:rPr>
          <w:rFonts w:ascii="Times New Roman" w:eastAsia="Times New Roman" w:hAnsi="Times New Roman" w:cs="Times New Roman"/>
          <w:sz w:val="36"/>
          <w:szCs w:val="36"/>
        </w:rPr>
      </w:pPr>
    </w:p>
    <w:p w14:paraId="670DA8C0" w14:textId="02A2B848"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References</w:t>
      </w:r>
      <w:r w:rsidR="6807E7F0" w:rsidRPr="5E5D124C">
        <w:rPr>
          <w:rFonts w:ascii="Times New Roman" w:eastAsia="Times New Roman" w:hAnsi="Times New Roman" w:cs="Times New Roman"/>
          <w:color w:val="000000" w:themeColor="text1"/>
          <w:sz w:val="36"/>
          <w:szCs w:val="36"/>
        </w:rPr>
        <w:t>..........</w:t>
      </w:r>
      <w:r w:rsidR="6807E7F0"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8</w:t>
      </w:r>
    </w:p>
    <w:p w14:paraId="71C9C15F" w14:textId="5A3E6AA8" w:rsidR="5E5D124C" w:rsidRDefault="5E5D124C" w:rsidP="5E5D124C">
      <w:pPr>
        <w:rPr>
          <w:rFonts w:ascii="Times New Roman" w:eastAsia="Times New Roman" w:hAnsi="Times New Roman" w:cs="Times New Roman"/>
          <w:sz w:val="36"/>
          <w:szCs w:val="36"/>
        </w:rPr>
      </w:pPr>
    </w:p>
    <w:p w14:paraId="1692A8FF" w14:textId="1D5BB0C0"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Self-Evaluation</w:t>
      </w:r>
      <w:r w:rsidR="4D3AED39" w:rsidRPr="5E5D124C">
        <w:rPr>
          <w:rFonts w:ascii="Times New Roman" w:eastAsia="Times New Roman" w:hAnsi="Times New Roman" w:cs="Times New Roman"/>
          <w:color w:val="000000" w:themeColor="text1"/>
          <w:sz w:val="36"/>
          <w:szCs w:val="36"/>
        </w:rPr>
        <w:t>..........</w:t>
      </w:r>
      <w:r w:rsidR="4D3AED39"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9</w:t>
      </w:r>
    </w:p>
    <w:p w14:paraId="4216C61B" w14:textId="7EE22955" w:rsidR="5E5D124C" w:rsidRDefault="5E5D124C" w:rsidP="5E5D124C">
      <w:pPr>
        <w:rPr>
          <w:rFonts w:ascii="Times New Roman" w:eastAsia="Times New Roman" w:hAnsi="Times New Roman" w:cs="Times New Roman"/>
          <w:sz w:val="36"/>
          <w:szCs w:val="36"/>
        </w:rPr>
      </w:pPr>
    </w:p>
    <w:p w14:paraId="5D524072" w14:textId="3EE343A2"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Organization Evaluation</w:t>
      </w:r>
      <w:r w:rsidR="70D3B66B" w:rsidRPr="5E5D124C">
        <w:rPr>
          <w:rFonts w:ascii="Times New Roman" w:eastAsia="Times New Roman" w:hAnsi="Times New Roman" w:cs="Times New Roman"/>
          <w:color w:val="000000" w:themeColor="text1"/>
          <w:sz w:val="36"/>
          <w:szCs w:val="36"/>
        </w:rPr>
        <w:t>..........</w:t>
      </w:r>
      <w:r w:rsidR="70D3B66B"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10</w:t>
      </w:r>
    </w:p>
    <w:p w14:paraId="229D3ED1" w14:textId="02C64740" w:rsidR="5E5D124C" w:rsidRDefault="5E5D124C" w:rsidP="5E5D124C">
      <w:pPr>
        <w:rPr>
          <w:rFonts w:ascii="Times New Roman" w:eastAsia="Times New Roman" w:hAnsi="Times New Roman" w:cs="Times New Roman"/>
          <w:sz w:val="36"/>
          <w:szCs w:val="36"/>
        </w:rPr>
      </w:pPr>
    </w:p>
    <w:p w14:paraId="157D1AA2" w14:textId="3519FCDE" w:rsidR="495090FC" w:rsidRDefault="495090FC" w:rsidP="5E5D124C">
      <w:pPr>
        <w:pStyle w:val="ListParagraph"/>
        <w:numPr>
          <w:ilvl w:val="0"/>
          <w:numId w:val="2"/>
        </w:numPr>
        <w:rPr>
          <w:rFonts w:ascii="Times New Roman" w:eastAsia="Times New Roman" w:hAnsi="Times New Roman" w:cs="Times New Roman"/>
          <w:sz w:val="36"/>
          <w:szCs w:val="36"/>
        </w:rPr>
      </w:pPr>
      <w:r w:rsidRPr="5E5D124C">
        <w:rPr>
          <w:rFonts w:ascii="Times New Roman" w:eastAsia="Times New Roman" w:hAnsi="Times New Roman" w:cs="Times New Roman"/>
          <w:sz w:val="36"/>
          <w:szCs w:val="36"/>
        </w:rPr>
        <w:t>Signatures</w:t>
      </w:r>
      <w:r w:rsidR="19E7DE35" w:rsidRPr="5E5D124C">
        <w:rPr>
          <w:rFonts w:ascii="Times New Roman" w:eastAsia="Times New Roman" w:hAnsi="Times New Roman" w:cs="Times New Roman"/>
          <w:color w:val="000000" w:themeColor="text1"/>
          <w:sz w:val="36"/>
          <w:szCs w:val="36"/>
        </w:rPr>
        <w:t>..........</w:t>
      </w:r>
      <w:r w:rsidR="19E7DE35" w:rsidRPr="5E5D124C">
        <w:rPr>
          <w:rFonts w:ascii="Times New Roman" w:eastAsia="Times New Roman" w:hAnsi="Times New Roman" w:cs="Times New Roman"/>
          <w:sz w:val="36"/>
          <w:szCs w:val="36"/>
        </w:rPr>
        <w:t xml:space="preserve"> </w:t>
      </w:r>
      <w:r w:rsidRPr="5E5D124C">
        <w:rPr>
          <w:rFonts w:ascii="Times New Roman" w:eastAsia="Times New Roman" w:hAnsi="Times New Roman" w:cs="Times New Roman"/>
          <w:sz w:val="36"/>
          <w:szCs w:val="36"/>
        </w:rPr>
        <w:t>11</w:t>
      </w:r>
    </w:p>
    <w:p w14:paraId="12AD0E7B" w14:textId="7DDEA6B1" w:rsidR="5E5D124C" w:rsidRDefault="5E5D124C" w:rsidP="5E5D124C">
      <w:pPr>
        <w:rPr>
          <w:rFonts w:ascii="Times New Roman" w:eastAsia="Times New Roman" w:hAnsi="Times New Roman" w:cs="Times New Roman"/>
          <w:sz w:val="36"/>
          <w:szCs w:val="36"/>
        </w:rPr>
      </w:pPr>
    </w:p>
    <w:p w14:paraId="139BF334" w14:textId="341D7CBD" w:rsidR="5E5D124C" w:rsidRDefault="5E5D124C" w:rsidP="5E5D124C">
      <w:pPr>
        <w:rPr>
          <w:rFonts w:ascii="Times New Roman" w:eastAsia="Times New Roman" w:hAnsi="Times New Roman" w:cs="Times New Roman"/>
          <w:sz w:val="36"/>
          <w:szCs w:val="36"/>
        </w:rPr>
      </w:pPr>
    </w:p>
    <w:p w14:paraId="7676345B" w14:textId="0445803F" w:rsidR="5E5D124C" w:rsidRDefault="5E5D124C" w:rsidP="5E5D124C">
      <w:pPr>
        <w:rPr>
          <w:rFonts w:ascii="Times New Roman" w:eastAsia="Times New Roman" w:hAnsi="Times New Roman" w:cs="Times New Roman"/>
          <w:sz w:val="36"/>
          <w:szCs w:val="36"/>
        </w:rPr>
      </w:pPr>
    </w:p>
    <w:p w14:paraId="749AFB26" w14:textId="1C06B390" w:rsidR="5E5D124C" w:rsidRDefault="5E5D124C" w:rsidP="5E5D124C">
      <w:pPr>
        <w:rPr>
          <w:rFonts w:ascii="Times New Roman" w:eastAsia="Times New Roman" w:hAnsi="Times New Roman" w:cs="Times New Roman"/>
          <w:sz w:val="36"/>
          <w:szCs w:val="36"/>
        </w:rPr>
      </w:pPr>
    </w:p>
    <w:p w14:paraId="02FC791D" w14:textId="38109F55" w:rsidR="5E5D124C" w:rsidRDefault="5E5D124C" w:rsidP="5E5D124C">
      <w:pPr>
        <w:rPr>
          <w:rFonts w:ascii="Times New Roman" w:eastAsia="Times New Roman" w:hAnsi="Times New Roman" w:cs="Times New Roman"/>
          <w:sz w:val="36"/>
          <w:szCs w:val="36"/>
        </w:rPr>
      </w:pPr>
    </w:p>
    <w:p w14:paraId="01C26B10" w14:textId="22D01670" w:rsidR="64D8B863" w:rsidRDefault="64D8B863" w:rsidP="5E5D124C">
      <w:pPr>
        <w:jc w:val="center"/>
        <w:rPr>
          <w:rFonts w:ascii="Times New Roman" w:eastAsia="Times New Roman" w:hAnsi="Times New Roman" w:cs="Times New Roman"/>
          <w:sz w:val="48"/>
          <w:szCs w:val="48"/>
        </w:rPr>
      </w:pPr>
      <w:r w:rsidRPr="27E2A93A">
        <w:rPr>
          <w:rFonts w:ascii="Times New Roman" w:eastAsia="Times New Roman" w:hAnsi="Times New Roman" w:cs="Times New Roman"/>
          <w:sz w:val="48"/>
          <w:szCs w:val="48"/>
        </w:rPr>
        <w:t>Environmental Leadership Experience with the Hammock Project</w:t>
      </w:r>
    </w:p>
    <w:p w14:paraId="7E067DCD" w14:textId="21AA325A" w:rsidR="33FB9FBE" w:rsidRDefault="33FB9FBE" w:rsidP="27E2A93A">
      <w:pPr>
        <w:jc w:val="center"/>
      </w:pPr>
    </w:p>
    <w:p w14:paraId="7D9D3585" w14:textId="71E610F1" w:rsidR="5E5D124C" w:rsidRDefault="5CEA60E6" w:rsidP="5E5D124C">
      <w:r>
        <w:rPr>
          <w:noProof/>
        </w:rPr>
        <w:drawing>
          <wp:inline distT="0" distB="0" distL="0" distR="0" wp14:anchorId="22EE6583" wp14:editId="5A8530C6">
            <wp:extent cx="6238875" cy="3763840"/>
            <wp:effectExtent l="19050" t="0" r="0" b="1075055"/>
            <wp:docPr id="1004352570" name="Picture 100435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rcRect/>
                    <a:stretch>
                      <a:fillRect/>
                    </a:stretch>
                  </pic:blipFill>
                  <pic:spPr>
                    <a:xfrm>
                      <a:off x="0" y="0"/>
                      <a:ext cx="6238875" cy="3763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76D914B" w14:textId="22C720D3" w:rsidR="5E5D124C" w:rsidRDefault="5E5D124C" w:rsidP="5E5D124C">
      <w:pPr>
        <w:ind w:firstLine="720"/>
        <w:rPr>
          <w:rFonts w:ascii="Times New Roman" w:eastAsia="Times New Roman" w:hAnsi="Times New Roman" w:cs="Times New Roman"/>
          <w:sz w:val="24"/>
          <w:szCs w:val="24"/>
          <w:u w:val="single"/>
        </w:rPr>
      </w:pPr>
    </w:p>
    <w:p w14:paraId="151B1AD8" w14:textId="12BB8C96" w:rsidR="5E5D124C" w:rsidRDefault="5E5D124C" w:rsidP="5E5D124C">
      <w:pPr>
        <w:ind w:firstLine="720"/>
        <w:rPr>
          <w:rFonts w:ascii="Times New Roman" w:eastAsia="Times New Roman" w:hAnsi="Times New Roman" w:cs="Times New Roman"/>
          <w:sz w:val="24"/>
          <w:szCs w:val="24"/>
          <w:u w:val="single"/>
        </w:rPr>
      </w:pPr>
    </w:p>
    <w:p w14:paraId="127639FE" w14:textId="5A89EDBF" w:rsidR="1D9B3953" w:rsidRDefault="1D9B3953" w:rsidP="5E5D124C">
      <w:pPr>
        <w:ind w:firstLine="720"/>
        <w:rPr>
          <w:rFonts w:ascii="Times New Roman" w:eastAsia="Times New Roman" w:hAnsi="Times New Roman" w:cs="Times New Roman"/>
          <w:b/>
          <w:bCs/>
          <w:sz w:val="36"/>
          <w:szCs w:val="36"/>
          <w:u w:val="single"/>
        </w:rPr>
      </w:pPr>
      <w:r w:rsidRPr="27E2A93A">
        <w:rPr>
          <w:rFonts w:ascii="Times New Roman" w:eastAsia="Times New Roman" w:hAnsi="Times New Roman" w:cs="Times New Roman"/>
          <w:b/>
          <w:bCs/>
          <w:sz w:val="36"/>
          <w:szCs w:val="36"/>
          <w:u w:val="single"/>
        </w:rPr>
        <w:t>Introduction</w:t>
      </w:r>
    </w:p>
    <w:p w14:paraId="0933FBA4" w14:textId="02C7B95E" w:rsidR="131FFFC5" w:rsidRDefault="131FFFC5" w:rsidP="5E5D124C">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lastRenderedPageBreak/>
        <w:t xml:space="preserve">Everyone enjoys relaxation, whether it be going kayaking at </w:t>
      </w:r>
      <w:r w:rsidR="7BCE28E9" w:rsidRPr="5A8530C6">
        <w:rPr>
          <w:rFonts w:ascii="Times New Roman" w:eastAsia="Times New Roman" w:hAnsi="Times New Roman" w:cs="Times New Roman"/>
          <w:sz w:val="24"/>
          <w:szCs w:val="24"/>
        </w:rPr>
        <w:t>one's</w:t>
      </w:r>
      <w:r w:rsidRPr="5A8530C6">
        <w:rPr>
          <w:rFonts w:ascii="Times New Roman" w:eastAsia="Times New Roman" w:hAnsi="Times New Roman" w:cs="Times New Roman"/>
          <w:sz w:val="24"/>
          <w:szCs w:val="24"/>
        </w:rPr>
        <w:t xml:space="preserve"> favorite river, </w:t>
      </w:r>
      <w:r w:rsidR="33D11444" w:rsidRPr="5A8530C6">
        <w:rPr>
          <w:rFonts w:ascii="Times New Roman" w:eastAsia="Times New Roman" w:hAnsi="Times New Roman" w:cs="Times New Roman"/>
          <w:sz w:val="24"/>
          <w:szCs w:val="24"/>
        </w:rPr>
        <w:t>riding bikes,</w:t>
      </w:r>
      <w:r w:rsidRPr="5A8530C6">
        <w:rPr>
          <w:rFonts w:ascii="Times New Roman" w:eastAsia="Times New Roman" w:hAnsi="Times New Roman" w:cs="Times New Roman"/>
          <w:sz w:val="24"/>
          <w:szCs w:val="24"/>
        </w:rPr>
        <w:t xml:space="preserve"> or </w:t>
      </w:r>
      <w:r w:rsidR="07C9FFEB" w:rsidRPr="5A8530C6">
        <w:rPr>
          <w:rFonts w:ascii="Times New Roman" w:eastAsia="Times New Roman" w:hAnsi="Times New Roman" w:cs="Times New Roman"/>
          <w:sz w:val="24"/>
          <w:szCs w:val="24"/>
        </w:rPr>
        <w:t xml:space="preserve">enjoying </w:t>
      </w:r>
      <w:r w:rsidR="6CF486A8" w:rsidRPr="5A8530C6">
        <w:rPr>
          <w:rFonts w:ascii="Times New Roman" w:eastAsia="Times New Roman" w:hAnsi="Times New Roman" w:cs="Times New Roman"/>
          <w:sz w:val="24"/>
          <w:szCs w:val="24"/>
        </w:rPr>
        <w:t>a delightful read</w:t>
      </w:r>
      <w:r w:rsidR="07C9FFEB" w:rsidRPr="5A8530C6">
        <w:rPr>
          <w:rFonts w:ascii="Times New Roman" w:eastAsia="Times New Roman" w:hAnsi="Times New Roman" w:cs="Times New Roman"/>
          <w:sz w:val="24"/>
          <w:szCs w:val="24"/>
        </w:rPr>
        <w:t xml:space="preserve"> while </w:t>
      </w:r>
      <w:r w:rsidRPr="5A8530C6">
        <w:rPr>
          <w:rFonts w:ascii="Times New Roman" w:eastAsia="Times New Roman" w:hAnsi="Times New Roman" w:cs="Times New Roman"/>
          <w:sz w:val="24"/>
          <w:szCs w:val="24"/>
        </w:rPr>
        <w:t xml:space="preserve">hammocking in the trees. </w:t>
      </w:r>
      <w:r w:rsidR="3DA9C851" w:rsidRPr="5A8530C6">
        <w:rPr>
          <w:rFonts w:ascii="Times New Roman" w:eastAsia="Times New Roman" w:hAnsi="Times New Roman" w:cs="Times New Roman"/>
          <w:sz w:val="24"/>
          <w:szCs w:val="24"/>
        </w:rPr>
        <w:t xml:space="preserve">While all these activities can be enjoyable for humans, hammocking </w:t>
      </w:r>
      <w:proofErr w:type="gramStart"/>
      <w:r w:rsidR="3BBA5D68" w:rsidRPr="5A8530C6">
        <w:rPr>
          <w:rFonts w:ascii="Times New Roman" w:eastAsia="Times New Roman" w:hAnsi="Times New Roman" w:cs="Times New Roman"/>
          <w:sz w:val="24"/>
          <w:szCs w:val="24"/>
        </w:rPr>
        <w:t>in particular</w:t>
      </w:r>
      <w:r w:rsidR="5ECCF3DD" w:rsidRPr="5A8530C6">
        <w:rPr>
          <w:rFonts w:ascii="Times New Roman" w:eastAsia="Times New Roman" w:hAnsi="Times New Roman" w:cs="Times New Roman"/>
          <w:sz w:val="24"/>
          <w:szCs w:val="24"/>
        </w:rPr>
        <w:t xml:space="preserve"> can</w:t>
      </w:r>
      <w:proofErr w:type="gramEnd"/>
      <w:r w:rsidR="5ECCF3DD" w:rsidRPr="5A8530C6">
        <w:rPr>
          <w:rFonts w:ascii="Times New Roman" w:eastAsia="Times New Roman" w:hAnsi="Times New Roman" w:cs="Times New Roman"/>
          <w:sz w:val="24"/>
          <w:szCs w:val="24"/>
        </w:rPr>
        <w:t xml:space="preserve"> have a negative impact on the health of trees. Depending on the type of tree, the risk of injury varies. This is because some trees have thick bark that is resistant to injury and others are easily injured because they have thin bark (Duryea &amp; </w:t>
      </w:r>
      <w:proofErr w:type="spellStart"/>
      <w:r w:rsidR="5ECCF3DD" w:rsidRPr="5A8530C6">
        <w:rPr>
          <w:rFonts w:ascii="Times New Roman" w:eastAsia="Times New Roman" w:hAnsi="Times New Roman" w:cs="Times New Roman"/>
          <w:sz w:val="24"/>
          <w:szCs w:val="24"/>
        </w:rPr>
        <w:t>malavasi</w:t>
      </w:r>
      <w:proofErr w:type="spellEnd"/>
      <w:r w:rsidR="5ECCF3DD" w:rsidRPr="5A8530C6">
        <w:rPr>
          <w:rFonts w:ascii="Times New Roman" w:eastAsia="Times New Roman" w:hAnsi="Times New Roman" w:cs="Times New Roman"/>
          <w:sz w:val="24"/>
          <w:szCs w:val="24"/>
        </w:rPr>
        <w:t xml:space="preserve">, 1998). </w:t>
      </w:r>
    </w:p>
    <w:p w14:paraId="6C3796BA" w14:textId="0CA77379" w:rsidR="5ECCF3DD" w:rsidRDefault="5ECCF3DD" w:rsidP="27E2A93A">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One of the main problems that cause damage to the trees, are the types of straps used for the hammock. Unless the person utilizing the hammock is using “leave-no-trace straps</w:t>
      </w:r>
      <w:r w:rsidR="588FF3E7" w:rsidRPr="5A8530C6">
        <w:rPr>
          <w:rFonts w:ascii="Times New Roman" w:eastAsia="Times New Roman" w:hAnsi="Times New Roman" w:cs="Times New Roman"/>
          <w:sz w:val="24"/>
          <w:szCs w:val="24"/>
        </w:rPr>
        <w:t>,”</w:t>
      </w:r>
      <w:r w:rsidR="46A3DC74" w:rsidRPr="5A8530C6">
        <w:rPr>
          <w:rFonts w:ascii="Times New Roman" w:eastAsia="Times New Roman" w:hAnsi="Times New Roman" w:cs="Times New Roman"/>
          <w:sz w:val="24"/>
          <w:szCs w:val="24"/>
        </w:rPr>
        <w:t xml:space="preserve"> or another alternative to standard straps,</w:t>
      </w:r>
      <w:r w:rsidRPr="5A8530C6">
        <w:rPr>
          <w:rFonts w:ascii="Times New Roman" w:eastAsia="Times New Roman" w:hAnsi="Times New Roman" w:cs="Times New Roman"/>
          <w:sz w:val="24"/>
          <w:szCs w:val="24"/>
        </w:rPr>
        <w:t xml:space="preserve"> then the tree is being harmed. Leave no trace straps are hammock support straps that provide a plurality of hook points that are folded over on each other and sewn into the strap using stitching. When one looped end of the strap is inserted in another looped end of the strap, the strap cinches down on a tree without damaging the tree (</w:t>
      </w:r>
      <w:proofErr w:type="spellStart"/>
      <w:r w:rsidRPr="5A8530C6">
        <w:rPr>
          <w:rFonts w:ascii="Times New Roman" w:eastAsia="Times New Roman" w:hAnsi="Times New Roman" w:cs="Times New Roman"/>
          <w:sz w:val="24"/>
          <w:szCs w:val="24"/>
        </w:rPr>
        <w:t>conlin</w:t>
      </w:r>
      <w:proofErr w:type="spellEnd"/>
      <w:r w:rsidRPr="5A8530C6">
        <w:rPr>
          <w:rFonts w:ascii="Times New Roman" w:eastAsia="Times New Roman" w:hAnsi="Times New Roman" w:cs="Times New Roman"/>
          <w:sz w:val="24"/>
          <w:szCs w:val="24"/>
        </w:rPr>
        <w:t xml:space="preserve">, 2017). </w:t>
      </w:r>
      <w:r w:rsidR="27000801" w:rsidRPr="5A8530C6">
        <w:rPr>
          <w:rFonts w:ascii="Times New Roman" w:eastAsia="Times New Roman" w:hAnsi="Times New Roman" w:cs="Times New Roman"/>
          <w:sz w:val="24"/>
          <w:szCs w:val="24"/>
        </w:rPr>
        <w:t xml:space="preserve">Also, covering the tree in padding or felt before applying the straps is another alternative, but it is time consuming and </w:t>
      </w:r>
      <w:r w:rsidR="2A4851E2" w:rsidRPr="5A8530C6">
        <w:rPr>
          <w:rFonts w:ascii="Times New Roman" w:eastAsia="Times New Roman" w:hAnsi="Times New Roman" w:cs="Times New Roman"/>
          <w:sz w:val="24"/>
          <w:szCs w:val="24"/>
        </w:rPr>
        <w:t>is not</w:t>
      </w:r>
      <w:r w:rsidR="27000801" w:rsidRPr="5A8530C6">
        <w:rPr>
          <w:rFonts w:ascii="Times New Roman" w:eastAsia="Times New Roman" w:hAnsi="Times New Roman" w:cs="Times New Roman"/>
          <w:sz w:val="24"/>
          <w:szCs w:val="24"/>
        </w:rPr>
        <w:t xml:space="preserve"> practiced among most “hammock users</w:t>
      </w:r>
      <w:r w:rsidR="4260CA8A" w:rsidRPr="5A8530C6">
        <w:rPr>
          <w:rFonts w:ascii="Times New Roman" w:eastAsia="Times New Roman" w:hAnsi="Times New Roman" w:cs="Times New Roman"/>
          <w:sz w:val="24"/>
          <w:szCs w:val="24"/>
        </w:rPr>
        <w:t>.”</w:t>
      </w:r>
      <w:r w:rsidR="27000801" w:rsidRPr="5A8530C6">
        <w:rPr>
          <w:rFonts w:ascii="Times New Roman" w:eastAsia="Times New Roman" w:hAnsi="Times New Roman" w:cs="Times New Roman"/>
          <w:sz w:val="24"/>
          <w:szCs w:val="24"/>
        </w:rPr>
        <w:t xml:space="preserve"> For example: a pilot survey was conducted in Minneapolis park on hammock and slackline use, and only 16% reported using felt covers before hanging their</w:t>
      </w:r>
      <w:r w:rsidR="3B71BD9C" w:rsidRPr="5A8530C6">
        <w:rPr>
          <w:rFonts w:ascii="Times New Roman" w:eastAsia="Times New Roman" w:hAnsi="Times New Roman" w:cs="Times New Roman"/>
          <w:sz w:val="24"/>
          <w:szCs w:val="24"/>
        </w:rPr>
        <w:t xml:space="preserve"> </w:t>
      </w:r>
      <w:r w:rsidR="27000801" w:rsidRPr="5A8530C6">
        <w:rPr>
          <w:rFonts w:ascii="Times New Roman" w:eastAsia="Times New Roman" w:hAnsi="Times New Roman" w:cs="Times New Roman"/>
          <w:sz w:val="24"/>
          <w:szCs w:val="24"/>
        </w:rPr>
        <w:t xml:space="preserve">hammocks (Nelson, 2018). </w:t>
      </w:r>
    </w:p>
    <w:p w14:paraId="639E90D3" w14:textId="632E0CB5" w:rsidR="45168F61" w:rsidRDefault="19A7DA7E" w:rsidP="27E2A93A">
      <w:pPr>
        <w:spacing w:line="480" w:lineRule="auto"/>
      </w:pPr>
      <w:r>
        <w:rPr>
          <w:noProof/>
        </w:rPr>
        <w:drawing>
          <wp:inline distT="0" distB="0" distL="0" distR="0" wp14:anchorId="446E0B7F" wp14:editId="5233BE81">
            <wp:extent cx="3002777" cy="1781175"/>
            <wp:effectExtent l="0" t="0" r="0" b="0"/>
            <wp:docPr id="1106716516" name="Picture 1106716516" descr="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2777" cy="1781175"/>
                    </a:xfrm>
                    <a:prstGeom prst="rect">
                      <a:avLst/>
                    </a:prstGeom>
                  </pic:spPr>
                </pic:pic>
              </a:graphicData>
            </a:graphic>
          </wp:inline>
        </w:drawing>
      </w:r>
      <w:r w:rsidR="45168F61">
        <w:rPr>
          <w:noProof/>
        </w:rPr>
        <w:drawing>
          <wp:inline distT="0" distB="0" distL="0" distR="0" wp14:anchorId="7F401618" wp14:editId="17B338ED">
            <wp:extent cx="2676525" cy="1784350"/>
            <wp:effectExtent l="0" t="0" r="0" b="0"/>
            <wp:docPr id="1603998083" name="Picture 160399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525" cy="1784350"/>
                    </a:xfrm>
                    <a:prstGeom prst="rect">
                      <a:avLst/>
                    </a:prstGeom>
                  </pic:spPr>
                </pic:pic>
              </a:graphicData>
            </a:graphic>
          </wp:inline>
        </w:drawing>
      </w:r>
    </w:p>
    <w:p w14:paraId="2899C54B" w14:textId="4C6E99E9" w:rsidR="5ECCF3DD" w:rsidRDefault="5ECCF3DD" w:rsidP="27E2A93A">
      <w:pPr>
        <w:spacing w:line="480" w:lineRule="auto"/>
        <w:ind w:firstLine="720"/>
      </w:pPr>
      <w:r w:rsidRPr="5A8530C6">
        <w:rPr>
          <w:rFonts w:ascii="Times New Roman" w:eastAsia="Times New Roman" w:hAnsi="Times New Roman" w:cs="Times New Roman"/>
          <w:sz w:val="24"/>
          <w:szCs w:val="24"/>
        </w:rPr>
        <w:lastRenderedPageBreak/>
        <w:t xml:space="preserve">The reason to utilize </w:t>
      </w:r>
      <w:r w:rsidR="3E90C967" w:rsidRPr="5A8530C6">
        <w:rPr>
          <w:rFonts w:ascii="Times New Roman" w:eastAsia="Times New Roman" w:hAnsi="Times New Roman" w:cs="Times New Roman"/>
          <w:sz w:val="24"/>
          <w:szCs w:val="24"/>
        </w:rPr>
        <w:t xml:space="preserve">“leave no trace” </w:t>
      </w:r>
      <w:r w:rsidRPr="5A8530C6">
        <w:rPr>
          <w:rFonts w:ascii="Times New Roman" w:eastAsia="Times New Roman" w:hAnsi="Times New Roman" w:cs="Times New Roman"/>
          <w:sz w:val="24"/>
          <w:szCs w:val="24"/>
        </w:rPr>
        <w:t xml:space="preserve">straps </w:t>
      </w:r>
      <w:r w:rsidR="208C2FB1" w:rsidRPr="5A8530C6">
        <w:rPr>
          <w:rFonts w:ascii="Times New Roman" w:eastAsia="Times New Roman" w:hAnsi="Times New Roman" w:cs="Times New Roman"/>
          <w:sz w:val="24"/>
          <w:szCs w:val="24"/>
        </w:rPr>
        <w:t>or felt padding,</w:t>
      </w:r>
      <w:r w:rsidRPr="5A8530C6">
        <w:rPr>
          <w:rFonts w:ascii="Times New Roman" w:eastAsia="Times New Roman" w:hAnsi="Times New Roman" w:cs="Times New Roman"/>
          <w:sz w:val="24"/>
          <w:szCs w:val="24"/>
        </w:rPr>
        <w:t xml:space="preserve"> is because thin straps can cut into their bark or strip it off entirely, which leaves the trees vulnerable to insects, fungus, animals,</w:t>
      </w:r>
      <w:r w:rsidR="7C9E12D7" w:rsidRPr="5A8530C6">
        <w:rPr>
          <w:rFonts w:ascii="Times New Roman" w:eastAsia="Times New Roman" w:hAnsi="Times New Roman" w:cs="Times New Roman"/>
          <w:sz w:val="24"/>
          <w:szCs w:val="24"/>
        </w:rPr>
        <w:t xml:space="preserve"> </w:t>
      </w:r>
      <w:r w:rsidRPr="5A8530C6">
        <w:rPr>
          <w:rFonts w:ascii="Times New Roman" w:eastAsia="Times New Roman" w:hAnsi="Times New Roman" w:cs="Times New Roman"/>
          <w:sz w:val="24"/>
          <w:szCs w:val="24"/>
        </w:rPr>
        <w:t>the drying effects of wind and sun</w:t>
      </w:r>
      <w:r w:rsidR="3A940C8E" w:rsidRPr="5A8530C6">
        <w:rPr>
          <w:rFonts w:ascii="Times New Roman" w:eastAsia="Times New Roman" w:hAnsi="Times New Roman" w:cs="Times New Roman"/>
          <w:sz w:val="24"/>
          <w:szCs w:val="24"/>
        </w:rPr>
        <w:t xml:space="preserve">, </w:t>
      </w:r>
      <w:r w:rsidRPr="5A8530C6">
        <w:rPr>
          <w:rFonts w:ascii="Times New Roman" w:eastAsia="Times New Roman" w:hAnsi="Times New Roman" w:cs="Times New Roman"/>
          <w:sz w:val="24"/>
          <w:szCs w:val="24"/>
        </w:rPr>
        <w:t>and can cut into the cambium tissue which disrupts food and water transport systems</w:t>
      </w:r>
      <w:r w:rsidR="65C50EA9" w:rsidRPr="5A8530C6">
        <w:rPr>
          <w:rFonts w:ascii="Times New Roman" w:eastAsia="Times New Roman" w:hAnsi="Times New Roman" w:cs="Times New Roman"/>
          <w:sz w:val="24"/>
          <w:szCs w:val="24"/>
        </w:rPr>
        <w:t xml:space="preserve">. </w:t>
      </w:r>
      <w:r w:rsidR="5C964EB5" w:rsidRPr="5A8530C6">
        <w:rPr>
          <w:rFonts w:ascii="Times New Roman" w:eastAsia="Times New Roman" w:hAnsi="Times New Roman" w:cs="Times New Roman"/>
          <w:sz w:val="24"/>
          <w:szCs w:val="24"/>
        </w:rPr>
        <w:t xml:space="preserve">Once the tree is infected by an </w:t>
      </w:r>
      <w:r w:rsidR="1DB83D9D" w:rsidRPr="5A8530C6">
        <w:rPr>
          <w:rFonts w:ascii="Times New Roman" w:eastAsia="Times New Roman" w:hAnsi="Times New Roman" w:cs="Times New Roman"/>
          <w:sz w:val="24"/>
          <w:szCs w:val="24"/>
        </w:rPr>
        <w:t>outside bacterium</w:t>
      </w:r>
      <w:r w:rsidR="3FB2E2BA" w:rsidRPr="5A8530C6">
        <w:rPr>
          <w:rFonts w:ascii="Times New Roman" w:eastAsia="Times New Roman" w:hAnsi="Times New Roman" w:cs="Times New Roman"/>
          <w:sz w:val="24"/>
          <w:szCs w:val="24"/>
        </w:rPr>
        <w:t>, the</w:t>
      </w:r>
      <w:r w:rsidR="5C964EB5" w:rsidRPr="5A8530C6">
        <w:rPr>
          <w:rFonts w:ascii="Times New Roman" w:eastAsia="Times New Roman" w:hAnsi="Times New Roman" w:cs="Times New Roman"/>
          <w:sz w:val="24"/>
          <w:szCs w:val="24"/>
        </w:rPr>
        <w:t xml:space="preserve"> infection takes place in three stages: penetration of hyphae into the root system, colonization of the tissues, and degradation of the host’s cell structures</w:t>
      </w:r>
      <w:r w:rsidR="53BB979F" w:rsidRPr="5A8530C6">
        <w:rPr>
          <w:rFonts w:ascii="Times New Roman" w:eastAsia="Times New Roman" w:hAnsi="Times New Roman" w:cs="Times New Roman"/>
          <w:sz w:val="24"/>
          <w:szCs w:val="24"/>
        </w:rPr>
        <w:t xml:space="preserve"> </w:t>
      </w:r>
      <w:r w:rsidR="53BB979F" w:rsidRPr="5A8530C6">
        <w:rPr>
          <w:rFonts w:ascii="Times New Roman" w:eastAsia="Times New Roman" w:hAnsi="Times New Roman" w:cs="Times New Roman"/>
          <w:color w:val="000000" w:themeColor="text1"/>
          <w:sz w:val="24"/>
          <w:szCs w:val="24"/>
        </w:rPr>
        <w:t>(</w:t>
      </w:r>
      <w:proofErr w:type="spellStart"/>
      <w:r w:rsidR="53BB979F" w:rsidRPr="5A8530C6">
        <w:rPr>
          <w:rFonts w:ascii="Times New Roman" w:eastAsia="Times New Roman" w:hAnsi="Times New Roman" w:cs="Times New Roman"/>
          <w:color w:val="000000" w:themeColor="text1"/>
          <w:sz w:val="24"/>
          <w:szCs w:val="24"/>
        </w:rPr>
        <w:t>Nandris</w:t>
      </w:r>
      <w:proofErr w:type="spellEnd"/>
      <w:r w:rsidR="53BB979F" w:rsidRPr="5A8530C6">
        <w:rPr>
          <w:rFonts w:ascii="Times New Roman" w:eastAsia="Times New Roman" w:hAnsi="Times New Roman" w:cs="Times New Roman"/>
          <w:color w:val="000000" w:themeColor="text1"/>
          <w:sz w:val="24"/>
          <w:szCs w:val="24"/>
        </w:rPr>
        <w:t>, Nicole and Geiger, 2020).</w:t>
      </w:r>
      <w:r w:rsidR="53BB979F" w:rsidRPr="5A8530C6">
        <w:rPr>
          <w:rFonts w:ascii="Times New Roman" w:eastAsia="Times New Roman" w:hAnsi="Times New Roman" w:cs="Times New Roman"/>
          <w:sz w:val="24"/>
          <w:szCs w:val="24"/>
        </w:rPr>
        <w:t xml:space="preserve"> </w:t>
      </w:r>
      <w:r w:rsidR="0FDBC8C9" w:rsidRPr="5A8530C6">
        <w:rPr>
          <w:rFonts w:ascii="Times New Roman" w:eastAsia="Times New Roman" w:hAnsi="Times New Roman" w:cs="Times New Roman"/>
          <w:sz w:val="24"/>
          <w:szCs w:val="24"/>
        </w:rPr>
        <w:t>With all of this in consideration, o</w:t>
      </w:r>
      <w:r w:rsidRPr="5A8530C6">
        <w:rPr>
          <w:rFonts w:ascii="Times New Roman" w:eastAsia="Times New Roman" w:hAnsi="Times New Roman" w:cs="Times New Roman"/>
          <w:sz w:val="24"/>
          <w:szCs w:val="24"/>
        </w:rPr>
        <w:t xml:space="preserve">ne hammock is not going to cause </w:t>
      </w:r>
      <w:r w:rsidR="2B996BDA" w:rsidRPr="5A8530C6">
        <w:rPr>
          <w:rFonts w:ascii="Times New Roman" w:eastAsia="Times New Roman" w:hAnsi="Times New Roman" w:cs="Times New Roman"/>
          <w:sz w:val="24"/>
          <w:szCs w:val="24"/>
        </w:rPr>
        <w:t>severe damage</w:t>
      </w:r>
      <w:r w:rsidRPr="5A8530C6">
        <w:rPr>
          <w:rFonts w:ascii="Times New Roman" w:eastAsia="Times New Roman" w:hAnsi="Times New Roman" w:cs="Times New Roman"/>
          <w:sz w:val="24"/>
          <w:szCs w:val="24"/>
        </w:rPr>
        <w:t xml:space="preserve">, but when the same trees work to support them over and over, </w:t>
      </w:r>
      <w:r w:rsidR="28AA4C9E" w:rsidRPr="5A8530C6">
        <w:rPr>
          <w:rFonts w:ascii="Times New Roman" w:eastAsia="Times New Roman" w:hAnsi="Times New Roman" w:cs="Times New Roman"/>
          <w:sz w:val="24"/>
          <w:szCs w:val="24"/>
        </w:rPr>
        <w:t>that is</w:t>
      </w:r>
      <w:r w:rsidRPr="5A8530C6">
        <w:rPr>
          <w:rFonts w:ascii="Times New Roman" w:eastAsia="Times New Roman" w:hAnsi="Times New Roman" w:cs="Times New Roman"/>
          <w:sz w:val="24"/>
          <w:szCs w:val="24"/>
        </w:rPr>
        <w:t xml:space="preserve"> when </w:t>
      </w:r>
      <w:r w:rsidR="376FB4C6" w:rsidRPr="5A8530C6">
        <w:rPr>
          <w:rFonts w:ascii="Times New Roman" w:eastAsia="Times New Roman" w:hAnsi="Times New Roman" w:cs="Times New Roman"/>
          <w:sz w:val="24"/>
          <w:szCs w:val="24"/>
        </w:rPr>
        <w:t>it is</w:t>
      </w:r>
      <w:r w:rsidRPr="5A8530C6">
        <w:rPr>
          <w:rFonts w:ascii="Times New Roman" w:eastAsia="Times New Roman" w:hAnsi="Times New Roman" w:cs="Times New Roman"/>
          <w:sz w:val="24"/>
          <w:szCs w:val="24"/>
        </w:rPr>
        <w:t xml:space="preserve"> problematic (</w:t>
      </w:r>
      <w:proofErr w:type="spellStart"/>
      <w:r w:rsidRPr="5A8530C6">
        <w:rPr>
          <w:rFonts w:ascii="Times New Roman" w:eastAsia="Times New Roman" w:hAnsi="Times New Roman" w:cs="Times New Roman"/>
          <w:sz w:val="24"/>
          <w:szCs w:val="24"/>
        </w:rPr>
        <w:t>Benzschawel</w:t>
      </w:r>
      <w:proofErr w:type="spellEnd"/>
      <w:r w:rsidRPr="5A8530C6">
        <w:rPr>
          <w:rFonts w:ascii="Times New Roman" w:eastAsia="Times New Roman" w:hAnsi="Times New Roman" w:cs="Times New Roman"/>
          <w:sz w:val="24"/>
          <w:szCs w:val="24"/>
        </w:rPr>
        <w:t xml:space="preserve">, </w:t>
      </w:r>
      <w:proofErr w:type="spellStart"/>
      <w:r w:rsidRPr="5A8530C6">
        <w:rPr>
          <w:rFonts w:ascii="Times New Roman" w:eastAsia="Times New Roman" w:hAnsi="Times New Roman" w:cs="Times New Roman"/>
          <w:sz w:val="24"/>
          <w:szCs w:val="24"/>
        </w:rPr>
        <w:t>Carodine</w:t>
      </w:r>
      <w:proofErr w:type="spellEnd"/>
      <w:r w:rsidRPr="5A8530C6">
        <w:rPr>
          <w:rFonts w:ascii="Times New Roman" w:eastAsia="Times New Roman" w:hAnsi="Times New Roman" w:cs="Times New Roman"/>
          <w:sz w:val="24"/>
          <w:szCs w:val="24"/>
        </w:rPr>
        <w:t xml:space="preserve">, King, Bouchard, &amp; </w:t>
      </w:r>
      <w:proofErr w:type="spellStart"/>
      <w:r w:rsidRPr="5A8530C6">
        <w:rPr>
          <w:rFonts w:ascii="Times New Roman" w:eastAsia="Times New Roman" w:hAnsi="Times New Roman" w:cs="Times New Roman"/>
          <w:sz w:val="24"/>
          <w:szCs w:val="24"/>
        </w:rPr>
        <w:t>Mohatt</w:t>
      </w:r>
      <w:proofErr w:type="spellEnd"/>
      <w:r w:rsidRPr="5A8530C6">
        <w:rPr>
          <w:rFonts w:ascii="Times New Roman" w:eastAsia="Times New Roman" w:hAnsi="Times New Roman" w:cs="Times New Roman"/>
          <w:sz w:val="24"/>
          <w:szCs w:val="24"/>
        </w:rPr>
        <w:t>, 2020).</w:t>
      </w:r>
    </w:p>
    <w:p w14:paraId="701B45D9" w14:textId="6C138AA6" w:rsidR="5ECCF3DD" w:rsidRDefault="5ECCF3DD" w:rsidP="5E5D124C">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 The </w:t>
      </w:r>
      <w:r w:rsidR="6A72B3EF" w:rsidRPr="5A8530C6">
        <w:rPr>
          <w:rFonts w:ascii="Times New Roman" w:eastAsia="Times New Roman" w:hAnsi="Times New Roman" w:cs="Times New Roman"/>
          <w:sz w:val="24"/>
          <w:szCs w:val="24"/>
        </w:rPr>
        <w:t>smaller</w:t>
      </w:r>
      <w:r w:rsidRPr="5A8530C6">
        <w:rPr>
          <w:rFonts w:ascii="Times New Roman" w:eastAsia="Times New Roman" w:hAnsi="Times New Roman" w:cs="Times New Roman"/>
          <w:sz w:val="24"/>
          <w:szCs w:val="24"/>
        </w:rPr>
        <w:t xml:space="preserve"> trees on College Green at Ohio University are taking the biggest hit caused by hammocks, as this is a popular area among students. Most of the public population are not going to be tree experts, so it is not fair to put the blame on them causing this unintentional damage. If a tree looks </w:t>
      </w:r>
      <w:r w:rsidR="3A64BA1D" w:rsidRPr="5A8530C6">
        <w:rPr>
          <w:rFonts w:ascii="Times New Roman" w:eastAsia="Times New Roman" w:hAnsi="Times New Roman" w:cs="Times New Roman"/>
          <w:sz w:val="24"/>
          <w:szCs w:val="24"/>
        </w:rPr>
        <w:t>healthy</w:t>
      </w:r>
      <w:r w:rsidRPr="5A8530C6">
        <w:rPr>
          <w:rFonts w:ascii="Times New Roman" w:eastAsia="Times New Roman" w:hAnsi="Times New Roman" w:cs="Times New Roman"/>
          <w:sz w:val="24"/>
          <w:szCs w:val="24"/>
        </w:rPr>
        <w:t xml:space="preserve"> and sturdy, the average person is going to assume that it is </w:t>
      </w:r>
      <w:r w:rsidR="6E8F64E8" w:rsidRPr="5A8530C6">
        <w:rPr>
          <w:rFonts w:ascii="Times New Roman" w:eastAsia="Times New Roman" w:hAnsi="Times New Roman" w:cs="Times New Roman"/>
          <w:sz w:val="24"/>
          <w:szCs w:val="24"/>
        </w:rPr>
        <w:t>strong</w:t>
      </w:r>
      <w:r w:rsidRPr="5A8530C6">
        <w:rPr>
          <w:rFonts w:ascii="Times New Roman" w:eastAsia="Times New Roman" w:hAnsi="Times New Roman" w:cs="Times New Roman"/>
          <w:sz w:val="24"/>
          <w:szCs w:val="24"/>
        </w:rPr>
        <w:t xml:space="preserve"> enough to hang a hammock on.</w:t>
      </w:r>
      <w:r w:rsidR="560E212E" w:rsidRPr="5A8530C6">
        <w:rPr>
          <w:rFonts w:ascii="Times New Roman" w:eastAsia="Times New Roman" w:hAnsi="Times New Roman" w:cs="Times New Roman"/>
          <w:sz w:val="24"/>
          <w:szCs w:val="24"/>
        </w:rPr>
        <w:t xml:space="preserve"> However,</w:t>
      </w:r>
      <w:r w:rsidRPr="5A8530C6">
        <w:rPr>
          <w:rFonts w:ascii="Times New Roman" w:eastAsia="Times New Roman" w:hAnsi="Times New Roman" w:cs="Times New Roman"/>
          <w:sz w:val="24"/>
          <w:szCs w:val="24"/>
        </w:rPr>
        <w:t xml:space="preserve"> </w:t>
      </w:r>
      <w:r w:rsidR="527D32CB" w:rsidRPr="5A8530C6">
        <w:rPr>
          <w:rFonts w:ascii="Times New Roman" w:eastAsia="Times New Roman" w:hAnsi="Times New Roman" w:cs="Times New Roman"/>
          <w:sz w:val="24"/>
          <w:szCs w:val="24"/>
        </w:rPr>
        <w:t>a</w:t>
      </w:r>
      <w:r w:rsidRPr="5A8530C6">
        <w:rPr>
          <w:rFonts w:ascii="Times New Roman" w:eastAsia="Times New Roman" w:hAnsi="Times New Roman" w:cs="Times New Roman"/>
          <w:sz w:val="24"/>
          <w:szCs w:val="24"/>
        </w:rPr>
        <w:t xml:space="preserve"> lot of times trees can have root rot or disease or underlying issues you </w:t>
      </w:r>
      <w:r w:rsidR="416A6DB0" w:rsidRPr="5A8530C6">
        <w:rPr>
          <w:rFonts w:ascii="Times New Roman" w:eastAsia="Times New Roman" w:hAnsi="Times New Roman" w:cs="Times New Roman"/>
          <w:sz w:val="24"/>
          <w:szCs w:val="24"/>
        </w:rPr>
        <w:t>cannot</w:t>
      </w:r>
      <w:r w:rsidRPr="5A8530C6">
        <w:rPr>
          <w:rFonts w:ascii="Times New Roman" w:eastAsia="Times New Roman" w:hAnsi="Times New Roman" w:cs="Times New Roman"/>
          <w:sz w:val="24"/>
          <w:szCs w:val="24"/>
        </w:rPr>
        <w:t xml:space="preserve"> see on the surface, or </w:t>
      </w:r>
      <w:r w:rsidR="69C20F8D" w:rsidRPr="5A8530C6">
        <w:rPr>
          <w:rFonts w:ascii="Times New Roman" w:eastAsia="Times New Roman" w:hAnsi="Times New Roman" w:cs="Times New Roman"/>
          <w:sz w:val="24"/>
          <w:szCs w:val="24"/>
        </w:rPr>
        <w:t>they are</w:t>
      </w:r>
      <w:r w:rsidRPr="5A8530C6">
        <w:rPr>
          <w:rFonts w:ascii="Times New Roman" w:eastAsia="Times New Roman" w:hAnsi="Times New Roman" w:cs="Times New Roman"/>
          <w:sz w:val="24"/>
          <w:szCs w:val="24"/>
        </w:rPr>
        <w:t xml:space="preserve"> too small to support the structure people are trying to attach (</w:t>
      </w:r>
      <w:proofErr w:type="spellStart"/>
      <w:r w:rsidRPr="5A8530C6">
        <w:rPr>
          <w:rFonts w:ascii="Times New Roman" w:eastAsia="Times New Roman" w:hAnsi="Times New Roman" w:cs="Times New Roman"/>
          <w:sz w:val="24"/>
          <w:szCs w:val="24"/>
        </w:rPr>
        <w:t>Benzschawel</w:t>
      </w:r>
      <w:proofErr w:type="spellEnd"/>
      <w:r w:rsidRPr="5A8530C6">
        <w:rPr>
          <w:rFonts w:ascii="Times New Roman" w:eastAsia="Times New Roman" w:hAnsi="Times New Roman" w:cs="Times New Roman"/>
          <w:sz w:val="24"/>
          <w:szCs w:val="24"/>
        </w:rPr>
        <w:t xml:space="preserve">, </w:t>
      </w:r>
      <w:proofErr w:type="spellStart"/>
      <w:r w:rsidRPr="5A8530C6">
        <w:rPr>
          <w:rFonts w:ascii="Times New Roman" w:eastAsia="Times New Roman" w:hAnsi="Times New Roman" w:cs="Times New Roman"/>
          <w:sz w:val="24"/>
          <w:szCs w:val="24"/>
        </w:rPr>
        <w:t>Carodine</w:t>
      </w:r>
      <w:proofErr w:type="spellEnd"/>
      <w:r w:rsidRPr="5A8530C6">
        <w:rPr>
          <w:rFonts w:ascii="Times New Roman" w:eastAsia="Times New Roman" w:hAnsi="Times New Roman" w:cs="Times New Roman"/>
          <w:sz w:val="24"/>
          <w:szCs w:val="24"/>
        </w:rPr>
        <w:t xml:space="preserve">, King, Bouchard, &amp; </w:t>
      </w:r>
      <w:proofErr w:type="spellStart"/>
      <w:r w:rsidRPr="5A8530C6">
        <w:rPr>
          <w:rFonts w:ascii="Times New Roman" w:eastAsia="Times New Roman" w:hAnsi="Times New Roman" w:cs="Times New Roman"/>
          <w:sz w:val="24"/>
          <w:szCs w:val="24"/>
        </w:rPr>
        <w:t>Mohatt</w:t>
      </w:r>
      <w:proofErr w:type="spellEnd"/>
      <w:r w:rsidRPr="5A8530C6">
        <w:rPr>
          <w:rFonts w:ascii="Times New Roman" w:eastAsia="Times New Roman" w:hAnsi="Times New Roman" w:cs="Times New Roman"/>
          <w:sz w:val="24"/>
          <w:szCs w:val="24"/>
        </w:rPr>
        <w:t>, 2020).</w:t>
      </w:r>
    </w:p>
    <w:p w14:paraId="666B3006" w14:textId="5851801F" w:rsidR="5ECCF3DD" w:rsidRDefault="5ECCF3DD" w:rsidP="67B72DA5">
      <w:pPr>
        <w:spacing w:line="480" w:lineRule="auto"/>
        <w:ind w:firstLine="720"/>
        <w:rPr>
          <w:rFonts w:ascii="Times New Roman" w:eastAsia="Times New Roman" w:hAnsi="Times New Roman" w:cs="Times New Roman"/>
          <w:color w:val="000000" w:themeColor="text1"/>
          <w:sz w:val="24"/>
          <w:szCs w:val="24"/>
        </w:rPr>
      </w:pPr>
      <w:r w:rsidRPr="67B72DA5">
        <w:rPr>
          <w:rFonts w:ascii="Times New Roman" w:eastAsia="Times New Roman" w:hAnsi="Times New Roman" w:cs="Times New Roman"/>
          <w:sz w:val="24"/>
          <w:szCs w:val="24"/>
        </w:rPr>
        <w:t xml:space="preserve"> </w:t>
      </w:r>
      <w:r w:rsidR="194E6856" w:rsidRPr="67B72DA5">
        <w:rPr>
          <w:rFonts w:ascii="Times New Roman" w:eastAsia="Times New Roman" w:hAnsi="Times New Roman" w:cs="Times New Roman"/>
          <w:sz w:val="24"/>
          <w:szCs w:val="24"/>
        </w:rPr>
        <w:t xml:space="preserve">I </w:t>
      </w:r>
      <w:r w:rsidR="285E139F" w:rsidRPr="67B72DA5">
        <w:rPr>
          <w:rFonts w:ascii="Times New Roman" w:eastAsia="Times New Roman" w:hAnsi="Times New Roman" w:cs="Times New Roman"/>
          <w:sz w:val="24"/>
          <w:szCs w:val="24"/>
        </w:rPr>
        <w:t>w</w:t>
      </w:r>
      <w:r w:rsidRPr="67B72DA5">
        <w:rPr>
          <w:rFonts w:ascii="Times New Roman" w:eastAsia="Times New Roman" w:hAnsi="Times New Roman" w:cs="Times New Roman"/>
          <w:sz w:val="24"/>
          <w:szCs w:val="24"/>
        </w:rPr>
        <w:t>ould like to also mention soil compaction in the root zone if a site is used repeatedly</w:t>
      </w:r>
      <w:r w:rsidR="3B404DD0" w:rsidRPr="67B72DA5">
        <w:rPr>
          <w:rFonts w:ascii="Times New Roman" w:eastAsia="Times New Roman" w:hAnsi="Times New Roman" w:cs="Times New Roman"/>
          <w:sz w:val="24"/>
          <w:szCs w:val="24"/>
        </w:rPr>
        <w:t xml:space="preserve"> by hammocking.</w:t>
      </w:r>
      <w:r w:rsidR="312A6612" w:rsidRPr="67B72DA5">
        <w:rPr>
          <w:rFonts w:ascii="Times New Roman" w:eastAsia="Times New Roman" w:hAnsi="Times New Roman" w:cs="Times New Roman"/>
          <w:sz w:val="24"/>
          <w:szCs w:val="24"/>
        </w:rPr>
        <w:t xml:space="preserve"> </w:t>
      </w:r>
      <w:r w:rsidR="10FFFB60" w:rsidRPr="67B72DA5">
        <w:rPr>
          <w:rFonts w:ascii="Times New Roman" w:eastAsia="Times New Roman" w:hAnsi="Times New Roman" w:cs="Times New Roman"/>
          <w:sz w:val="24"/>
          <w:szCs w:val="24"/>
        </w:rPr>
        <w:t>A compacted soil has a reduced rate of both water infiltration and drainage, wh</w:t>
      </w:r>
      <w:r w:rsidR="2C39ED2F" w:rsidRPr="67B72DA5">
        <w:rPr>
          <w:rFonts w:ascii="Times New Roman" w:eastAsia="Times New Roman" w:hAnsi="Times New Roman" w:cs="Times New Roman"/>
          <w:sz w:val="24"/>
          <w:szCs w:val="24"/>
        </w:rPr>
        <w:t xml:space="preserve">ich </w:t>
      </w:r>
      <w:r w:rsidR="10FFFB60" w:rsidRPr="67B72DA5">
        <w:rPr>
          <w:rFonts w:ascii="Times New Roman" w:eastAsia="Times New Roman" w:hAnsi="Times New Roman" w:cs="Times New Roman"/>
          <w:sz w:val="24"/>
          <w:szCs w:val="24"/>
        </w:rPr>
        <w:t>caus</w:t>
      </w:r>
      <w:r w:rsidR="0599C998" w:rsidRPr="67B72DA5">
        <w:rPr>
          <w:rFonts w:ascii="Times New Roman" w:eastAsia="Times New Roman" w:hAnsi="Times New Roman" w:cs="Times New Roman"/>
          <w:sz w:val="24"/>
          <w:szCs w:val="24"/>
        </w:rPr>
        <w:t>es</w:t>
      </w:r>
      <w:r w:rsidR="10FFFB60" w:rsidRPr="67B72DA5">
        <w:rPr>
          <w:rFonts w:ascii="Times New Roman" w:eastAsia="Times New Roman" w:hAnsi="Times New Roman" w:cs="Times New Roman"/>
          <w:sz w:val="24"/>
          <w:szCs w:val="24"/>
        </w:rPr>
        <w:t xml:space="preserve"> an increase in the likelihood of aeration-related problems.</w:t>
      </w:r>
      <w:r w:rsidR="44E9E007" w:rsidRPr="67B72DA5">
        <w:rPr>
          <w:rFonts w:ascii="Times New Roman" w:eastAsia="Times New Roman" w:hAnsi="Times New Roman" w:cs="Times New Roman"/>
          <w:sz w:val="24"/>
          <w:szCs w:val="24"/>
        </w:rPr>
        <w:t xml:space="preserve"> In addition</w:t>
      </w:r>
      <w:r w:rsidR="10FFFB60" w:rsidRPr="67B72DA5">
        <w:rPr>
          <w:rFonts w:ascii="Times New Roman" w:eastAsia="Times New Roman" w:hAnsi="Times New Roman" w:cs="Times New Roman"/>
          <w:sz w:val="24"/>
          <w:szCs w:val="24"/>
        </w:rPr>
        <w:t>, a compacted soil also means roots must exert greater force to penetrate the compacted</w:t>
      </w:r>
      <w:r w:rsidR="76B9045C" w:rsidRPr="67B72DA5">
        <w:rPr>
          <w:rFonts w:ascii="Times New Roman" w:eastAsia="Times New Roman" w:hAnsi="Times New Roman" w:cs="Times New Roman"/>
          <w:sz w:val="24"/>
          <w:szCs w:val="24"/>
        </w:rPr>
        <w:t xml:space="preserve"> </w:t>
      </w:r>
      <w:r w:rsidR="10FFFB60" w:rsidRPr="67B72DA5">
        <w:rPr>
          <w:rFonts w:ascii="Times New Roman" w:eastAsia="Times New Roman" w:hAnsi="Times New Roman" w:cs="Times New Roman"/>
          <w:sz w:val="24"/>
          <w:szCs w:val="24"/>
        </w:rPr>
        <w:t>layer</w:t>
      </w:r>
      <w:r w:rsidR="073C9ABF" w:rsidRPr="67B72DA5">
        <w:rPr>
          <w:rFonts w:ascii="Times New Roman" w:eastAsia="Times New Roman" w:hAnsi="Times New Roman" w:cs="Times New Roman"/>
          <w:sz w:val="24"/>
          <w:szCs w:val="24"/>
        </w:rPr>
        <w:t xml:space="preserve"> </w:t>
      </w:r>
      <w:r w:rsidR="073C9ABF" w:rsidRPr="67B72DA5">
        <w:rPr>
          <w:rFonts w:ascii="Times New Roman" w:eastAsia="Times New Roman" w:hAnsi="Times New Roman" w:cs="Times New Roman"/>
          <w:color w:val="000000" w:themeColor="text1"/>
          <w:sz w:val="24"/>
          <w:szCs w:val="24"/>
        </w:rPr>
        <w:t>(DeJong-Hughes, 20</w:t>
      </w:r>
      <w:r w:rsidR="7D531316" w:rsidRPr="67B72DA5">
        <w:rPr>
          <w:rFonts w:ascii="Times New Roman" w:eastAsia="Times New Roman" w:hAnsi="Times New Roman" w:cs="Times New Roman"/>
          <w:color w:val="000000" w:themeColor="text1"/>
          <w:sz w:val="24"/>
          <w:szCs w:val="24"/>
        </w:rPr>
        <w:t>18</w:t>
      </w:r>
      <w:r w:rsidR="073C9ABF" w:rsidRPr="67B72DA5">
        <w:rPr>
          <w:rFonts w:ascii="Times New Roman" w:eastAsia="Times New Roman" w:hAnsi="Times New Roman" w:cs="Times New Roman"/>
          <w:color w:val="000000" w:themeColor="text1"/>
          <w:sz w:val="24"/>
          <w:szCs w:val="24"/>
        </w:rPr>
        <w:t>).</w:t>
      </w:r>
    </w:p>
    <w:p w14:paraId="0612BC0C" w14:textId="0FF39DB5" w:rsidR="5ECCF3DD" w:rsidRDefault="7F5229A1" w:rsidP="67B72DA5">
      <w:pPr>
        <w:spacing w:line="480" w:lineRule="auto"/>
        <w:ind w:firstLine="720"/>
        <w:rPr>
          <w:rFonts w:ascii="Times New Roman" w:eastAsia="Times New Roman" w:hAnsi="Times New Roman" w:cs="Times New Roman"/>
          <w:sz w:val="24"/>
          <w:szCs w:val="24"/>
          <w:highlight w:val="red"/>
        </w:rPr>
      </w:pPr>
      <w:r w:rsidRPr="67B72DA5">
        <w:rPr>
          <w:rFonts w:ascii="Times New Roman" w:eastAsia="Times New Roman" w:hAnsi="Times New Roman" w:cs="Times New Roman"/>
          <w:sz w:val="24"/>
          <w:szCs w:val="24"/>
        </w:rPr>
        <w:t>Finally</w:t>
      </w:r>
      <w:r w:rsidR="17F994B5" w:rsidRPr="67B72DA5">
        <w:rPr>
          <w:rFonts w:ascii="Times New Roman" w:eastAsia="Times New Roman" w:hAnsi="Times New Roman" w:cs="Times New Roman"/>
          <w:sz w:val="24"/>
          <w:szCs w:val="24"/>
        </w:rPr>
        <w:t xml:space="preserve">, too much stress on the tree can cause harm to the tree growth process as well. </w:t>
      </w:r>
      <w:r w:rsidR="7B7F6026" w:rsidRPr="67B72DA5">
        <w:rPr>
          <w:rFonts w:ascii="Times New Roman" w:eastAsia="Times New Roman" w:hAnsi="Times New Roman" w:cs="Times New Roman"/>
          <w:sz w:val="24"/>
          <w:szCs w:val="24"/>
        </w:rPr>
        <w:t xml:space="preserve">Tree growth processes can be ranked by order of importance in foliage growth, root growth, bud </w:t>
      </w:r>
      <w:r w:rsidR="7B7F6026" w:rsidRPr="67B72DA5">
        <w:rPr>
          <w:rFonts w:ascii="Times New Roman" w:eastAsia="Times New Roman" w:hAnsi="Times New Roman" w:cs="Times New Roman"/>
          <w:sz w:val="24"/>
          <w:szCs w:val="24"/>
        </w:rPr>
        <w:lastRenderedPageBreak/>
        <w:t>growth, storage tissue growth, stem growth, growth of defense compounds and reproductive growth. Under stress photosynthesis is reduced and carbon allocation is altered</w:t>
      </w:r>
      <w:r w:rsidR="6815317F" w:rsidRPr="67B72DA5">
        <w:rPr>
          <w:rFonts w:ascii="Times New Roman" w:eastAsia="Times New Roman" w:hAnsi="Times New Roman" w:cs="Times New Roman"/>
          <w:sz w:val="24"/>
          <w:szCs w:val="24"/>
        </w:rPr>
        <w:t xml:space="preserve"> </w:t>
      </w:r>
      <w:r w:rsidR="6815317F" w:rsidRPr="67B72DA5">
        <w:rPr>
          <w:rFonts w:ascii="Times New Roman" w:eastAsia="Times New Roman" w:hAnsi="Times New Roman" w:cs="Times New Roman"/>
          <w:color w:val="000000" w:themeColor="text1"/>
          <w:sz w:val="24"/>
          <w:szCs w:val="24"/>
        </w:rPr>
        <w:t>(</w:t>
      </w:r>
      <w:proofErr w:type="spellStart"/>
      <w:r w:rsidR="6815317F" w:rsidRPr="67B72DA5">
        <w:rPr>
          <w:rFonts w:ascii="Times New Roman" w:eastAsia="Times New Roman" w:hAnsi="Times New Roman" w:cs="Times New Roman"/>
          <w:color w:val="000000" w:themeColor="text1"/>
          <w:sz w:val="24"/>
          <w:szCs w:val="24"/>
        </w:rPr>
        <w:t>Dobbertin</w:t>
      </w:r>
      <w:proofErr w:type="spellEnd"/>
      <w:r w:rsidR="6815317F" w:rsidRPr="67B72DA5">
        <w:rPr>
          <w:rFonts w:ascii="Times New Roman" w:eastAsia="Times New Roman" w:hAnsi="Times New Roman" w:cs="Times New Roman"/>
          <w:color w:val="000000" w:themeColor="text1"/>
          <w:sz w:val="24"/>
          <w:szCs w:val="24"/>
        </w:rPr>
        <w:t>, 2005).</w:t>
      </w:r>
    </w:p>
    <w:p w14:paraId="4A45460F" w14:textId="1CF60A9C" w:rsidR="68D11BD7" w:rsidRDefault="68D11BD7" w:rsidP="5A8530C6">
      <w:pPr>
        <w:spacing w:line="480" w:lineRule="auto"/>
        <w:ind w:firstLine="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sz w:val="24"/>
          <w:szCs w:val="24"/>
        </w:rPr>
        <w:t xml:space="preserve">A solution to avoiding </w:t>
      </w:r>
      <w:proofErr w:type="gramStart"/>
      <w:r w:rsidRPr="5A8530C6">
        <w:rPr>
          <w:rFonts w:ascii="Times New Roman" w:eastAsia="Times New Roman" w:hAnsi="Times New Roman" w:cs="Times New Roman"/>
          <w:sz w:val="24"/>
          <w:szCs w:val="24"/>
        </w:rPr>
        <w:t>all of</w:t>
      </w:r>
      <w:proofErr w:type="gramEnd"/>
      <w:r w:rsidRPr="5A8530C6">
        <w:rPr>
          <w:rFonts w:ascii="Times New Roman" w:eastAsia="Times New Roman" w:hAnsi="Times New Roman" w:cs="Times New Roman"/>
          <w:sz w:val="24"/>
          <w:szCs w:val="24"/>
        </w:rPr>
        <w:t xml:space="preserve"> the above tree damage would be to implement a system of “hammock poles” on campus. This has been done at multiple universities and </w:t>
      </w:r>
      <w:r w:rsidR="578F7957" w:rsidRPr="5A8530C6">
        <w:rPr>
          <w:rFonts w:ascii="Times New Roman" w:eastAsia="Times New Roman" w:hAnsi="Times New Roman" w:cs="Times New Roman"/>
          <w:sz w:val="24"/>
          <w:szCs w:val="24"/>
        </w:rPr>
        <w:t>has proven</w:t>
      </w:r>
      <w:r w:rsidRPr="5A8530C6">
        <w:rPr>
          <w:rFonts w:ascii="Times New Roman" w:eastAsia="Times New Roman" w:hAnsi="Times New Roman" w:cs="Times New Roman"/>
          <w:sz w:val="24"/>
          <w:szCs w:val="24"/>
        </w:rPr>
        <w:t xml:space="preserve"> to work amazingly. One university </w:t>
      </w:r>
      <w:proofErr w:type="gramStart"/>
      <w:r w:rsidRPr="5A8530C6">
        <w:rPr>
          <w:rFonts w:ascii="Times New Roman" w:eastAsia="Times New Roman" w:hAnsi="Times New Roman" w:cs="Times New Roman"/>
          <w:sz w:val="24"/>
          <w:szCs w:val="24"/>
        </w:rPr>
        <w:t>in particular is</w:t>
      </w:r>
      <w:proofErr w:type="gramEnd"/>
      <w:r w:rsidRPr="5A8530C6">
        <w:rPr>
          <w:rFonts w:ascii="Times New Roman" w:eastAsia="Times New Roman" w:hAnsi="Times New Roman" w:cs="Times New Roman"/>
          <w:sz w:val="24"/>
          <w:szCs w:val="24"/>
        </w:rPr>
        <w:t xml:space="preserve"> Iowa State </w:t>
      </w:r>
      <w:r w:rsidR="1088B980" w:rsidRPr="5A8530C6">
        <w:rPr>
          <w:rFonts w:ascii="Times New Roman" w:eastAsia="Times New Roman" w:hAnsi="Times New Roman" w:cs="Times New Roman"/>
          <w:sz w:val="24"/>
          <w:szCs w:val="24"/>
        </w:rPr>
        <w:t>University</w:t>
      </w:r>
      <w:r w:rsidRPr="5A8530C6">
        <w:rPr>
          <w:rFonts w:ascii="Times New Roman" w:eastAsia="Times New Roman" w:hAnsi="Times New Roman" w:cs="Times New Roman"/>
          <w:sz w:val="24"/>
          <w:szCs w:val="24"/>
        </w:rPr>
        <w:t xml:space="preserve">. </w:t>
      </w:r>
      <w:r w:rsidR="7A7F78FB" w:rsidRPr="5A8530C6">
        <w:rPr>
          <w:rFonts w:ascii="Times New Roman" w:eastAsia="Times New Roman" w:hAnsi="Times New Roman" w:cs="Times New Roman"/>
          <w:sz w:val="24"/>
          <w:szCs w:val="24"/>
        </w:rPr>
        <w:t xml:space="preserve">Iowa State has placed a dozen poles to their campus over the summer in various locations. Multiple hammocks can be hung on the metal poles and each pole has bands to hold the straps of the hammocks in </w:t>
      </w:r>
      <w:r w:rsidR="169D1487" w:rsidRPr="5A8530C6">
        <w:rPr>
          <w:rFonts w:ascii="Times New Roman" w:eastAsia="Times New Roman" w:hAnsi="Times New Roman" w:cs="Times New Roman"/>
          <w:sz w:val="24"/>
          <w:szCs w:val="24"/>
        </w:rPr>
        <w:t>place,</w:t>
      </w:r>
      <w:r w:rsidR="7A7F78FB" w:rsidRPr="5A8530C6">
        <w:rPr>
          <w:rFonts w:ascii="Times New Roman" w:eastAsia="Times New Roman" w:hAnsi="Times New Roman" w:cs="Times New Roman"/>
          <w:sz w:val="24"/>
          <w:szCs w:val="24"/>
        </w:rPr>
        <w:t xml:space="preserve"> so they </w:t>
      </w:r>
      <w:r w:rsidR="32EAAB7E" w:rsidRPr="5A8530C6">
        <w:rPr>
          <w:rFonts w:ascii="Times New Roman" w:eastAsia="Times New Roman" w:hAnsi="Times New Roman" w:cs="Times New Roman"/>
          <w:sz w:val="24"/>
          <w:szCs w:val="24"/>
        </w:rPr>
        <w:t>do not</w:t>
      </w:r>
      <w:r w:rsidR="7A7F78FB" w:rsidRPr="5A8530C6">
        <w:rPr>
          <w:rFonts w:ascii="Times New Roman" w:eastAsia="Times New Roman" w:hAnsi="Times New Roman" w:cs="Times New Roman"/>
          <w:sz w:val="24"/>
          <w:szCs w:val="24"/>
        </w:rPr>
        <w:t xml:space="preserve"> slide down during use. A total of four bands are on each pole, three toward the top of the pole and a fourth closer to the bottom for </w:t>
      </w:r>
      <w:r w:rsidR="5C6F49BF" w:rsidRPr="5A8530C6">
        <w:rPr>
          <w:rFonts w:ascii="Times New Roman" w:eastAsia="Times New Roman" w:hAnsi="Times New Roman" w:cs="Times New Roman"/>
          <w:sz w:val="24"/>
          <w:szCs w:val="24"/>
        </w:rPr>
        <w:t>slacklines</w:t>
      </w:r>
      <w:r w:rsidR="313646E7" w:rsidRPr="5A8530C6">
        <w:rPr>
          <w:rFonts w:ascii="Times New Roman" w:eastAsia="Times New Roman" w:hAnsi="Times New Roman" w:cs="Times New Roman"/>
          <w:sz w:val="24"/>
          <w:szCs w:val="24"/>
        </w:rPr>
        <w:t xml:space="preserve"> </w:t>
      </w:r>
      <w:r w:rsidR="313646E7" w:rsidRPr="5A8530C6">
        <w:rPr>
          <w:rFonts w:ascii="Times New Roman" w:eastAsia="Times New Roman" w:hAnsi="Times New Roman" w:cs="Times New Roman"/>
          <w:color w:val="000000" w:themeColor="text1"/>
          <w:sz w:val="24"/>
          <w:szCs w:val="24"/>
        </w:rPr>
        <w:t>(Smith, 2020).</w:t>
      </w:r>
    </w:p>
    <w:p w14:paraId="651293ED" w14:textId="67A11DB4" w:rsidR="78DABB3D" w:rsidRDefault="78DABB3D" w:rsidP="53CC1151">
      <w:pPr>
        <w:spacing w:line="480" w:lineRule="auto"/>
      </w:pPr>
      <w:r>
        <w:rPr>
          <w:noProof/>
        </w:rPr>
        <w:drawing>
          <wp:inline distT="0" distB="0" distL="0" distR="0" wp14:anchorId="20A71F22" wp14:editId="34FB0A26">
            <wp:extent cx="3177360" cy="2118240"/>
            <wp:effectExtent l="0" t="0" r="0" b="0"/>
            <wp:docPr id="136170195" name="Picture 13617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360" cy="2118240"/>
                    </a:xfrm>
                    <a:prstGeom prst="rect">
                      <a:avLst/>
                    </a:prstGeom>
                  </pic:spPr>
                </pic:pic>
              </a:graphicData>
            </a:graphic>
          </wp:inline>
        </w:drawing>
      </w:r>
    </w:p>
    <w:p w14:paraId="28B5DAC6" w14:textId="28575BEF" w:rsidR="53CC1151" w:rsidRDefault="53CC1151">
      <w:r>
        <w:br w:type="page"/>
      </w:r>
    </w:p>
    <w:p w14:paraId="55BED008" w14:textId="7296573F" w:rsidR="48C87D4E" w:rsidRDefault="48C87D4E" w:rsidP="53CC1151">
      <w:r w:rsidRPr="000160C4">
        <w:rPr>
          <w:rFonts w:ascii="Times New Roman" w:eastAsia="Times New Roman" w:hAnsi="Times New Roman" w:cs="Times New Roman"/>
          <w:b/>
          <w:bCs/>
          <w:color w:val="000000" w:themeColor="text1"/>
          <w:sz w:val="36"/>
          <w:szCs w:val="36"/>
          <w:u w:val="single"/>
        </w:rPr>
        <w:lastRenderedPageBreak/>
        <w:t>Organization</w:t>
      </w:r>
    </w:p>
    <w:p w14:paraId="033B01DC" w14:textId="12B5DAF5" w:rsidR="48C87D4E" w:rsidRDefault="48C87D4E" w:rsidP="5A8530C6">
      <w:pPr>
        <w:spacing w:line="480" w:lineRule="auto"/>
        <w:ind w:firstLine="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color w:val="000000" w:themeColor="text1"/>
          <w:sz w:val="24"/>
          <w:szCs w:val="24"/>
        </w:rPr>
        <w:t>For this project I was working under Susan Calhoun, who is the director of the grounds</w:t>
      </w:r>
      <w:r w:rsidR="7BDCD69D" w:rsidRPr="5A8530C6">
        <w:rPr>
          <w:rFonts w:ascii="Times New Roman" w:eastAsia="Times New Roman" w:hAnsi="Times New Roman" w:cs="Times New Roman"/>
          <w:color w:val="000000" w:themeColor="text1"/>
          <w:sz w:val="24"/>
          <w:szCs w:val="24"/>
        </w:rPr>
        <w:t xml:space="preserve"> and landscape coordinator</w:t>
      </w:r>
      <w:r w:rsidR="374FBB7D" w:rsidRPr="5A8530C6">
        <w:rPr>
          <w:rFonts w:ascii="Times New Roman" w:eastAsia="Times New Roman" w:hAnsi="Times New Roman" w:cs="Times New Roman"/>
          <w:color w:val="000000" w:themeColor="text1"/>
          <w:sz w:val="24"/>
          <w:szCs w:val="24"/>
        </w:rPr>
        <w:t xml:space="preserve"> for Facilities Management &amp; Safety</w:t>
      </w:r>
      <w:r w:rsidRPr="5A8530C6">
        <w:rPr>
          <w:rFonts w:ascii="Times New Roman" w:eastAsia="Times New Roman" w:hAnsi="Times New Roman" w:cs="Times New Roman"/>
          <w:color w:val="000000" w:themeColor="text1"/>
          <w:sz w:val="24"/>
          <w:szCs w:val="24"/>
        </w:rPr>
        <w:t xml:space="preserve"> at Ohio university and The Office of </w:t>
      </w:r>
      <w:r w:rsidR="7308CFBE" w:rsidRPr="5A8530C6">
        <w:rPr>
          <w:rFonts w:ascii="Times New Roman" w:eastAsia="Times New Roman" w:hAnsi="Times New Roman" w:cs="Times New Roman"/>
          <w:color w:val="000000" w:themeColor="text1"/>
          <w:sz w:val="24"/>
          <w:szCs w:val="24"/>
        </w:rPr>
        <w:t>Sustainability</w:t>
      </w:r>
      <w:r w:rsidRPr="5A8530C6">
        <w:rPr>
          <w:rFonts w:ascii="Times New Roman" w:eastAsia="Times New Roman" w:hAnsi="Times New Roman" w:cs="Times New Roman"/>
          <w:color w:val="000000" w:themeColor="text1"/>
          <w:sz w:val="24"/>
          <w:szCs w:val="24"/>
        </w:rPr>
        <w:t>.</w:t>
      </w:r>
      <w:r w:rsidR="461247B1" w:rsidRPr="5A8530C6">
        <w:rPr>
          <w:rFonts w:ascii="Times New Roman" w:eastAsia="Times New Roman" w:hAnsi="Times New Roman" w:cs="Times New Roman"/>
          <w:color w:val="000000" w:themeColor="text1"/>
          <w:sz w:val="24"/>
          <w:szCs w:val="24"/>
        </w:rPr>
        <w:t xml:space="preserve"> The Office of Sustainability at Ohio University</w:t>
      </w:r>
      <w:r w:rsidR="1B28A08F" w:rsidRPr="5A8530C6">
        <w:rPr>
          <w:rFonts w:ascii="Times New Roman" w:eastAsia="Times New Roman" w:hAnsi="Times New Roman" w:cs="Times New Roman"/>
          <w:color w:val="000000" w:themeColor="text1"/>
          <w:sz w:val="24"/>
          <w:szCs w:val="24"/>
        </w:rPr>
        <w:t xml:space="preserve">’s mission is to facilitate the implementation of the Ohio University Sustainability and Climate Action Plan by providing services and support to the campus community and ensures fulfillment of institutional commitments to environmental, </w:t>
      </w:r>
      <w:r w:rsidR="5369500B" w:rsidRPr="5A8530C6">
        <w:rPr>
          <w:rFonts w:ascii="Times New Roman" w:eastAsia="Times New Roman" w:hAnsi="Times New Roman" w:cs="Times New Roman"/>
          <w:color w:val="000000" w:themeColor="text1"/>
          <w:sz w:val="24"/>
          <w:szCs w:val="24"/>
        </w:rPr>
        <w:t>social,</w:t>
      </w:r>
      <w:r w:rsidR="1B28A08F" w:rsidRPr="5A8530C6">
        <w:rPr>
          <w:rFonts w:ascii="Times New Roman" w:eastAsia="Times New Roman" w:hAnsi="Times New Roman" w:cs="Times New Roman"/>
          <w:color w:val="000000" w:themeColor="text1"/>
          <w:sz w:val="24"/>
          <w:szCs w:val="24"/>
        </w:rPr>
        <w:t xml:space="preserve"> and economic well-being. </w:t>
      </w:r>
      <w:r w:rsidR="49FF4C87" w:rsidRPr="5A8530C6">
        <w:rPr>
          <w:rFonts w:ascii="Times New Roman" w:eastAsia="Times New Roman" w:hAnsi="Times New Roman" w:cs="Times New Roman"/>
          <w:color w:val="000000" w:themeColor="text1"/>
          <w:sz w:val="24"/>
          <w:szCs w:val="24"/>
        </w:rPr>
        <w:t>The Facilities Management &amp; Safety encompasses Architecture, Design and Construction services, Facilities Operations, Safety, Sustainability, and Emergency Management</w:t>
      </w:r>
      <w:r w:rsidR="293DDDC7" w:rsidRPr="5A8530C6">
        <w:rPr>
          <w:rFonts w:ascii="Times New Roman" w:eastAsia="Times New Roman" w:hAnsi="Times New Roman" w:cs="Times New Roman"/>
          <w:color w:val="000000" w:themeColor="text1"/>
          <w:sz w:val="24"/>
          <w:szCs w:val="24"/>
        </w:rPr>
        <w:t>.</w:t>
      </w:r>
    </w:p>
    <w:p w14:paraId="3EEDE265" w14:textId="7475C9E1" w:rsidR="66854910" w:rsidRDefault="66854910" w:rsidP="5A8530C6">
      <w:pPr>
        <w:spacing w:line="480" w:lineRule="auto"/>
        <w:ind w:firstLine="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color w:val="000000" w:themeColor="text1"/>
          <w:sz w:val="24"/>
          <w:szCs w:val="24"/>
        </w:rPr>
        <w:t>The office</w:t>
      </w:r>
      <w:r w:rsidR="5C9783B4" w:rsidRPr="5A8530C6">
        <w:rPr>
          <w:rFonts w:ascii="Times New Roman" w:eastAsia="Times New Roman" w:hAnsi="Times New Roman" w:cs="Times New Roman"/>
          <w:color w:val="000000" w:themeColor="text1"/>
          <w:sz w:val="24"/>
          <w:szCs w:val="24"/>
        </w:rPr>
        <w:t xml:space="preserve"> of sustainability</w:t>
      </w:r>
      <w:r w:rsidR="2E2B4165" w:rsidRPr="5A8530C6">
        <w:rPr>
          <w:rFonts w:ascii="Times New Roman" w:eastAsia="Times New Roman" w:hAnsi="Times New Roman" w:cs="Times New Roman"/>
          <w:color w:val="000000" w:themeColor="text1"/>
          <w:sz w:val="24"/>
          <w:szCs w:val="24"/>
        </w:rPr>
        <w:t xml:space="preserve"> </w:t>
      </w:r>
      <w:r w:rsidR="479AC805" w:rsidRPr="5A8530C6">
        <w:rPr>
          <w:rFonts w:ascii="Times New Roman" w:eastAsia="Times New Roman" w:hAnsi="Times New Roman" w:cs="Times New Roman"/>
          <w:color w:val="000000" w:themeColor="text1"/>
          <w:sz w:val="24"/>
          <w:szCs w:val="24"/>
        </w:rPr>
        <w:t xml:space="preserve">offers many projects for students to help with. I was </w:t>
      </w:r>
      <w:r w:rsidR="52F7F83D" w:rsidRPr="5A8530C6">
        <w:rPr>
          <w:rFonts w:ascii="Times New Roman" w:eastAsia="Times New Roman" w:hAnsi="Times New Roman" w:cs="Times New Roman"/>
          <w:color w:val="000000" w:themeColor="text1"/>
          <w:sz w:val="24"/>
          <w:szCs w:val="24"/>
        </w:rPr>
        <w:t>fortunate</w:t>
      </w:r>
      <w:r w:rsidR="479AC805" w:rsidRPr="5A8530C6">
        <w:rPr>
          <w:rFonts w:ascii="Times New Roman" w:eastAsia="Times New Roman" w:hAnsi="Times New Roman" w:cs="Times New Roman"/>
          <w:color w:val="000000" w:themeColor="text1"/>
          <w:sz w:val="24"/>
          <w:szCs w:val="24"/>
        </w:rPr>
        <w:t xml:space="preserve"> enough to participate in the hammock stand proposal on campus with S</w:t>
      </w:r>
      <w:r w:rsidR="2E2B4165" w:rsidRPr="5A8530C6">
        <w:rPr>
          <w:rFonts w:ascii="Times New Roman" w:eastAsia="Times New Roman" w:hAnsi="Times New Roman" w:cs="Times New Roman"/>
          <w:color w:val="000000" w:themeColor="text1"/>
          <w:sz w:val="24"/>
          <w:szCs w:val="24"/>
        </w:rPr>
        <w:t>usan</w:t>
      </w:r>
      <w:r w:rsidR="462ACB75" w:rsidRPr="5A8530C6">
        <w:rPr>
          <w:rFonts w:ascii="Times New Roman" w:eastAsia="Times New Roman" w:hAnsi="Times New Roman" w:cs="Times New Roman"/>
          <w:color w:val="000000" w:themeColor="text1"/>
          <w:sz w:val="24"/>
          <w:szCs w:val="24"/>
        </w:rPr>
        <w:t xml:space="preserve">. Although the office of </w:t>
      </w:r>
      <w:r w:rsidR="64150948" w:rsidRPr="5A8530C6">
        <w:rPr>
          <w:rFonts w:ascii="Times New Roman" w:eastAsia="Times New Roman" w:hAnsi="Times New Roman" w:cs="Times New Roman"/>
          <w:color w:val="000000" w:themeColor="text1"/>
          <w:sz w:val="24"/>
          <w:szCs w:val="24"/>
        </w:rPr>
        <w:t>sustainability</w:t>
      </w:r>
      <w:r w:rsidR="462ACB75" w:rsidRPr="5A8530C6">
        <w:rPr>
          <w:rFonts w:ascii="Times New Roman" w:eastAsia="Times New Roman" w:hAnsi="Times New Roman" w:cs="Times New Roman"/>
          <w:color w:val="000000" w:themeColor="text1"/>
          <w:sz w:val="24"/>
          <w:szCs w:val="24"/>
        </w:rPr>
        <w:t xml:space="preserve"> plays </w:t>
      </w:r>
      <w:r w:rsidR="2F4E13D1" w:rsidRPr="5A8530C6">
        <w:rPr>
          <w:rFonts w:ascii="Times New Roman" w:eastAsia="Times New Roman" w:hAnsi="Times New Roman" w:cs="Times New Roman"/>
          <w:color w:val="000000" w:themeColor="text1"/>
          <w:sz w:val="24"/>
          <w:szCs w:val="24"/>
        </w:rPr>
        <w:t>a key role</w:t>
      </w:r>
      <w:r w:rsidR="462ACB75" w:rsidRPr="5A8530C6">
        <w:rPr>
          <w:rFonts w:ascii="Times New Roman" w:eastAsia="Times New Roman" w:hAnsi="Times New Roman" w:cs="Times New Roman"/>
          <w:color w:val="000000" w:themeColor="text1"/>
          <w:sz w:val="24"/>
          <w:szCs w:val="24"/>
        </w:rPr>
        <w:t xml:space="preserve"> in </w:t>
      </w:r>
      <w:r w:rsidR="5FC5A2BE" w:rsidRPr="5A8530C6">
        <w:rPr>
          <w:rFonts w:ascii="Times New Roman" w:eastAsia="Times New Roman" w:hAnsi="Times New Roman" w:cs="Times New Roman"/>
          <w:color w:val="000000" w:themeColor="text1"/>
          <w:sz w:val="24"/>
          <w:szCs w:val="24"/>
        </w:rPr>
        <w:t>end goal of this</w:t>
      </w:r>
      <w:r w:rsidR="59E33E7C" w:rsidRPr="5A8530C6">
        <w:rPr>
          <w:rFonts w:ascii="Times New Roman" w:eastAsia="Times New Roman" w:hAnsi="Times New Roman" w:cs="Times New Roman"/>
          <w:color w:val="000000" w:themeColor="text1"/>
          <w:sz w:val="24"/>
          <w:szCs w:val="24"/>
        </w:rPr>
        <w:t xml:space="preserve"> </w:t>
      </w:r>
      <w:r w:rsidR="462ACB75" w:rsidRPr="5A8530C6">
        <w:rPr>
          <w:rFonts w:ascii="Times New Roman" w:eastAsia="Times New Roman" w:hAnsi="Times New Roman" w:cs="Times New Roman"/>
          <w:color w:val="000000" w:themeColor="text1"/>
          <w:sz w:val="24"/>
          <w:szCs w:val="24"/>
        </w:rPr>
        <w:t>project, Susan is the main person in charge</w:t>
      </w:r>
      <w:r w:rsidR="63E231C6" w:rsidRPr="5A8530C6">
        <w:rPr>
          <w:rFonts w:ascii="Times New Roman" w:eastAsia="Times New Roman" w:hAnsi="Times New Roman" w:cs="Times New Roman"/>
          <w:color w:val="000000" w:themeColor="text1"/>
          <w:sz w:val="24"/>
          <w:szCs w:val="24"/>
        </w:rPr>
        <w:t xml:space="preserve"> of helping this hammoc</w:t>
      </w:r>
      <w:r w:rsidR="6F0B7FEF" w:rsidRPr="5A8530C6">
        <w:rPr>
          <w:rFonts w:ascii="Times New Roman" w:eastAsia="Times New Roman" w:hAnsi="Times New Roman" w:cs="Times New Roman"/>
          <w:color w:val="000000" w:themeColor="text1"/>
          <w:sz w:val="24"/>
          <w:szCs w:val="24"/>
        </w:rPr>
        <w:t>k</w:t>
      </w:r>
      <w:r w:rsidR="63E231C6" w:rsidRPr="5A8530C6">
        <w:rPr>
          <w:rFonts w:ascii="Times New Roman" w:eastAsia="Times New Roman" w:hAnsi="Times New Roman" w:cs="Times New Roman"/>
          <w:color w:val="000000" w:themeColor="text1"/>
          <w:sz w:val="24"/>
          <w:szCs w:val="24"/>
        </w:rPr>
        <w:t xml:space="preserve"> pole design come to life</w:t>
      </w:r>
      <w:r w:rsidR="462ACB75" w:rsidRPr="5A8530C6">
        <w:rPr>
          <w:rFonts w:ascii="Times New Roman" w:eastAsia="Times New Roman" w:hAnsi="Times New Roman" w:cs="Times New Roman"/>
          <w:color w:val="000000" w:themeColor="text1"/>
          <w:sz w:val="24"/>
          <w:szCs w:val="24"/>
        </w:rPr>
        <w:t>.</w:t>
      </w:r>
      <w:r w:rsidR="5C9783B4" w:rsidRPr="5A8530C6">
        <w:rPr>
          <w:rFonts w:ascii="Times New Roman" w:eastAsia="Times New Roman" w:hAnsi="Times New Roman" w:cs="Times New Roman"/>
          <w:color w:val="000000" w:themeColor="text1"/>
          <w:sz w:val="24"/>
          <w:szCs w:val="24"/>
        </w:rPr>
        <w:t xml:space="preserve"> </w:t>
      </w:r>
      <w:r w:rsidR="69513769" w:rsidRPr="5A8530C6">
        <w:rPr>
          <w:rFonts w:ascii="Times New Roman" w:eastAsia="Times New Roman" w:hAnsi="Times New Roman" w:cs="Times New Roman"/>
          <w:color w:val="000000" w:themeColor="text1"/>
          <w:sz w:val="24"/>
          <w:szCs w:val="24"/>
        </w:rPr>
        <w:t xml:space="preserve">Susan is incredibly intelligent on the environment surrounding Ohio University and </w:t>
      </w:r>
      <w:r w:rsidR="0E7BEC87" w:rsidRPr="5A8530C6">
        <w:rPr>
          <w:rFonts w:ascii="Times New Roman" w:eastAsia="Times New Roman" w:hAnsi="Times New Roman" w:cs="Times New Roman"/>
          <w:color w:val="000000" w:themeColor="text1"/>
          <w:sz w:val="24"/>
          <w:szCs w:val="24"/>
        </w:rPr>
        <w:t>was enjoyable to work under.</w:t>
      </w:r>
    </w:p>
    <w:p w14:paraId="7F2D7CF8" w14:textId="462A0774" w:rsidR="6F35012F" w:rsidRDefault="6F35012F" w:rsidP="53CC1151">
      <w:pPr>
        <w:rPr>
          <w:rFonts w:ascii="Times New Roman" w:eastAsia="Times New Roman" w:hAnsi="Times New Roman" w:cs="Times New Roman"/>
          <w:color w:val="000000" w:themeColor="text1"/>
          <w:sz w:val="24"/>
          <w:szCs w:val="24"/>
        </w:rPr>
      </w:pPr>
      <w:r w:rsidRPr="000160C4">
        <w:rPr>
          <w:rFonts w:ascii="Times New Roman" w:eastAsia="Times New Roman" w:hAnsi="Times New Roman" w:cs="Times New Roman"/>
          <w:color w:val="000000" w:themeColor="text1"/>
          <w:sz w:val="24"/>
          <w:szCs w:val="24"/>
        </w:rPr>
        <w:t>Susan Calhoun</w:t>
      </w:r>
    </w:p>
    <w:p w14:paraId="31E885CA" w14:textId="05D46FCA" w:rsidR="6F35012F" w:rsidRDefault="00084BFC" w:rsidP="53CC1151">
      <w:pPr>
        <w:rPr>
          <w:sz w:val="24"/>
          <w:szCs w:val="24"/>
        </w:rPr>
      </w:pPr>
      <w:hyperlink r:id="rId11">
        <w:r w:rsidR="6F35012F" w:rsidRPr="000160C4">
          <w:rPr>
            <w:rStyle w:val="Hyperlink"/>
            <w:rFonts w:ascii="Times New Roman" w:eastAsia="Times New Roman" w:hAnsi="Times New Roman" w:cs="Times New Roman"/>
            <w:color w:val="000000" w:themeColor="text1"/>
            <w:sz w:val="24"/>
            <w:szCs w:val="24"/>
          </w:rPr>
          <w:t>calhouns@ohio.edu</w:t>
        </w:r>
      </w:hyperlink>
    </w:p>
    <w:p w14:paraId="50B7A7DF" w14:textId="28B19FD4" w:rsidR="6F35012F" w:rsidRDefault="00084BFC" w:rsidP="53CC1151">
      <w:pPr>
        <w:rPr>
          <w:sz w:val="24"/>
          <w:szCs w:val="24"/>
        </w:rPr>
      </w:pPr>
      <w:hyperlink r:id="rId12">
        <w:r w:rsidR="6F35012F" w:rsidRPr="000160C4">
          <w:rPr>
            <w:rStyle w:val="Hyperlink"/>
            <w:rFonts w:ascii="Times New Roman" w:eastAsia="Times New Roman" w:hAnsi="Times New Roman" w:cs="Times New Roman"/>
            <w:color w:val="00694E"/>
            <w:sz w:val="24"/>
            <w:szCs w:val="24"/>
          </w:rPr>
          <w:t>740-593-2911</w:t>
        </w:r>
      </w:hyperlink>
    </w:p>
    <w:p w14:paraId="42DB604A" w14:textId="32B47ABF" w:rsidR="652B053C" w:rsidRDefault="652B053C" w:rsidP="53CC1151">
      <w:pPr>
        <w:rPr>
          <w:rFonts w:ascii="Times New Roman" w:eastAsia="Times New Roman" w:hAnsi="Times New Roman" w:cs="Times New Roman"/>
          <w:color w:val="00694E"/>
          <w:sz w:val="24"/>
          <w:szCs w:val="24"/>
          <w:u w:val="single"/>
        </w:rPr>
      </w:pPr>
      <w:r w:rsidRPr="000160C4">
        <w:rPr>
          <w:rFonts w:ascii="Times New Roman" w:eastAsia="Times New Roman" w:hAnsi="Times New Roman" w:cs="Times New Roman"/>
          <w:color w:val="00694E"/>
          <w:sz w:val="24"/>
          <w:szCs w:val="24"/>
          <w:u w:val="single"/>
        </w:rPr>
        <w:t>---------------------------</w:t>
      </w:r>
    </w:p>
    <w:p w14:paraId="6243DAC2" w14:textId="4ADC6DD5" w:rsidR="652B053C" w:rsidRDefault="652B053C" w:rsidP="53CC1151">
      <w:pPr>
        <w:rPr>
          <w:rFonts w:ascii="Times New Roman" w:eastAsia="Times New Roman" w:hAnsi="Times New Roman" w:cs="Times New Roman"/>
          <w:caps/>
          <w:sz w:val="24"/>
          <w:szCs w:val="24"/>
        </w:rPr>
      </w:pPr>
      <w:r w:rsidRPr="000160C4">
        <w:rPr>
          <w:rFonts w:ascii="Times New Roman" w:eastAsia="Times New Roman" w:hAnsi="Times New Roman" w:cs="Times New Roman"/>
          <w:caps/>
          <w:sz w:val="24"/>
          <w:szCs w:val="24"/>
        </w:rPr>
        <w:t xml:space="preserve">OFFICE OF </w:t>
      </w:r>
      <w:r w:rsidR="59663CB8" w:rsidRPr="000160C4">
        <w:rPr>
          <w:rFonts w:ascii="Times New Roman" w:eastAsia="Times New Roman" w:hAnsi="Times New Roman" w:cs="Times New Roman"/>
          <w:caps/>
          <w:sz w:val="24"/>
          <w:szCs w:val="24"/>
        </w:rPr>
        <w:t>Sustainability</w:t>
      </w:r>
    </w:p>
    <w:p w14:paraId="5C36C23A" w14:textId="5D3A3F88" w:rsidR="652B053C" w:rsidRDefault="652B053C" w:rsidP="53CC1151">
      <w:pPr>
        <w:rPr>
          <w:rFonts w:ascii="Times New Roman" w:eastAsia="Times New Roman" w:hAnsi="Times New Roman" w:cs="Times New Roman"/>
          <w:sz w:val="24"/>
          <w:szCs w:val="24"/>
        </w:rPr>
      </w:pPr>
      <w:r w:rsidRPr="000160C4">
        <w:rPr>
          <w:rFonts w:ascii="Times New Roman" w:eastAsia="Times New Roman" w:hAnsi="Times New Roman" w:cs="Times New Roman"/>
          <w:sz w:val="24"/>
          <w:szCs w:val="24"/>
        </w:rPr>
        <w:t xml:space="preserve"> </w:t>
      </w:r>
      <w:hyperlink r:id="rId13">
        <w:r w:rsidRPr="000160C4">
          <w:rPr>
            <w:rStyle w:val="Hyperlink"/>
            <w:rFonts w:ascii="Times New Roman" w:eastAsia="Times New Roman" w:hAnsi="Times New Roman" w:cs="Times New Roman"/>
            <w:color w:val="auto"/>
            <w:sz w:val="24"/>
            <w:szCs w:val="24"/>
          </w:rPr>
          <w:t>sustainability@ohio.edu</w:t>
        </w:r>
      </w:hyperlink>
    </w:p>
    <w:p w14:paraId="6F70457D" w14:textId="4DE0EFE7" w:rsidR="652B053C" w:rsidRDefault="652B053C" w:rsidP="53CC1151">
      <w:pPr>
        <w:rPr>
          <w:rFonts w:ascii="Times New Roman" w:eastAsia="Times New Roman" w:hAnsi="Times New Roman" w:cs="Times New Roman"/>
          <w:sz w:val="24"/>
          <w:szCs w:val="24"/>
        </w:rPr>
      </w:pPr>
      <w:r w:rsidRPr="000160C4">
        <w:rPr>
          <w:rFonts w:ascii="Times New Roman" w:eastAsia="Times New Roman" w:hAnsi="Times New Roman" w:cs="Times New Roman"/>
          <w:sz w:val="24"/>
          <w:szCs w:val="24"/>
        </w:rPr>
        <w:t xml:space="preserve"> </w:t>
      </w:r>
      <w:hyperlink r:id="rId14">
        <w:r w:rsidRPr="000160C4">
          <w:rPr>
            <w:rStyle w:val="Hyperlink"/>
            <w:rFonts w:ascii="Times New Roman" w:eastAsia="Times New Roman" w:hAnsi="Times New Roman" w:cs="Times New Roman"/>
            <w:color w:val="auto"/>
            <w:sz w:val="24"/>
            <w:szCs w:val="24"/>
          </w:rPr>
          <w:t>740.593.0460</w:t>
        </w:r>
      </w:hyperlink>
    </w:p>
    <w:p w14:paraId="0DAFAA6A" w14:textId="3CD8482B" w:rsidR="53CC1151" w:rsidRDefault="53CC1151" w:rsidP="53CC1151">
      <w:pPr>
        <w:ind w:firstLine="720"/>
        <w:rPr>
          <w:rFonts w:ascii="Times New Roman" w:eastAsia="Times New Roman" w:hAnsi="Times New Roman" w:cs="Times New Roman"/>
          <w:b/>
          <w:bCs/>
          <w:sz w:val="36"/>
          <w:szCs w:val="36"/>
          <w:u w:val="single"/>
        </w:rPr>
      </w:pPr>
      <w:r>
        <w:br w:type="page"/>
      </w:r>
      <w:r w:rsidR="04751393" w:rsidRPr="000160C4">
        <w:rPr>
          <w:rFonts w:ascii="Times New Roman" w:eastAsia="Times New Roman" w:hAnsi="Times New Roman" w:cs="Times New Roman"/>
          <w:b/>
          <w:bCs/>
          <w:sz w:val="36"/>
          <w:szCs w:val="36"/>
          <w:u w:val="single"/>
        </w:rPr>
        <w:lastRenderedPageBreak/>
        <w:t>Leadership Experience Journal</w:t>
      </w:r>
    </w:p>
    <w:p w14:paraId="1452380E" w14:textId="0956F472" w:rsidR="68484E99" w:rsidRDefault="68484E99" w:rsidP="5A8530C6">
      <w:pPr>
        <w:spacing w:line="480" w:lineRule="auto"/>
        <w:ind w:left="720"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Before I started </w:t>
      </w:r>
      <w:r w:rsidR="768514B2" w:rsidRPr="5A8530C6">
        <w:rPr>
          <w:rFonts w:ascii="Times New Roman" w:eastAsia="Times New Roman" w:hAnsi="Times New Roman" w:cs="Times New Roman"/>
          <w:sz w:val="24"/>
          <w:szCs w:val="24"/>
        </w:rPr>
        <w:t>my leadership experience with the hammock project, I set out a list of tasks I wanted to accomplish by the end of the semester</w:t>
      </w:r>
      <w:r w:rsidR="6EAEE4FD" w:rsidRPr="5A8530C6">
        <w:rPr>
          <w:rFonts w:ascii="Times New Roman" w:eastAsia="Times New Roman" w:hAnsi="Times New Roman" w:cs="Times New Roman"/>
          <w:sz w:val="24"/>
          <w:szCs w:val="24"/>
        </w:rPr>
        <w:t xml:space="preserve"> in my proposal</w:t>
      </w:r>
      <w:r w:rsidR="768514B2" w:rsidRPr="5A8530C6">
        <w:rPr>
          <w:rFonts w:ascii="Times New Roman" w:eastAsia="Times New Roman" w:hAnsi="Times New Roman" w:cs="Times New Roman"/>
          <w:sz w:val="24"/>
          <w:szCs w:val="24"/>
        </w:rPr>
        <w:t xml:space="preserve">. A quick </w:t>
      </w:r>
      <w:r w:rsidR="2B6DD497" w:rsidRPr="5A8530C6">
        <w:rPr>
          <w:rFonts w:ascii="Times New Roman" w:eastAsia="Times New Roman" w:hAnsi="Times New Roman" w:cs="Times New Roman"/>
          <w:sz w:val="24"/>
          <w:szCs w:val="24"/>
        </w:rPr>
        <w:t>rundown</w:t>
      </w:r>
      <w:r w:rsidR="768514B2" w:rsidRPr="5A8530C6">
        <w:rPr>
          <w:rFonts w:ascii="Times New Roman" w:eastAsia="Times New Roman" w:hAnsi="Times New Roman" w:cs="Times New Roman"/>
          <w:sz w:val="24"/>
          <w:szCs w:val="24"/>
        </w:rPr>
        <w:t xml:space="preserve"> of the list </w:t>
      </w:r>
      <w:r w:rsidR="12A5D791" w:rsidRPr="5A8530C6">
        <w:rPr>
          <w:rFonts w:ascii="Times New Roman" w:eastAsia="Times New Roman" w:hAnsi="Times New Roman" w:cs="Times New Roman"/>
          <w:sz w:val="24"/>
          <w:szCs w:val="24"/>
        </w:rPr>
        <w:t>includes</w:t>
      </w:r>
      <w:r w:rsidR="76D8B632" w:rsidRPr="5A8530C6">
        <w:rPr>
          <w:rFonts w:ascii="Times New Roman" w:eastAsia="Times New Roman" w:hAnsi="Times New Roman" w:cs="Times New Roman"/>
          <w:sz w:val="24"/>
          <w:szCs w:val="24"/>
        </w:rPr>
        <w:t xml:space="preserve"> deciding on the appropriate hammock pole design to use, finding a sp</w:t>
      </w:r>
      <w:r w:rsidR="4C1B61FE" w:rsidRPr="5A8530C6">
        <w:rPr>
          <w:rFonts w:ascii="Times New Roman" w:eastAsia="Times New Roman" w:hAnsi="Times New Roman" w:cs="Times New Roman"/>
          <w:sz w:val="24"/>
          <w:szCs w:val="24"/>
        </w:rPr>
        <w:t xml:space="preserve">ot to </w:t>
      </w:r>
      <w:r w:rsidR="76F213B3" w:rsidRPr="5A8530C6">
        <w:rPr>
          <w:rFonts w:ascii="Times New Roman" w:eastAsia="Times New Roman" w:hAnsi="Times New Roman" w:cs="Times New Roman"/>
          <w:sz w:val="24"/>
          <w:szCs w:val="24"/>
        </w:rPr>
        <w:t>implement</w:t>
      </w:r>
      <w:r w:rsidR="4C1B61FE" w:rsidRPr="5A8530C6">
        <w:rPr>
          <w:rFonts w:ascii="Times New Roman" w:eastAsia="Times New Roman" w:hAnsi="Times New Roman" w:cs="Times New Roman"/>
          <w:sz w:val="24"/>
          <w:szCs w:val="24"/>
        </w:rPr>
        <w:t xml:space="preserve"> the poles once the </w:t>
      </w:r>
      <w:r w:rsidR="545FBE9D" w:rsidRPr="5A8530C6">
        <w:rPr>
          <w:rFonts w:ascii="Times New Roman" w:eastAsia="Times New Roman" w:hAnsi="Times New Roman" w:cs="Times New Roman"/>
          <w:sz w:val="24"/>
          <w:szCs w:val="24"/>
        </w:rPr>
        <w:t>carpenters</w:t>
      </w:r>
      <w:r w:rsidR="4C1B61FE" w:rsidRPr="5A8530C6">
        <w:rPr>
          <w:rFonts w:ascii="Times New Roman" w:eastAsia="Times New Roman" w:hAnsi="Times New Roman" w:cs="Times New Roman"/>
          <w:sz w:val="24"/>
          <w:szCs w:val="24"/>
        </w:rPr>
        <w:t xml:space="preserve"> were </w:t>
      </w:r>
      <w:r w:rsidR="651F75B0" w:rsidRPr="5A8530C6">
        <w:rPr>
          <w:rFonts w:ascii="Times New Roman" w:eastAsia="Times New Roman" w:hAnsi="Times New Roman" w:cs="Times New Roman"/>
          <w:sz w:val="24"/>
          <w:szCs w:val="24"/>
        </w:rPr>
        <w:t>finished</w:t>
      </w:r>
      <w:r w:rsidR="4C1B61FE" w:rsidRPr="5A8530C6">
        <w:rPr>
          <w:rFonts w:ascii="Times New Roman" w:eastAsia="Times New Roman" w:hAnsi="Times New Roman" w:cs="Times New Roman"/>
          <w:sz w:val="24"/>
          <w:szCs w:val="24"/>
        </w:rPr>
        <w:t xml:space="preserve"> with the cost estimate, </w:t>
      </w:r>
      <w:r w:rsidR="6DEB5B9C" w:rsidRPr="5A8530C6">
        <w:rPr>
          <w:rFonts w:ascii="Times New Roman" w:eastAsia="Times New Roman" w:hAnsi="Times New Roman" w:cs="Times New Roman"/>
          <w:sz w:val="24"/>
          <w:szCs w:val="24"/>
        </w:rPr>
        <w:t>creating,</w:t>
      </w:r>
      <w:r w:rsidR="2BDC9D41" w:rsidRPr="5A8530C6">
        <w:rPr>
          <w:rFonts w:ascii="Times New Roman" w:eastAsia="Times New Roman" w:hAnsi="Times New Roman" w:cs="Times New Roman"/>
          <w:sz w:val="24"/>
          <w:szCs w:val="24"/>
        </w:rPr>
        <w:t xml:space="preserve"> </w:t>
      </w:r>
      <w:r w:rsidR="3A2398BA" w:rsidRPr="5A8530C6">
        <w:rPr>
          <w:rFonts w:ascii="Times New Roman" w:eastAsia="Times New Roman" w:hAnsi="Times New Roman" w:cs="Times New Roman"/>
          <w:sz w:val="24"/>
          <w:szCs w:val="24"/>
        </w:rPr>
        <w:t>a</w:t>
      </w:r>
      <w:r w:rsidR="2BDC9D41" w:rsidRPr="5A8530C6">
        <w:rPr>
          <w:rFonts w:ascii="Times New Roman" w:eastAsia="Times New Roman" w:hAnsi="Times New Roman" w:cs="Times New Roman"/>
          <w:sz w:val="24"/>
          <w:szCs w:val="24"/>
        </w:rPr>
        <w:t xml:space="preserve">nd placing signs around the trees to educate the public on health hazards, conducting </w:t>
      </w:r>
      <w:r w:rsidR="7B8DE967" w:rsidRPr="5A8530C6">
        <w:rPr>
          <w:rFonts w:ascii="Times New Roman" w:eastAsia="Times New Roman" w:hAnsi="Times New Roman" w:cs="Times New Roman"/>
          <w:sz w:val="24"/>
          <w:szCs w:val="24"/>
        </w:rPr>
        <w:t>surveys</w:t>
      </w:r>
      <w:r w:rsidR="2BDC9D41" w:rsidRPr="5A8530C6">
        <w:rPr>
          <w:rFonts w:ascii="Times New Roman" w:eastAsia="Times New Roman" w:hAnsi="Times New Roman" w:cs="Times New Roman"/>
          <w:sz w:val="24"/>
          <w:szCs w:val="24"/>
        </w:rPr>
        <w:t xml:space="preserve"> for students on campus regarding the hammock poles,</w:t>
      </w:r>
      <w:r w:rsidR="2715F102" w:rsidRPr="5A8530C6">
        <w:rPr>
          <w:rFonts w:ascii="Times New Roman" w:eastAsia="Times New Roman" w:hAnsi="Times New Roman" w:cs="Times New Roman"/>
          <w:sz w:val="24"/>
          <w:szCs w:val="24"/>
        </w:rPr>
        <w:t xml:space="preserve"> creating a social media page for the hammocks</w:t>
      </w:r>
      <w:r w:rsidR="5C838615" w:rsidRPr="5A8530C6">
        <w:rPr>
          <w:rFonts w:ascii="Times New Roman" w:eastAsia="Times New Roman" w:hAnsi="Times New Roman" w:cs="Times New Roman"/>
          <w:sz w:val="24"/>
          <w:szCs w:val="24"/>
        </w:rPr>
        <w:t>, and installing the first hammock pole for testing.</w:t>
      </w:r>
    </w:p>
    <w:p w14:paraId="67F3BC7B" w14:textId="34E351E4" w:rsidR="5C838615" w:rsidRDefault="5C838615" w:rsidP="5A8530C6">
      <w:pPr>
        <w:spacing w:line="480" w:lineRule="auto"/>
        <w:ind w:left="720" w:firstLine="288"/>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During my journey through this semester, I accomplished almost everything I had set out for myself. </w:t>
      </w:r>
      <w:r w:rsidR="55312543" w:rsidRPr="5A8530C6">
        <w:rPr>
          <w:rFonts w:ascii="Times New Roman" w:eastAsia="Times New Roman" w:hAnsi="Times New Roman" w:cs="Times New Roman"/>
          <w:sz w:val="24"/>
          <w:szCs w:val="24"/>
        </w:rPr>
        <w:t xml:space="preserve">I started by researching other </w:t>
      </w:r>
      <w:r w:rsidR="7A6CA4C5" w:rsidRPr="5A8530C6">
        <w:rPr>
          <w:rFonts w:ascii="Times New Roman" w:eastAsia="Times New Roman" w:hAnsi="Times New Roman" w:cs="Times New Roman"/>
          <w:sz w:val="24"/>
          <w:szCs w:val="24"/>
        </w:rPr>
        <w:t>universities</w:t>
      </w:r>
      <w:r w:rsidR="55312543" w:rsidRPr="5A8530C6">
        <w:rPr>
          <w:rFonts w:ascii="Times New Roman" w:eastAsia="Times New Roman" w:hAnsi="Times New Roman" w:cs="Times New Roman"/>
          <w:sz w:val="24"/>
          <w:szCs w:val="24"/>
        </w:rPr>
        <w:t xml:space="preserve"> that ha</w:t>
      </w:r>
      <w:r w:rsidR="439ABEAD" w:rsidRPr="5A8530C6">
        <w:rPr>
          <w:rFonts w:ascii="Times New Roman" w:eastAsia="Times New Roman" w:hAnsi="Times New Roman" w:cs="Times New Roman"/>
          <w:sz w:val="24"/>
          <w:szCs w:val="24"/>
        </w:rPr>
        <w:t>d</w:t>
      </w:r>
      <w:r w:rsidR="55312543" w:rsidRPr="5A8530C6">
        <w:rPr>
          <w:rFonts w:ascii="Times New Roman" w:eastAsia="Times New Roman" w:hAnsi="Times New Roman" w:cs="Times New Roman"/>
          <w:sz w:val="24"/>
          <w:szCs w:val="24"/>
        </w:rPr>
        <w:t xml:space="preserve"> already accomplished installing ham</w:t>
      </w:r>
      <w:r w:rsidR="6AC7665A" w:rsidRPr="5A8530C6">
        <w:rPr>
          <w:rFonts w:ascii="Times New Roman" w:eastAsia="Times New Roman" w:hAnsi="Times New Roman" w:cs="Times New Roman"/>
          <w:sz w:val="24"/>
          <w:szCs w:val="24"/>
        </w:rPr>
        <w:t>m</w:t>
      </w:r>
      <w:r w:rsidR="55312543" w:rsidRPr="5A8530C6">
        <w:rPr>
          <w:rFonts w:ascii="Times New Roman" w:eastAsia="Times New Roman" w:hAnsi="Times New Roman" w:cs="Times New Roman"/>
          <w:sz w:val="24"/>
          <w:szCs w:val="24"/>
        </w:rPr>
        <w:t>ock poles on their campus. I found that Iowa State University in particular</w:t>
      </w:r>
      <w:r w:rsidR="0732A130" w:rsidRPr="5A8530C6">
        <w:rPr>
          <w:rFonts w:ascii="Times New Roman" w:eastAsia="Times New Roman" w:hAnsi="Times New Roman" w:cs="Times New Roman"/>
          <w:sz w:val="24"/>
          <w:szCs w:val="24"/>
        </w:rPr>
        <w:t>,</w:t>
      </w:r>
      <w:r w:rsidR="55312543" w:rsidRPr="5A8530C6">
        <w:rPr>
          <w:rFonts w:ascii="Times New Roman" w:eastAsia="Times New Roman" w:hAnsi="Times New Roman" w:cs="Times New Roman"/>
          <w:sz w:val="24"/>
          <w:szCs w:val="24"/>
        </w:rPr>
        <w:t xml:space="preserve"> had the best functioning pole system and </w:t>
      </w:r>
      <w:r w:rsidR="4E994552" w:rsidRPr="5A8530C6">
        <w:rPr>
          <w:rFonts w:ascii="Times New Roman" w:eastAsia="Times New Roman" w:hAnsi="Times New Roman" w:cs="Times New Roman"/>
          <w:sz w:val="24"/>
          <w:szCs w:val="24"/>
        </w:rPr>
        <w:t xml:space="preserve">set-up. I </w:t>
      </w:r>
      <w:r w:rsidR="391FC311" w:rsidRPr="5A8530C6">
        <w:rPr>
          <w:rFonts w:ascii="Times New Roman" w:eastAsia="Times New Roman" w:hAnsi="Times New Roman" w:cs="Times New Roman"/>
          <w:sz w:val="24"/>
          <w:szCs w:val="24"/>
        </w:rPr>
        <w:t>had the chance to call R</w:t>
      </w:r>
      <w:r w:rsidR="46BB3F9C" w:rsidRPr="5A8530C6">
        <w:rPr>
          <w:rFonts w:ascii="Times New Roman" w:eastAsia="Times New Roman" w:hAnsi="Times New Roman" w:cs="Times New Roman"/>
          <w:sz w:val="24"/>
          <w:szCs w:val="24"/>
        </w:rPr>
        <w:t>h</w:t>
      </w:r>
      <w:r w:rsidR="391FC311" w:rsidRPr="5A8530C6">
        <w:rPr>
          <w:rFonts w:ascii="Times New Roman" w:eastAsia="Times New Roman" w:hAnsi="Times New Roman" w:cs="Times New Roman"/>
          <w:sz w:val="24"/>
          <w:szCs w:val="24"/>
        </w:rPr>
        <w:t xml:space="preserve">onda Martin, the landscape architect of facilities design and </w:t>
      </w:r>
      <w:proofErr w:type="spellStart"/>
      <w:r w:rsidR="09043CBD" w:rsidRPr="5A8530C6">
        <w:rPr>
          <w:rFonts w:ascii="Times New Roman" w:eastAsia="Times New Roman" w:hAnsi="Times New Roman" w:cs="Times New Roman"/>
          <w:sz w:val="24"/>
          <w:szCs w:val="24"/>
        </w:rPr>
        <w:t>C</w:t>
      </w:r>
      <w:r w:rsidR="09043CBD">
        <w:rPr>
          <w:noProof/>
        </w:rPr>
        <w:drawing>
          <wp:anchor distT="0" distB="0" distL="114300" distR="114300" simplePos="0" relativeHeight="251656704" behindDoc="0" locked="0" layoutInCell="1" allowOverlap="1" wp14:anchorId="298F93B0" wp14:editId="255DD746">
            <wp:simplePos x="0" y="0"/>
            <wp:positionH relativeFrom="column">
              <wp:align>left</wp:align>
            </wp:positionH>
            <wp:positionV relativeFrom="paragraph">
              <wp:posOffset>0</wp:posOffset>
            </wp:positionV>
            <wp:extent cx="2524312" cy="3114832"/>
            <wp:effectExtent l="0" t="0" r="0" b="0"/>
            <wp:wrapSquare wrapText="bothSides"/>
            <wp:docPr id="1521859378" name="Picture 152185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24312" cy="3114832"/>
                    </a:xfrm>
                    <a:prstGeom prst="rect">
                      <a:avLst/>
                    </a:prstGeom>
                  </pic:spPr>
                </pic:pic>
              </a:graphicData>
            </a:graphic>
            <wp14:sizeRelH relativeFrom="page">
              <wp14:pctWidth>0</wp14:pctWidth>
            </wp14:sizeRelH>
            <wp14:sizeRelV relativeFrom="page">
              <wp14:pctHeight>0</wp14:pctHeight>
            </wp14:sizeRelV>
          </wp:anchor>
        </w:drawing>
      </w:r>
      <w:r w:rsidR="09043CBD" w:rsidRPr="5A8530C6">
        <w:rPr>
          <w:rFonts w:ascii="Times New Roman" w:eastAsia="Times New Roman" w:hAnsi="Times New Roman" w:cs="Times New Roman"/>
          <w:sz w:val="24"/>
          <w:szCs w:val="24"/>
        </w:rPr>
        <w:t>onstuction</w:t>
      </w:r>
      <w:proofErr w:type="spellEnd"/>
      <w:r w:rsidR="391FC311" w:rsidRPr="5A8530C6">
        <w:rPr>
          <w:rFonts w:ascii="Times New Roman" w:eastAsia="Times New Roman" w:hAnsi="Times New Roman" w:cs="Times New Roman"/>
          <w:sz w:val="24"/>
          <w:szCs w:val="24"/>
        </w:rPr>
        <w:t xml:space="preserve"> at Iowa State University. Rhonda gave me the blueprints </w:t>
      </w:r>
      <w:r w:rsidR="3FF5221F" w:rsidRPr="5A8530C6">
        <w:rPr>
          <w:rFonts w:ascii="Times New Roman" w:eastAsia="Times New Roman" w:hAnsi="Times New Roman" w:cs="Times New Roman"/>
          <w:sz w:val="24"/>
          <w:szCs w:val="24"/>
        </w:rPr>
        <w:t>of the dimensions and cost regarding the poles they used on their campus.</w:t>
      </w:r>
      <w:r w:rsidR="5BEC6DBE" w:rsidRPr="5A8530C6">
        <w:rPr>
          <w:rFonts w:ascii="Times New Roman" w:eastAsia="Times New Roman" w:hAnsi="Times New Roman" w:cs="Times New Roman"/>
          <w:sz w:val="24"/>
          <w:szCs w:val="24"/>
        </w:rPr>
        <w:t xml:space="preserve"> I was then able to pass along that information to Susan, who sent it to the carpenters on campus here at Ohio University</w:t>
      </w:r>
      <w:r w:rsidR="41CFFC96" w:rsidRPr="5A8530C6">
        <w:rPr>
          <w:rFonts w:ascii="Times New Roman" w:eastAsia="Times New Roman" w:hAnsi="Times New Roman" w:cs="Times New Roman"/>
          <w:sz w:val="24"/>
          <w:szCs w:val="24"/>
        </w:rPr>
        <w:t xml:space="preserve">. </w:t>
      </w:r>
      <w:r w:rsidR="3766AB48" w:rsidRPr="5A8530C6">
        <w:rPr>
          <w:rFonts w:ascii="Times New Roman" w:eastAsia="Times New Roman" w:hAnsi="Times New Roman" w:cs="Times New Roman"/>
          <w:sz w:val="24"/>
          <w:szCs w:val="24"/>
        </w:rPr>
        <w:t xml:space="preserve">                       </w:t>
      </w:r>
    </w:p>
    <w:p w14:paraId="7D9A11BC" w14:textId="726E7A29" w:rsidR="5C838615" w:rsidRDefault="3CE1773E" w:rsidP="000160C4">
      <w:pPr>
        <w:spacing w:line="480" w:lineRule="auto"/>
        <w:ind w:left="720" w:firstLine="288"/>
      </w:pPr>
      <w:r w:rsidRPr="5154D678">
        <w:rPr>
          <w:rFonts w:ascii="Times New Roman" w:eastAsia="Times New Roman" w:hAnsi="Times New Roman" w:cs="Times New Roman"/>
          <w:sz w:val="24"/>
          <w:szCs w:val="24"/>
        </w:rPr>
        <w:t>While w</w:t>
      </w:r>
      <w:r w:rsidR="3B170C0F" w:rsidRPr="5154D678">
        <w:rPr>
          <w:rFonts w:ascii="Times New Roman" w:eastAsia="Times New Roman" w:hAnsi="Times New Roman" w:cs="Times New Roman"/>
          <w:sz w:val="24"/>
          <w:szCs w:val="24"/>
        </w:rPr>
        <w:t xml:space="preserve">aiting for the </w:t>
      </w:r>
      <w:r w:rsidR="4D3431DD" w:rsidRPr="5154D678">
        <w:rPr>
          <w:rFonts w:ascii="Times New Roman" w:eastAsia="Times New Roman" w:hAnsi="Times New Roman" w:cs="Times New Roman"/>
          <w:sz w:val="24"/>
          <w:szCs w:val="24"/>
        </w:rPr>
        <w:t>carpenters</w:t>
      </w:r>
      <w:r w:rsidR="3B170C0F" w:rsidRPr="5154D678">
        <w:rPr>
          <w:rFonts w:ascii="Times New Roman" w:eastAsia="Times New Roman" w:hAnsi="Times New Roman" w:cs="Times New Roman"/>
          <w:sz w:val="24"/>
          <w:szCs w:val="24"/>
        </w:rPr>
        <w:t xml:space="preserve"> to give us their exact cost estimate on everything, I contacted Sus</w:t>
      </w:r>
      <w:r w:rsidR="25AE1D76" w:rsidRPr="5154D678">
        <w:rPr>
          <w:rFonts w:ascii="Times New Roman" w:eastAsia="Times New Roman" w:hAnsi="Times New Roman" w:cs="Times New Roman"/>
          <w:sz w:val="24"/>
          <w:szCs w:val="24"/>
        </w:rPr>
        <w:t>an</w:t>
      </w:r>
      <w:r w:rsidR="3B170C0F" w:rsidRPr="5154D678">
        <w:rPr>
          <w:rFonts w:ascii="Times New Roman" w:eastAsia="Times New Roman" w:hAnsi="Times New Roman" w:cs="Times New Roman"/>
          <w:sz w:val="24"/>
          <w:szCs w:val="24"/>
        </w:rPr>
        <w:t xml:space="preserve"> regarding the signs that are set up around the che</w:t>
      </w:r>
      <w:r w:rsidR="309956BD" w:rsidRPr="5154D678">
        <w:rPr>
          <w:rFonts w:ascii="Times New Roman" w:eastAsia="Times New Roman" w:hAnsi="Times New Roman" w:cs="Times New Roman"/>
          <w:sz w:val="24"/>
          <w:szCs w:val="24"/>
        </w:rPr>
        <w:t>r</w:t>
      </w:r>
      <w:r w:rsidR="3B170C0F" w:rsidRPr="5154D678">
        <w:rPr>
          <w:rFonts w:ascii="Times New Roman" w:eastAsia="Times New Roman" w:hAnsi="Times New Roman" w:cs="Times New Roman"/>
          <w:sz w:val="24"/>
          <w:szCs w:val="24"/>
        </w:rPr>
        <w:t xml:space="preserve">ry </w:t>
      </w:r>
      <w:r w:rsidR="75964F6F" w:rsidRPr="5154D678">
        <w:rPr>
          <w:rFonts w:ascii="Times New Roman" w:eastAsia="Times New Roman" w:hAnsi="Times New Roman" w:cs="Times New Roman"/>
          <w:sz w:val="24"/>
          <w:szCs w:val="24"/>
        </w:rPr>
        <w:t xml:space="preserve">blossom </w:t>
      </w:r>
      <w:r w:rsidR="3B170C0F" w:rsidRPr="5154D678">
        <w:rPr>
          <w:rFonts w:ascii="Times New Roman" w:eastAsia="Times New Roman" w:hAnsi="Times New Roman" w:cs="Times New Roman"/>
          <w:sz w:val="24"/>
          <w:szCs w:val="24"/>
        </w:rPr>
        <w:t xml:space="preserve">trees on </w:t>
      </w:r>
      <w:r w:rsidR="3B170C0F" w:rsidRPr="5154D678">
        <w:rPr>
          <w:rFonts w:ascii="Times New Roman" w:eastAsia="Times New Roman" w:hAnsi="Times New Roman" w:cs="Times New Roman"/>
          <w:sz w:val="24"/>
          <w:szCs w:val="24"/>
        </w:rPr>
        <w:lastRenderedPageBreak/>
        <w:t>Sh</w:t>
      </w:r>
      <w:r w:rsidR="3D43BD41" w:rsidRPr="5154D678">
        <w:rPr>
          <w:rFonts w:ascii="Times New Roman" w:eastAsia="Times New Roman" w:hAnsi="Times New Roman" w:cs="Times New Roman"/>
          <w:sz w:val="24"/>
          <w:szCs w:val="24"/>
        </w:rPr>
        <w:t>afer</w:t>
      </w:r>
      <w:r w:rsidR="3B170C0F" w:rsidRPr="5154D678">
        <w:rPr>
          <w:rFonts w:ascii="Times New Roman" w:eastAsia="Times New Roman" w:hAnsi="Times New Roman" w:cs="Times New Roman"/>
          <w:sz w:val="24"/>
          <w:szCs w:val="24"/>
        </w:rPr>
        <w:t xml:space="preserve"> </w:t>
      </w:r>
      <w:r w:rsidR="27B240E1" w:rsidRPr="5154D678">
        <w:rPr>
          <w:rFonts w:ascii="Times New Roman" w:eastAsia="Times New Roman" w:hAnsi="Times New Roman" w:cs="Times New Roman"/>
          <w:sz w:val="24"/>
          <w:szCs w:val="24"/>
        </w:rPr>
        <w:t>street</w:t>
      </w:r>
      <w:r w:rsidR="3B170C0F" w:rsidRPr="5154D678">
        <w:rPr>
          <w:rFonts w:ascii="Times New Roman" w:eastAsia="Times New Roman" w:hAnsi="Times New Roman" w:cs="Times New Roman"/>
          <w:sz w:val="24"/>
          <w:szCs w:val="24"/>
        </w:rPr>
        <w:t xml:space="preserve">. I met with </w:t>
      </w:r>
      <w:r w:rsidR="6927A573" w:rsidRPr="5154D678">
        <w:rPr>
          <w:rFonts w:ascii="Times New Roman" w:eastAsia="Times New Roman" w:hAnsi="Times New Roman" w:cs="Times New Roman"/>
          <w:sz w:val="24"/>
          <w:szCs w:val="24"/>
        </w:rPr>
        <w:t>Susan</w:t>
      </w:r>
      <w:r w:rsidR="3B170C0F" w:rsidRPr="5154D678">
        <w:rPr>
          <w:rFonts w:ascii="Times New Roman" w:eastAsia="Times New Roman" w:hAnsi="Times New Roman" w:cs="Times New Roman"/>
          <w:sz w:val="24"/>
          <w:szCs w:val="24"/>
        </w:rPr>
        <w:t xml:space="preserve"> at her office and she</w:t>
      </w:r>
      <w:r w:rsidR="3B170C0F">
        <w:rPr>
          <w:noProof/>
        </w:rPr>
        <w:drawing>
          <wp:anchor distT="0" distB="0" distL="114300" distR="114300" simplePos="0" relativeHeight="251657728" behindDoc="0" locked="0" layoutInCell="1" allowOverlap="1" wp14:anchorId="1BE46773" wp14:editId="638A0880">
            <wp:simplePos x="0" y="0"/>
            <wp:positionH relativeFrom="column">
              <wp:align>right</wp:align>
            </wp:positionH>
            <wp:positionV relativeFrom="paragraph">
              <wp:posOffset>0</wp:posOffset>
            </wp:positionV>
            <wp:extent cx="2202923" cy="2937230"/>
            <wp:effectExtent l="0" t="0" r="0" b="0"/>
            <wp:wrapSquare wrapText="bothSides"/>
            <wp:docPr id="686957645" name="Picture 68695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923" cy="2937230"/>
                    </a:xfrm>
                    <a:prstGeom prst="rect">
                      <a:avLst/>
                    </a:prstGeom>
                  </pic:spPr>
                </pic:pic>
              </a:graphicData>
            </a:graphic>
            <wp14:sizeRelH relativeFrom="page">
              <wp14:pctWidth>0</wp14:pctWidth>
            </wp14:sizeRelH>
            <wp14:sizeRelV relativeFrom="page">
              <wp14:pctHeight>0</wp14:pctHeight>
            </wp14:sizeRelV>
          </wp:anchor>
        </w:drawing>
      </w:r>
      <w:r w:rsidR="3B170C0F" w:rsidRPr="5154D678">
        <w:rPr>
          <w:rFonts w:ascii="Times New Roman" w:eastAsia="Times New Roman" w:hAnsi="Times New Roman" w:cs="Times New Roman"/>
          <w:sz w:val="24"/>
          <w:szCs w:val="24"/>
        </w:rPr>
        <w:t xml:space="preserve"> gave me a sign to set up </w:t>
      </w:r>
      <w:r w:rsidR="230948E5" w:rsidRPr="5154D678">
        <w:rPr>
          <w:rFonts w:ascii="Times New Roman" w:eastAsia="Times New Roman" w:hAnsi="Times New Roman" w:cs="Times New Roman"/>
          <w:sz w:val="24"/>
          <w:szCs w:val="24"/>
        </w:rPr>
        <w:t xml:space="preserve">around the trees because people were taking some of them down. </w:t>
      </w:r>
    </w:p>
    <w:p w14:paraId="6AD8F8F2" w14:textId="41DB25DC" w:rsidR="5C838615" w:rsidRDefault="7956989D" w:rsidP="5A8530C6">
      <w:pPr>
        <w:spacing w:line="480" w:lineRule="auto"/>
        <w:ind w:left="720" w:firstLine="288"/>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 </w:t>
      </w:r>
      <w:r w:rsidR="5B5107B9" w:rsidRPr="5A8530C6">
        <w:rPr>
          <w:rFonts w:ascii="Times New Roman" w:eastAsia="Times New Roman" w:hAnsi="Times New Roman" w:cs="Times New Roman"/>
          <w:sz w:val="24"/>
          <w:szCs w:val="24"/>
        </w:rPr>
        <w:t xml:space="preserve">I decided to conduct </w:t>
      </w:r>
      <w:r w:rsidR="604640D1" w:rsidRPr="5A8530C6">
        <w:rPr>
          <w:rFonts w:ascii="Times New Roman" w:eastAsia="Times New Roman" w:hAnsi="Times New Roman" w:cs="Times New Roman"/>
          <w:sz w:val="24"/>
          <w:szCs w:val="24"/>
        </w:rPr>
        <w:t>a brief survey</w:t>
      </w:r>
      <w:r w:rsidR="5B5107B9" w:rsidRPr="5A8530C6">
        <w:rPr>
          <w:rFonts w:ascii="Times New Roman" w:eastAsia="Times New Roman" w:hAnsi="Times New Roman" w:cs="Times New Roman"/>
          <w:sz w:val="24"/>
          <w:szCs w:val="24"/>
        </w:rPr>
        <w:t xml:space="preserve"> that I would ask people on college green or people I saw hammocking regarding hammocking and if they would be interested in using hammock poles if Ohio University had them. </w:t>
      </w:r>
      <w:r w:rsidR="61B79E1D" w:rsidRPr="5A8530C6">
        <w:rPr>
          <w:rFonts w:ascii="Times New Roman" w:eastAsia="Times New Roman" w:hAnsi="Times New Roman" w:cs="Times New Roman"/>
          <w:sz w:val="24"/>
          <w:szCs w:val="24"/>
        </w:rPr>
        <w:t xml:space="preserve">The survey looked like this: </w:t>
      </w:r>
    </w:p>
    <w:p w14:paraId="3BA52DCD" w14:textId="5A6EEBC8" w:rsidR="4D1EDB07" w:rsidRDefault="4D1EDB07" w:rsidP="5A8530C6">
      <w:pPr>
        <w:pStyle w:val="ListParagraph"/>
        <w:numPr>
          <w:ilvl w:val="1"/>
          <w:numId w:val="1"/>
        </w:numPr>
        <w:spacing w:line="480" w:lineRule="auto"/>
        <w:rPr>
          <w:rFonts w:eastAsiaTheme="minorEastAsia"/>
          <w:sz w:val="24"/>
          <w:szCs w:val="24"/>
        </w:rPr>
      </w:pPr>
      <w:r w:rsidRPr="5A8530C6">
        <w:rPr>
          <w:rFonts w:ascii="Times New Roman" w:eastAsia="Times New Roman" w:hAnsi="Times New Roman" w:cs="Times New Roman"/>
          <w:sz w:val="24"/>
          <w:szCs w:val="24"/>
        </w:rPr>
        <w:t>How often do you hammock?</w:t>
      </w:r>
    </w:p>
    <w:p w14:paraId="3F0A37A1" w14:textId="059739C9" w:rsidR="4D1EDB07" w:rsidRDefault="4D1EDB07" w:rsidP="5A8530C6">
      <w:pPr>
        <w:pStyle w:val="ListParagraph"/>
        <w:numPr>
          <w:ilvl w:val="1"/>
          <w:numId w:val="1"/>
        </w:numPr>
        <w:spacing w:line="480" w:lineRule="auto"/>
        <w:rPr>
          <w:sz w:val="24"/>
          <w:szCs w:val="24"/>
        </w:rPr>
      </w:pPr>
      <w:r w:rsidRPr="5A8530C6">
        <w:rPr>
          <w:rFonts w:ascii="Times New Roman" w:eastAsia="Times New Roman" w:hAnsi="Times New Roman" w:cs="Times New Roman"/>
          <w:sz w:val="24"/>
          <w:szCs w:val="24"/>
        </w:rPr>
        <w:t xml:space="preserve">When/if </w:t>
      </w:r>
      <w:proofErr w:type="gramStart"/>
      <w:r w:rsidRPr="5A8530C6">
        <w:rPr>
          <w:rFonts w:ascii="Times New Roman" w:eastAsia="Times New Roman" w:hAnsi="Times New Roman" w:cs="Times New Roman"/>
          <w:sz w:val="24"/>
          <w:szCs w:val="24"/>
        </w:rPr>
        <w:t>you</w:t>
      </w:r>
      <w:proofErr w:type="gramEnd"/>
      <w:r w:rsidRPr="5A8530C6">
        <w:rPr>
          <w:rFonts w:ascii="Times New Roman" w:eastAsia="Times New Roman" w:hAnsi="Times New Roman" w:cs="Times New Roman"/>
          <w:sz w:val="24"/>
          <w:szCs w:val="24"/>
        </w:rPr>
        <w:t xml:space="preserve"> hammock, do you use a standard strap or an alternative?</w:t>
      </w:r>
    </w:p>
    <w:p w14:paraId="3FE5E0C7" w14:textId="3E541020" w:rsidR="4D1EDB07" w:rsidRDefault="4D1EDB07" w:rsidP="5A8530C6">
      <w:pPr>
        <w:pStyle w:val="ListParagraph"/>
        <w:numPr>
          <w:ilvl w:val="1"/>
          <w:numId w:val="1"/>
        </w:numPr>
        <w:spacing w:line="480" w:lineRule="auto"/>
        <w:rPr>
          <w:sz w:val="24"/>
          <w:szCs w:val="24"/>
        </w:rPr>
      </w:pPr>
      <w:r w:rsidRPr="5A8530C6">
        <w:rPr>
          <w:rFonts w:ascii="Times New Roman" w:eastAsia="Times New Roman" w:hAnsi="Times New Roman" w:cs="Times New Roman"/>
          <w:sz w:val="24"/>
          <w:szCs w:val="24"/>
        </w:rPr>
        <w:t>If hammock poles were available would you use them?</w:t>
      </w:r>
    </w:p>
    <w:p w14:paraId="316AAAD8" w14:textId="4CA1407B" w:rsidR="4D1EDB07" w:rsidRDefault="4D1EDB07" w:rsidP="5A8530C6">
      <w:pPr>
        <w:pStyle w:val="ListParagraph"/>
        <w:numPr>
          <w:ilvl w:val="1"/>
          <w:numId w:val="1"/>
        </w:numPr>
        <w:spacing w:line="480" w:lineRule="auto"/>
        <w:rPr>
          <w:sz w:val="24"/>
          <w:szCs w:val="24"/>
        </w:rPr>
      </w:pPr>
      <w:r w:rsidRPr="5A8530C6">
        <w:rPr>
          <w:rFonts w:ascii="Times New Roman" w:eastAsia="Times New Roman" w:hAnsi="Times New Roman" w:cs="Times New Roman"/>
          <w:sz w:val="24"/>
          <w:szCs w:val="24"/>
        </w:rPr>
        <w:t>Would you use them if they were located at Emeriti park or Stocker Picnic Grove?</w:t>
      </w:r>
    </w:p>
    <w:p w14:paraId="1E12D652" w14:textId="67A43E98" w:rsidR="4D1EDB07" w:rsidRDefault="4D1EDB07" w:rsidP="5A8530C6">
      <w:pPr>
        <w:spacing w:line="480" w:lineRule="auto"/>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Total I received 23 responses from repeatedly going out and asking. </w:t>
      </w:r>
      <w:r w:rsidR="12991F47" w:rsidRPr="5A8530C6">
        <w:rPr>
          <w:rFonts w:ascii="Times New Roman" w:eastAsia="Times New Roman" w:hAnsi="Times New Roman" w:cs="Times New Roman"/>
          <w:sz w:val="24"/>
          <w:szCs w:val="24"/>
        </w:rPr>
        <w:t>9</w:t>
      </w:r>
      <w:r w:rsidRPr="5A8530C6">
        <w:rPr>
          <w:rFonts w:ascii="Times New Roman" w:eastAsia="Times New Roman" w:hAnsi="Times New Roman" w:cs="Times New Roman"/>
          <w:sz w:val="24"/>
          <w:szCs w:val="24"/>
        </w:rPr>
        <w:t xml:space="preserve"> of those people were actively hammocking when I asked them the survey q</w:t>
      </w:r>
      <w:r w:rsidR="1BED6A65" w:rsidRPr="5A8530C6">
        <w:rPr>
          <w:rFonts w:ascii="Times New Roman" w:eastAsia="Times New Roman" w:hAnsi="Times New Roman" w:cs="Times New Roman"/>
          <w:sz w:val="24"/>
          <w:szCs w:val="24"/>
        </w:rPr>
        <w:t>uestions</w:t>
      </w:r>
      <w:r w:rsidR="44F569F2" w:rsidRPr="5A8530C6">
        <w:rPr>
          <w:rFonts w:ascii="Times New Roman" w:eastAsia="Times New Roman" w:hAnsi="Times New Roman" w:cs="Times New Roman"/>
          <w:sz w:val="24"/>
          <w:szCs w:val="24"/>
        </w:rPr>
        <w:t xml:space="preserve">. The results were roughly ¾ of the people asked hammock occasionally and the rest </w:t>
      </w:r>
      <w:r w:rsidR="7DF04D3E" w:rsidRPr="5A8530C6">
        <w:rPr>
          <w:rFonts w:ascii="Times New Roman" w:eastAsia="Times New Roman" w:hAnsi="Times New Roman" w:cs="Times New Roman"/>
          <w:sz w:val="24"/>
          <w:szCs w:val="24"/>
        </w:rPr>
        <w:t>did not</w:t>
      </w:r>
      <w:r w:rsidR="44F569F2" w:rsidRPr="5A8530C6">
        <w:rPr>
          <w:rFonts w:ascii="Times New Roman" w:eastAsia="Times New Roman" w:hAnsi="Times New Roman" w:cs="Times New Roman"/>
          <w:sz w:val="24"/>
          <w:szCs w:val="24"/>
        </w:rPr>
        <w:t xml:space="preserve"> hammock that much at all. All </w:t>
      </w:r>
      <w:r w:rsidR="4AECD78C" w:rsidRPr="5A8530C6">
        <w:rPr>
          <w:rFonts w:ascii="Times New Roman" w:eastAsia="Times New Roman" w:hAnsi="Times New Roman" w:cs="Times New Roman"/>
          <w:sz w:val="24"/>
          <w:szCs w:val="24"/>
        </w:rPr>
        <w:t xml:space="preserve">but 2 </w:t>
      </w:r>
      <w:r w:rsidR="44F569F2" w:rsidRPr="5A8530C6">
        <w:rPr>
          <w:rFonts w:ascii="Times New Roman" w:eastAsia="Times New Roman" w:hAnsi="Times New Roman" w:cs="Times New Roman"/>
          <w:sz w:val="24"/>
          <w:szCs w:val="24"/>
        </w:rPr>
        <w:t xml:space="preserve">of the people said they use a standard strap </w:t>
      </w:r>
      <w:r w:rsidR="29CE8A24" w:rsidRPr="5A8530C6">
        <w:rPr>
          <w:rFonts w:ascii="Times New Roman" w:eastAsia="Times New Roman" w:hAnsi="Times New Roman" w:cs="Times New Roman"/>
          <w:sz w:val="24"/>
          <w:szCs w:val="24"/>
        </w:rPr>
        <w:t>instead of an alternative. However, everyone mentioned how unique the idea of hammock poles on campus would be and how they would love to have somewhere to hammock without damaging the trees.</w:t>
      </w:r>
      <w:r w:rsidR="0BCAF097" w:rsidRPr="5A8530C6">
        <w:rPr>
          <w:rFonts w:ascii="Times New Roman" w:eastAsia="Times New Roman" w:hAnsi="Times New Roman" w:cs="Times New Roman"/>
          <w:sz w:val="24"/>
          <w:szCs w:val="24"/>
        </w:rPr>
        <w:t xml:space="preserve"> Finally, everyone mentioned how they would rather have the location at Emeriti park instead of Stocker picnic grove because they were more familiar with the area. Although this survey was short and not full of depth it still </w:t>
      </w:r>
      <w:r w:rsidR="752D29FC" w:rsidRPr="5A8530C6">
        <w:rPr>
          <w:rFonts w:ascii="Times New Roman" w:eastAsia="Times New Roman" w:hAnsi="Times New Roman" w:cs="Times New Roman"/>
          <w:sz w:val="24"/>
          <w:szCs w:val="24"/>
        </w:rPr>
        <w:t xml:space="preserve">provided </w:t>
      </w:r>
      <w:r w:rsidR="25695B5D" w:rsidRPr="5A8530C6">
        <w:rPr>
          <w:rFonts w:ascii="Times New Roman" w:eastAsia="Times New Roman" w:hAnsi="Times New Roman" w:cs="Times New Roman"/>
          <w:sz w:val="24"/>
          <w:szCs w:val="24"/>
        </w:rPr>
        <w:lastRenderedPageBreak/>
        <w:t>valuable information</w:t>
      </w:r>
      <w:r w:rsidR="752D29FC" w:rsidRPr="5A8530C6">
        <w:rPr>
          <w:rFonts w:ascii="Times New Roman" w:eastAsia="Times New Roman" w:hAnsi="Times New Roman" w:cs="Times New Roman"/>
          <w:sz w:val="24"/>
          <w:szCs w:val="24"/>
        </w:rPr>
        <w:t xml:space="preserve"> on how the students are feeling and offered them some insight on how hammocks are harming the trees.</w:t>
      </w:r>
    </w:p>
    <w:p w14:paraId="733020B7" w14:textId="062CE6BE" w:rsidR="65BF310F" w:rsidRDefault="65BF310F" w:rsidP="5A8530C6">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Finally, I created a social media page for the hammocks on </w:t>
      </w:r>
      <w:r w:rsidR="2AB5432D" w:rsidRPr="5A8530C6">
        <w:rPr>
          <w:rFonts w:ascii="Times New Roman" w:eastAsia="Times New Roman" w:hAnsi="Times New Roman" w:cs="Times New Roman"/>
          <w:sz w:val="24"/>
          <w:szCs w:val="24"/>
        </w:rPr>
        <w:t>Instagram</w:t>
      </w:r>
      <w:r w:rsidRPr="5A8530C6">
        <w:rPr>
          <w:rFonts w:ascii="Times New Roman" w:eastAsia="Times New Roman" w:hAnsi="Times New Roman" w:cs="Times New Roman"/>
          <w:sz w:val="24"/>
          <w:szCs w:val="24"/>
        </w:rPr>
        <w:t xml:space="preserve">. This page has the pictures </w:t>
      </w:r>
      <w:r w:rsidR="29BE2846" w:rsidRPr="5A8530C6">
        <w:rPr>
          <w:rFonts w:ascii="Times New Roman" w:eastAsia="Times New Roman" w:hAnsi="Times New Roman" w:cs="Times New Roman"/>
          <w:sz w:val="24"/>
          <w:szCs w:val="24"/>
        </w:rPr>
        <w:t>I have</w:t>
      </w:r>
      <w:r w:rsidRPr="5A8530C6">
        <w:rPr>
          <w:rFonts w:ascii="Times New Roman" w:eastAsia="Times New Roman" w:hAnsi="Times New Roman" w:cs="Times New Roman"/>
          <w:sz w:val="24"/>
          <w:szCs w:val="24"/>
        </w:rPr>
        <w:t xml:space="preserve"> been taking </w:t>
      </w:r>
      <w:r w:rsidR="2B022D92" w:rsidRPr="5A8530C6">
        <w:rPr>
          <w:rFonts w:ascii="Times New Roman" w:eastAsia="Times New Roman" w:hAnsi="Times New Roman" w:cs="Times New Roman"/>
          <w:sz w:val="24"/>
          <w:szCs w:val="24"/>
        </w:rPr>
        <w:t>througho</w:t>
      </w:r>
      <w:r w:rsidR="2B022D92">
        <w:rPr>
          <w:noProof/>
        </w:rPr>
        <w:drawing>
          <wp:anchor distT="0" distB="0" distL="114300" distR="114300" simplePos="0" relativeHeight="251658752" behindDoc="0" locked="0" layoutInCell="1" allowOverlap="1" wp14:anchorId="090F0A7E" wp14:editId="4FD520AB">
            <wp:simplePos x="0" y="0"/>
            <wp:positionH relativeFrom="column">
              <wp:align>right</wp:align>
            </wp:positionH>
            <wp:positionV relativeFrom="paragraph">
              <wp:posOffset>0</wp:posOffset>
            </wp:positionV>
            <wp:extent cx="3532214" cy="3726314"/>
            <wp:effectExtent l="0" t="0" r="0" b="0"/>
            <wp:wrapSquare wrapText="bothSides"/>
            <wp:docPr id="575761851" name="Picture 57576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b="37005"/>
                    <a:stretch>
                      <a:fillRect/>
                    </a:stretch>
                  </pic:blipFill>
                  <pic:spPr>
                    <a:xfrm>
                      <a:off x="0" y="0"/>
                      <a:ext cx="3532214" cy="37263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2B022D92" w:rsidRPr="5A8530C6">
        <w:rPr>
          <w:rFonts w:ascii="Times New Roman" w:eastAsia="Times New Roman" w:hAnsi="Times New Roman" w:cs="Times New Roman"/>
          <w:sz w:val="24"/>
          <w:szCs w:val="24"/>
        </w:rPr>
        <w:t>ut</w:t>
      </w:r>
      <w:r w:rsidRPr="5A8530C6">
        <w:rPr>
          <w:rFonts w:ascii="Times New Roman" w:eastAsia="Times New Roman" w:hAnsi="Times New Roman" w:cs="Times New Roman"/>
          <w:sz w:val="24"/>
          <w:szCs w:val="24"/>
        </w:rPr>
        <w:t xml:space="preserve"> the semester on it and has information regarding tree health and hammocking tips and tricks. It started off</w:t>
      </w:r>
      <w:r w:rsidR="0F7B515E" w:rsidRPr="5A8530C6">
        <w:rPr>
          <w:rFonts w:ascii="Times New Roman" w:eastAsia="Times New Roman" w:hAnsi="Times New Roman" w:cs="Times New Roman"/>
          <w:sz w:val="24"/>
          <w:szCs w:val="24"/>
        </w:rPr>
        <w:t xml:space="preserve"> slow but now the page officially has almost 3</w:t>
      </w:r>
      <w:r w:rsidR="12985EA0" w:rsidRPr="5A8530C6">
        <w:rPr>
          <w:rFonts w:ascii="Times New Roman" w:eastAsia="Times New Roman" w:hAnsi="Times New Roman" w:cs="Times New Roman"/>
          <w:sz w:val="24"/>
          <w:szCs w:val="24"/>
        </w:rPr>
        <w:t xml:space="preserve">0 </w:t>
      </w:r>
      <w:r w:rsidR="0F7B515E" w:rsidRPr="5A8530C6">
        <w:rPr>
          <w:rFonts w:ascii="Times New Roman" w:eastAsia="Times New Roman" w:hAnsi="Times New Roman" w:cs="Times New Roman"/>
          <w:sz w:val="24"/>
          <w:szCs w:val="24"/>
        </w:rPr>
        <w:t xml:space="preserve">followers. </w:t>
      </w:r>
    </w:p>
    <w:p w14:paraId="24BF0674" w14:textId="139B0888" w:rsidR="67B72DA5" w:rsidRDefault="67B72DA5" w:rsidP="67B72DA5">
      <w:pPr>
        <w:spacing w:line="480" w:lineRule="auto"/>
        <w:ind w:firstLine="720"/>
      </w:pPr>
    </w:p>
    <w:p w14:paraId="563E3FDF" w14:textId="2A942CE0" w:rsidR="45EF34FC" w:rsidRDefault="45EF34FC" w:rsidP="5A8530C6">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The last round of meetings </w:t>
      </w:r>
      <w:r w:rsidR="3F21064C" w:rsidRPr="5A8530C6">
        <w:rPr>
          <w:rFonts w:ascii="Times New Roman" w:eastAsia="Times New Roman" w:hAnsi="Times New Roman" w:cs="Times New Roman"/>
          <w:sz w:val="24"/>
          <w:szCs w:val="24"/>
        </w:rPr>
        <w:t>was</w:t>
      </w:r>
      <w:r w:rsidRPr="5A8530C6">
        <w:rPr>
          <w:rFonts w:ascii="Times New Roman" w:eastAsia="Times New Roman" w:hAnsi="Times New Roman" w:cs="Times New Roman"/>
          <w:sz w:val="24"/>
          <w:szCs w:val="24"/>
        </w:rPr>
        <w:t xml:space="preserve"> conducted about this project on Teams video. I spoke with Susan, Sam, who is from the office of sustainability, and Loraine. We all discussed the progress </w:t>
      </w:r>
      <w:r w:rsidR="65B0F7F5" w:rsidRPr="5A8530C6">
        <w:rPr>
          <w:rFonts w:ascii="Times New Roman" w:eastAsia="Times New Roman" w:hAnsi="Times New Roman" w:cs="Times New Roman"/>
          <w:sz w:val="24"/>
          <w:szCs w:val="24"/>
        </w:rPr>
        <w:t xml:space="preserve">I have made this </w:t>
      </w:r>
      <w:r w:rsidR="050F8FEB" w:rsidRPr="5A8530C6">
        <w:rPr>
          <w:rFonts w:ascii="Times New Roman" w:eastAsia="Times New Roman" w:hAnsi="Times New Roman" w:cs="Times New Roman"/>
          <w:sz w:val="24"/>
          <w:szCs w:val="24"/>
        </w:rPr>
        <w:t>semester</w:t>
      </w:r>
      <w:r w:rsidR="65B0F7F5" w:rsidRPr="5A8530C6">
        <w:rPr>
          <w:rFonts w:ascii="Times New Roman" w:eastAsia="Times New Roman" w:hAnsi="Times New Roman" w:cs="Times New Roman"/>
          <w:sz w:val="24"/>
          <w:szCs w:val="24"/>
        </w:rPr>
        <w:t xml:space="preserve"> and how we want the pole to look. Thoughts of making one big pole in the center with smaller poles around it was brought up by </w:t>
      </w:r>
      <w:r w:rsidR="1CB1BBC8" w:rsidRPr="5A8530C6">
        <w:rPr>
          <w:rFonts w:ascii="Times New Roman" w:eastAsia="Times New Roman" w:hAnsi="Times New Roman" w:cs="Times New Roman"/>
          <w:sz w:val="24"/>
          <w:szCs w:val="24"/>
        </w:rPr>
        <w:t>Susan</w:t>
      </w:r>
      <w:r w:rsidR="65B0F7F5" w:rsidRPr="5A8530C6">
        <w:rPr>
          <w:rFonts w:ascii="Times New Roman" w:eastAsia="Times New Roman" w:hAnsi="Times New Roman" w:cs="Times New Roman"/>
          <w:sz w:val="24"/>
          <w:szCs w:val="24"/>
        </w:rPr>
        <w:t>, to cut down on costs. Sam mentioned that they would love to move forward on this p</w:t>
      </w:r>
      <w:r w:rsidR="1BB612EA" w:rsidRPr="5A8530C6">
        <w:rPr>
          <w:rFonts w:ascii="Times New Roman" w:eastAsia="Times New Roman" w:hAnsi="Times New Roman" w:cs="Times New Roman"/>
          <w:sz w:val="24"/>
          <w:szCs w:val="24"/>
        </w:rPr>
        <w:t>roject when the office of sustainability has the correct funds for it.</w:t>
      </w:r>
      <w:r w:rsidR="1BB93329" w:rsidRPr="5A8530C6">
        <w:rPr>
          <w:rFonts w:ascii="Times New Roman" w:eastAsia="Times New Roman" w:hAnsi="Times New Roman" w:cs="Times New Roman"/>
          <w:sz w:val="24"/>
          <w:szCs w:val="24"/>
        </w:rPr>
        <w:t xml:space="preserve"> Also, </w:t>
      </w:r>
      <w:r w:rsidR="60C18E7F" w:rsidRPr="5A8530C6">
        <w:rPr>
          <w:rFonts w:ascii="Times New Roman" w:eastAsia="Times New Roman" w:hAnsi="Times New Roman" w:cs="Times New Roman"/>
          <w:sz w:val="24"/>
          <w:szCs w:val="24"/>
        </w:rPr>
        <w:t xml:space="preserve">when the right space of land becomes available and </w:t>
      </w:r>
      <w:r w:rsidR="52E69819" w:rsidRPr="5A8530C6">
        <w:rPr>
          <w:rFonts w:ascii="Times New Roman" w:eastAsia="Times New Roman" w:hAnsi="Times New Roman" w:cs="Times New Roman"/>
          <w:sz w:val="24"/>
          <w:szCs w:val="24"/>
        </w:rPr>
        <w:t>does not</w:t>
      </w:r>
      <w:r w:rsidR="60C18E7F" w:rsidRPr="5A8530C6">
        <w:rPr>
          <w:rFonts w:ascii="Times New Roman" w:eastAsia="Times New Roman" w:hAnsi="Times New Roman" w:cs="Times New Roman"/>
          <w:sz w:val="24"/>
          <w:szCs w:val="24"/>
        </w:rPr>
        <w:t xml:space="preserve"> have any prior obligations to house something else. </w:t>
      </w:r>
    </w:p>
    <w:p w14:paraId="7990C078" w14:textId="12F533A0" w:rsidR="67B72DA5" w:rsidRDefault="67B72DA5" w:rsidP="67B72DA5">
      <w:pPr>
        <w:spacing w:line="480" w:lineRule="auto"/>
        <w:ind w:firstLine="720"/>
        <w:rPr>
          <w:rFonts w:ascii="Times New Roman" w:eastAsia="Times New Roman" w:hAnsi="Times New Roman" w:cs="Times New Roman"/>
          <w:sz w:val="24"/>
          <w:szCs w:val="24"/>
        </w:rPr>
      </w:pPr>
    </w:p>
    <w:p w14:paraId="73521537" w14:textId="21FF648A" w:rsidR="33CB0672" w:rsidRDefault="33CB0672" w:rsidP="67B72DA5">
      <w:pPr>
        <w:spacing w:line="480" w:lineRule="auto"/>
        <w:ind w:firstLine="720"/>
      </w:pPr>
      <w:r w:rsidRPr="5A8530C6">
        <w:rPr>
          <w:rFonts w:ascii="Times New Roman" w:eastAsia="Times New Roman" w:hAnsi="Times New Roman" w:cs="Times New Roman"/>
          <w:b/>
          <w:bCs/>
          <w:color w:val="000000" w:themeColor="text1"/>
          <w:sz w:val="36"/>
          <w:szCs w:val="36"/>
          <w:u w:val="single"/>
        </w:rPr>
        <w:t>Outcomes</w:t>
      </w:r>
    </w:p>
    <w:p w14:paraId="3440C18F" w14:textId="40799F17" w:rsidR="33CB0672" w:rsidRDefault="33CB0672" w:rsidP="5A8530C6">
      <w:pPr>
        <w:spacing w:line="480" w:lineRule="auto"/>
        <w:ind w:left="720" w:firstLine="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color w:val="000000" w:themeColor="text1"/>
          <w:sz w:val="24"/>
          <w:szCs w:val="24"/>
        </w:rPr>
        <w:lastRenderedPageBreak/>
        <w:t xml:space="preserve">The final outcomes for this project were </w:t>
      </w:r>
      <w:r w:rsidR="5BCA5BA6" w:rsidRPr="5A8530C6">
        <w:rPr>
          <w:rFonts w:ascii="Times New Roman" w:eastAsia="Times New Roman" w:hAnsi="Times New Roman" w:cs="Times New Roman"/>
          <w:color w:val="000000" w:themeColor="text1"/>
          <w:sz w:val="24"/>
          <w:szCs w:val="24"/>
        </w:rPr>
        <w:t>successful</w:t>
      </w:r>
      <w:r w:rsidRPr="5A8530C6">
        <w:rPr>
          <w:rFonts w:ascii="Times New Roman" w:eastAsia="Times New Roman" w:hAnsi="Times New Roman" w:cs="Times New Roman"/>
          <w:color w:val="000000" w:themeColor="text1"/>
          <w:sz w:val="24"/>
          <w:szCs w:val="24"/>
        </w:rPr>
        <w:t xml:space="preserve">. Although we did not physically get a hammock pole into the ground for testing, the </w:t>
      </w:r>
      <w:r w:rsidR="51F90CEA" w:rsidRPr="5A8530C6">
        <w:rPr>
          <w:rFonts w:ascii="Times New Roman" w:eastAsia="Times New Roman" w:hAnsi="Times New Roman" w:cs="Times New Roman"/>
          <w:color w:val="000000" w:themeColor="text1"/>
          <w:sz w:val="24"/>
          <w:szCs w:val="24"/>
        </w:rPr>
        <w:t>steppingstones</w:t>
      </w:r>
      <w:r w:rsidRPr="5A8530C6">
        <w:rPr>
          <w:rFonts w:ascii="Times New Roman" w:eastAsia="Times New Roman" w:hAnsi="Times New Roman" w:cs="Times New Roman"/>
          <w:color w:val="000000" w:themeColor="text1"/>
          <w:sz w:val="24"/>
          <w:szCs w:val="24"/>
        </w:rPr>
        <w:t xml:space="preserve"> and the groundwork have been planted. This is </w:t>
      </w:r>
      <w:r w:rsidR="2C8CFFAB" w:rsidRPr="5A8530C6">
        <w:rPr>
          <w:rFonts w:ascii="Times New Roman" w:eastAsia="Times New Roman" w:hAnsi="Times New Roman" w:cs="Times New Roman"/>
          <w:color w:val="000000" w:themeColor="text1"/>
          <w:sz w:val="24"/>
          <w:szCs w:val="24"/>
        </w:rPr>
        <w:t>a vital part to the end goal. Once the funds are available and the space for the poles are picked out, this project is almost ready-to-</w:t>
      </w:r>
      <w:proofErr w:type="gramStart"/>
      <w:r w:rsidR="2C8CFFAB" w:rsidRPr="5A8530C6">
        <w:rPr>
          <w:rFonts w:ascii="Times New Roman" w:eastAsia="Times New Roman" w:hAnsi="Times New Roman" w:cs="Times New Roman"/>
          <w:color w:val="000000" w:themeColor="text1"/>
          <w:sz w:val="24"/>
          <w:szCs w:val="24"/>
        </w:rPr>
        <w:t>go</w:t>
      </w:r>
      <w:proofErr w:type="gramEnd"/>
      <w:r w:rsidR="2C8CFFAB" w:rsidRPr="5A8530C6">
        <w:rPr>
          <w:rFonts w:ascii="Times New Roman" w:eastAsia="Times New Roman" w:hAnsi="Times New Roman" w:cs="Times New Roman"/>
          <w:color w:val="000000" w:themeColor="text1"/>
          <w:sz w:val="24"/>
          <w:szCs w:val="24"/>
        </w:rPr>
        <w:t>. With the motivation behind Susan and the o</w:t>
      </w:r>
      <w:r w:rsidR="3F96FF54" w:rsidRPr="5A8530C6">
        <w:rPr>
          <w:rFonts w:ascii="Times New Roman" w:eastAsia="Times New Roman" w:hAnsi="Times New Roman" w:cs="Times New Roman"/>
          <w:color w:val="000000" w:themeColor="text1"/>
          <w:sz w:val="24"/>
          <w:szCs w:val="24"/>
        </w:rPr>
        <w:t xml:space="preserve">ffice of sustainability there is no doubt in my mind that Ohio University will implement hammock poles on campus </w:t>
      </w:r>
      <w:r w:rsidR="38B768EE" w:rsidRPr="5A8530C6">
        <w:rPr>
          <w:rFonts w:ascii="Times New Roman" w:eastAsia="Times New Roman" w:hAnsi="Times New Roman" w:cs="Times New Roman"/>
          <w:color w:val="000000" w:themeColor="text1"/>
          <w:sz w:val="24"/>
          <w:szCs w:val="24"/>
        </w:rPr>
        <w:t>soon</w:t>
      </w:r>
      <w:r w:rsidR="3F96FF54" w:rsidRPr="5A8530C6">
        <w:rPr>
          <w:rFonts w:ascii="Times New Roman" w:eastAsia="Times New Roman" w:hAnsi="Times New Roman" w:cs="Times New Roman"/>
          <w:color w:val="000000" w:themeColor="text1"/>
          <w:sz w:val="24"/>
          <w:szCs w:val="24"/>
        </w:rPr>
        <w:t>.</w:t>
      </w:r>
    </w:p>
    <w:p w14:paraId="4E28F23B" w14:textId="26BACE9D" w:rsidR="0A84DF2C" w:rsidRDefault="0A84DF2C" w:rsidP="5A8530C6">
      <w:pPr>
        <w:spacing w:line="480" w:lineRule="auto"/>
        <w:ind w:left="720" w:firstLine="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color w:val="000000" w:themeColor="text1"/>
          <w:sz w:val="24"/>
          <w:szCs w:val="24"/>
        </w:rPr>
        <w:t xml:space="preserve">I accomplished almost </w:t>
      </w:r>
      <w:r w:rsidR="6DE78174" w:rsidRPr="5A8530C6">
        <w:rPr>
          <w:rFonts w:ascii="Times New Roman" w:eastAsia="Times New Roman" w:hAnsi="Times New Roman" w:cs="Times New Roman"/>
          <w:color w:val="000000" w:themeColor="text1"/>
          <w:sz w:val="24"/>
          <w:szCs w:val="24"/>
        </w:rPr>
        <w:t>all</w:t>
      </w:r>
      <w:r w:rsidRPr="5A8530C6">
        <w:rPr>
          <w:rFonts w:ascii="Times New Roman" w:eastAsia="Times New Roman" w:hAnsi="Times New Roman" w:cs="Times New Roman"/>
          <w:color w:val="000000" w:themeColor="text1"/>
          <w:sz w:val="24"/>
          <w:szCs w:val="24"/>
        </w:rPr>
        <w:t xml:space="preserve"> my </w:t>
      </w:r>
      <w:r w:rsidR="768F1514" w:rsidRPr="5A8530C6">
        <w:rPr>
          <w:rFonts w:ascii="Times New Roman" w:eastAsia="Times New Roman" w:hAnsi="Times New Roman" w:cs="Times New Roman"/>
          <w:color w:val="000000" w:themeColor="text1"/>
          <w:sz w:val="24"/>
          <w:szCs w:val="24"/>
        </w:rPr>
        <w:t>set-out</w:t>
      </w:r>
      <w:r w:rsidRPr="5A8530C6">
        <w:rPr>
          <w:rFonts w:ascii="Times New Roman" w:eastAsia="Times New Roman" w:hAnsi="Times New Roman" w:cs="Times New Roman"/>
          <w:color w:val="000000" w:themeColor="text1"/>
          <w:sz w:val="24"/>
          <w:szCs w:val="24"/>
        </w:rPr>
        <w:t xml:space="preserve"> tasks in my proposal. I received the design for th</w:t>
      </w:r>
      <w:r w:rsidR="02FF0C25" w:rsidRPr="5A8530C6">
        <w:rPr>
          <w:rFonts w:ascii="Times New Roman" w:eastAsia="Times New Roman" w:hAnsi="Times New Roman" w:cs="Times New Roman"/>
          <w:color w:val="000000" w:themeColor="text1"/>
          <w:sz w:val="24"/>
          <w:szCs w:val="24"/>
        </w:rPr>
        <w:t>e</w:t>
      </w:r>
      <w:r w:rsidRPr="5A8530C6">
        <w:rPr>
          <w:rFonts w:ascii="Times New Roman" w:eastAsia="Times New Roman" w:hAnsi="Times New Roman" w:cs="Times New Roman"/>
          <w:color w:val="000000" w:themeColor="text1"/>
          <w:sz w:val="24"/>
          <w:szCs w:val="24"/>
        </w:rPr>
        <w:t xml:space="preserve"> poles and received a final cost</w:t>
      </w:r>
      <w:r w:rsidR="0FBB9B81" w:rsidRPr="5A8530C6">
        <w:rPr>
          <w:rFonts w:ascii="Times New Roman" w:eastAsia="Times New Roman" w:hAnsi="Times New Roman" w:cs="Times New Roman"/>
          <w:color w:val="000000" w:themeColor="text1"/>
          <w:sz w:val="24"/>
          <w:szCs w:val="24"/>
        </w:rPr>
        <w:t xml:space="preserve"> </w:t>
      </w:r>
      <w:r w:rsidRPr="5A8530C6">
        <w:rPr>
          <w:rFonts w:ascii="Times New Roman" w:eastAsia="Times New Roman" w:hAnsi="Times New Roman" w:cs="Times New Roman"/>
          <w:color w:val="000000" w:themeColor="text1"/>
          <w:sz w:val="24"/>
          <w:szCs w:val="24"/>
        </w:rPr>
        <w:t xml:space="preserve">estimate from our </w:t>
      </w:r>
      <w:r w:rsidR="03C3AAD3" w:rsidRPr="5A8530C6">
        <w:rPr>
          <w:rFonts w:ascii="Times New Roman" w:eastAsia="Times New Roman" w:hAnsi="Times New Roman" w:cs="Times New Roman"/>
          <w:color w:val="000000" w:themeColor="text1"/>
          <w:sz w:val="24"/>
          <w:szCs w:val="24"/>
        </w:rPr>
        <w:t>carpenters</w:t>
      </w:r>
      <w:r w:rsidRPr="5A8530C6">
        <w:rPr>
          <w:rFonts w:ascii="Times New Roman" w:eastAsia="Times New Roman" w:hAnsi="Times New Roman" w:cs="Times New Roman"/>
          <w:color w:val="000000" w:themeColor="text1"/>
          <w:sz w:val="24"/>
          <w:szCs w:val="24"/>
        </w:rPr>
        <w:t xml:space="preserve">. </w:t>
      </w:r>
      <w:r w:rsidR="6A14BCEC" w:rsidRPr="5A8530C6">
        <w:rPr>
          <w:rFonts w:ascii="Times New Roman" w:eastAsia="Times New Roman" w:hAnsi="Times New Roman" w:cs="Times New Roman"/>
          <w:color w:val="000000" w:themeColor="text1"/>
          <w:sz w:val="24"/>
          <w:szCs w:val="24"/>
        </w:rPr>
        <w:t xml:space="preserve">Which in the end </w:t>
      </w:r>
      <w:proofErr w:type="gramStart"/>
      <w:r w:rsidR="6A14BCEC" w:rsidRPr="5A8530C6">
        <w:rPr>
          <w:rFonts w:ascii="Times New Roman" w:eastAsia="Times New Roman" w:hAnsi="Times New Roman" w:cs="Times New Roman"/>
          <w:color w:val="000000" w:themeColor="text1"/>
          <w:sz w:val="24"/>
          <w:szCs w:val="24"/>
        </w:rPr>
        <w:t>was:</w:t>
      </w:r>
      <w:proofErr w:type="gramEnd"/>
      <w:r w:rsidR="1281CBBF" w:rsidRPr="5A8530C6">
        <w:rPr>
          <w:rFonts w:ascii="Times New Roman" w:eastAsia="Times New Roman" w:hAnsi="Times New Roman" w:cs="Times New Roman"/>
          <w:color w:val="000000" w:themeColor="text1"/>
          <w:sz w:val="24"/>
          <w:szCs w:val="24"/>
        </w:rPr>
        <w:t xml:space="preserve">  </w:t>
      </w:r>
    </w:p>
    <w:p w14:paraId="57707E11" w14:textId="21542FED" w:rsidR="1281CBBF" w:rsidRDefault="1281CBBF" w:rsidP="67B72DA5">
      <w:pPr>
        <w:spacing w:line="480" w:lineRule="auto"/>
        <w:ind w:left="720" w:firstLine="720"/>
        <w:rPr>
          <w:rFonts w:ascii="Times New Roman" w:eastAsia="Times New Roman" w:hAnsi="Times New Roman" w:cs="Times New Roman"/>
          <w:sz w:val="24"/>
          <w:szCs w:val="24"/>
          <w:highlight w:val="yellow"/>
        </w:rPr>
      </w:pPr>
      <w:r w:rsidRPr="5A8530C6">
        <w:rPr>
          <w:rFonts w:ascii="Times New Roman" w:eastAsia="Times New Roman" w:hAnsi="Times New Roman" w:cs="Times New Roman"/>
          <w:sz w:val="24"/>
          <w:szCs w:val="24"/>
        </w:rPr>
        <w:t xml:space="preserve"> </w:t>
      </w:r>
      <w:r w:rsidRPr="5A8530C6">
        <w:rPr>
          <w:rFonts w:ascii="Times New Roman" w:eastAsia="Times New Roman" w:hAnsi="Times New Roman" w:cs="Times New Roman"/>
          <w:sz w:val="24"/>
          <w:szCs w:val="24"/>
          <w:highlight w:val="yellow"/>
        </w:rPr>
        <w:t xml:space="preserve">Labor: approximately 8 </w:t>
      </w:r>
      <w:r w:rsidR="3FE53FFA" w:rsidRPr="5A8530C6">
        <w:rPr>
          <w:rFonts w:ascii="Times New Roman" w:eastAsia="Times New Roman" w:hAnsi="Times New Roman" w:cs="Times New Roman"/>
          <w:sz w:val="24"/>
          <w:szCs w:val="24"/>
          <w:highlight w:val="yellow"/>
        </w:rPr>
        <w:t>hrs.</w:t>
      </w:r>
      <w:r w:rsidRPr="5A8530C6">
        <w:rPr>
          <w:rFonts w:ascii="Times New Roman" w:eastAsia="Times New Roman" w:hAnsi="Times New Roman" w:cs="Times New Roman"/>
          <w:sz w:val="24"/>
          <w:szCs w:val="24"/>
          <w:highlight w:val="yellow"/>
        </w:rPr>
        <w:t xml:space="preserve"> @ $51.00/</w:t>
      </w:r>
      <w:proofErr w:type="spellStart"/>
      <w:r w:rsidRPr="5A8530C6">
        <w:rPr>
          <w:rFonts w:ascii="Times New Roman" w:eastAsia="Times New Roman" w:hAnsi="Times New Roman" w:cs="Times New Roman"/>
          <w:sz w:val="24"/>
          <w:szCs w:val="24"/>
          <w:highlight w:val="yellow"/>
        </w:rPr>
        <w:t>hr</w:t>
      </w:r>
      <w:proofErr w:type="spellEnd"/>
      <w:r w:rsidRPr="5A8530C6">
        <w:rPr>
          <w:rFonts w:ascii="Times New Roman" w:eastAsia="Times New Roman" w:hAnsi="Times New Roman" w:cs="Times New Roman"/>
          <w:sz w:val="24"/>
          <w:szCs w:val="24"/>
          <w:highlight w:val="yellow"/>
        </w:rPr>
        <w:t>………</w:t>
      </w:r>
      <w:r w:rsidR="50DBF418" w:rsidRPr="5A8530C6">
        <w:rPr>
          <w:rFonts w:ascii="Times New Roman" w:eastAsia="Times New Roman" w:hAnsi="Times New Roman" w:cs="Times New Roman"/>
          <w:sz w:val="24"/>
          <w:szCs w:val="24"/>
          <w:highlight w:val="yellow"/>
        </w:rPr>
        <w:t>…. $</w:t>
      </w:r>
      <w:r w:rsidRPr="5A8530C6">
        <w:rPr>
          <w:rFonts w:ascii="Times New Roman" w:eastAsia="Times New Roman" w:hAnsi="Times New Roman" w:cs="Times New Roman"/>
          <w:sz w:val="24"/>
          <w:szCs w:val="24"/>
          <w:highlight w:val="yellow"/>
        </w:rPr>
        <w:t>408.00 Materials: Pipe, concrete &amp; paint: $250.00 Total: Approximately $700.00</w:t>
      </w:r>
    </w:p>
    <w:p w14:paraId="26B2EFEC" w14:textId="5BB3693B" w:rsidR="1281CBBF" w:rsidRDefault="1281CBBF" w:rsidP="67B72DA5">
      <w:pPr>
        <w:spacing w:line="480" w:lineRule="auto"/>
        <w:ind w:left="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highlight w:val="yellow"/>
        </w:rPr>
        <w:t>This does not include utility marketing charge.</w:t>
      </w:r>
    </w:p>
    <w:p w14:paraId="1DEB9DD5" w14:textId="09FD6B67" w:rsidR="6A276EE6" w:rsidRDefault="6A276EE6" w:rsidP="67B72DA5">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I am proud of the social media page I created for the hammocks because </w:t>
      </w:r>
      <w:r w:rsidR="5F4589FA" w:rsidRPr="5A8530C6">
        <w:rPr>
          <w:rFonts w:ascii="Times New Roman" w:eastAsia="Times New Roman" w:hAnsi="Times New Roman" w:cs="Times New Roman"/>
          <w:sz w:val="24"/>
          <w:szCs w:val="24"/>
        </w:rPr>
        <w:t>it is</w:t>
      </w:r>
      <w:r w:rsidRPr="5A8530C6">
        <w:rPr>
          <w:rFonts w:ascii="Times New Roman" w:eastAsia="Times New Roman" w:hAnsi="Times New Roman" w:cs="Times New Roman"/>
          <w:sz w:val="24"/>
          <w:szCs w:val="24"/>
        </w:rPr>
        <w:t xml:space="preserve"> </w:t>
      </w:r>
      <w:r w:rsidR="77355B93" w:rsidRPr="5A8530C6">
        <w:rPr>
          <w:rFonts w:ascii="Times New Roman" w:eastAsia="Times New Roman" w:hAnsi="Times New Roman" w:cs="Times New Roman"/>
          <w:sz w:val="24"/>
          <w:szCs w:val="24"/>
        </w:rPr>
        <w:t>shedding</w:t>
      </w:r>
      <w:r w:rsidRPr="5A8530C6">
        <w:rPr>
          <w:rFonts w:ascii="Times New Roman" w:eastAsia="Times New Roman" w:hAnsi="Times New Roman" w:cs="Times New Roman"/>
          <w:sz w:val="24"/>
          <w:szCs w:val="24"/>
        </w:rPr>
        <w:t xml:space="preserve"> more light </w:t>
      </w:r>
      <w:r w:rsidR="2A887EDC" w:rsidRPr="5A8530C6">
        <w:rPr>
          <w:rFonts w:ascii="Times New Roman" w:eastAsia="Times New Roman" w:hAnsi="Times New Roman" w:cs="Times New Roman"/>
          <w:sz w:val="24"/>
          <w:szCs w:val="24"/>
        </w:rPr>
        <w:t>on</w:t>
      </w:r>
      <w:r w:rsidRPr="5A8530C6">
        <w:rPr>
          <w:rFonts w:ascii="Times New Roman" w:eastAsia="Times New Roman" w:hAnsi="Times New Roman" w:cs="Times New Roman"/>
          <w:sz w:val="24"/>
          <w:szCs w:val="24"/>
        </w:rPr>
        <w:t xml:space="preserve"> the damage </w:t>
      </w:r>
      <w:r w:rsidR="7510A820" w:rsidRPr="5A8530C6">
        <w:rPr>
          <w:rFonts w:ascii="Times New Roman" w:eastAsia="Times New Roman" w:hAnsi="Times New Roman" w:cs="Times New Roman"/>
          <w:sz w:val="24"/>
          <w:szCs w:val="24"/>
        </w:rPr>
        <w:t>hammocks can</w:t>
      </w:r>
      <w:r w:rsidRPr="5A8530C6">
        <w:rPr>
          <w:rFonts w:ascii="Times New Roman" w:eastAsia="Times New Roman" w:hAnsi="Times New Roman" w:cs="Times New Roman"/>
          <w:sz w:val="24"/>
          <w:szCs w:val="24"/>
        </w:rPr>
        <w:t xml:space="preserve"> cause to trees. A lot of people are unaware of this. The </w:t>
      </w:r>
      <w:r w:rsidR="055198B0" w:rsidRPr="5A8530C6">
        <w:rPr>
          <w:rFonts w:ascii="Times New Roman" w:eastAsia="Times New Roman" w:hAnsi="Times New Roman" w:cs="Times New Roman"/>
          <w:sz w:val="24"/>
          <w:szCs w:val="24"/>
        </w:rPr>
        <w:t>Instagram</w:t>
      </w:r>
      <w:r w:rsidRPr="5A8530C6">
        <w:rPr>
          <w:rFonts w:ascii="Times New Roman" w:eastAsia="Times New Roman" w:hAnsi="Times New Roman" w:cs="Times New Roman"/>
          <w:sz w:val="24"/>
          <w:szCs w:val="24"/>
        </w:rPr>
        <w:t xml:space="preserve"> is picking up speed and more people are spreading the word on the account. As mentioned already, the account now has </w:t>
      </w:r>
      <w:r w:rsidR="050249D3" w:rsidRPr="5A8530C6">
        <w:rPr>
          <w:rFonts w:ascii="Times New Roman" w:eastAsia="Times New Roman" w:hAnsi="Times New Roman" w:cs="Times New Roman"/>
          <w:sz w:val="24"/>
          <w:szCs w:val="24"/>
        </w:rPr>
        <w:t>nearly 30</w:t>
      </w:r>
      <w:r w:rsidR="756F35A6" w:rsidRPr="5A8530C6">
        <w:rPr>
          <w:rFonts w:ascii="Times New Roman" w:eastAsia="Times New Roman" w:hAnsi="Times New Roman" w:cs="Times New Roman"/>
          <w:sz w:val="24"/>
          <w:szCs w:val="24"/>
        </w:rPr>
        <w:t xml:space="preserve"> followers.</w:t>
      </w:r>
    </w:p>
    <w:p w14:paraId="4DEA3F56" w14:textId="65E8DF0B" w:rsidR="756F35A6" w:rsidRDefault="756F35A6" w:rsidP="67B72DA5">
      <w:pPr>
        <w:spacing w:line="480" w:lineRule="auto"/>
        <w:ind w:firstLine="720"/>
        <w:rPr>
          <w:rFonts w:ascii="Times New Roman" w:eastAsia="Times New Roman" w:hAnsi="Times New Roman" w:cs="Times New Roman"/>
          <w:sz w:val="24"/>
          <w:szCs w:val="24"/>
        </w:rPr>
      </w:pPr>
      <w:r w:rsidRPr="5A8530C6">
        <w:rPr>
          <w:rFonts w:ascii="Times New Roman" w:eastAsia="Times New Roman" w:hAnsi="Times New Roman" w:cs="Times New Roman"/>
          <w:sz w:val="24"/>
          <w:szCs w:val="24"/>
        </w:rPr>
        <w:t xml:space="preserve">I would say all-in-all I met my objectives for this project. </w:t>
      </w:r>
      <w:r w:rsidR="5B283EA3" w:rsidRPr="5A8530C6">
        <w:rPr>
          <w:rFonts w:ascii="Times New Roman" w:eastAsia="Times New Roman" w:hAnsi="Times New Roman" w:cs="Times New Roman"/>
          <w:sz w:val="24"/>
          <w:szCs w:val="24"/>
        </w:rPr>
        <w:t>My goal was not to make these poles officially happen, rather</w:t>
      </w:r>
      <w:r w:rsidR="55115F0D" w:rsidRPr="5A8530C6">
        <w:rPr>
          <w:rFonts w:ascii="Times New Roman" w:eastAsia="Times New Roman" w:hAnsi="Times New Roman" w:cs="Times New Roman"/>
          <w:sz w:val="24"/>
          <w:szCs w:val="24"/>
        </w:rPr>
        <w:t>,</w:t>
      </w:r>
      <w:r w:rsidR="5B283EA3" w:rsidRPr="5A8530C6">
        <w:rPr>
          <w:rFonts w:ascii="Times New Roman" w:eastAsia="Times New Roman" w:hAnsi="Times New Roman" w:cs="Times New Roman"/>
          <w:sz w:val="24"/>
          <w:szCs w:val="24"/>
        </w:rPr>
        <w:t xml:space="preserve"> make the process easier for </w:t>
      </w:r>
      <w:r w:rsidR="0AC44E43" w:rsidRPr="5A8530C6">
        <w:rPr>
          <w:rFonts w:ascii="Times New Roman" w:eastAsia="Times New Roman" w:hAnsi="Times New Roman" w:cs="Times New Roman"/>
          <w:sz w:val="24"/>
          <w:szCs w:val="24"/>
        </w:rPr>
        <w:t>Susan</w:t>
      </w:r>
      <w:r w:rsidR="5B283EA3" w:rsidRPr="5A8530C6">
        <w:rPr>
          <w:rFonts w:ascii="Times New Roman" w:eastAsia="Times New Roman" w:hAnsi="Times New Roman" w:cs="Times New Roman"/>
          <w:sz w:val="24"/>
          <w:szCs w:val="24"/>
        </w:rPr>
        <w:t xml:space="preserve"> and the office of </w:t>
      </w:r>
      <w:r w:rsidR="45F3E25C" w:rsidRPr="5A8530C6">
        <w:rPr>
          <w:rFonts w:ascii="Times New Roman" w:eastAsia="Times New Roman" w:hAnsi="Times New Roman" w:cs="Times New Roman"/>
          <w:sz w:val="24"/>
          <w:szCs w:val="24"/>
        </w:rPr>
        <w:t>sustainability</w:t>
      </w:r>
      <w:r w:rsidR="5B283EA3" w:rsidRPr="5A8530C6">
        <w:rPr>
          <w:rFonts w:ascii="Times New Roman" w:eastAsia="Times New Roman" w:hAnsi="Times New Roman" w:cs="Times New Roman"/>
          <w:sz w:val="24"/>
          <w:szCs w:val="24"/>
        </w:rPr>
        <w:t xml:space="preserve"> by doing the research that I did. My work aided in their journey to bring this project to li</w:t>
      </w:r>
      <w:r w:rsidR="04F9C86A" w:rsidRPr="5A8530C6">
        <w:rPr>
          <w:rFonts w:ascii="Times New Roman" w:eastAsia="Times New Roman" w:hAnsi="Times New Roman" w:cs="Times New Roman"/>
          <w:sz w:val="24"/>
          <w:szCs w:val="24"/>
        </w:rPr>
        <w:t xml:space="preserve">fe and I am by no means taking the credit for that. Susan was a </w:t>
      </w:r>
      <w:r w:rsidR="3E9ED224" w:rsidRPr="5A8530C6">
        <w:rPr>
          <w:rFonts w:ascii="Times New Roman" w:eastAsia="Times New Roman" w:hAnsi="Times New Roman" w:cs="Times New Roman"/>
          <w:sz w:val="24"/>
          <w:szCs w:val="24"/>
        </w:rPr>
        <w:t>pleasure</w:t>
      </w:r>
      <w:r w:rsidR="04F9C86A" w:rsidRPr="5A8530C6">
        <w:rPr>
          <w:rFonts w:ascii="Times New Roman" w:eastAsia="Times New Roman" w:hAnsi="Times New Roman" w:cs="Times New Roman"/>
          <w:sz w:val="24"/>
          <w:szCs w:val="24"/>
        </w:rPr>
        <w:t xml:space="preserve"> to work under and I am </w:t>
      </w:r>
      <w:r w:rsidR="482496CC" w:rsidRPr="5A8530C6">
        <w:rPr>
          <w:rFonts w:ascii="Times New Roman" w:eastAsia="Times New Roman" w:hAnsi="Times New Roman" w:cs="Times New Roman"/>
          <w:sz w:val="24"/>
          <w:szCs w:val="24"/>
        </w:rPr>
        <w:t>profoundly grateful</w:t>
      </w:r>
      <w:r w:rsidR="04F9C86A" w:rsidRPr="5A8530C6">
        <w:rPr>
          <w:rFonts w:ascii="Times New Roman" w:eastAsia="Times New Roman" w:hAnsi="Times New Roman" w:cs="Times New Roman"/>
          <w:sz w:val="24"/>
          <w:szCs w:val="24"/>
        </w:rPr>
        <w:t xml:space="preserve"> for the experiences I got to make during this process and learning more about how the e</w:t>
      </w:r>
      <w:r w:rsidR="3D381737" w:rsidRPr="5A8530C6">
        <w:rPr>
          <w:rFonts w:ascii="Times New Roman" w:eastAsia="Times New Roman" w:hAnsi="Times New Roman" w:cs="Times New Roman"/>
          <w:sz w:val="24"/>
          <w:szCs w:val="24"/>
        </w:rPr>
        <w:t>nvironment works</w:t>
      </w:r>
      <w:r w:rsidR="2D307B5F" w:rsidRPr="5A8530C6">
        <w:rPr>
          <w:rFonts w:ascii="Times New Roman" w:eastAsia="Times New Roman" w:hAnsi="Times New Roman" w:cs="Times New Roman"/>
          <w:sz w:val="24"/>
          <w:szCs w:val="24"/>
        </w:rPr>
        <w:t xml:space="preserve"> when it is disturbed</w:t>
      </w:r>
      <w:r w:rsidR="3D381737" w:rsidRPr="5A8530C6">
        <w:rPr>
          <w:rFonts w:ascii="Times New Roman" w:eastAsia="Times New Roman" w:hAnsi="Times New Roman" w:cs="Times New Roman"/>
          <w:sz w:val="24"/>
          <w:szCs w:val="24"/>
        </w:rPr>
        <w:t xml:space="preserve">. The knowledge I obtained from this </w:t>
      </w:r>
      <w:r w:rsidR="1818155B" w:rsidRPr="5A8530C6">
        <w:rPr>
          <w:rFonts w:ascii="Times New Roman" w:eastAsia="Times New Roman" w:hAnsi="Times New Roman" w:cs="Times New Roman"/>
          <w:sz w:val="24"/>
          <w:szCs w:val="24"/>
        </w:rPr>
        <w:lastRenderedPageBreak/>
        <w:t>experience</w:t>
      </w:r>
      <w:r w:rsidR="3D381737" w:rsidRPr="5A8530C6">
        <w:rPr>
          <w:rFonts w:ascii="Times New Roman" w:eastAsia="Times New Roman" w:hAnsi="Times New Roman" w:cs="Times New Roman"/>
          <w:sz w:val="24"/>
          <w:szCs w:val="24"/>
        </w:rPr>
        <w:t xml:space="preserve"> will stay with me forever and will be the first </w:t>
      </w:r>
      <w:r w:rsidR="7353ECAE" w:rsidRPr="5A8530C6">
        <w:rPr>
          <w:rFonts w:ascii="Times New Roman" w:eastAsia="Times New Roman" w:hAnsi="Times New Roman" w:cs="Times New Roman"/>
          <w:sz w:val="24"/>
          <w:szCs w:val="24"/>
        </w:rPr>
        <w:t>steppingstone</w:t>
      </w:r>
      <w:r w:rsidR="3D381737" w:rsidRPr="5A8530C6">
        <w:rPr>
          <w:rFonts w:ascii="Times New Roman" w:eastAsia="Times New Roman" w:hAnsi="Times New Roman" w:cs="Times New Roman"/>
          <w:sz w:val="24"/>
          <w:szCs w:val="24"/>
        </w:rPr>
        <w:t xml:space="preserve"> for many more projects to </w:t>
      </w:r>
      <w:r w:rsidR="79A3C88F" w:rsidRPr="5A8530C6">
        <w:rPr>
          <w:rFonts w:ascii="Times New Roman" w:eastAsia="Times New Roman" w:hAnsi="Times New Roman" w:cs="Times New Roman"/>
          <w:sz w:val="24"/>
          <w:szCs w:val="24"/>
        </w:rPr>
        <w:t>come in my future career path.</w:t>
      </w:r>
    </w:p>
    <w:p w14:paraId="7D36CF6D" w14:textId="169CC048" w:rsidR="67B72DA5" w:rsidRDefault="67B72DA5">
      <w:r>
        <w:br w:type="page"/>
      </w:r>
    </w:p>
    <w:p w14:paraId="0DAE9476" w14:textId="11A05F8E" w:rsidR="0EADD58E" w:rsidRDefault="0EADD58E" w:rsidP="67B72DA5">
      <w:pPr>
        <w:spacing w:line="480" w:lineRule="auto"/>
        <w:ind w:firstLine="720"/>
        <w:jc w:val="center"/>
        <w:rPr>
          <w:rFonts w:ascii="Times New Roman" w:eastAsia="Times New Roman" w:hAnsi="Times New Roman" w:cs="Times New Roman"/>
          <w:sz w:val="24"/>
          <w:szCs w:val="24"/>
        </w:rPr>
      </w:pPr>
      <w:r w:rsidRPr="5A8530C6">
        <w:rPr>
          <w:rFonts w:ascii="Times New Roman" w:eastAsia="Times New Roman" w:hAnsi="Times New Roman" w:cs="Times New Roman"/>
          <w:b/>
          <w:bCs/>
          <w:sz w:val="40"/>
          <w:szCs w:val="40"/>
        </w:rPr>
        <w:lastRenderedPageBreak/>
        <w:t>References</w:t>
      </w:r>
    </w:p>
    <w:p w14:paraId="2F2B001A" w14:textId="27E58125" w:rsidR="2A906FE1" w:rsidRDefault="2A906FE1" w:rsidP="67B72DA5">
      <w:pPr>
        <w:spacing w:line="480" w:lineRule="auto"/>
        <w:ind w:left="720" w:hanging="720"/>
        <w:jc w:val="center"/>
        <w:rPr>
          <w:rFonts w:ascii="Times New Roman" w:eastAsia="Times New Roman" w:hAnsi="Times New Roman" w:cs="Times New Roman"/>
          <w:sz w:val="24"/>
          <w:szCs w:val="24"/>
        </w:rPr>
      </w:pPr>
      <w:proofErr w:type="spellStart"/>
      <w:r w:rsidRPr="5A8530C6">
        <w:rPr>
          <w:rFonts w:ascii="Times New Roman" w:eastAsia="Times New Roman" w:hAnsi="Times New Roman" w:cs="Times New Roman"/>
          <w:sz w:val="24"/>
          <w:szCs w:val="24"/>
        </w:rPr>
        <w:t>Benzschawel</w:t>
      </w:r>
      <w:proofErr w:type="spellEnd"/>
      <w:r w:rsidRPr="5A8530C6">
        <w:rPr>
          <w:rFonts w:ascii="Times New Roman" w:eastAsia="Times New Roman" w:hAnsi="Times New Roman" w:cs="Times New Roman"/>
          <w:sz w:val="24"/>
          <w:szCs w:val="24"/>
        </w:rPr>
        <w:t xml:space="preserve">, C., </w:t>
      </w:r>
      <w:proofErr w:type="spellStart"/>
      <w:r w:rsidRPr="5A8530C6">
        <w:rPr>
          <w:rFonts w:ascii="Times New Roman" w:eastAsia="Times New Roman" w:hAnsi="Times New Roman" w:cs="Times New Roman"/>
          <w:sz w:val="24"/>
          <w:szCs w:val="24"/>
        </w:rPr>
        <w:t>Carodine</w:t>
      </w:r>
      <w:proofErr w:type="spellEnd"/>
      <w:r w:rsidRPr="5A8530C6">
        <w:rPr>
          <w:rFonts w:ascii="Times New Roman" w:eastAsia="Times New Roman" w:hAnsi="Times New Roman" w:cs="Times New Roman"/>
          <w:sz w:val="24"/>
          <w:szCs w:val="24"/>
        </w:rPr>
        <w:t xml:space="preserve">, V., King, L., Bouchard, J., &amp; </w:t>
      </w:r>
      <w:proofErr w:type="spellStart"/>
      <w:r w:rsidRPr="5A8530C6">
        <w:rPr>
          <w:rFonts w:ascii="Times New Roman" w:eastAsia="Times New Roman" w:hAnsi="Times New Roman" w:cs="Times New Roman"/>
          <w:sz w:val="24"/>
          <w:szCs w:val="24"/>
        </w:rPr>
        <w:t>Mohatt</w:t>
      </w:r>
      <w:proofErr w:type="spellEnd"/>
      <w:r w:rsidRPr="5A8530C6">
        <w:rPr>
          <w:rFonts w:ascii="Times New Roman" w:eastAsia="Times New Roman" w:hAnsi="Times New Roman" w:cs="Times New Roman"/>
          <w:sz w:val="24"/>
          <w:szCs w:val="24"/>
        </w:rPr>
        <w:t xml:space="preserve">, K. (2020, June 16). Why Tree Hammocking Is Not Allowed in Denver's Parks. Retrieved </w:t>
      </w:r>
      <w:r w:rsidR="5FF6592B" w:rsidRPr="5A8530C6">
        <w:rPr>
          <w:rFonts w:ascii="Times New Roman" w:eastAsia="Times New Roman" w:hAnsi="Times New Roman" w:cs="Times New Roman"/>
          <w:sz w:val="24"/>
          <w:szCs w:val="24"/>
        </w:rPr>
        <w:t>November</w:t>
      </w:r>
      <w:r w:rsidRPr="5A8530C6">
        <w:rPr>
          <w:rFonts w:ascii="Times New Roman" w:eastAsia="Times New Roman" w:hAnsi="Times New Roman" w:cs="Times New Roman"/>
          <w:sz w:val="24"/>
          <w:szCs w:val="24"/>
        </w:rPr>
        <w:t xml:space="preserve"> 30, 2020, from </w:t>
      </w:r>
      <w:hyperlink r:id="rId18">
        <w:r w:rsidRPr="5A8530C6">
          <w:rPr>
            <w:rStyle w:val="Hyperlink"/>
            <w:rFonts w:ascii="Times New Roman" w:eastAsia="Times New Roman" w:hAnsi="Times New Roman" w:cs="Times New Roman"/>
            <w:sz w:val="24"/>
            <w:szCs w:val="24"/>
          </w:rPr>
          <w:t>https://www.5280.com/2020/06/why-tree-hammocking-is-not-allowed-in-denvers-parks/</w:t>
        </w:r>
      </w:hyperlink>
    </w:p>
    <w:p w14:paraId="0D53F420" w14:textId="4D85AE0E" w:rsidR="67B72DA5" w:rsidRDefault="67B72DA5" w:rsidP="5A8530C6">
      <w:pPr>
        <w:spacing w:line="480" w:lineRule="auto"/>
        <w:ind w:left="720" w:hanging="720"/>
        <w:rPr>
          <w:rFonts w:ascii="Times New Roman" w:eastAsia="Times New Roman" w:hAnsi="Times New Roman" w:cs="Times New Roman"/>
          <w:sz w:val="24"/>
          <w:szCs w:val="24"/>
        </w:rPr>
      </w:pPr>
    </w:p>
    <w:p w14:paraId="317903E8" w14:textId="685D64DE" w:rsidR="2A906FE1" w:rsidRDefault="2A906FE1" w:rsidP="67B72DA5">
      <w:pPr>
        <w:spacing w:line="480" w:lineRule="auto"/>
        <w:ind w:left="720" w:hanging="720"/>
      </w:pPr>
      <w:r w:rsidRPr="5A8530C6">
        <w:rPr>
          <w:rFonts w:ascii="Times New Roman" w:eastAsia="Times New Roman" w:hAnsi="Times New Roman" w:cs="Times New Roman"/>
          <w:sz w:val="24"/>
          <w:szCs w:val="24"/>
        </w:rPr>
        <w:t xml:space="preserve">Nelson, A. (2018). Hammocks, Slack Lines and Tension Tents: Protecting Trees and Park Users. Retrieved 2020, from </w:t>
      </w:r>
      <w:hyperlink r:id="rId19">
        <w:r w:rsidRPr="5A8530C6">
          <w:rPr>
            <w:rStyle w:val="Hyperlink"/>
            <w:rFonts w:ascii="Times New Roman" w:eastAsia="Times New Roman" w:hAnsi="Times New Roman" w:cs="Times New Roman"/>
            <w:sz w:val="24"/>
            <w:szCs w:val="24"/>
          </w:rPr>
          <w:t>https://www.forestry.umn.edu/sites/forestry.umn.edu/files/2.hammocks.report.12-06-2018.pdf</w:t>
        </w:r>
      </w:hyperlink>
    </w:p>
    <w:p w14:paraId="748557C8" w14:textId="529179CC" w:rsidR="5360C5C1" w:rsidRDefault="5360C5C1" w:rsidP="67B72DA5">
      <w:pPr>
        <w:spacing w:line="480" w:lineRule="auto"/>
        <w:ind w:left="720" w:hanging="720"/>
      </w:pPr>
      <w:r w:rsidRPr="5A8530C6">
        <w:rPr>
          <w:rFonts w:ascii="Times New Roman" w:eastAsia="Times New Roman" w:hAnsi="Times New Roman" w:cs="Times New Roman"/>
          <w:sz w:val="24"/>
          <w:szCs w:val="24"/>
        </w:rPr>
        <w:t xml:space="preserve">Duryea, M., &amp; </w:t>
      </w:r>
      <w:proofErr w:type="spellStart"/>
      <w:r w:rsidRPr="5A8530C6">
        <w:rPr>
          <w:rFonts w:ascii="Times New Roman" w:eastAsia="Times New Roman" w:hAnsi="Times New Roman" w:cs="Times New Roman"/>
          <w:sz w:val="24"/>
          <w:szCs w:val="24"/>
        </w:rPr>
        <w:t>Malavasi</w:t>
      </w:r>
      <w:proofErr w:type="spellEnd"/>
      <w:r w:rsidRPr="5A8530C6">
        <w:rPr>
          <w:rFonts w:ascii="Times New Roman" w:eastAsia="Times New Roman" w:hAnsi="Times New Roman" w:cs="Times New Roman"/>
          <w:sz w:val="24"/>
          <w:szCs w:val="24"/>
        </w:rPr>
        <w:t xml:space="preserve">, M. (1998). How Trees Grow in the Urban Environment1. Retrieved </w:t>
      </w:r>
      <w:r w:rsidR="1F184021" w:rsidRPr="5A8530C6">
        <w:rPr>
          <w:rFonts w:ascii="Times New Roman" w:eastAsia="Times New Roman" w:hAnsi="Times New Roman" w:cs="Times New Roman"/>
          <w:sz w:val="24"/>
          <w:szCs w:val="24"/>
        </w:rPr>
        <w:t>November</w:t>
      </w:r>
      <w:r w:rsidRPr="5A8530C6">
        <w:rPr>
          <w:rFonts w:ascii="Times New Roman" w:eastAsia="Times New Roman" w:hAnsi="Times New Roman" w:cs="Times New Roman"/>
          <w:sz w:val="24"/>
          <w:szCs w:val="24"/>
        </w:rPr>
        <w:t xml:space="preserve"> </w:t>
      </w:r>
      <w:r w:rsidR="7D866DF9" w:rsidRPr="5A8530C6">
        <w:rPr>
          <w:rFonts w:ascii="Times New Roman" w:eastAsia="Times New Roman" w:hAnsi="Times New Roman" w:cs="Times New Roman"/>
          <w:sz w:val="24"/>
          <w:szCs w:val="24"/>
        </w:rPr>
        <w:t>25</w:t>
      </w:r>
      <w:r w:rsidRPr="5A8530C6">
        <w:rPr>
          <w:rFonts w:ascii="Times New Roman" w:eastAsia="Times New Roman" w:hAnsi="Times New Roman" w:cs="Times New Roman"/>
          <w:sz w:val="24"/>
          <w:szCs w:val="24"/>
        </w:rPr>
        <w:t xml:space="preserve">, 2020, from </w:t>
      </w:r>
      <w:hyperlink r:id="rId20">
        <w:r w:rsidRPr="5A8530C6">
          <w:rPr>
            <w:rStyle w:val="Hyperlink"/>
            <w:rFonts w:ascii="Times New Roman" w:eastAsia="Times New Roman" w:hAnsi="Times New Roman" w:cs="Times New Roman"/>
            <w:sz w:val="24"/>
            <w:szCs w:val="24"/>
          </w:rPr>
          <w:t>http://citeseerx.ist.psu.edu/viewdoc/download?doi=10.1.1.537.9364&amp;rep=rep1&amp;type=pdf</w:t>
        </w:r>
      </w:hyperlink>
    </w:p>
    <w:p w14:paraId="7C00A603" w14:textId="14B4E46A" w:rsidR="5360C5C1" w:rsidRDefault="5360C5C1" w:rsidP="67B72DA5">
      <w:pPr>
        <w:spacing w:line="480" w:lineRule="auto"/>
        <w:ind w:left="720" w:hanging="720"/>
      </w:pPr>
      <w:proofErr w:type="spellStart"/>
      <w:r w:rsidRPr="5A8530C6">
        <w:rPr>
          <w:rFonts w:ascii="Times New Roman" w:eastAsia="Times New Roman" w:hAnsi="Times New Roman" w:cs="Times New Roman"/>
          <w:sz w:val="24"/>
          <w:szCs w:val="24"/>
        </w:rPr>
        <w:t>Conlin</w:t>
      </w:r>
      <w:proofErr w:type="spellEnd"/>
      <w:r w:rsidRPr="5A8530C6">
        <w:rPr>
          <w:rFonts w:ascii="Times New Roman" w:eastAsia="Times New Roman" w:hAnsi="Times New Roman" w:cs="Times New Roman"/>
          <w:sz w:val="24"/>
          <w:szCs w:val="24"/>
        </w:rPr>
        <w:t xml:space="preserve">, T. (2017). US9907389B2 - Single piece hammock strap with integral woven eyelets. Retrieved </w:t>
      </w:r>
      <w:r w:rsidR="7ADD1731" w:rsidRPr="5A8530C6">
        <w:rPr>
          <w:rFonts w:ascii="Times New Roman" w:eastAsia="Times New Roman" w:hAnsi="Times New Roman" w:cs="Times New Roman"/>
          <w:sz w:val="24"/>
          <w:szCs w:val="24"/>
        </w:rPr>
        <w:t>November</w:t>
      </w:r>
      <w:r w:rsidRPr="5A8530C6">
        <w:rPr>
          <w:rFonts w:ascii="Times New Roman" w:eastAsia="Times New Roman" w:hAnsi="Times New Roman" w:cs="Times New Roman"/>
          <w:sz w:val="24"/>
          <w:szCs w:val="24"/>
        </w:rPr>
        <w:t xml:space="preserve"> </w:t>
      </w:r>
      <w:r w:rsidR="65D8BD6D" w:rsidRPr="5A8530C6">
        <w:rPr>
          <w:rFonts w:ascii="Times New Roman" w:eastAsia="Times New Roman" w:hAnsi="Times New Roman" w:cs="Times New Roman"/>
          <w:sz w:val="24"/>
          <w:szCs w:val="24"/>
        </w:rPr>
        <w:t>27</w:t>
      </w:r>
      <w:r w:rsidRPr="5A8530C6">
        <w:rPr>
          <w:rFonts w:ascii="Times New Roman" w:eastAsia="Times New Roman" w:hAnsi="Times New Roman" w:cs="Times New Roman"/>
          <w:sz w:val="24"/>
          <w:szCs w:val="24"/>
        </w:rPr>
        <w:t xml:space="preserve">, 2020, from </w:t>
      </w:r>
      <w:hyperlink r:id="rId21">
        <w:r w:rsidRPr="5A8530C6">
          <w:rPr>
            <w:rStyle w:val="Hyperlink"/>
            <w:rFonts w:ascii="Times New Roman" w:eastAsia="Times New Roman" w:hAnsi="Times New Roman" w:cs="Times New Roman"/>
            <w:sz w:val="24"/>
            <w:szCs w:val="24"/>
          </w:rPr>
          <w:t>https://patents.google.com/patent/US9907389B2/en</w:t>
        </w:r>
      </w:hyperlink>
    </w:p>
    <w:p w14:paraId="1F3B932C" w14:textId="797628F3" w:rsidR="2733D83C" w:rsidRDefault="2733D83C" w:rsidP="67B72DA5">
      <w:pPr>
        <w:spacing w:line="480" w:lineRule="auto"/>
        <w:ind w:left="720" w:hanging="720"/>
        <w:rPr>
          <w:rFonts w:ascii="Times New Roman" w:eastAsia="Times New Roman" w:hAnsi="Times New Roman" w:cs="Times New Roman"/>
          <w:color w:val="000000" w:themeColor="text1"/>
          <w:sz w:val="24"/>
          <w:szCs w:val="24"/>
        </w:rPr>
      </w:pPr>
      <w:proofErr w:type="spellStart"/>
      <w:r w:rsidRPr="5A8530C6">
        <w:rPr>
          <w:rFonts w:ascii="Times New Roman" w:eastAsia="Times New Roman" w:hAnsi="Times New Roman" w:cs="Times New Roman"/>
          <w:color w:val="000000" w:themeColor="text1"/>
          <w:sz w:val="24"/>
          <w:szCs w:val="24"/>
        </w:rPr>
        <w:t>Nandris</w:t>
      </w:r>
      <w:proofErr w:type="spellEnd"/>
      <w:r w:rsidRPr="5A8530C6">
        <w:rPr>
          <w:rFonts w:ascii="Times New Roman" w:eastAsia="Times New Roman" w:hAnsi="Times New Roman" w:cs="Times New Roman"/>
          <w:color w:val="000000" w:themeColor="text1"/>
          <w:sz w:val="24"/>
          <w:szCs w:val="24"/>
        </w:rPr>
        <w:t xml:space="preserve">, D., Nicole, M. and Geiger, J., 2020. </w:t>
      </w:r>
      <w:r w:rsidRPr="5A8530C6">
        <w:rPr>
          <w:rFonts w:ascii="Times New Roman" w:eastAsia="Times New Roman" w:hAnsi="Times New Roman" w:cs="Times New Roman"/>
          <w:i/>
          <w:iCs/>
          <w:color w:val="000000" w:themeColor="text1"/>
          <w:sz w:val="24"/>
          <w:szCs w:val="24"/>
        </w:rPr>
        <w:t>Root Rot Diseases</w:t>
      </w:r>
      <w:r w:rsidRPr="5A8530C6">
        <w:rPr>
          <w:rFonts w:ascii="Times New Roman" w:eastAsia="Times New Roman" w:hAnsi="Times New Roman" w:cs="Times New Roman"/>
          <w:color w:val="000000" w:themeColor="text1"/>
          <w:sz w:val="24"/>
          <w:szCs w:val="24"/>
        </w:rPr>
        <w:t xml:space="preserve">. [online] Horizon.documentation.ird.fr. Available at: &lt;https://horizon.documentation.ird.fr/exl-doc/pleins_textes/pleins_textes_7/b_fdi_51-52/010015907.pdf&gt; [Accessed </w:t>
      </w:r>
      <w:r w:rsidR="14DE1F7E" w:rsidRPr="5A8530C6">
        <w:rPr>
          <w:rFonts w:ascii="Times New Roman" w:eastAsia="Times New Roman" w:hAnsi="Times New Roman" w:cs="Times New Roman"/>
          <w:color w:val="000000" w:themeColor="text1"/>
          <w:sz w:val="24"/>
          <w:szCs w:val="24"/>
        </w:rPr>
        <w:t>27</w:t>
      </w:r>
      <w:r w:rsidRPr="5A8530C6">
        <w:rPr>
          <w:rFonts w:ascii="Times New Roman" w:eastAsia="Times New Roman" w:hAnsi="Times New Roman" w:cs="Times New Roman"/>
          <w:color w:val="000000" w:themeColor="text1"/>
          <w:sz w:val="24"/>
          <w:szCs w:val="24"/>
        </w:rPr>
        <w:t xml:space="preserve"> </w:t>
      </w:r>
      <w:r w:rsidR="38C8FEA4" w:rsidRPr="5A8530C6">
        <w:rPr>
          <w:rFonts w:ascii="Times New Roman" w:eastAsia="Times New Roman" w:hAnsi="Times New Roman" w:cs="Times New Roman"/>
          <w:color w:val="000000" w:themeColor="text1"/>
          <w:sz w:val="24"/>
          <w:szCs w:val="24"/>
        </w:rPr>
        <w:t>Novem</w:t>
      </w:r>
      <w:r w:rsidRPr="5A8530C6">
        <w:rPr>
          <w:rFonts w:ascii="Times New Roman" w:eastAsia="Times New Roman" w:hAnsi="Times New Roman" w:cs="Times New Roman"/>
          <w:color w:val="000000" w:themeColor="text1"/>
          <w:sz w:val="24"/>
          <w:szCs w:val="24"/>
        </w:rPr>
        <w:t>ber 2020].</w:t>
      </w:r>
    </w:p>
    <w:p w14:paraId="02CF8D0A" w14:textId="31B9F3AF" w:rsidR="090705EE" w:rsidRDefault="090705EE" w:rsidP="67B72DA5">
      <w:pPr>
        <w:spacing w:line="480" w:lineRule="auto"/>
        <w:ind w:left="720" w:hanging="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color w:val="000000" w:themeColor="text1"/>
          <w:sz w:val="24"/>
          <w:szCs w:val="24"/>
        </w:rPr>
        <w:t>DeJong-Hughes, J., 20</w:t>
      </w:r>
      <w:r w:rsidR="505C8B09" w:rsidRPr="5A8530C6">
        <w:rPr>
          <w:rFonts w:ascii="Times New Roman" w:eastAsia="Times New Roman" w:hAnsi="Times New Roman" w:cs="Times New Roman"/>
          <w:color w:val="000000" w:themeColor="text1"/>
          <w:sz w:val="24"/>
          <w:szCs w:val="24"/>
        </w:rPr>
        <w:t>18</w:t>
      </w:r>
      <w:r w:rsidRPr="5A8530C6">
        <w:rPr>
          <w:rFonts w:ascii="Times New Roman" w:eastAsia="Times New Roman" w:hAnsi="Times New Roman" w:cs="Times New Roman"/>
          <w:color w:val="000000" w:themeColor="text1"/>
          <w:sz w:val="24"/>
          <w:szCs w:val="24"/>
        </w:rPr>
        <w:t xml:space="preserve">. </w:t>
      </w:r>
      <w:r w:rsidRPr="5A8530C6">
        <w:rPr>
          <w:rFonts w:ascii="Times New Roman" w:eastAsia="Times New Roman" w:hAnsi="Times New Roman" w:cs="Times New Roman"/>
          <w:i/>
          <w:iCs/>
          <w:color w:val="000000" w:themeColor="text1"/>
          <w:sz w:val="24"/>
          <w:szCs w:val="24"/>
        </w:rPr>
        <w:t>Soil Compaction</w:t>
      </w:r>
      <w:r w:rsidRPr="5A8530C6">
        <w:rPr>
          <w:rFonts w:ascii="Times New Roman" w:eastAsia="Times New Roman" w:hAnsi="Times New Roman" w:cs="Times New Roman"/>
          <w:color w:val="000000" w:themeColor="text1"/>
          <w:sz w:val="24"/>
          <w:szCs w:val="24"/>
        </w:rPr>
        <w:t>. [online] Extension.umn.edu. Available at: &lt;https://extension.umn.edu/soil-management-and-health/soil-</w:t>
      </w:r>
      <w:r w:rsidRPr="5A8530C6">
        <w:rPr>
          <w:rFonts w:ascii="Times New Roman" w:eastAsia="Times New Roman" w:hAnsi="Times New Roman" w:cs="Times New Roman"/>
          <w:color w:val="000000" w:themeColor="text1"/>
          <w:sz w:val="24"/>
          <w:szCs w:val="24"/>
        </w:rPr>
        <w:lastRenderedPageBreak/>
        <w:t>compaction#:~:text=Soil%20compaction%20occurs%20when%20soil,both%20water%20infiltration%20and%20drainage.&gt; [Accessed 30 November 2020].</w:t>
      </w:r>
    </w:p>
    <w:p w14:paraId="248C0A6B" w14:textId="312041A7" w:rsidR="0B6678EC" w:rsidRDefault="0B6678EC" w:rsidP="5A8530C6">
      <w:pPr>
        <w:spacing w:line="480" w:lineRule="auto"/>
        <w:ind w:left="720" w:hanging="720"/>
        <w:rPr>
          <w:rFonts w:ascii="Times New Roman" w:eastAsia="Times New Roman" w:hAnsi="Times New Roman" w:cs="Times New Roman"/>
          <w:color w:val="000000" w:themeColor="text1"/>
          <w:sz w:val="24"/>
          <w:szCs w:val="24"/>
        </w:rPr>
      </w:pPr>
      <w:proofErr w:type="spellStart"/>
      <w:r w:rsidRPr="5A8530C6">
        <w:rPr>
          <w:rFonts w:ascii="Times New Roman" w:eastAsia="Times New Roman" w:hAnsi="Times New Roman" w:cs="Times New Roman"/>
          <w:color w:val="000000" w:themeColor="text1"/>
          <w:sz w:val="24"/>
          <w:szCs w:val="24"/>
        </w:rPr>
        <w:t>Dobbertin</w:t>
      </w:r>
      <w:proofErr w:type="spellEnd"/>
      <w:r w:rsidRPr="5A8530C6">
        <w:rPr>
          <w:rFonts w:ascii="Times New Roman" w:eastAsia="Times New Roman" w:hAnsi="Times New Roman" w:cs="Times New Roman"/>
          <w:color w:val="000000" w:themeColor="text1"/>
          <w:sz w:val="24"/>
          <w:szCs w:val="24"/>
        </w:rPr>
        <w:t xml:space="preserve">, M., 2005. </w:t>
      </w:r>
      <w:r w:rsidRPr="5A8530C6">
        <w:rPr>
          <w:rFonts w:ascii="Times New Roman" w:eastAsia="Times New Roman" w:hAnsi="Times New Roman" w:cs="Times New Roman"/>
          <w:i/>
          <w:iCs/>
          <w:color w:val="000000" w:themeColor="text1"/>
          <w:sz w:val="24"/>
          <w:szCs w:val="24"/>
        </w:rPr>
        <w:t xml:space="preserve">Tree Growth </w:t>
      </w:r>
      <w:proofErr w:type="gramStart"/>
      <w:r w:rsidRPr="5A8530C6">
        <w:rPr>
          <w:rFonts w:ascii="Times New Roman" w:eastAsia="Times New Roman" w:hAnsi="Times New Roman" w:cs="Times New Roman"/>
          <w:i/>
          <w:iCs/>
          <w:color w:val="000000" w:themeColor="text1"/>
          <w:sz w:val="24"/>
          <w:szCs w:val="24"/>
        </w:rPr>
        <w:t>As</w:t>
      </w:r>
      <w:proofErr w:type="gramEnd"/>
      <w:r w:rsidRPr="5A8530C6">
        <w:rPr>
          <w:rFonts w:ascii="Times New Roman" w:eastAsia="Times New Roman" w:hAnsi="Times New Roman" w:cs="Times New Roman"/>
          <w:i/>
          <w:iCs/>
          <w:color w:val="000000" w:themeColor="text1"/>
          <w:sz w:val="24"/>
          <w:szCs w:val="24"/>
        </w:rPr>
        <w:t xml:space="preserve"> Indicator </w:t>
      </w:r>
      <w:r w:rsidR="0A73E764" w:rsidRPr="5A8530C6">
        <w:rPr>
          <w:rFonts w:ascii="Times New Roman" w:eastAsia="Times New Roman" w:hAnsi="Times New Roman" w:cs="Times New Roman"/>
          <w:i/>
          <w:iCs/>
          <w:color w:val="000000" w:themeColor="text1"/>
          <w:sz w:val="24"/>
          <w:szCs w:val="24"/>
        </w:rPr>
        <w:t>of</w:t>
      </w:r>
      <w:r w:rsidRPr="5A8530C6">
        <w:rPr>
          <w:rFonts w:ascii="Times New Roman" w:eastAsia="Times New Roman" w:hAnsi="Times New Roman" w:cs="Times New Roman"/>
          <w:i/>
          <w:iCs/>
          <w:color w:val="000000" w:themeColor="text1"/>
          <w:sz w:val="24"/>
          <w:szCs w:val="24"/>
        </w:rPr>
        <w:t xml:space="preserve"> Tree Vitality And Of Tree Reaction To Environmental Stress: A Review</w:t>
      </w:r>
      <w:r w:rsidRPr="5A8530C6">
        <w:rPr>
          <w:rFonts w:ascii="Times New Roman" w:eastAsia="Times New Roman" w:hAnsi="Times New Roman" w:cs="Times New Roman"/>
          <w:color w:val="000000" w:themeColor="text1"/>
          <w:sz w:val="24"/>
          <w:szCs w:val="24"/>
        </w:rPr>
        <w:t xml:space="preserve">. [online] Tree growth as indicator of tree vitality and of tree reaction to environmental stress: a review. Available at: &lt;https://link.springer.com/article/10.1007/s10342-005-0085-3&gt; [Accessed </w:t>
      </w:r>
      <w:r w:rsidR="5F4D8232" w:rsidRPr="5A8530C6">
        <w:rPr>
          <w:rFonts w:ascii="Times New Roman" w:eastAsia="Times New Roman" w:hAnsi="Times New Roman" w:cs="Times New Roman"/>
          <w:color w:val="000000" w:themeColor="text1"/>
          <w:sz w:val="24"/>
          <w:szCs w:val="24"/>
        </w:rPr>
        <w:t>30</w:t>
      </w:r>
      <w:r w:rsidRPr="5A8530C6">
        <w:rPr>
          <w:rFonts w:ascii="Times New Roman" w:eastAsia="Times New Roman" w:hAnsi="Times New Roman" w:cs="Times New Roman"/>
          <w:color w:val="000000" w:themeColor="text1"/>
          <w:sz w:val="24"/>
          <w:szCs w:val="24"/>
        </w:rPr>
        <w:t xml:space="preserve"> November 2020].</w:t>
      </w:r>
    </w:p>
    <w:p w14:paraId="7F51BDFC" w14:textId="7C2CE210" w:rsidR="541A338F" w:rsidRDefault="541A338F" w:rsidP="5A8530C6">
      <w:pPr>
        <w:spacing w:line="480" w:lineRule="auto"/>
        <w:ind w:left="720" w:hanging="720"/>
        <w:rPr>
          <w:rFonts w:ascii="Times New Roman" w:eastAsia="Times New Roman" w:hAnsi="Times New Roman" w:cs="Times New Roman"/>
          <w:color w:val="000000" w:themeColor="text1"/>
          <w:sz w:val="24"/>
          <w:szCs w:val="24"/>
        </w:rPr>
      </w:pPr>
      <w:r w:rsidRPr="5A8530C6">
        <w:rPr>
          <w:rFonts w:ascii="Times New Roman" w:eastAsia="Times New Roman" w:hAnsi="Times New Roman" w:cs="Times New Roman"/>
          <w:color w:val="000000" w:themeColor="text1"/>
          <w:sz w:val="24"/>
          <w:szCs w:val="24"/>
        </w:rPr>
        <w:t xml:space="preserve">Smith, S., 2020. </w:t>
      </w:r>
      <w:r w:rsidRPr="5A8530C6">
        <w:rPr>
          <w:rFonts w:ascii="Times New Roman" w:eastAsia="Times New Roman" w:hAnsi="Times New Roman" w:cs="Times New Roman"/>
          <w:i/>
          <w:iCs/>
          <w:color w:val="000000" w:themeColor="text1"/>
          <w:sz w:val="24"/>
          <w:szCs w:val="24"/>
        </w:rPr>
        <w:t xml:space="preserve">Additional Hammock Poles Placed </w:t>
      </w:r>
      <w:proofErr w:type="gramStart"/>
      <w:r w:rsidRPr="5A8530C6">
        <w:rPr>
          <w:rFonts w:ascii="Times New Roman" w:eastAsia="Times New Roman" w:hAnsi="Times New Roman" w:cs="Times New Roman"/>
          <w:i/>
          <w:iCs/>
          <w:color w:val="000000" w:themeColor="text1"/>
          <w:sz w:val="24"/>
          <w:szCs w:val="24"/>
        </w:rPr>
        <w:t>To</w:t>
      </w:r>
      <w:proofErr w:type="gramEnd"/>
      <w:r w:rsidRPr="5A8530C6">
        <w:rPr>
          <w:rFonts w:ascii="Times New Roman" w:eastAsia="Times New Roman" w:hAnsi="Times New Roman" w:cs="Times New Roman"/>
          <w:i/>
          <w:iCs/>
          <w:color w:val="000000" w:themeColor="text1"/>
          <w:sz w:val="24"/>
          <w:szCs w:val="24"/>
        </w:rPr>
        <w:t xml:space="preserve"> Relieve Trees</w:t>
      </w:r>
      <w:r w:rsidRPr="5A8530C6">
        <w:rPr>
          <w:rFonts w:ascii="Times New Roman" w:eastAsia="Times New Roman" w:hAnsi="Times New Roman" w:cs="Times New Roman"/>
          <w:color w:val="000000" w:themeColor="text1"/>
          <w:sz w:val="24"/>
          <w:szCs w:val="24"/>
        </w:rPr>
        <w:t>. [online] Lib.dr.iastate.edu. Available at: &lt;https://lib.dr.iastate.edu/cgi/viewcontent.cgi?article=1000&amp;context=iowastatedaily_2019-10&gt; [Accessed 30 November 2020].</w:t>
      </w:r>
    </w:p>
    <w:p w14:paraId="57002BBD" w14:textId="539FC492" w:rsidR="5A8530C6" w:rsidRDefault="5A8530C6">
      <w:r>
        <w:br w:type="page"/>
      </w:r>
      <w:r w:rsidR="7375C67D" w:rsidRPr="5A8530C6">
        <w:rPr>
          <w:rFonts w:ascii="Times New Roman" w:eastAsia="Times New Roman" w:hAnsi="Times New Roman" w:cs="Times New Roman"/>
          <w:b/>
          <w:bCs/>
          <w:sz w:val="48"/>
          <w:szCs w:val="48"/>
          <w:u w:val="single"/>
        </w:rPr>
        <w:lastRenderedPageBreak/>
        <w:t>Self-evaluation</w:t>
      </w:r>
    </w:p>
    <w:p w14:paraId="5650E9B5" w14:textId="0689EDED" w:rsidR="7375C67D" w:rsidRDefault="7375C67D" w:rsidP="5A8530C6">
      <w:pPr>
        <w:spacing w:line="480" w:lineRule="auto"/>
        <w:ind w:left="720" w:hanging="720"/>
      </w:pPr>
      <w:r>
        <w:rPr>
          <w:noProof/>
        </w:rPr>
        <w:drawing>
          <wp:inline distT="0" distB="0" distL="0" distR="0" wp14:anchorId="5E4C9C39" wp14:editId="7F3F2286">
            <wp:extent cx="2905125" cy="3616025"/>
            <wp:effectExtent l="0" t="0" r="0" b="0"/>
            <wp:docPr id="95684829" name="Picture 956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05125" cy="3616025"/>
                    </a:xfrm>
                    <a:prstGeom prst="rect">
                      <a:avLst/>
                    </a:prstGeom>
                  </pic:spPr>
                </pic:pic>
              </a:graphicData>
            </a:graphic>
          </wp:inline>
        </w:drawing>
      </w:r>
      <w:r>
        <w:rPr>
          <w:noProof/>
        </w:rPr>
        <w:drawing>
          <wp:inline distT="0" distB="0" distL="0" distR="0" wp14:anchorId="484FD773" wp14:editId="00958DA1">
            <wp:extent cx="2918081" cy="3649411"/>
            <wp:effectExtent l="0" t="0" r="0" b="0"/>
            <wp:docPr id="1541254460" name="Picture 154125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18081" cy="3649411"/>
                    </a:xfrm>
                    <a:prstGeom prst="rect">
                      <a:avLst/>
                    </a:prstGeom>
                  </pic:spPr>
                </pic:pic>
              </a:graphicData>
            </a:graphic>
          </wp:inline>
        </w:drawing>
      </w:r>
    </w:p>
    <w:p w14:paraId="46986691" w14:textId="1AF014E9" w:rsidR="5A8530C6" w:rsidRDefault="5A8530C6">
      <w:r>
        <w:br w:type="page"/>
      </w:r>
    </w:p>
    <w:p w14:paraId="00C5AE13" w14:textId="51B3F81A" w:rsidR="4B75D844" w:rsidRDefault="4B75D844" w:rsidP="5A8530C6">
      <w:pPr>
        <w:spacing w:line="480" w:lineRule="auto"/>
        <w:ind w:left="720" w:hanging="720"/>
      </w:pPr>
      <w:r w:rsidRPr="5A8530C6">
        <w:rPr>
          <w:b/>
          <w:bCs/>
          <w:sz w:val="48"/>
          <w:szCs w:val="48"/>
          <w:u w:val="single"/>
        </w:rPr>
        <w:lastRenderedPageBreak/>
        <w:t>Organization Evaluation</w:t>
      </w:r>
    </w:p>
    <w:p w14:paraId="2A3D764C" w14:textId="5A90400B" w:rsidR="5A8530C6" w:rsidRDefault="5A8530C6" w:rsidP="5A8530C6">
      <w:pPr>
        <w:spacing w:line="480" w:lineRule="auto"/>
        <w:ind w:left="720" w:hanging="720"/>
        <w:rPr>
          <w:b/>
          <w:bCs/>
          <w:sz w:val="48"/>
          <w:szCs w:val="48"/>
          <w:u w:val="single"/>
        </w:rPr>
      </w:pPr>
    </w:p>
    <w:p w14:paraId="74D72ADD" w14:textId="4A1894E7" w:rsidR="67B72DA5" w:rsidRDefault="67B72DA5" w:rsidP="67B72DA5">
      <w:pPr>
        <w:spacing w:line="480" w:lineRule="auto"/>
        <w:ind w:left="720" w:hanging="720"/>
        <w:rPr>
          <w:rFonts w:ascii="Times New Roman" w:eastAsia="Times New Roman" w:hAnsi="Times New Roman" w:cs="Times New Roman"/>
          <w:color w:val="000000" w:themeColor="text1"/>
          <w:sz w:val="24"/>
          <w:szCs w:val="24"/>
        </w:rPr>
      </w:pPr>
    </w:p>
    <w:p w14:paraId="5304935F" w14:textId="24C4DF2D" w:rsidR="67B72DA5" w:rsidRDefault="67B72DA5" w:rsidP="67B72DA5">
      <w:pPr>
        <w:spacing w:line="480" w:lineRule="auto"/>
        <w:ind w:left="720" w:hanging="720"/>
        <w:rPr>
          <w:rFonts w:ascii="Times New Roman" w:eastAsia="Times New Roman" w:hAnsi="Times New Roman" w:cs="Times New Roman"/>
          <w:color w:val="000000" w:themeColor="text1"/>
          <w:sz w:val="24"/>
          <w:szCs w:val="24"/>
        </w:rPr>
      </w:pPr>
    </w:p>
    <w:p w14:paraId="389C9346" w14:textId="71DAB866" w:rsidR="67B72DA5" w:rsidRDefault="67B72DA5" w:rsidP="67B72DA5">
      <w:pPr>
        <w:spacing w:line="480" w:lineRule="auto"/>
        <w:ind w:left="720" w:hanging="720"/>
        <w:rPr>
          <w:rFonts w:ascii="Times New Roman" w:eastAsia="Times New Roman" w:hAnsi="Times New Roman" w:cs="Times New Roman"/>
          <w:color w:val="000000" w:themeColor="text1"/>
          <w:sz w:val="24"/>
          <w:szCs w:val="24"/>
        </w:rPr>
      </w:pPr>
    </w:p>
    <w:p w14:paraId="395B0CDA" w14:textId="214A4F8B" w:rsidR="67B72DA5" w:rsidRDefault="67B72DA5" w:rsidP="67B72DA5">
      <w:pPr>
        <w:spacing w:line="480" w:lineRule="auto"/>
        <w:ind w:left="720" w:hanging="720"/>
        <w:rPr>
          <w:rFonts w:ascii="Times New Roman" w:eastAsia="Times New Roman" w:hAnsi="Times New Roman" w:cs="Times New Roman"/>
          <w:sz w:val="24"/>
          <w:szCs w:val="24"/>
        </w:rPr>
      </w:pPr>
    </w:p>
    <w:p w14:paraId="3DAD6103" w14:textId="2AD9A34B" w:rsidR="67B72DA5" w:rsidRDefault="67B72DA5" w:rsidP="67B72DA5">
      <w:pPr>
        <w:spacing w:line="480" w:lineRule="auto"/>
        <w:ind w:firstLine="720"/>
        <w:rPr>
          <w:rFonts w:ascii="Times New Roman" w:eastAsia="Times New Roman" w:hAnsi="Times New Roman" w:cs="Times New Roman"/>
          <w:sz w:val="24"/>
          <w:szCs w:val="24"/>
        </w:rPr>
      </w:pPr>
    </w:p>
    <w:p w14:paraId="48301D6C" w14:textId="34C6E1B5" w:rsidR="67B72DA5" w:rsidRDefault="67B72DA5" w:rsidP="67B72DA5">
      <w:pPr>
        <w:spacing w:line="480" w:lineRule="auto"/>
        <w:ind w:firstLine="720"/>
        <w:rPr>
          <w:rFonts w:ascii="Times New Roman" w:eastAsia="Times New Roman" w:hAnsi="Times New Roman" w:cs="Times New Roman"/>
          <w:sz w:val="24"/>
          <w:szCs w:val="24"/>
        </w:rPr>
      </w:pPr>
    </w:p>
    <w:p w14:paraId="3D42C24C" w14:textId="462B50EF" w:rsidR="67B72DA5" w:rsidRDefault="67B72DA5" w:rsidP="67B72DA5">
      <w:pPr>
        <w:spacing w:line="480" w:lineRule="auto"/>
        <w:ind w:firstLine="720"/>
        <w:rPr>
          <w:rFonts w:ascii="Times New Roman" w:eastAsia="Times New Roman" w:hAnsi="Times New Roman" w:cs="Times New Roman"/>
          <w:sz w:val="24"/>
          <w:szCs w:val="24"/>
        </w:rPr>
      </w:pPr>
    </w:p>
    <w:p w14:paraId="78FAB17E" w14:textId="64A4A644" w:rsidR="5C6FA945" w:rsidRDefault="5C6FA945" w:rsidP="67B72DA5">
      <w:pPr>
        <w:spacing w:line="480" w:lineRule="auto"/>
        <w:ind w:left="720" w:firstLine="720"/>
        <w:rPr>
          <w:rFonts w:ascii="Times New Roman" w:eastAsia="Times New Roman" w:hAnsi="Times New Roman" w:cs="Times New Roman"/>
          <w:sz w:val="24"/>
          <w:szCs w:val="24"/>
        </w:rPr>
      </w:pPr>
    </w:p>
    <w:sectPr w:rsidR="5C6FA945">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DC1B5" w14:textId="77777777" w:rsidR="00000000" w:rsidRDefault="00084BFC">
      <w:pPr>
        <w:spacing w:after="0" w:line="240" w:lineRule="auto"/>
      </w:pPr>
      <w:r>
        <w:separator/>
      </w:r>
    </w:p>
  </w:endnote>
  <w:endnote w:type="continuationSeparator" w:id="0">
    <w:p w14:paraId="7C430CE6" w14:textId="77777777" w:rsidR="00000000" w:rsidRDefault="00084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0160C4" w14:paraId="0F1C4CC6" w14:textId="77777777" w:rsidTr="000160C4">
      <w:tc>
        <w:tcPr>
          <w:tcW w:w="3120" w:type="dxa"/>
        </w:tcPr>
        <w:p w14:paraId="28180EAC" w14:textId="29FB4D1E" w:rsidR="000160C4" w:rsidRDefault="000160C4" w:rsidP="000160C4">
          <w:pPr>
            <w:pStyle w:val="Header"/>
            <w:ind w:left="-115"/>
          </w:pPr>
        </w:p>
      </w:tc>
      <w:tc>
        <w:tcPr>
          <w:tcW w:w="3120" w:type="dxa"/>
        </w:tcPr>
        <w:p w14:paraId="2282FB90" w14:textId="160033F0" w:rsidR="000160C4" w:rsidRDefault="000160C4" w:rsidP="000160C4">
          <w:pPr>
            <w:pStyle w:val="Header"/>
            <w:jc w:val="center"/>
          </w:pPr>
        </w:p>
      </w:tc>
      <w:tc>
        <w:tcPr>
          <w:tcW w:w="3120" w:type="dxa"/>
        </w:tcPr>
        <w:p w14:paraId="01A3AE8F" w14:textId="41BD0E21" w:rsidR="000160C4" w:rsidRDefault="000160C4" w:rsidP="000160C4">
          <w:pPr>
            <w:pStyle w:val="Header"/>
            <w:ind w:right="-115"/>
            <w:jc w:val="right"/>
          </w:pPr>
        </w:p>
      </w:tc>
    </w:tr>
  </w:tbl>
  <w:p w14:paraId="3CFE4A0F" w14:textId="5F30BE32" w:rsidR="000160C4" w:rsidRDefault="000160C4" w:rsidP="00016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C7797" w14:textId="77777777" w:rsidR="00000000" w:rsidRDefault="00084BFC">
      <w:pPr>
        <w:spacing w:after="0" w:line="240" w:lineRule="auto"/>
      </w:pPr>
      <w:r>
        <w:separator/>
      </w:r>
    </w:p>
  </w:footnote>
  <w:footnote w:type="continuationSeparator" w:id="0">
    <w:p w14:paraId="28203481" w14:textId="77777777" w:rsidR="00000000" w:rsidRDefault="00084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0160C4" w14:paraId="37CA7A02" w14:textId="77777777" w:rsidTr="000160C4">
      <w:tc>
        <w:tcPr>
          <w:tcW w:w="3120" w:type="dxa"/>
        </w:tcPr>
        <w:p w14:paraId="5F56B1C2" w14:textId="4187BE52" w:rsidR="000160C4" w:rsidRDefault="000160C4" w:rsidP="000160C4">
          <w:pPr>
            <w:pStyle w:val="Header"/>
            <w:ind w:left="-115"/>
          </w:pPr>
        </w:p>
      </w:tc>
      <w:tc>
        <w:tcPr>
          <w:tcW w:w="3120" w:type="dxa"/>
        </w:tcPr>
        <w:p w14:paraId="7E55941E" w14:textId="0341B39C" w:rsidR="000160C4" w:rsidRDefault="000160C4" w:rsidP="000160C4">
          <w:pPr>
            <w:pStyle w:val="Header"/>
            <w:jc w:val="center"/>
          </w:pPr>
        </w:p>
      </w:tc>
      <w:tc>
        <w:tcPr>
          <w:tcW w:w="3120" w:type="dxa"/>
        </w:tcPr>
        <w:p w14:paraId="3EFF0B1B" w14:textId="685EE8CC" w:rsidR="000160C4" w:rsidRDefault="000160C4" w:rsidP="000160C4">
          <w:pPr>
            <w:pStyle w:val="Header"/>
            <w:ind w:right="-115"/>
            <w:jc w:val="right"/>
          </w:pPr>
        </w:p>
      </w:tc>
    </w:tr>
  </w:tbl>
  <w:p w14:paraId="5EA749FD" w14:textId="1F204214" w:rsidR="000160C4" w:rsidRDefault="000160C4" w:rsidP="000160C4">
    <w:pPr>
      <w:pStyle w:val="Header"/>
    </w:pPr>
  </w:p>
</w:hdr>
</file>

<file path=word/intelligence.xml><?xml version="1.0" encoding="utf-8"?>
<int:Intelligence xmlns:int="http://schemas.microsoft.com/office/intelligence/2019/intelligence">
  <int:IntelligenceSettings/>
  <int:Manifest>
    <int:WordHash hashCode="C7m7h05/w3HxJL" id="yHYEcTab"/>
    <int:WordHash hashCode="YhWLC8GlNa1KBw" id="pJ02HaFz"/>
    <int:WordHash hashCode="3Zv/j2WJTsuGsu" id="g5NR3t4M"/>
    <int:WordHash hashCode="FhxCN58vOqq4SL" id="kvPyZvhs"/>
    <int:WordHash hashCode="Lpm5wcxZzqBogC" id="8/3uBE0U"/>
    <int:WordHash hashCode="1JLcx5mYItZHAC" id="ASGOQuqf"/>
    <int:WordHash hashCode="gHCPdEgqN+6Mj4" id="RLgFH2kI"/>
    <int:WordHash hashCode="+T/9wY6PkxV63/" id="ukSqQAYu"/>
    <int:WordHash hashCode="vYaB4yX294nK9+" id="emUQf5pS"/>
    <int:WordHash hashCode="MozaBzjm5lCR2R" id="vu4RLq4h"/>
  </int:Manifest>
  <int:Observations>
    <int:Content id="yHYEcTab">
      <int:Rejection type="AugLoop_Text_Critique"/>
    </int:Content>
    <int:Content id="pJ02HaFz">
      <int:Rejection type="AugLoop_Text_Critique"/>
    </int:Content>
    <int:Content id="g5NR3t4M">
      <int:Rejection type="AugLoop_Text_Critique"/>
    </int:Content>
    <int:Content id="kvPyZvhs">
      <int:Rejection type="AugLoop_Text_Critique"/>
    </int:Content>
    <int:Content id="8/3uBE0U">
      <int:Rejection type="AugLoop_Text_Critique"/>
    </int:Content>
    <int:Content id="ASGOQuqf">
      <int:Rejection type="AugLoop_Text_Critique"/>
    </int:Content>
    <int:Content id="RLgFH2kI">
      <int:Rejection type="AugLoop_Text_Critique"/>
    </int:Content>
    <int:Content id="ukSqQAYu">
      <int:Rejection type="AugLoop_Text_Critique"/>
    </int:Content>
    <int:Content id="emUQf5pS">
      <int:Rejection type="AugLoop_Text_Critique"/>
    </int:Content>
    <int:Content id="vu4RLq4h">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052B6A"/>
    <w:multiLevelType w:val="hybridMultilevel"/>
    <w:tmpl w:val="787CC77C"/>
    <w:lvl w:ilvl="0" w:tplc="5DB20F26">
      <w:start w:val="1"/>
      <w:numFmt w:val="decimal"/>
      <w:lvlText w:val="%1."/>
      <w:lvlJc w:val="left"/>
      <w:pPr>
        <w:ind w:left="720" w:hanging="360"/>
      </w:pPr>
    </w:lvl>
    <w:lvl w:ilvl="1" w:tplc="87F0955E">
      <w:start w:val="1"/>
      <w:numFmt w:val="lowerLetter"/>
      <w:lvlText w:val="%2."/>
      <w:lvlJc w:val="left"/>
      <w:pPr>
        <w:ind w:left="1440" w:hanging="360"/>
      </w:pPr>
    </w:lvl>
    <w:lvl w:ilvl="2" w:tplc="E0DAA180">
      <w:start w:val="1"/>
      <w:numFmt w:val="lowerRoman"/>
      <w:lvlText w:val="%3."/>
      <w:lvlJc w:val="right"/>
      <w:pPr>
        <w:ind w:left="2160" w:hanging="180"/>
      </w:pPr>
    </w:lvl>
    <w:lvl w:ilvl="3" w:tplc="431AC04A">
      <w:start w:val="1"/>
      <w:numFmt w:val="decimal"/>
      <w:lvlText w:val="%4."/>
      <w:lvlJc w:val="left"/>
      <w:pPr>
        <w:ind w:left="2880" w:hanging="360"/>
      </w:pPr>
    </w:lvl>
    <w:lvl w:ilvl="4" w:tplc="7BA29500">
      <w:start w:val="1"/>
      <w:numFmt w:val="lowerLetter"/>
      <w:lvlText w:val="%5."/>
      <w:lvlJc w:val="left"/>
      <w:pPr>
        <w:ind w:left="3600" w:hanging="360"/>
      </w:pPr>
    </w:lvl>
    <w:lvl w:ilvl="5" w:tplc="8EF4A954">
      <w:start w:val="1"/>
      <w:numFmt w:val="lowerRoman"/>
      <w:lvlText w:val="%6."/>
      <w:lvlJc w:val="right"/>
      <w:pPr>
        <w:ind w:left="4320" w:hanging="180"/>
      </w:pPr>
    </w:lvl>
    <w:lvl w:ilvl="6" w:tplc="91781086">
      <w:start w:val="1"/>
      <w:numFmt w:val="decimal"/>
      <w:lvlText w:val="%7."/>
      <w:lvlJc w:val="left"/>
      <w:pPr>
        <w:ind w:left="5040" w:hanging="360"/>
      </w:pPr>
    </w:lvl>
    <w:lvl w:ilvl="7" w:tplc="418C2B5E">
      <w:start w:val="1"/>
      <w:numFmt w:val="lowerLetter"/>
      <w:lvlText w:val="%8."/>
      <w:lvlJc w:val="left"/>
      <w:pPr>
        <w:ind w:left="5760" w:hanging="360"/>
      </w:pPr>
    </w:lvl>
    <w:lvl w:ilvl="8" w:tplc="4164E672">
      <w:start w:val="1"/>
      <w:numFmt w:val="lowerRoman"/>
      <w:lvlText w:val="%9."/>
      <w:lvlJc w:val="right"/>
      <w:pPr>
        <w:ind w:left="6480" w:hanging="180"/>
      </w:pPr>
    </w:lvl>
  </w:abstractNum>
  <w:abstractNum w:abstractNumId="1" w15:restartNumberingAfterBreak="0">
    <w:nsid w:val="70C87F0B"/>
    <w:multiLevelType w:val="hybridMultilevel"/>
    <w:tmpl w:val="4C48BAA0"/>
    <w:lvl w:ilvl="0" w:tplc="3C24AE40">
      <w:start w:val="1"/>
      <w:numFmt w:val="decimal"/>
      <w:lvlText w:val="%1."/>
      <w:lvlJc w:val="left"/>
      <w:pPr>
        <w:ind w:left="720" w:hanging="360"/>
      </w:pPr>
    </w:lvl>
    <w:lvl w:ilvl="1" w:tplc="750CF0D6">
      <w:start w:val="1"/>
      <w:numFmt w:val="decimal"/>
      <w:lvlText w:val="%2."/>
      <w:lvlJc w:val="left"/>
      <w:pPr>
        <w:ind w:left="1440" w:hanging="360"/>
      </w:pPr>
    </w:lvl>
    <w:lvl w:ilvl="2" w:tplc="CD92F006">
      <w:start w:val="1"/>
      <w:numFmt w:val="lowerRoman"/>
      <w:lvlText w:val="%3."/>
      <w:lvlJc w:val="right"/>
      <w:pPr>
        <w:ind w:left="2160" w:hanging="180"/>
      </w:pPr>
    </w:lvl>
    <w:lvl w:ilvl="3" w:tplc="AB0208BC">
      <w:start w:val="1"/>
      <w:numFmt w:val="decimal"/>
      <w:lvlText w:val="%4."/>
      <w:lvlJc w:val="left"/>
      <w:pPr>
        <w:ind w:left="2880" w:hanging="360"/>
      </w:pPr>
    </w:lvl>
    <w:lvl w:ilvl="4" w:tplc="5C104D5A">
      <w:start w:val="1"/>
      <w:numFmt w:val="lowerLetter"/>
      <w:lvlText w:val="%5."/>
      <w:lvlJc w:val="left"/>
      <w:pPr>
        <w:ind w:left="3600" w:hanging="360"/>
      </w:pPr>
    </w:lvl>
    <w:lvl w:ilvl="5" w:tplc="E1865518">
      <w:start w:val="1"/>
      <w:numFmt w:val="lowerRoman"/>
      <w:lvlText w:val="%6."/>
      <w:lvlJc w:val="right"/>
      <w:pPr>
        <w:ind w:left="4320" w:hanging="180"/>
      </w:pPr>
    </w:lvl>
    <w:lvl w:ilvl="6" w:tplc="029681BA">
      <w:start w:val="1"/>
      <w:numFmt w:val="decimal"/>
      <w:lvlText w:val="%7."/>
      <w:lvlJc w:val="left"/>
      <w:pPr>
        <w:ind w:left="5040" w:hanging="360"/>
      </w:pPr>
    </w:lvl>
    <w:lvl w:ilvl="7" w:tplc="5DEC8EEE">
      <w:start w:val="1"/>
      <w:numFmt w:val="lowerLetter"/>
      <w:lvlText w:val="%8."/>
      <w:lvlJc w:val="left"/>
      <w:pPr>
        <w:ind w:left="5760" w:hanging="360"/>
      </w:pPr>
    </w:lvl>
    <w:lvl w:ilvl="8" w:tplc="DB98D9A6">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128C4E"/>
    <w:rsid w:val="000160C4"/>
    <w:rsid w:val="000806B8"/>
    <w:rsid w:val="00084BFC"/>
    <w:rsid w:val="0041E291"/>
    <w:rsid w:val="00BA5A8D"/>
    <w:rsid w:val="00C481BE"/>
    <w:rsid w:val="00DBC862"/>
    <w:rsid w:val="01DDB2F2"/>
    <w:rsid w:val="01F3AFEB"/>
    <w:rsid w:val="02562AEE"/>
    <w:rsid w:val="025DE345"/>
    <w:rsid w:val="02FE111E"/>
    <w:rsid w:val="02FF0C25"/>
    <w:rsid w:val="0317E8B1"/>
    <w:rsid w:val="036C2E60"/>
    <w:rsid w:val="038A45B6"/>
    <w:rsid w:val="03C3AAD3"/>
    <w:rsid w:val="03D04EEF"/>
    <w:rsid w:val="03F9B3A6"/>
    <w:rsid w:val="04751393"/>
    <w:rsid w:val="04F9C86A"/>
    <w:rsid w:val="050249D3"/>
    <w:rsid w:val="050E91E3"/>
    <w:rsid w:val="050F8FEB"/>
    <w:rsid w:val="052198BB"/>
    <w:rsid w:val="055198B0"/>
    <w:rsid w:val="056A0A6C"/>
    <w:rsid w:val="0571D2A6"/>
    <w:rsid w:val="0599C998"/>
    <w:rsid w:val="0732A130"/>
    <w:rsid w:val="073412B9"/>
    <w:rsid w:val="073C9ABF"/>
    <w:rsid w:val="077F78C7"/>
    <w:rsid w:val="07C9FFEB"/>
    <w:rsid w:val="0828A58E"/>
    <w:rsid w:val="084632A5"/>
    <w:rsid w:val="0859397D"/>
    <w:rsid w:val="08D78129"/>
    <w:rsid w:val="09043CBD"/>
    <w:rsid w:val="090705EE"/>
    <w:rsid w:val="09C630C4"/>
    <w:rsid w:val="09DBAD4D"/>
    <w:rsid w:val="0A68F52A"/>
    <w:rsid w:val="0A73E764"/>
    <w:rsid w:val="0A82ED37"/>
    <w:rsid w:val="0A84DF2C"/>
    <w:rsid w:val="0AC44E43"/>
    <w:rsid w:val="0AED7683"/>
    <w:rsid w:val="0AF0765A"/>
    <w:rsid w:val="0B5F26F7"/>
    <w:rsid w:val="0B6678EC"/>
    <w:rsid w:val="0B66CB81"/>
    <w:rsid w:val="0B777DAE"/>
    <w:rsid w:val="0B7A3167"/>
    <w:rsid w:val="0BAF3833"/>
    <w:rsid w:val="0BC51129"/>
    <w:rsid w:val="0BCAF097"/>
    <w:rsid w:val="0C1F28D3"/>
    <w:rsid w:val="0D1B3B95"/>
    <w:rsid w:val="0E4CB6F7"/>
    <w:rsid w:val="0E7BEC87"/>
    <w:rsid w:val="0EADD58E"/>
    <w:rsid w:val="0F116DFF"/>
    <w:rsid w:val="0F571291"/>
    <w:rsid w:val="0F5796A7"/>
    <w:rsid w:val="0F7B515E"/>
    <w:rsid w:val="0F9A9194"/>
    <w:rsid w:val="0FBB9B81"/>
    <w:rsid w:val="0FDBC8C9"/>
    <w:rsid w:val="107366BD"/>
    <w:rsid w:val="1088B980"/>
    <w:rsid w:val="10B1AAA9"/>
    <w:rsid w:val="10DC45A5"/>
    <w:rsid w:val="10FB1DF9"/>
    <w:rsid w:val="10FFFB60"/>
    <w:rsid w:val="1111ED75"/>
    <w:rsid w:val="11310520"/>
    <w:rsid w:val="11B9FAE3"/>
    <w:rsid w:val="11D5845B"/>
    <w:rsid w:val="1281CBBF"/>
    <w:rsid w:val="129163B3"/>
    <w:rsid w:val="12985EA0"/>
    <w:rsid w:val="12991F47"/>
    <w:rsid w:val="12A5D791"/>
    <w:rsid w:val="12BA3DE8"/>
    <w:rsid w:val="12C6E633"/>
    <w:rsid w:val="131FFFC5"/>
    <w:rsid w:val="14231DBB"/>
    <w:rsid w:val="143C4E8D"/>
    <w:rsid w:val="14A1C3CE"/>
    <w:rsid w:val="14D7B36A"/>
    <w:rsid w:val="14DE1F7E"/>
    <w:rsid w:val="150D251D"/>
    <w:rsid w:val="159F515B"/>
    <w:rsid w:val="15A19699"/>
    <w:rsid w:val="1689D09A"/>
    <w:rsid w:val="16909EC7"/>
    <w:rsid w:val="169D1487"/>
    <w:rsid w:val="1749E70C"/>
    <w:rsid w:val="17E5ADCD"/>
    <w:rsid w:val="17F994B5"/>
    <w:rsid w:val="1818155B"/>
    <w:rsid w:val="182C6F28"/>
    <w:rsid w:val="187462A8"/>
    <w:rsid w:val="18777CA3"/>
    <w:rsid w:val="194E6856"/>
    <w:rsid w:val="1960C759"/>
    <w:rsid w:val="19A7DA7E"/>
    <w:rsid w:val="19E7DE35"/>
    <w:rsid w:val="1AC1B203"/>
    <w:rsid w:val="1B28A08F"/>
    <w:rsid w:val="1BA2A688"/>
    <w:rsid w:val="1BB612EA"/>
    <w:rsid w:val="1BB93329"/>
    <w:rsid w:val="1BED6A65"/>
    <w:rsid w:val="1C283A12"/>
    <w:rsid w:val="1C4FE557"/>
    <w:rsid w:val="1CB1BBC8"/>
    <w:rsid w:val="1CE54791"/>
    <w:rsid w:val="1D111B22"/>
    <w:rsid w:val="1D29C7B2"/>
    <w:rsid w:val="1D315F5F"/>
    <w:rsid w:val="1D95B1C4"/>
    <w:rsid w:val="1D9B3953"/>
    <w:rsid w:val="1DB83D9D"/>
    <w:rsid w:val="1E7CE379"/>
    <w:rsid w:val="1E91544C"/>
    <w:rsid w:val="1F084349"/>
    <w:rsid w:val="1F086C3B"/>
    <w:rsid w:val="1F184021"/>
    <w:rsid w:val="2030B2E0"/>
    <w:rsid w:val="208C2FB1"/>
    <w:rsid w:val="211141C3"/>
    <w:rsid w:val="218940AC"/>
    <w:rsid w:val="219A92D8"/>
    <w:rsid w:val="21C77A00"/>
    <w:rsid w:val="21CB8C3C"/>
    <w:rsid w:val="21EBA825"/>
    <w:rsid w:val="2204D082"/>
    <w:rsid w:val="22A3622A"/>
    <w:rsid w:val="230948E5"/>
    <w:rsid w:val="2325110D"/>
    <w:rsid w:val="2404F348"/>
    <w:rsid w:val="247388BF"/>
    <w:rsid w:val="24A749D2"/>
    <w:rsid w:val="24CF775F"/>
    <w:rsid w:val="24E76D73"/>
    <w:rsid w:val="2505A1F0"/>
    <w:rsid w:val="2550B5D8"/>
    <w:rsid w:val="25695B5D"/>
    <w:rsid w:val="25A67F8C"/>
    <w:rsid w:val="25AE1D76"/>
    <w:rsid w:val="2646D8D9"/>
    <w:rsid w:val="265CB1CF"/>
    <w:rsid w:val="2691097C"/>
    <w:rsid w:val="26A6C291"/>
    <w:rsid w:val="26FCF161"/>
    <w:rsid w:val="27000801"/>
    <w:rsid w:val="2715F102"/>
    <w:rsid w:val="2733D83C"/>
    <w:rsid w:val="27525572"/>
    <w:rsid w:val="27B240E1"/>
    <w:rsid w:val="27E2A93A"/>
    <w:rsid w:val="28119EFA"/>
    <w:rsid w:val="285E139F"/>
    <w:rsid w:val="28AA4C9E"/>
    <w:rsid w:val="293B10AA"/>
    <w:rsid w:val="293DDDC7"/>
    <w:rsid w:val="29BE2846"/>
    <w:rsid w:val="29CE8A24"/>
    <w:rsid w:val="29DE6353"/>
    <w:rsid w:val="2A10169B"/>
    <w:rsid w:val="2A4851E2"/>
    <w:rsid w:val="2A841975"/>
    <w:rsid w:val="2A887EDC"/>
    <w:rsid w:val="2A906FE1"/>
    <w:rsid w:val="2AB5432D"/>
    <w:rsid w:val="2B022D92"/>
    <w:rsid w:val="2B1A49FC"/>
    <w:rsid w:val="2B3EB8E3"/>
    <w:rsid w:val="2B6DD497"/>
    <w:rsid w:val="2B8FFD13"/>
    <w:rsid w:val="2B996BDA"/>
    <w:rsid w:val="2BDC9D41"/>
    <w:rsid w:val="2BDD4534"/>
    <w:rsid w:val="2C35F67F"/>
    <w:rsid w:val="2C39ED2F"/>
    <w:rsid w:val="2C8CFFAB"/>
    <w:rsid w:val="2D307B5F"/>
    <w:rsid w:val="2D90AA5B"/>
    <w:rsid w:val="2DB3EA52"/>
    <w:rsid w:val="2E1B01DF"/>
    <w:rsid w:val="2E2B4165"/>
    <w:rsid w:val="2E8C25A5"/>
    <w:rsid w:val="2ECAB3D7"/>
    <w:rsid w:val="2F4E13D1"/>
    <w:rsid w:val="2F9B3B09"/>
    <w:rsid w:val="30039415"/>
    <w:rsid w:val="309956BD"/>
    <w:rsid w:val="30A2A7AD"/>
    <w:rsid w:val="312A6612"/>
    <w:rsid w:val="313646E7"/>
    <w:rsid w:val="31E4E938"/>
    <w:rsid w:val="3209B975"/>
    <w:rsid w:val="32160914"/>
    <w:rsid w:val="321B2880"/>
    <w:rsid w:val="324A6AD6"/>
    <w:rsid w:val="327BAF49"/>
    <w:rsid w:val="32A97714"/>
    <w:rsid w:val="32D35267"/>
    <w:rsid w:val="32DC6685"/>
    <w:rsid w:val="32EAAB7E"/>
    <w:rsid w:val="3342C431"/>
    <w:rsid w:val="33CB0672"/>
    <w:rsid w:val="33D11444"/>
    <w:rsid w:val="33FB9FBE"/>
    <w:rsid w:val="34711B06"/>
    <w:rsid w:val="34AABBD4"/>
    <w:rsid w:val="35183D81"/>
    <w:rsid w:val="352115FA"/>
    <w:rsid w:val="35415A37"/>
    <w:rsid w:val="3564469A"/>
    <w:rsid w:val="36006B55"/>
    <w:rsid w:val="362613C4"/>
    <w:rsid w:val="374FBB7D"/>
    <w:rsid w:val="3766AB48"/>
    <w:rsid w:val="376FB4C6"/>
    <w:rsid w:val="37DDF54C"/>
    <w:rsid w:val="382D526A"/>
    <w:rsid w:val="3892578A"/>
    <w:rsid w:val="389BE75C"/>
    <w:rsid w:val="38A202CE"/>
    <w:rsid w:val="38B768EE"/>
    <w:rsid w:val="38C8FEA4"/>
    <w:rsid w:val="391FC311"/>
    <w:rsid w:val="3A1F26BF"/>
    <w:rsid w:val="3A2398BA"/>
    <w:rsid w:val="3A263A65"/>
    <w:rsid w:val="3A64BA1D"/>
    <w:rsid w:val="3A940C8E"/>
    <w:rsid w:val="3B170C0F"/>
    <w:rsid w:val="3B3DE9BC"/>
    <w:rsid w:val="3B404DD0"/>
    <w:rsid w:val="3B64F32C"/>
    <w:rsid w:val="3B71BD9C"/>
    <w:rsid w:val="3B7FD993"/>
    <w:rsid w:val="3BBA5D68"/>
    <w:rsid w:val="3BBC9568"/>
    <w:rsid w:val="3C05D2C5"/>
    <w:rsid w:val="3CE1773E"/>
    <w:rsid w:val="3CEA04A3"/>
    <w:rsid w:val="3D141EDB"/>
    <w:rsid w:val="3D1CE546"/>
    <w:rsid w:val="3D1D9964"/>
    <w:rsid w:val="3D381737"/>
    <w:rsid w:val="3D43BD41"/>
    <w:rsid w:val="3D6E5748"/>
    <w:rsid w:val="3DA9C851"/>
    <w:rsid w:val="3DB64264"/>
    <w:rsid w:val="3E1F192C"/>
    <w:rsid w:val="3E85D504"/>
    <w:rsid w:val="3E90C967"/>
    <w:rsid w:val="3E9ED224"/>
    <w:rsid w:val="3EDAF97F"/>
    <w:rsid w:val="3F21064C"/>
    <w:rsid w:val="3F32F746"/>
    <w:rsid w:val="3F481801"/>
    <w:rsid w:val="3F96FF54"/>
    <w:rsid w:val="3FB2E2BA"/>
    <w:rsid w:val="3FBAE98D"/>
    <w:rsid w:val="3FE53FFA"/>
    <w:rsid w:val="3FEECF41"/>
    <w:rsid w:val="3FF5221F"/>
    <w:rsid w:val="40032FE3"/>
    <w:rsid w:val="40081EDC"/>
    <w:rsid w:val="4021A565"/>
    <w:rsid w:val="4099C511"/>
    <w:rsid w:val="415EA774"/>
    <w:rsid w:val="416A6DB0"/>
    <w:rsid w:val="41CFFC96"/>
    <w:rsid w:val="41F602B5"/>
    <w:rsid w:val="4244805A"/>
    <w:rsid w:val="4260CA8A"/>
    <w:rsid w:val="42A670D0"/>
    <w:rsid w:val="42C29589"/>
    <w:rsid w:val="42F8E008"/>
    <w:rsid w:val="439ABEAD"/>
    <w:rsid w:val="439B6963"/>
    <w:rsid w:val="44715B42"/>
    <w:rsid w:val="44815117"/>
    <w:rsid w:val="44B9CBF8"/>
    <w:rsid w:val="44E9E007"/>
    <w:rsid w:val="44F569F2"/>
    <w:rsid w:val="45168F61"/>
    <w:rsid w:val="45364ED1"/>
    <w:rsid w:val="45938715"/>
    <w:rsid w:val="45A53226"/>
    <w:rsid w:val="45EF34FC"/>
    <w:rsid w:val="45F3E25C"/>
    <w:rsid w:val="461247B1"/>
    <w:rsid w:val="4612F3B3"/>
    <w:rsid w:val="46209722"/>
    <w:rsid w:val="462ACB75"/>
    <w:rsid w:val="46531EB1"/>
    <w:rsid w:val="4690DB56"/>
    <w:rsid w:val="4690E6E9"/>
    <w:rsid w:val="46A3DC74"/>
    <w:rsid w:val="46BB3F9C"/>
    <w:rsid w:val="46D1D636"/>
    <w:rsid w:val="471DB09B"/>
    <w:rsid w:val="4788A4F0"/>
    <w:rsid w:val="479AC805"/>
    <w:rsid w:val="48156056"/>
    <w:rsid w:val="482496CC"/>
    <w:rsid w:val="4897195A"/>
    <w:rsid w:val="48C7AD2E"/>
    <w:rsid w:val="48C87D4E"/>
    <w:rsid w:val="48D87232"/>
    <w:rsid w:val="4906F3B4"/>
    <w:rsid w:val="4908A17A"/>
    <w:rsid w:val="495090FC"/>
    <w:rsid w:val="4969B959"/>
    <w:rsid w:val="497A26AC"/>
    <w:rsid w:val="498ABF73"/>
    <w:rsid w:val="49FF4C87"/>
    <w:rsid w:val="4A3671C9"/>
    <w:rsid w:val="4A62A650"/>
    <w:rsid w:val="4A78A349"/>
    <w:rsid w:val="4AECD78C"/>
    <w:rsid w:val="4B554501"/>
    <w:rsid w:val="4B75D844"/>
    <w:rsid w:val="4C0DF911"/>
    <w:rsid w:val="4C1B61FE"/>
    <w:rsid w:val="4C2C72B0"/>
    <w:rsid w:val="4C40D352"/>
    <w:rsid w:val="4CC88A8E"/>
    <w:rsid w:val="4CDC6DA4"/>
    <w:rsid w:val="4CFB7423"/>
    <w:rsid w:val="4D1EDB07"/>
    <w:rsid w:val="4D3431DD"/>
    <w:rsid w:val="4D3AED39"/>
    <w:rsid w:val="4DC84311"/>
    <w:rsid w:val="4E88D038"/>
    <w:rsid w:val="4E994552"/>
    <w:rsid w:val="4F128C4E"/>
    <w:rsid w:val="4F6B5854"/>
    <w:rsid w:val="500FAC29"/>
    <w:rsid w:val="504B2430"/>
    <w:rsid w:val="505C8B09"/>
    <w:rsid w:val="50DBF418"/>
    <w:rsid w:val="5146BB72"/>
    <w:rsid w:val="5154D678"/>
    <w:rsid w:val="51CAFC52"/>
    <w:rsid w:val="51F90CEA"/>
    <w:rsid w:val="52568A80"/>
    <w:rsid w:val="527D32CB"/>
    <w:rsid w:val="528473E4"/>
    <w:rsid w:val="52AED631"/>
    <w:rsid w:val="52E69819"/>
    <w:rsid w:val="52F7F83D"/>
    <w:rsid w:val="5360C5C1"/>
    <w:rsid w:val="5369500B"/>
    <w:rsid w:val="53BB979F"/>
    <w:rsid w:val="53CC1151"/>
    <w:rsid w:val="53D2059E"/>
    <w:rsid w:val="53E900DC"/>
    <w:rsid w:val="53F6900E"/>
    <w:rsid w:val="541A338F"/>
    <w:rsid w:val="545FBE9D"/>
    <w:rsid w:val="54605432"/>
    <w:rsid w:val="55115F0D"/>
    <w:rsid w:val="55312543"/>
    <w:rsid w:val="560E212E"/>
    <w:rsid w:val="56A817E5"/>
    <w:rsid w:val="5703B213"/>
    <w:rsid w:val="57632FC7"/>
    <w:rsid w:val="578F7957"/>
    <w:rsid w:val="57E761B3"/>
    <w:rsid w:val="584ABD07"/>
    <w:rsid w:val="588FF3E7"/>
    <w:rsid w:val="58FE2DA5"/>
    <w:rsid w:val="59188814"/>
    <w:rsid w:val="594401AF"/>
    <w:rsid w:val="594F7D68"/>
    <w:rsid w:val="5954AF83"/>
    <w:rsid w:val="59663CB8"/>
    <w:rsid w:val="59E33E7C"/>
    <w:rsid w:val="59E42F88"/>
    <w:rsid w:val="5A535BD9"/>
    <w:rsid w:val="5A8530C6"/>
    <w:rsid w:val="5A976BF2"/>
    <w:rsid w:val="5AB9460B"/>
    <w:rsid w:val="5B283EA3"/>
    <w:rsid w:val="5B5107B9"/>
    <w:rsid w:val="5BCA5BA6"/>
    <w:rsid w:val="5BDE510B"/>
    <w:rsid w:val="5BEC6DBE"/>
    <w:rsid w:val="5C6F49BF"/>
    <w:rsid w:val="5C6FA945"/>
    <w:rsid w:val="5C78C5A2"/>
    <w:rsid w:val="5C8196BE"/>
    <w:rsid w:val="5C838615"/>
    <w:rsid w:val="5C964EB5"/>
    <w:rsid w:val="5C9783B4"/>
    <w:rsid w:val="5CC9C6D0"/>
    <w:rsid w:val="5CEA60E6"/>
    <w:rsid w:val="5D8AFC9B"/>
    <w:rsid w:val="5DCC8360"/>
    <w:rsid w:val="5E5D124C"/>
    <w:rsid w:val="5ECCF3DD"/>
    <w:rsid w:val="5EFAF96B"/>
    <w:rsid w:val="5F4589FA"/>
    <w:rsid w:val="5F471139"/>
    <w:rsid w:val="5F4D8232"/>
    <w:rsid w:val="5F6A94FB"/>
    <w:rsid w:val="5FC5A2BE"/>
    <w:rsid w:val="5FCEDA6A"/>
    <w:rsid w:val="5FF6592B"/>
    <w:rsid w:val="604640D1"/>
    <w:rsid w:val="60C18E7F"/>
    <w:rsid w:val="60EABF57"/>
    <w:rsid w:val="61B79E1D"/>
    <w:rsid w:val="61CF3FB1"/>
    <w:rsid w:val="63B83B8D"/>
    <w:rsid w:val="63E231C6"/>
    <w:rsid w:val="63E44821"/>
    <w:rsid w:val="64150948"/>
    <w:rsid w:val="6458D243"/>
    <w:rsid w:val="646C10EB"/>
    <w:rsid w:val="6470F875"/>
    <w:rsid w:val="648E175A"/>
    <w:rsid w:val="648ECF7C"/>
    <w:rsid w:val="64C2C3FE"/>
    <w:rsid w:val="64D8B863"/>
    <w:rsid w:val="651017B2"/>
    <w:rsid w:val="651B4D10"/>
    <w:rsid w:val="651F75B0"/>
    <w:rsid w:val="652B053C"/>
    <w:rsid w:val="65338A41"/>
    <w:rsid w:val="65B0F7F5"/>
    <w:rsid w:val="65BF310F"/>
    <w:rsid w:val="65C50EA9"/>
    <w:rsid w:val="65D8BD6D"/>
    <w:rsid w:val="6603BEE1"/>
    <w:rsid w:val="6618737F"/>
    <w:rsid w:val="6632652A"/>
    <w:rsid w:val="663FB619"/>
    <w:rsid w:val="66854910"/>
    <w:rsid w:val="66F3DA7C"/>
    <w:rsid w:val="6700AD80"/>
    <w:rsid w:val="67B72DA5"/>
    <w:rsid w:val="6807E7F0"/>
    <w:rsid w:val="6815317F"/>
    <w:rsid w:val="68484E99"/>
    <w:rsid w:val="68667077"/>
    <w:rsid w:val="68D11BD7"/>
    <w:rsid w:val="68D48DB9"/>
    <w:rsid w:val="68DCA8DF"/>
    <w:rsid w:val="6927A573"/>
    <w:rsid w:val="694DCF03"/>
    <w:rsid w:val="69513769"/>
    <w:rsid w:val="6953CD29"/>
    <w:rsid w:val="69C20F8D"/>
    <w:rsid w:val="69E9942F"/>
    <w:rsid w:val="6A02F8FA"/>
    <w:rsid w:val="6A0ABE47"/>
    <w:rsid w:val="6A14BCEC"/>
    <w:rsid w:val="6A276EE6"/>
    <w:rsid w:val="6A2A462C"/>
    <w:rsid w:val="6A72B3EF"/>
    <w:rsid w:val="6AC7665A"/>
    <w:rsid w:val="6AEE3D83"/>
    <w:rsid w:val="6BFCB0D7"/>
    <w:rsid w:val="6CF12072"/>
    <w:rsid w:val="6CF486A8"/>
    <w:rsid w:val="6DE78174"/>
    <w:rsid w:val="6DEB5B9C"/>
    <w:rsid w:val="6E102DD5"/>
    <w:rsid w:val="6E8F64E8"/>
    <w:rsid w:val="6EAEE4FD"/>
    <w:rsid w:val="6EBC899E"/>
    <w:rsid w:val="6F0B7FEF"/>
    <w:rsid w:val="6F15FCDA"/>
    <w:rsid w:val="6F252FC3"/>
    <w:rsid w:val="6F253282"/>
    <w:rsid w:val="6F35012F"/>
    <w:rsid w:val="6F3BBCD7"/>
    <w:rsid w:val="6F5B1056"/>
    <w:rsid w:val="6F6FA1B0"/>
    <w:rsid w:val="70178B5C"/>
    <w:rsid w:val="70679C98"/>
    <w:rsid w:val="70969258"/>
    <w:rsid w:val="70BF98CA"/>
    <w:rsid w:val="70D3B66B"/>
    <w:rsid w:val="70FDF75D"/>
    <w:rsid w:val="7113C2BB"/>
    <w:rsid w:val="7135AC84"/>
    <w:rsid w:val="71566B61"/>
    <w:rsid w:val="716F93BE"/>
    <w:rsid w:val="719B52B9"/>
    <w:rsid w:val="724EE919"/>
    <w:rsid w:val="72635081"/>
    <w:rsid w:val="72AE3256"/>
    <w:rsid w:val="7308CFBE"/>
    <w:rsid w:val="7322ED52"/>
    <w:rsid w:val="733476BE"/>
    <w:rsid w:val="7353ECAE"/>
    <w:rsid w:val="7375C67D"/>
    <w:rsid w:val="73A9231E"/>
    <w:rsid w:val="73B35F98"/>
    <w:rsid w:val="73DF3088"/>
    <w:rsid w:val="74213DB2"/>
    <w:rsid w:val="7429C6B4"/>
    <w:rsid w:val="744A939B"/>
    <w:rsid w:val="7461CD57"/>
    <w:rsid w:val="7483456D"/>
    <w:rsid w:val="7510A820"/>
    <w:rsid w:val="752D29FC"/>
    <w:rsid w:val="752E553F"/>
    <w:rsid w:val="753116CB"/>
    <w:rsid w:val="756F35A6"/>
    <w:rsid w:val="75964F6F"/>
    <w:rsid w:val="75A21353"/>
    <w:rsid w:val="75C29DB9"/>
    <w:rsid w:val="75E75B1C"/>
    <w:rsid w:val="768514B2"/>
    <w:rsid w:val="768F1514"/>
    <w:rsid w:val="76B9045C"/>
    <w:rsid w:val="76CCE72C"/>
    <w:rsid w:val="76D8B632"/>
    <w:rsid w:val="76F0A889"/>
    <w:rsid w:val="76F213B3"/>
    <w:rsid w:val="77355B93"/>
    <w:rsid w:val="77F56256"/>
    <w:rsid w:val="78D908C1"/>
    <w:rsid w:val="78DABB3D"/>
    <w:rsid w:val="7943AC32"/>
    <w:rsid w:val="7956989D"/>
    <w:rsid w:val="79A3C88F"/>
    <w:rsid w:val="7A129793"/>
    <w:rsid w:val="7A2457D4"/>
    <w:rsid w:val="7A30406E"/>
    <w:rsid w:val="7A6CA4C5"/>
    <w:rsid w:val="7A7F78FB"/>
    <w:rsid w:val="7ADD1731"/>
    <w:rsid w:val="7B00D31A"/>
    <w:rsid w:val="7B7F6026"/>
    <w:rsid w:val="7B8DE967"/>
    <w:rsid w:val="7BC5BB83"/>
    <w:rsid w:val="7BCC10CF"/>
    <w:rsid w:val="7BCE28E9"/>
    <w:rsid w:val="7BDCD69D"/>
    <w:rsid w:val="7C35F7F2"/>
    <w:rsid w:val="7C9A3D61"/>
    <w:rsid w:val="7C9E12D7"/>
    <w:rsid w:val="7D06C807"/>
    <w:rsid w:val="7D531316"/>
    <w:rsid w:val="7D866DF9"/>
    <w:rsid w:val="7DAD2538"/>
    <w:rsid w:val="7DF04D3E"/>
    <w:rsid w:val="7E11F351"/>
    <w:rsid w:val="7E1B849F"/>
    <w:rsid w:val="7E2FA2C0"/>
    <w:rsid w:val="7E80A3EE"/>
    <w:rsid w:val="7E855EB3"/>
    <w:rsid w:val="7E98FAA5"/>
    <w:rsid w:val="7EA6122F"/>
    <w:rsid w:val="7EE95C21"/>
    <w:rsid w:val="7F264282"/>
    <w:rsid w:val="7F5229A1"/>
    <w:rsid w:val="7F9D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40EC1"/>
  <w15:chartTrackingRefBased/>
  <w15:docId w15:val="{8B9240A7-8B20-499F-9E4F-7D54B754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ustainability@ohio.edu" TargetMode="External"/><Relationship Id="rId18" Type="http://schemas.openxmlformats.org/officeDocument/2006/relationships/hyperlink" Target="https://www.5280.com/2020/06/why-tree-hammocking-is-not-allowed-in-denvers-park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atents.google.com/patent/US9907389B2/en" TargetMode="External"/><Relationship Id="Ra640cb9647024f0d" Type="http://schemas.microsoft.com/office/2019/09/relationships/intelligence" Target="intelligence.xml"/><Relationship Id="rId7" Type="http://schemas.openxmlformats.org/officeDocument/2006/relationships/image" Target="media/image1.png"/><Relationship Id="rId12" Type="http://schemas.openxmlformats.org/officeDocument/2006/relationships/hyperlink" Target="tel:740-593-2911"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citeseerx.ist.psu.edu/viewdoc/download?doi=10.1.1.537.9364&amp;rep=rep1&amp;type=pdf"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lhouns@ohio.edu"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s://www.forestry.umn.edu/sites/forestry.umn.edu/files/2.hammocks.report.12-06-2018.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tel:740.593.0460" TargetMode="External"/><Relationship Id="rId22" Type="http://schemas.openxmlformats.org/officeDocument/2006/relationships/image" Target="media/image8.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0082A00E51E4FAFD8B8B8DAF17559" ma:contentTypeVersion="13" ma:contentTypeDescription="Create a new document." ma:contentTypeScope="" ma:versionID="313080073ff4e6d70e8e05ecca9a5ede">
  <xsd:schema xmlns:xsd="http://www.w3.org/2001/XMLSchema" xmlns:xs="http://www.w3.org/2001/XMLSchema" xmlns:p="http://schemas.microsoft.com/office/2006/metadata/properties" xmlns:ns2="f58d3c3b-fecd-40d4-be47-34fbaf444a09" xmlns:ns3="f2651a81-ec61-4ec4-971c-e12a4a6b71b7" targetNamespace="http://schemas.microsoft.com/office/2006/metadata/properties" ma:root="true" ma:fieldsID="8c556b574a4db6cc05028b28ef35c61e" ns2:_="" ns3:_="">
    <xsd:import namespace="f58d3c3b-fecd-40d4-be47-34fbaf444a09"/>
    <xsd:import namespace="f2651a81-ec61-4ec4-971c-e12a4a6b7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d3c3b-fecd-40d4-be47-34fbaf444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651a81-ec61-4ec4-971c-e12a4a6b71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440E8E-0B4E-46F0-8B81-536A3D9672AE}"/>
</file>

<file path=customXml/itemProps2.xml><?xml version="1.0" encoding="utf-8"?>
<ds:datastoreItem xmlns:ds="http://schemas.openxmlformats.org/officeDocument/2006/customXml" ds:itemID="{9B83AAD0-A859-442B-BD1C-58CD5DC90526}"/>
</file>

<file path=customXml/itemProps3.xml><?xml version="1.0" encoding="utf-8"?>
<ds:datastoreItem xmlns:ds="http://schemas.openxmlformats.org/officeDocument/2006/customXml" ds:itemID="{318F5258-406A-4C58-B47D-B6493D3079AB}"/>
</file>

<file path=docProps/app.xml><?xml version="1.0" encoding="utf-8"?>
<Properties xmlns="http://schemas.openxmlformats.org/officeDocument/2006/extended-properties" xmlns:vt="http://schemas.openxmlformats.org/officeDocument/2006/docPropsVTypes">
  <Template>Normal</Template>
  <TotalTime>0</TotalTime>
  <Pages>15</Pages>
  <Words>2118</Words>
  <Characters>12074</Characters>
  <Application>Microsoft Office Word</Application>
  <DocSecurity>0</DocSecurity>
  <Lines>100</Lines>
  <Paragraphs>28</Paragraphs>
  <ScaleCrop>false</ScaleCrop>
  <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Maya</dc:creator>
  <cp:keywords/>
  <dc:description/>
  <cp:lastModifiedBy>McCosker, Loraine</cp:lastModifiedBy>
  <cp:revision>2</cp:revision>
  <dcterms:created xsi:type="dcterms:W3CDTF">2020-12-14T17:38:00Z</dcterms:created>
  <dcterms:modified xsi:type="dcterms:W3CDTF">2020-12-14T17:38:00Z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0x010100BC40082A00E51E4FAFD8B8B8DAF17559</vt:lpwstr>
  </property>
</Properties>
</file>