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D72633" w14:textId="77777777" w:rsidR="000F3F2F" w:rsidRPr="00135963" w:rsidRDefault="000F3F2F" w:rsidP="000F3F2F">
      <w:pPr>
        <w:pStyle w:val="Title"/>
      </w:pPr>
      <w:r>
        <w:t xml:space="preserve">The Presidential Global Engagement Fund </w:t>
      </w:r>
    </w:p>
    <w:p w14:paraId="6FE11F55" w14:textId="77777777" w:rsidR="000F3F2F" w:rsidRPr="0018278B" w:rsidRDefault="000F3F2F" w:rsidP="000F3F2F">
      <w:pPr>
        <w:pStyle w:val="Title"/>
        <w:rPr>
          <w:b/>
          <w:bCs/>
          <w:sz w:val="42"/>
          <w:szCs w:val="42"/>
        </w:rPr>
      </w:pPr>
      <w:r w:rsidRPr="0018278B">
        <w:rPr>
          <w:b/>
          <w:bCs/>
          <w:sz w:val="42"/>
          <w:szCs w:val="42"/>
        </w:rPr>
        <w:t>REQUEST FOR PROPOSALS: ACADEMIC YEAR 2019-2020</w:t>
      </w:r>
    </w:p>
    <w:p w14:paraId="2A7BF18C" w14:textId="77777777" w:rsidR="000F3F2F" w:rsidRDefault="000F3F2F" w:rsidP="000F3F2F">
      <w:pPr>
        <w:spacing w:after="0"/>
        <w:rPr>
          <w:rFonts w:cstheme="minorHAnsi"/>
          <w:b/>
        </w:rPr>
      </w:pPr>
    </w:p>
    <w:tbl>
      <w:tblPr>
        <w:tblStyle w:val="TableGrid"/>
        <w:tblW w:w="0" w:type="auto"/>
        <w:tblLook w:val="04A0" w:firstRow="1" w:lastRow="0" w:firstColumn="1" w:lastColumn="0" w:noHBand="0" w:noVBand="1"/>
      </w:tblPr>
      <w:tblGrid>
        <w:gridCol w:w="9350"/>
      </w:tblGrid>
      <w:tr w:rsidR="000F3F2F" w14:paraId="2D0F11C7" w14:textId="77777777" w:rsidTr="008D74BD">
        <w:tc>
          <w:tcPr>
            <w:tcW w:w="9350" w:type="dxa"/>
          </w:tcPr>
          <w:p w14:paraId="6FEE5076" w14:textId="77777777" w:rsidR="000F3F2F" w:rsidRPr="0034189C" w:rsidRDefault="000F3F2F" w:rsidP="008D74BD">
            <w:pPr>
              <w:spacing w:before="240"/>
              <w:jc w:val="center"/>
              <w:rPr>
                <w:rFonts w:cstheme="minorHAnsi"/>
                <w:b/>
                <w:sz w:val="24"/>
                <w:szCs w:val="24"/>
              </w:rPr>
            </w:pPr>
            <w:r>
              <w:rPr>
                <w:rFonts w:cstheme="minorHAnsi"/>
                <w:b/>
                <w:sz w:val="24"/>
                <w:szCs w:val="24"/>
              </w:rPr>
              <w:t>INFORMATION SESSIONS</w:t>
            </w:r>
          </w:p>
          <w:p w14:paraId="2491BF72" w14:textId="77777777" w:rsidR="000F3F2F" w:rsidRPr="001954F3" w:rsidRDefault="000F3F2F" w:rsidP="008D74BD">
            <w:pPr>
              <w:pStyle w:val="ListParagraph"/>
              <w:numPr>
                <w:ilvl w:val="0"/>
                <w:numId w:val="40"/>
              </w:numPr>
              <w:ind w:right="689"/>
              <w:rPr>
                <w:rFonts w:cstheme="minorHAnsi"/>
                <w:sz w:val="24"/>
                <w:szCs w:val="24"/>
              </w:rPr>
            </w:pPr>
            <w:r w:rsidRPr="001954F3">
              <w:rPr>
                <w:rFonts w:cstheme="minorHAnsi"/>
                <w:sz w:val="24"/>
                <w:szCs w:val="24"/>
              </w:rPr>
              <w:t>November 4, 2019, 12:00 – 1:00 p.m. Walter International Education Center 106 (</w:t>
            </w:r>
            <w:hyperlink r:id="rId11" w:history="1">
              <w:r w:rsidRPr="007045FB">
                <w:rPr>
                  <w:rStyle w:val="Hyperlink"/>
                  <w:rFonts w:cstheme="minorHAnsi"/>
                  <w:sz w:val="24"/>
                  <w:szCs w:val="24"/>
                </w:rPr>
                <w:t>Livestream available</w:t>
              </w:r>
            </w:hyperlink>
            <w:r w:rsidRPr="001954F3">
              <w:rPr>
                <w:rFonts w:cstheme="minorHAnsi"/>
                <w:sz w:val="24"/>
                <w:szCs w:val="24"/>
              </w:rPr>
              <w:t>)</w:t>
            </w:r>
          </w:p>
          <w:p w14:paraId="066A4691" w14:textId="77777777" w:rsidR="000F3F2F" w:rsidRDefault="000F3F2F" w:rsidP="008D74BD">
            <w:pPr>
              <w:pStyle w:val="ListParagraph"/>
              <w:numPr>
                <w:ilvl w:val="0"/>
                <w:numId w:val="40"/>
              </w:numPr>
              <w:rPr>
                <w:rFonts w:cstheme="minorHAnsi"/>
                <w:sz w:val="24"/>
                <w:szCs w:val="24"/>
              </w:rPr>
            </w:pPr>
            <w:r w:rsidRPr="001954F3">
              <w:rPr>
                <w:rFonts w:cstheme="minorHAnsi"/>
                <w:sz w:val="24"/>
                <w:szCs w:val="24"/>
              </w:rPr>
              <w:t xml:space="preserve">November 5, 2019, </w:t>
            </w:r>
            <w:r>
              <w:rPr>
                <w:rFonts w:cstheme="minorHAnsi"/>
                <w:sz w:val="24"/>
                <w:szCs w:val="24"/>
              </w:rPr>
              <w:t>3</w:t>
            </w:r>
            <w:r w:rsidRPr="001954F3">
              <w:rPr>
                <w:rFonts w:cstheme="minorHAnsi"/>
                <w:sz w:val="24"/>
                <w:szCs w:val="24"/>
              </w:rPr>
              <w:t>:</w:t>
            </w:r>
            <w:r>
              <w:rPr>
                <w:rFonts w:cstheme="minorHAnsi"/>
                <w:sz w:val="24"/>
                <w:szCs w:val="24"/>
              </w:rPr>
              <w:t>0</w:t>
            </w:r>
            <w:r w:rsidRPr="001954F3">
              <w:rPr>
                <w:rFonts w:cstheme="minorHAnsi"/>
                <w:sz w:val="24"/>
                <w:szCs w:val="24"/>
              </w:rPr>
              <w:t xml:space="preserve">0 – 4:00 p.m. Baker University Center 231 </w:t>
            </w:r>
          </w:p>
          <w:p w14:paraId="3621ED76" w14:textId="77777777" w:rsidR="000F3F2F" w:rsidRDefault="000F3F2F" w:rsidP="008D74BD">
            <w:pPr>
              <w:pStyle w:val="ListParagraph"/>
              <w:ind w:left="1080"/>
              <w:rPr>
                <w:rFonts w:cstheme="minorHAnsi"/>
                <w:sz w:val="24"/>
                <w:szCs w:val="24"/>
              </w:rPr>
            </w:pPr>
            <w:r w:rsidRPr="001954F3">
              <w:rPr>
                <w:rFonts w:cstheme="minorHAnsi"/>
                <w:sz w:val="24"/>
                <w:szCs w:val="24"/>
              </w:rPr>
              <w:t>(</w:t>
            </w:r>
            <w:hyperlink r:id="rId12" w:history="1">
              <w:r w:rsidRPr="00BE3A49">
                <w:rPr>
                  <w:rStyle w:val="Hyperlink"/>
                  <w:rFonts w:cstheme="minorHAnsi"/>
                  <w:sz w:val="24"/>
                  <w:szCs w:val="24"/>
                </w:rPr>
                <w:t>Livestream available</w:t>
              </w:r>
            </w:hyperlink>
            <w:r w:rsidRPr="001954F3">
              <w:rPr>
                <w:rFonts w:cstheme="minorHAnsi"/>
                <w:sz w:val="24"/>
                <w:szCs w:val="24"/>
              </w:rPr>
              <w:t>)</w:t>
            </w:r>
          </w:p>
          <w:p w14:paraId="4E9F97F7" w14:textId="77777777" w:rsidR="000F3F2F" w:rsidRPr="001954F3" w:rsidRDefault="000F3F2F" w:rsidP="008D74BD">
            <w:pPr>
              <w:pStyle w:val="ListParagraph"/>
              <w:numPr>
                <w:ilvl w:val="0"/>
                <w:numId w:val="40"/>
              </w:numPr>
              <w:rPr>
                <w:rFonts w:cstheme="minorHAnsi"/>
                <w:sz w:val="24"/>
                <w:szCs w:val="24"/>
              </w:rPr>
            </w:pPr>
            <w:r w:rsidRPr="001954F3">
              <w:rPr>
                <w:rFonts w:cstheme="minorHAnsi"/>
                <w:sz w:val="24"/>
                <w:szCs w:val="24"/>
              </w:rPr>
              <w:t>November 6, 2019, 11:00 a.m. – 12:00 p.m. Baker University Center 231 (</w:t>
            </w:r>
            <w:hyperlink r:id="rId13" w:history="1">
              <w:r w:rsidRPr="007045FB">
                <w:rPr>
                  <w:rStyle w:val="Hyperlink"/>
                  <w:rFonts w:cstheme="minorHAnsi"/>
                  <w:sz w:val="24"/>
                  <w:szCs w:val="24"/>
                </w:rPr>
                <w:t>Livestream available</w:t>
              </w:r>
            </w:hyperlink>
            <w:r w:rsidRPr="001954F3">
              <w:rPr>
                <w:rFonts w:cstheme="minorHAnsi"/>
                <w:sz w:val="24"/>
                <w:szCs w:val="24"/>
              </w:rPr>
              <w:t>)</w:t>
            </w:r>
          </w:p>
          <w:p w14:paraId="5B95BF3D" w14:textId="77777777" w:rsidR="000F3F2F" w:rsidRDefault="000F3F2F" w:rsidP="008D74BD">
            <w:pPr>
              <w:spacing w:before="240"/>
              <w:jc w:val="center"/>
              <w:rPr>
                <w:rFonts w:cstheme="minorHAnsi"/>
                <w:b/>
                <w:sz w:val="24"/>
                <w:szCs w:val="24"/>
              </w:rPr>
            </w:pPr>
            <w:r>
              <w:rPr>
                <w:rFonts w:cstheme="minorHAnsi"/>
                <w:b/>
                <w:sz w:val="24"/>
                <w:szCs w:val="24"/>
              </w:rPr>
              <w:t>PROPOSAL OPEN: November 1, 2019</w:t>
            </w:r>
          </w:p>
          <w:p w14:paraId="1AD65F34" w14:textId="77777777" w:rsidR="000F3F2F" w:rsidRPr="00CE06A1" w:rsidRDefault="000F3F2F" w:rsidP="008D74BD">
            <w:pPr>
              <w:spacing w:before="240" w:after="240"/>
              <w:jc w:val="center"/>
              <w:rPr>
                <w:rFonts w:cstheme="minorHAnsi"/>
                <w:sz w:val="24"/>
                <w:szCs w:val="24"/>
              </w:rPr>
            </w:pPr>
            <w:r>
              <w:rPr>
                <w:rFonts w:cstheme="minorHAnsi"/>
                <w:b/>
                <w:sz w:val="24"/>
                <w:szCs w:val="24"/>
              </w:rPr>
              <w:t xml:space="preserve">FULL PROPOSAL </w:t>
            </w:r>
            <w:r w:rsidRPr="0034189C">
              <w:rPr>
                <w:rFonts w:cstheme="minorHAnsi"/>
                <w:b/>
                <w:sz w:val="24"/>
                <w:szCs w:val="24"/>
              </w:rPr>
              <w:t>DEADL</w:t>
            </w:r>
            <w:r>
              <w:rPr>
                <w:rFonts w:cstheme="minorHAnsi"/>
                <w:b/>
                <w:sz w:val="24"/>
                <w:szCs w:val="24"/>
              </w:rPr>
              <w:t xml:space="preserve">INE: </w:t>
            </w:r>
            <w:r w:rsidRPr="000007A1">
              <w:rPr>
                <w:rFonts w:eastAsia="Calibri" w:cstheme="minorHAnsi"/>
                <w:b/>
                <w:sz w:val="24"/>
                <w:szCs w:val="24"/>
              </w:rPr>
              <w:t>January 31, 2020, 5:00 p.m.</w:t>
            </w:r>
            <w:r>
              <w:rPr>
                <w:rFonts w:eastAsia="Calibri" w:cstheme="minorHAnsi"/>
                <w:b/>
                <w:sz w:val="24"/>
                <w:szCs w:val="24"/>
              </w:rPr>
              <w:t xml:space="preserve"> EST</w:t>
            </w:r>
          </w:p>
        </w:tc>
      </w:tr>
    </w:tbl>
    <w:p w14:paraId="3629C880" w14:textId="77777777" w:rsidR="000F3F2F" w:rsidRDefault="000F3F2F" w:rsidP="000F3F2F">
      <w:pPr>
        <w:spacing w:after="0"/>
      </w:pPr>
    </w:p>
    <w:p w14:paraId="7BFD9BBB" w14:textId="77777777" w:rsidR="000F3F2F" w:rsidRDefault="000F3F2F" w:rsidP="000F3F2F">
      <w:pPr>
        <w:spacing w:after="0"/>
        <w:rPr>
          <w:rFonts w:eastAsia="Calibri" w:cstheme="minorHAnsi"/>
          <w:sz w:val="24"/>
          <w:szCs w:val="24"/>
        </w:rPr>
      </w:pPr>
    </w:p>
    <w:p w14:paraId="4B4C4ED7" w14:textId="77777777" w:rsidR="000F3F2F" w:rsidRPr="00804656" w:rsidRDefault="000F3F2F" w:rsidP="000F3F2F">
      <w:pPr>
        <w:spacing w:after="0"/>
        <w:rPr>
          <w:rFonts w:cstheme="minorHAnsi"/>
          <w:b/>
          <w:sz w:val="28"/>
          <w:szCs w:val="24"/>
        </w:rPr>
      </w:pPr>
      <w:r w:rsidRPr="00804656">
        <w:rPr>
          <w:rFonts w:cstheme="minorHAnsi"/>
          <w:b/>
          <w:sz w:val="28"/>
          <w:szCs w:val="24"/>
        </w:rPr>
        <w:t>PROGRAM GOAL</w:t>
      </w:r>
    </w:p>
    <w:p w14:paraId="49797C53" w14:textId="77777777" w:rsidR="000F3F2F" w:rsidRPr="00906A76" w:rsidRDefault="000F3F2F" w:rsidP="000F3F2F">
      <w:pPr>
        <w:spacing w:after="120"/>
        <w:rPr>
          <w:rFonts w:cstheme="minorHAnsi"/>
          <w:sz w:val="24"/>
          <w:szCs w:val="24"/>
        </w:rPr>
      </w:pPr>
      <w:r w:rsidRPr="00906A76">
        <w:rPr>
          <w:rFonts w:cstheme="minorHAnsi"/>
          <w:sz w:val="24"/>
          <w:szCs w:val="24"/>
        </w:rPr>
        <w:t xml:space="preserve">The Presidential Global Engagement Fund (PGE Fund), established by the Office of the President, the Office of Global Affairs and International Studies, and the </w:t>
      </w:r>
      <w:r>
        <w:rPr>
          <w:rFonts w:cstheme="minorHAnsi"/>
          <w:sz w:val="24"/>
          <w:szCs w:val="24"/>
        </w:rPr>
        <w:t xml:space="preserve">Research </w:t>
      </w:r>
      <w:r w:rsidRPr="00906A76">
        <w:rPr>
          <w:rFonts w:cstheme="minorHAnsi"/>
          <w:sz w:val="24"/>
          <w:szCs w:val="24"/>
        </w:rPr>
        <w:t xml:space="preserve">Division, aims to increase </w:t>
      </w:r>
      <w:r>
        <w:rPr>
          <w:rFonts w:cstheme="minorHAnsi"/>
          <w:sz w:val="24"/>
          <w:szCs w:val="24"/>
        </w:rPr>
        <w:t>Ohio University’s (</w:t>
      </w:r>
      <w:r w:rsidRPr="00906A76">
        <w:rPr>
          <w:rFonts w:cstheme="minorHAnsi"/>
          <w:sz w:val="24"/>
          <w:szCs w:val="24"/>
        </w:rPr>
        <w:t>OHIO’s</w:t>
      </w:r>
      <w:r>
        <w:rPr>
          <w:rFonts w:cstheme="minorHAnsi"/>
          <w:sz w:val="24"/>
          <w:szCs w:val="24"/>
        </w:rPr>
        <w:t>)</w:t>
      </w:r>
      <w:r w:rsidRPr="00906A76">
        <w:rPr>
          <w:rFonts w:cstheme="minorHAnsi"/>
          <w:sz w:val="24"/>
          <w:szCs w:val="24"/>
        </w:rPr>
        <w:t xml:space="preserve"> global engagement to advance academic excellence and innovation in regions of the world and with selected partners of strategic interest to the University. This includes international disciplinary and interdisciplinary activities that promote research and creative activity, education, experiential learning</w:t>
      </w:r>
      <w:r>
        <w:rPr>
          <w:rFonts w:cstheme="minorHAnsi"/>
          <w:sz w:val="24"/>
          <w:szCs w:val="24"/>
        </w:rPr>
        <w:t>,</w:t>
      </w:r>
      <w:r w:rsidRPr="00906A76">
        <w:rPr>
          <w:rFonts w:cstheme="minorHAnsi"/>
          <w:sz w:val="24"/>
          <w:szCs w:val="24"/>
        </w:rPr>
        <w:t xml:space="preserve"> recruitment</w:t>
      </w:r>
      <w:r>
        <w:rPr>
          <w:rFonts w:cstheme="minorHAnsi"/>
          <w:sz w:val="24"/>
          <w:szCs w:val="24"/>
        </w:rPr>
        <w:t>,</w:t>
      </w:r>
      <w:r w:rsidRPr="00906A76">
        <w:rPr>
          <w:rFonts w:cstheme="minorHAnsi"/>
          <w:sz w:val="24"/>
          <w:szCs w:val="24"/>
        </w:rPr>
        <w:t xml:space="preserve"> and alumni initiatives. </w:t>
      </w:r>
      <w:r w:rsidRPr="00906A76">
        <w:rPr>
          <w:rFonts w:cstheme="minorHAnsi"/>
          <w:sz w:val="24"/>
        </w:rPr>
        <w:t xml:space="preserve">As part of OHIO’s </w:t>
      </w:r>
      <w:hyperlink r:id="rId14" w:history="1">
        <w:r w:rsidRPr="00DC52F4">
          <w:rPr>
            <w:rStyle w:val="Hyperlink"/>
            <w:rFonts w:cstheme="minorHAnsi"/>
            <w:sz w:val="24"/>
          </w:rPr>
          <w:t>Global Strategy</w:t>
        </w:r>
      </w:hyperlink>
      <w:r w:rsidRPr="00906A76">
        <w:rPr>
          <w:rFonts w:cstheme="minorHAnsi"/>
          <w:sz w:val="24"/>
        </w:rPr>
        <w:t xml:space="preserve">, the PGE Fund is intentionally and directly linked to leveraging past, current and future investments in OHIO’s globalization efforts, including the most recent university-wide capacity building </w:t>
      </w:r>
      <w:hyperlink r:id="rId15" w:history="1">
        <w:r w:rsidRPr="00906A76">
          <w:rPr>
            <w:rStyle w:val="Hyperlink"/>
            <w:rFonts w:cstheme="minorHAnsi"/>
            <w:sz w:val="24"/>
          </w:rPr>
          <w:t>Global Connections Program</w:t>
        </w:r>
      </w:hyperlink>
      <w:r w:rsidRPr="00906A76">
        <w:rPr>
          <w:rFonts w:cstheme="minorHAnsi"/>
          <w:sz w:val="24"/>
        </w:rPr>
        <w:t xml:space="preserve"> and </w:t>
      </w:r>
      <w:hyperlink r:id="rId16" w:history="1">
        <w:r w:rsidRPr="009F4BAC">
          <w:rPr>
            <w:rStyle w:val="Hyperlink"/>
            <w:rFonts w:cstheme="minorHAnsi"/>
            <w:sz w:val="24"/>
          </w:rPr>
          <w:t>Global Collaborative Online International Learning (COIL) Initiative</w:t>
        </w:r>
      </w:hyperlink>
      <w:r w:rsidRPr="00906A76">
        <w:rPr>
          <w:rFonts w:cstheme="minorHAnsi"/>
          <w:sz w:val="24"/>
        </w:rPr>
        <w:t>.</w:t>
      </w:r>
    </w:p>
    <w:p w14:paraId="54A35D69" w14:textId="77777777" w:rsidR="000F3F2F" w:rsidRDefault="000F3F2F" w:rsidP="000F3F2F">
      <w:pPr>
        <w:spacing w:after="0"/>
        <w:rPr>
          <w:rFonts w:cstheme="minorHAnsi"/>
          <w:sz w:val="24"/>
          <w:szCs w:val="24"/>
        </w:rPr>
      </w:pPr>
      <w:r>
        <w:rPr>
          <w:rFonts w:cstheme="minorHAnsi"/>
          <w:sz w:val="24"/>
          <w:szCs w:val="24"/>
        </w:rPr>
        <w:t xml:space="preserve">The investment profile of the PGE Fund will align with university priorities proposed by University International Council (UIC) and approved by the President, in consultation with the Office of Global Affairs and International Studies and the Research Division. </w:t>
      </w:r>
    </w:p>
    <w:p w14:paraId="1A435625" w14:textId="77777777" w:rsidR="000F3F2F" w:rsidRDefault="000F3F2F" w:rsidP="000F3F2F">
      <w:pPr>
        <w:spacing w:after="0"/>
        <w:rPr>
          <w:rFonts w:cstheme="minorHAnsi"/>
          <w:sz w:val="24"/>
          <w:szCs w:val="24"/>
        </w:rPr>
      </w:pPr>
    </w:p>
    <w:p w14:paraId="244C8A7B" w14:textId="77777777" w:rsidR="000F3F2F" w:rsidRDefault="000F3F2F" w:rsidP="000F3F2F">
      <w:pPr>
        <w:spacing w:after="0"/>
        <w:rPr>
          <w:rFonts w:cstheme="minorHAnsi"/>
          <w:sz w:val="24"/>
          <w:szCs w:val="24"/>
        </w:rPr>
      </w:pPr>
      <w:r w:rsidRPr="007D142A">
        <w:rPr>
          <w:rFonts w:cstheme="minorHAnsi"/>
          <w:sz w:val="24"/>
          <w:szCs w:val="24"/>
        </w:rPr>
        <w:t>The PGE Fund</w:t>
      </w:r>
      <w:r>
        <w:rPr>
          <w:rFonts w:cstheme="minorHAnsi"/>
          <w:sz w:val="24"/>
          <w:szCs w:val="24"/>
        </w:rPr>
        <w:t xml:space="preserve"> focuses its support on promoting a diversity of activities, partners, and regions of the world for the global engagement in four categories, including:</w:t>
      </w:r>
    </w:p>
    <w:p w14:paraId="27695DA3" w14:textId="77777777" w:rsidR="000F3F2F" w:rsidRPr="007D142A" w:rsidRDefault="000F3F2F" w:rsidP="000F3F2F">
      <w:pPr>
        <w:pStyle w:val="ListParagraph"/>
        <w:numPr>
          <w:ilvl w:val="0"/>
          <w:numId w:val="9"/>
        </w:numPr>
        <w:spacing w:after="0"/>
        <w:rPr>
          <w:sz w:val="24"/>
        </w:rPr>
      </w:pPr>
      <w:r w:rsidRPr="007D142A">
        <w:rPr>
          <w:sz w:val="24"/>
        </w:rPr>
        <w:t>International Research &amp; Creative Activity;</w:t>
      </w:r>
    </w:p>
    <w:p w14:paraId="1039FE99" w14:textId="77777777" w:rsidR="000F3F2F" w:rsidRPr="007D142A" w:rsidRDefault="000F3F2F" w:rsidP="000F3F2F">
      <w:pPr>
        <w:pStyle w:val="ListParagraph"/>
        <w:numPr>
          <w:ilvl w:val="0"/>
          <w:numId w:val="9"/>
        </w:numPr>
        <w:spacing w:after="0"/>
        <w:rPr>
          <w:sz w:val="24"/>
        </w:rPr>
      </w:pPr>
      <w:r w:rsidRPr="007D142A">
        <w:rPr>
          <w:sz w:val="24"/>
        </w:rPr>
        <w:t xml:space="preserve">International Institutional Partners; </w:t>
      </w:r>
    </w:p>
    <w:p w14:paraId="1BE8F8E5" w14:textId="77777777" w:rsidR="000F3F2F" w:rsidRPr="007D142A" w:rsidRDefault="000F3F2F" w:rsidP="000F3F2F">
      <w:pPr>
        <w:pStyle w:val="ListParagraph"/>
        <w:numPr>
          <w:ilvl w:val="0"/>
          <w:numId w:val="9"/>
        </w:numPr>
        <w:spacing w:after="0"/>
        <w:rPr>
          <w:sz w:val="24"/>
        </w:rPr>
      </w:pPr>
      <w:r w:rsidRPr="007D142A">
        <w:rPr>
          <w:sz w:val="24"/>
        </w:rPr>
        <w:t xml:space="preserve">Selected </w:t>
      </w:r>
      <w:r>
        <w:rPr>
          <w:sz w:val="24"/>
        </w:rPr>
        <w:t>R</w:t>
      </w:r>
      <w:r w:rsidRPr="007D142A">
        <w:rPr>
          <w:sz w:val="24"/>
        </w:rPr>
        <w:t>egions and</w:t>
      </w:r>
      <w:r>
        <w:rPr>
          <w:sz w:val="24"/>
        </w:rPr>
        <w:t xml:space="preserve"> Countries of the W</w:t>
      </w:r>
      <w:r w:rsidRPr="007D142A">
        <w:rPr>
          <w:sz w:val="24"/>
        </w:rPr>
        <w:t xml:space="preserve">orld; and </w:t>
      </w:r>
    </w:p>
    <w:p w14:paraId="53A11D57" w14:textId="77777777" w:rsidR="000F3F2F" w:rsidRPr="0034189C" w:rsidRDefault="000F3F2F" w:rsidP="000F3F2F">
      <w:pPr>
        <w:pStyle w:val="ListParagraph"/>
        <w:numPr>
          <w:ilvl w:val="0"/>
          <w:numId w:val="9"/>
        </w:numPr>
        <w:spacing w:after="0"/>
        <w:rPr>
          <w:rFonts w:cstheme="minorHAnsi"/>
          <w:sz w:val="28"/>
          <w:szCs w:val="24"/>
        </w:rPr>
      </w:pPr>
      <w:r w:rsidRPr="007D142A">
        <w:rPr>
          <w:sz w:val="24"/>
        </w:rPr>
        <w:t>Excellence</w:t>
      </w:r>
      <w:r>
        <w:rPr>
          <w:sz w:val="24"/>
        </w:rPr>
        <w:t xml:space="preserve"> and Innovation. </w:t>
      </w:r>
    </w:p>
    <w:p w14:paraId="66EF7CA0" w14:textId="77777777" w:rsidR="000F3F2F" w:rsidRDefault="000F3F2F" w:rsidP="000F3F2F">
      <w:pPr>
        <w:rPr>
          <w:rFonts w:cstheme="minorHAnsi"/>
          <w:b/>
          <w:sz w:val="28"/>
          <w:szCs w:val="24"/>
        </w:rPr>
      </w:pPr>
      <w:r>
        <w:rPr>
          <w:rFonts w:cstheme="minorHAnsi"/>
          <w:b/>
          <w:sz w:val="28"/>
          <w:szCs w:val="24"/>
        </w:rPr>
        <w:br w:type="page"/>
      </w:r>
    </w:p>
    <w:p w14:paraId="0C8D0728" w14:textId="77777777" w:rsidR="000F3F2F" w:rsidRPr="00804656" w:rsidRDefault="000F3F2F" w:rsidP="000F3F2F">
      <w:pPr>
        <w:spacing w:before="480" w:after="0"/>
        <w:rPr>
          <w:rFonts w:cstheme="minorHAnsi"/>
          <w:b/>
          <w:sz w:val="28"/>
          <w:szCs w:val="24"/>
        </w:rPr>
      </w:pPr>
      <w:r>
        <w:rPr>
          <w:rFonts w:cstheme="minorHAnsi"/>
          <w:b/>
          <w:sz w:val="28"/>
          <w:szCs w:val="24"/>
        </w:rPr>
        <w:lastRenderedPageBreak/>
        <w:t xml:space="preserve">  AWARD</w:t>
      </w:r>
      <w:r w:rsidRPr="00804656">
        <w:rPr>
          <w:rFonts w:cstheme="minorHAnsi"/>
          <w:b/>
          <w:sz w:val="28"/>
          <w:szCs w:val="24"/>
        </w:rPr>
        <w:t xml:space="preserve"> </w:t>
      </w:r>
      <w:r>
        <w:rPr>
          <w:rFonts w:cstheme="minorHAnsi"/>
          <w:b/>
          <w:sz w:val="28"/>
          <w:szCs w:val="24"/>
        </w:rPr>
        <w:t>CATEGORIES</w:t>
      </w:r>
    </w:p>
    <w:p w14:paraId="195834C4" w14:textId="77777777" w:rsidR="000F3F2F" w:rsidRPr="00524542" w:rsidRDefault="000F3F2F" w:rsidP="000F3F2F">
      <w:pPr>
        <w:pStyle w:val="ListParagraph"/>
        <w:numPr>
          <w:ilvl w:val="0"/>
          <w:numId w:val="10"/>
        </w:numPr>
        <w:spacing w:after="0"/>
        <w:ind w:left="360"/>
        <w:rPr>
          <w:sz w:val="24"/>
        </w:rPr>
      </w:pPr>
      <w:r w:rsidRPr="00524542">
        <w:rPr>
          <w:rFonts w:cstheme="minorHAnsi"/>
          <w:b/>
          <w:sz w:val="24"/>
          <w:szCs w:val="24"/>
        </w:rPr>
        <w:t>International</w:t>
      </w:r>
      <w:r w:rsidRPr="000C7907">
        <w:rPr>
          <w:sz w:val="24"/>
        </w:rPr>
        <w:t xml:space="preserve"> </w:t>
      </w:r>
      <w:r w:rsidRPr="00524542">
        <w:rPr>
          <w:b/>
          <w:sz w:val="24"/>
        </w:rPr>
        <w:t>Research &amp; Creative Activity</w:t>
      </w:r>
    </w:p>
    <w:p w14:paraId="67ED159F" w14:textId="77777777" w:rsidR="000F3F2F" w:rsidRPr="00524542" w:rsidRDefault="000F3F2F" w:rsidP="000F3F2F">
      <w:pPr>
        <w:spacing w:after="240"/>
        <w:ind w:left="360"/>
        <w:rPr>
          <w:sz w:val="24"/>
        </w:rPr>
      </w:pPr>
      <w:r>
        <w:rPr>
          <w:sz w:val="24"/>
        </w:rPr>
        <w:t>P</w:t>
      </w:r>
      <w:r w:rsidRPr="00524542">
        <w:rPr>
          <w:sz w:val="24"/>
        </w:rPr>
        <w:t xml:space="preserve">roposals in this category </w:t>
      </w:r>
      <w:r>
        <w:rPr>
          <w:sz w:val="24"/>
        </w:rPr>
        <w:t>promote</w:t>
      </w:r>
      <w:r w:rsidRPr="00524542">
        <w:rPr>
          <w:sz w:val="24"/>
        </w:rPr>
        <w:t xml:space="preserve"> international research</w:t>
      </w:r>
      <w:r>
        <w:rPr>
          <w:sz w:val="24"/>
        </w:rPr>
        <w:t>, scholarly, and creative</w:t>
      </w:r>
      <w:r w:rsidRPr="00524542">
        <w:rPr>
          <w:sz w:val="24"/>
        </w:rPr>
        <w:t xml:space="preserve"> activities that are innovative </w:t>
      </w:r>
      <w:r>
        <w:rPr>
          <w:sz w:val="24"/>
        </w:rPr>
        <w:t>with</w:t>
      </w:r>
      <w:r w:rsidRPr="00524542">
        <w:rPr>
          <w:sz w:val="24"/>
        </w:rPr>
        <w:t xml:space="preserve"> </w:t>
      </w:r>
      <w:r>
        <w:rPr>
          <w:sz w:val="24"/>
        </w:rPr>
        <w:t>high impact potential</w:t>
      </w:r>
      <w:r w:rsidRPr="00524542">
        <w:rPr>
          <w:sz w:val="24"/>
        </w:rPr>
        <w:t xml:space="preserve">. </w:t>
      </w:r>
      <w:r>
        <w:rPr>
          <w:sz w:val="24"/>
        </w:rPr>
        <w:t xml:space="preserve">There are no pre-defined priorities for research or creative topics or disciplines. Preference will be given to proposals that are interdisciplinary in nature and engage international partners.  </w:t>
      </w:r>
    </w:p>
    <w:p w14:paraId="0D636D79" w14:textId="77777777" w:rsidR="000F3F2F" w:rsidRPr="00524542" w:rsidRDefault="000F3F2F" w:rsidP="000F3F2F">
      <w:pPr>
        <w:pStyle w:val="ListParagraph"/>
        <w:numPr>
          <w:ilvl w:val="0"/>
          <w:numId w:val="10"/>
        </w:numPr>
        <w:spacing w:after="0"/>
        <w:ind w:left="360"/>
        <w:rPr>
          <w:sz w:val="24"/>
        </w:rPr>
      </w:pPr>
      <w:r w:rsidRPr="00524542">
        <w:rPr>
          <w:rFonts w:cstheme="minorHAnsi"/>
          <w:b/>
          <w:sz w:val="24"/>
          <w:szCs w:val="24"/>
        </w:rPr>
        <w:t>International</w:t>
      </w:r>
      <w:r>
        <w:rPr>
          <w:sz w:val="24"/>
        </w:rPr>
        <w:t xml:space="preserve"> </w:t>
      </w:r>
      <w:r w:rsidRPr="00524542">
        <w:rPr>
          <w:b/>
          <w:sz w:val="24"/>
        </w:rPr>
        <w:t>Institutional Partners</w:t>
      </w:r>
    </w:p>
    <w:p w14:paraId="3A6B8656" w14:textId="77777777" w:rsidR="000F3F2F" w:rsidRDefault="000F3F2F" w:rsidP="000F3F2F">
      <w:pPr>
        <w:spacing w:after="0"/>
        <w:ind w:left="360"/>
        <w:rPr>
          <w:sz w:val="24"/>
        </w:rPr>
      </w:pPr>
      <w:r>
        <w:rPr>
          <w:sz w:val="24"/>
        </w:rPr>
        <w:t>P</w:t>
      </w:r>
      <w:r w:rsidRPr="00524542">
        <w:rPr>
          <w:sz w:val="24"/>
        </w:rPr>
        <w:t xml:space="preserve">roposals in this category </w:t>
      </w:r>
      <w:r>
        <w:rPr>
          <w:sz w:val="24"/>
        </w:rPr>
        <w:t>strengthen</w:t>
      </w:r>
      <w:r w:rsidRPr="00524542">
        <w:rPr>
          <w:sz w:val="24"/>
        </w:rPr>
        <w:t xml:space="preserve"> the existing institutional partnerships of </w:t>
      </w:r>
      <w:r>
        <w:rPr>
          <w:sz w:val="24"/>
        </w:rPr>
        <w:t>OHIO</w:t>
      </w:r>
      <w:r w:rsidRPr="00524542">
        <w:rPr>
          <w:sz w:val="24"/>
        </w:rPr>
        <w:t xml:space="preserve">. </w:t>
      </w:r>
      <w:r>
        <w:rPr>
          <w:sz w:val="24"/>
        </w:rPr>
        <w:t xml:space="preserve">To that end, only projects that involve the pre-identified institutional partners are eligible for funding. Preference will be given to proposals that are innovative, target strategic priorities of both Ohio University and the partner institution, and have potential for long-term outcomes. For the purpose of the PGE Fund, the international institutional partners are: </w:t>
      </w:r>
    </w:p>
    <w:p w14:paraId="4A0D60BE" w14:textId="77777777" w:rsidR="000F3F2F" w:rsidRPr="00C12C24" w:rsidRDefault="000F3F2F" w:rsidP="000F3F2F">
      <w:pPr>
        <w:pStyle w:val="ListParagraph"/>
        <w:numPr>
          <w:ilvl w:val="0"/>
          <w:numId w:val="12"/>
        </w:numPr>
        <w:spacing w:after="240"/>
        <w:rPr>
          <w:sz w:val="24"/>
          <w:szCs w:val="24"/>
        </w:rPr>
      </w:pPr>
      <w:r w:rsidRPr="00C12C24">
        <w:rPr>
          <w:sz w:val="24"/>
          <w:szCs w:val="24"/>
        </w:rPr>
        <w:t>Malaysia as a country</w:t>
      </w:r>
    </w:p>
    <w:p w14:paraId="7E452825" w14:textId="77777777" w:rsidR="000F3F2F" w:rsidRPr="00C12C24" w:rsidRDefault="000F3F2F" w:rsidP="000F3F2F">
      <w:pPr>
        <w:pStyle w:val="ListParagraph"/>
        <w:numPr>
          <w:ilvl w:val="0"/>
          <w:numId w:val="12"/>
        </w:numPr>
        <w:spacing w:after="240"/>
        <w:rPr>
          <w:sz w:val="24"/>
          <w:szCs w:val="24"/>
        </w:rPr>
      </w:pPr>
      <w:r w:rsidRPr="00C12C24">
        <w:rPr>
          <w:sz w:val="24"/>
          <w:szCs w:val="24"/>
        </w:rPr>
        <w:t>Chubu University, Japan</w:t>
      </w:r>
    </w:p>
    <w:p w14:paraId="3E220C73" w14:textId="77777777" w:rsidR="000F3F2F" w:rsidRPr="00C12C24" w:rsidRDefault="000F3F2F" w:rsidP="000F3F2F">
      <w:pPr>
        <w:pStyle w:val="ListParagraph"/>
        <w:numPr>
          <w:ilvl w:val="0"/>
          <w:numId w:val="12"/>
        </w:numPr>
        <w:spacing w:after="240"/>
        <w:rPr>
          <w:sz w:val="24"/>
          <w:szCs w:val="24"/>
        </w:rPr>
      </w:pPr>
      <w:r w:rsidRPr="00C12C24">
        <w:rPr>
          <w:sz w:val="24"/>
          <w:szCs w:val="24"/>
        </w:rPr>
        <w:t>Leipzig University, Germany</w:t>
      </w:r>
    </w:p>
    <w:p w14:paraId="3B447F1B" w14:textId="77777777" w:rsidR="000F3F2F" w:rsidRDefault="000F3F2F" w:rsidP="000F3F2F">
      <w:pPr>
        <w:pStyle w:val="ListParagraph"/>
        <w:numPr>
          <w:ilvl w:val="0"/>
          <w:numId w:val="12"/>
        </w:numPr>
        <w:spacing w:after="0"/>
        <w:contextualSpacing w:val="0"/>
        <w:rPr>
          <w:sz w:val="24"/>
          <w:szCs w:val="24"/>
        </w:rPr>
      </w:pPr>
      <w:r w:rsidRPr="00C12C24">
        <w:rPr>
          <w:sz w:val="24"/>
          <w:szCs w:val="24"/>
        </w:rPr>
        <w:t>Pontifical Catholic University of Ecuador, Ecuador</w:t>
      </w:r>
    </w:p>
    <w:p w14:paraId="4DCCF4CB" w14:textId="77777777" w:rsidR="000F3F2F" w:rsidRDefault="000F3F2F" w:rsidP="000F3F2F">
      <w:pPr>
        <w:pStyle w:val="ListParagraph"/>
        <w:numPr>
          <w:ilvl w:val="0"/>
          <w:numId w:val="10"/>
        </w:numPr>
        <w:spacing w:before="240" w:after="0"/>
        <w:ind w:left="360"/>
        <w:contextualSpacing w:val="0"/>
        <w:rPr>
          <w:sz w:val="24"/>
        </w:rPr>
      </w:pPr>
      <w:r w:rsidRPr="00524542">
        <w:rPr>
          <w:rFonts w:cstheme="minorHAnsi"/>
          <w:b/>
          <w:sz w:val="24"/>
          <w:szCs w:val="24"/>
        </w:rPr>
        <w:t>Selected</w:t>
      </w:r>
      <w:r w:rsidRPr="007D142A">
        <w:rPr>
          <w:sz w:val="24"/>
        </w:rPr>
        <w:t xml:space="preserve"> </w:t>
      </w:r>
      <w:r>
        <w:rPr>
          <w:b/>
          <w:sz w:val="24"/>
        </w:rPr>
        <w:t>R</w:t>
      </w:r>
      <w:r w:rsidRPr="00524542">
        <w:rPr>
          <w:b/>
          <w:sz w:val="24"/>
        </w:rPr>
        <w:t xml:space="preserve">egions and </w:t>
      </w:r>
      <w:r>
        <w:rPr>
          <w:b/>
          <w:sz w:val="24"/>
        </w:rPr>
        <w:t>C</w:t>
      </w:r>
      <w:r w:rsidRPr="00524542">
        <w:rPr>
          <w:b/>
          <w:sz w:val="24"/>
        </w:rPr>
        <w:t xml:space="preserve">ountries of the </w:t>
      </w:r>
      <w:r>
        <w:rPr>
          <w:b/>
          <w:sz w:val="24"/>
        </w:rPr>
        <w:t>W</w:t>
      </w:r>
      <w:r w:rsidRPr="00524542">
        <w:rPr>
          <w:rFonts w:cstheme="minorHAnsi"/>
          <w:b/>
          <w:sz w:val="24"/>
          <w:szCs w:val="24"/>
        </w:rPr>
        <w:t>orld</w:t>
      </w:r>
      <w:r w:rsidRPr="007D142A">
        <w:rPr>
          <w:sz w:val="24"/>
        </w:rPr>
        <w:t xml:space="preserve"> </w:t>
      </w:r>
    </w:p>
    <w:p w14:paraId="4AD7DC3F" w14:textId="77777777" w:rsidR="000F3F2F" w:rsidRPr="007D142A" w:rsidRDefault="000F3F2F" w:rsidP="000F3F2F">
      <w:pPr>
        <w:spacing w:after="240"/>
        <w:ind w:left="360"/>
        <w:rPr>
          <w:sz w:val="24"/>
        </w:rPr>
      </w:pPr>
      <w:r>
        <w:rPr>
          <w:sz w:val="24"/>
        </w:rPr>
        <w:t xml:space="preserve">Current data shows that faculty and student mobility at OHIO is concentrated in Europe. The proposals in this category must enhance opportunities for OHIO to engage in regions that are not in Europe. Proposals may include research and creative activities, education, experiential learning, and/or student recruitment and alumni initiatives.  </w:t>
      </w:r>
    </w:p>
    <w:p w14:paraId="5629482F" w14:textId="77777777" w:rsidR="000F3F2F" w:rsidRPr="00F40CCB" w:rsidRDefault="000F3F2F" w:rsidP="000F3F2F">
      <w:pPr>
        <w:pStyle w:val="ListParagraph"/>
        <w:numPr>
          <w:ilvl w:val="0"/>
          <w:numId w:val="10"/>
        </w:numPr>
        <w:spacing w:before="240" w:after="0"/>
        <w:ind w:left="360"/>
        <w:contextualSpacing w:val="0"/>
        <w:rPr>
          <w:b/>
          <w:sz w:val="24"/>
        </w:rPr>
      </w:pPr>
      <w:r w:rsidRPr="00F40CCB">
        <w:rPr>
          <w:b/>
          <w:sz w:val="24"/>
        </w:rPr>
        <w:t>Excellence and Innovation</w:t>
      </w:r>
    </w:p>
    <w:p w14:paraId="08C3111D" w14:textId="77777777" w:rsidR="000F3F2F" w:rsidRPr="00524542" w:rsidRDefault="000F3F2F" w:rsidP="000F3F2F">
      <w:pPr>
        <w:spacing w:after="240"/>
        <w:ind w:left="360"/>
        <w:rPr>
          <w:sz w:val="24"/>
        </w:rPr>
      </w:pPr>
      <w:r>
        <w:rPr>
          <w:sz w:val="24"/>
        </w:rPr>
        <w:t>P</w:t>
      </w:r>
      <w:r w:rsidRPr="00524542">
        <w:rPr>
          <w:sz w:val="24"/>
        </w:rPr>
        <w:t>roposals in this category</w:t>
      </w:r>
      <w:r>
        <w:rPr>
          <w:sz w:val="24"/>
        </w:rPr>
        <w:t xml:space="preserve"> are expected to contain </w:t>
      </w:r>
      <w:r w:rsidRPr="00524542">
        <w:rPr>
          <w:sz w:val="24"/>
        </w:rPr>
        <w:t>ideas and objectives</w:t>
      </w:r>
      <w:r>
        <w:rPr>
          <w:sz w:val="24"/>
        </w:rPr>
        <w:t xml:space="preserve"> to be developed</w:t>
      </w:r>
      <w:r w:rsidRPr="00524542">
        <w:rPr>
          <w:sz w:val="24"/>
        </w:rPr>
        <w:t xml:space="preserve"> </w:t>
      </w:r>
      <w:r>
        <w:rPr>
          <w:sz w:val="24"/>
        </w:rPr>
        <w:t>internationally (</w:t>
      </w:r>
      <w:r w:rsidRPr="00297F16">
        <w:rPr>
          <w:rFonts w:cstheme="minorHAnsi"/>
          <w:sz w:val="24"/>
          <w:szCs w:val="24"/>
        </w:rPr>
        <w:t xml:space="preserve">excluding the </w:t>
      </w:r>
      <w:r>
        <w:rPr>
          <w:rFonts w:cstheme="minorHAnsi"/>
          <w:sz w:val="24"/>
          <w:szCs w:val="24"/>
        </w:rPr>
        <w:t>U.S. but including U.S. Territories)</w:t>
      </w:r>
      <w:r>
        <w:rPr>
          <w:sz w:val="24"/>
        </w:rPr>
        <w:t xml:space="preserve">. This is an open category where there are no boundaries and restrictions.  Proposals should have ideas that are game-changing, impactful and sustainable. </w:t>
      </w:r>
    </w:p>
    <w:p w14:paraId="3E743770" w14:textId="77777777" w:rsidR="000F3F2F" w:rsidRPr="00804656" w:rsidRDefault="000F3F2F" w:rsidP="000F3F2F">
      <w:pPr>
        <w:spacing w:before="480" w:after="0"/>
        <w:rPr>
          <w:rFonts w:cstheme="minorHAnsi"/>
          <w:b/>
          <w:sz w:val="28"/>
          <w:szCs w:val="24"/>
        </w:rPr>
      </w:pPr>
      <w:r w:rsidRPr="00804656">
        <w:rPr>
          <w:rFonts w:cstheme="minorHAnsi"/>
          <w:b/>
          <w:sz w:val="28"/>
          <w:szCs w:val="24"/>
        </w:rPr>
        <w:t>ELIGIBILITY</w:t>
      </w:r>
    </w:p>
    <w:p w14:paraId="0B7F9C7B" w14:textId="77777777" w:rsidR="000F3F2F" w:rsidRPr="00EA3928" w:rsidRDefault="000F3F2F" w:rsidP="000F3F2F">
      <w:pPr>
        <w:spacing w:after="0"/>
        <w:rPr>
          <w:sz w:val="24"/>
          <w:szCs w:val="24"/>
        </w:rPr>
      </w:pPr>
      <w:r w:rsidRPr="00EA3928">
        <w:rPr>
          <w:rFonts w:cstheme="minorHAnsi"/>
          <w:sz w:val="24"/>
          <w:szCs w:val="24"/>
        </w:rPr>
        <w:t>Faculty and administrative staff on all OHIO campuses are eligible to participate as a Principal Investigator (PI) or a Co-Investigator (Co-I) in any field of study. The awards are primarily for</w:t>
      </w:r>
      <w:r w:rsidRPr="00EA3928">
        <w:rPr>
          <w:sz w:val="24"/>
          <w:szCs w:val="24"/>
        </w:rPr>
        <w:t xml:space="preserve"> tenure-track or tenured faculty who have been at the university at least two years, or for benefits-eligible, permanent administrative staff or non-tenure track faculty who have been at the university at least two years. </w:t>
      </w:r>
      <w:r w:rsidRPr="00EA3928">
        <w:rPr>
          <w:rFonts w:cstheme="minorHAnsi"/>
          <w:sz w:val="24"/>
          <w:szCs w:val="24"/>
        </w:rPr>
        <w:t xml:space="preserve">Priority will be given to early career faculty who are in the first 10 years of their academic appointments. </w:t>
      </w:r>
    </w:p>
    <w:p w14:paraId="39A2D787" w14:textId="77777777" w:rsidR="000F3F2F" w:rsidRDefault="000F3F2F" w:rsidP="000F3F2F">
      <w:pPr>
        <w:pStyle w:val="ListParagraph"/>
        <w:numPr>
          <w:ilvl w:val="0"/>
          <w:numId w:val="39"/>
        </w:numPr>
        <w:spacing w:after="0"/>
        <w:rPr>
          <w:rFonts w:cstheme="minorHAnsi"/>
          <w:sz w:val="24"/>
          <w:szCs w:val="24"/>
        </w:rPr>
      </w:pPr>
      <w:r w:rsidRPr="00EA3928">
        <w:rPr>
          <w:rFonts w:cstheme="minorHAnsi"/>
          <w:sz w:val="24"/>
          <w:szCs w:val="24"/>
        </w:rPr>
        <w:t xml:space="preserve">The PI of a PGE Fund project </w:t>
      </w:r>
      <w:r>
        <w:rPr>
          <w:rFonts w:cstheme="minorHAnsi"/>
          <w:sz w:val="24"/>
          <w:szCs w:val="24"/>
        </w:rPr>
        <w:t>is</w:t>
      </w:r>
      <w:r w:rsidRPr="00EA3928">
        <w:rPr>
          <w:rFonts w:cstheme="minorHAnsi"/>
          <w:sz w:val="24"/>
          <w:szCs w:val="24"/>
        </w:rPr>
        <w:t xml:space="preserve"> expected to be an employee of </w:t>
      </w:r>
      <w:r>
        <w:rPr>
          <w:rFonts w:cstheme="minorHAnsi"/>
          <w:sz w:val="24"/>
          <w:szCs w:val="24"/>
        </w:rPr>
        <w:t>OHIO</w:t>
      </w:r>
      <w:r w:rsidRPr="00EA3928">
        <w:rPr>
          <w:rFonts w:cstheme="minorHAnsi"/>
          <w:sz w:val="24"/>
          <w:szCs w:val="24"/>
        </w:rPr>
        <w:t xml:space="preserve"> for the entire award period.</w:t>
      </w:r>
    </w:p>
    <w:p w14:paraId="37331C67" w14:textId="77777777" w:rsidR="000F3F2F" w:rsidRPr="00EA3928" w:rsidRDefault="000F3F2F" w:rsidP="000F3F2F">
      <w:pPr>
        <w:pStyle w:val="ListParagraph"/>
        <w:numPr>
          <w:ilvl w:val="0"/>
          <w:numId w:val="39"/>
        </w:numPr>
        <w:spacing w:after="0"/>
        <w:rPr>
          <w:rFonts w:cstheme="minorHAnsi"/>
          <w:sz w:val="24"/>
          <w:szCs w:val="24"/>
        </w:rPr>
      </w:pPr>
      <w:r>
        <w:rPr>
          <w:rFonts w:cstheme="minorHAnsi"/>
          <w:sz w:val="24"/>
          <w:szCs w:val="24"/>
        </w:rPr>
        <w:t xml:space="preserve">Co-Is are not required to be OHIO employees. </w:t>
      </w:r>
    </w:p>
    <w:p w14:paraId="3ED56466" w14:textId="77777777" w:rsidR="000F3F2F" w:rsidRPr="00EA3928" w:rsidRDefault="000F3F2F" w:rsidP="000F3F2F">
      <w:pPr>
        <w:pStyle w:val="ListParagraph"/>
        <w:numPr>
          <w:ilvl w:val="0"/>
          <w:numId w:val="39"/>
        </w:numPr>
        <w:spacing w:after="0"/>
        <w:rPr>
          <w:rFonts w:cstheme="minorHAnsi"/>
          <w:sz w:val="24"/>
          <w:szCs w:val="24"/>
        </w:rPr>
      </w:pPr>
      <w:r w:rsidRPr="00EA3928">
        <w:rPr>
          <w:rFonts w:cstheme="minorHAnsi"/>
          <w:sz w:val="24"/>
          <w:szCs w:val="24"/>
        </w:rPr>
        <w:lastRenderedPageBreak/>
        <w:t>Administrative staff or non-tenure track faculty who are interested in participating</w:t>
      </w:r>
      <w:r>
        <w:rPr>
          <w:rFonts w:cstheme="minorHAnsi"/>
          <w:sz w:val="24"/>
          <w:szCs w:val="24"/>
        </w:rPr>
        <w:t xml:space="preserve"> as a PI</w:t>
      </w:r>
      <w:r w:rsidRPr="00EA3928">
        <w:rPr>
          <w:rFonts w:cstheme="minorHAnsi"/>
          <w:sz w:val="24"/>
          <w:szCs w:val="24"/>
        </w:rPr>
        <w:t xml:space="preserve"> must have a</w:t>
      </w:r>
      <w:r>
        <w:rPr>
          <w:rFonts w:cstheme="minorHAnsi"/>
          <w:sz w:val="24"/>
          <w:szCs w:val="24"/>
        </w:rPr>
        <w:t>n OHIO</w:t>
      </w:r>
      <w:r w:rsidRPr="00EA3928">
        <w:rPr>
          <w:rFonts w:cstheme="minorHAnsi"/>
          <w:sz w:val="24"/>
          <w:szCs w:val="24"/>
        </w:rPr>
        <w:t xml:space="preserve"> tenure-track or tenured faculty member as a Co-I. </w:t>
      </w:r>
    </w:p>
    <w:p w14:paraId="1D5A464C" w14:textId="77777777" w:rsidR="000F3F2F" w:rsidRDefault="000F3F2F" w:rsidP="000F3F2F">
      <w:pPr>
        <w:spacing w:before="480" w:after="0"/>
        <w:rPr>
          <w:rFonts w:cstheme="minorHAnsi"/>
          <w:b/>
          <w:sz w:val="28"/>
          <w:szCs w:val="24"/>
        </w:rPr>
      </w:pPr>
      <w:r>
        <w:rPr>
          <w:rFonts w:cstheme="minorHAnsi"/>
          <w:b/>
          <w:sz w:val="28"/>
          <w:szCs w:val="24"/>
        </w:rPr>
        <w:t xml:space="preserve">LANGUAGE ACQUISITION </w:t>
      </w:r>
    </w:p>
    <w:p w14:paraId="2B479845" w14:textId="77777777" w:rsidR="000F3F2F" w:rsidRPr="007368B3" w:rsidRDefault="000F3F2F" w:rsidP="000F3F2F">
      <w:pPr>
        <w:spacing w:after="0"/>
        <w:rPr>
          <w:rFonts w:cstheme="minorHAnsi"/>
          <w:sz w:val="24"/>
          <w:szCs w:val="24"/>
        </w:rPr>
      </w:pPr>
      <w:r>
        <w:rPr>
          <w:rFonts w:cstheme="minorHAnsi"/>
          <w:sz w:val="24"/>
          <w:szCs w:val="24"/>
        </w:rPr>
        <w:t>In this increasingly integrated global community, t</w:t>
      </w:r>
      <w:r w:rsidRPr="007368B3">
        <w:rPr>
          <w:rFonts w:cstheme="minorHAnsi"/>
          <w:sz w:val="24"/>
          <w:szCs w:val="24"/>
        </w:rPr>
        <w:t xml:space="preserve">he ability to communicate in multiple languages is becoming more </w:t>
      </w:r>
      <w:r>
        <w:rPr>
          <w:rFonts w:cstheme="minorHAnsi"/>
          <w:sz w:val="24"/>
          <w:szCs w:val="24"/>
        </w:rPr>
        <w:t xml:space="preserve">and more </w:t>
      </w:r>
      <w:r w:rsidRPr="007368B3">
        <w:rPr>
          <w:rFonts w:cstheme="minorHAnsi"/>
          <w:sz w:val="24"/>
          <w:szCs w:val="24"/>
        </w:rPr>
        <w:t>important</w:t>
      </w:r>
      <w:r>
        <w:rPr>
          <w:rFonts w:cstheme="minorHAnsi"/>
          <w:sz w:val="24"/>
          <w:szCs w:val="24"/>
        </w:rPr>
        <w:t xml:space="preserve">. Applicants are encouraged to use the PGE Fund to support foreign language acquisition by participating faculty, administrative staff, and students if applicable. Any language training is an allowable expense as long as it is relevant to the project. The goal is to </w:t>
      </w:r>
      <w:r w:rsidRPr="007368B3">
        <w:rPr>
          <w:rFonts w:cstheme="minorHAnsi"/>
          <w:sz w:val="24"/>
          <w:szCs w:val="24"/>
        </w:rPr>
        <w:t xml:space="preserve">foster an environment </w:t>
      </w:r>
      <w:r>
        <w:rPr>
          <w:rFonts w:cstheme="minorHAnsi"/>
          <w:sz w:val="24"/>
          <w:szCs w:val="24"/>
        </w:rPr>
        <w:t xml:space="preserve">that promotes language learning at all levels and to increase the multilingual and intercultural capacity of OHIO. </w:t>
      </w:r>
    </w:p>
    <w:p w14:paraId="74A94D8E" w14:textId="77777777" w:rsidR="000F3F2F" w:rsidRPr="00804656" w:rsidRDefault="000F3F2F" w:rsidP="000F3F2F">
      <w:pPr>
        <w:spacing w:before="480" w:after="0"/>
        <w:rPr>
          <w:rFonts w:cstheme="minorHAnsi"/>
          <w:b/>
          <w:sz w:val="28"/>
          <w:szCs w:val="24"/>
        </w:rPr>
      </w:pPr>
      <w:r>
        <w:rPr>
          <w:rFonts w:cstheme="minorHAnsi"/>
          <w:b/>
          <w:sz w:val="28"/>
          <w:szCs w:val="24"/>
        </w:rPr>
        <w:t>AWARD SIZE &amp; TERMS</w:t>
      </w:r>
    </w:p>
    <w:p w14:paraId="1E112D29" w14:textId="77777777" w:rsidR="000F3F2F" w:rsidRDefault="000F3F2F" w:rsidP="000F3F2F">
      <w:pPr>
        <w:spacing w:after="0"/>
        <w:rPr>
          <w:sz w:val="24"/>
          <w:szCs w:val="24"/>
        </w:rPr>
      </w:pPr>
      <w:r>
        <w:rPr>
          <w:rFonts w:cstheme="minorHAnsi"/>
          <w:sz w:val="24"/>
          <w:szCs w:val="24"/>
        </w:rPr>
        <w:t xml:space="preserve">Funding requests for a project can range from </w:t>
      </w:r>
      <w:r w:rsidRPr="00297F16">
        <w:rPr>
          <w:rFonts w:cstheme="minorHAnsi"/>
          <w:sz w:val="24"/>
          <w:szCs w:val="24"/>
        </w:rPr>
        <w:t xml:space="preserve">$5,000 to </w:t>
      </w:r>
      <w:r>
        <w:rPr>
          <w:rFonts w:cstheme="minorHAnsi"/>
          <w:sz w:val="24"/>
          <w:szCs w:val="24"/>
        </w:rPr>
        <w:t>$</w:t>
      </w:r>
      <w:r w:rsidRPr="00297F16">
        <w:rPr>
          <w:rFonts w:cstheme="minorHAnsi"/>
          <w:sz w:val="24"/>
          <w:szCs w:val="24"/>
        </w:rPr>
        <w:t>20,000</w:t>
      </w:r>
      <w:r>
        <w:rPr>
          <w:rFonts w:cstheme="minorHAnsi"/>
          <w:sz w:val="24"/>
          <w:szCs w:val="24"/>
        </w:rPr>
        <w:t xml:space="preserve"> per proposal for a period of 18 months. M</w:t>
      </w:r>
      <w:r w:rsidRPr="007F7B16">
        <w:rPr>
          <w:rFonts w:cstheme="minorHAnsi"/>
          <w:sz w:val="24"/>
          <w:szCs w:val="24"/>
        </w:rPr>
        <w:t xml:space="preserve">atching funding is </w:t>
      </w:r>
      <w:r>
        <w:rPr>
          <w:rFonts w:cstheme="minorHAnsi"/>
          <w:sz w:val="24"/>
          <w:szCs w:val="24"/>
        </w:rPr>
        <w:t xml:space="preserve">welcome but not </w:t>
      </w:r>
      <w:r w:rsidRPr="007F7B16">
        <w:rPr>
          <w:rFonts w:cstheme="minorHAnsi"/>
          <w:sz w:val="24"/>
          <w:szCs w:val="24"/>
        </w:rPr>
        <w:t>required from internal or external partners</w:t>
      </w:r>
      <w:r>
        <w:rPr>
          <w:rFonts w:cstheme="minorHAnsi"/>
          <w:sz w:val="24"/>
          <w:szCs w:val="24"/>
        </w:rPr>
        <w:t xml:space="preserve">, </w:t>
      </w:r>
      <w:r w:rsidRPr="00101884">
        <w:rPr>
          <w:rFonts w:cstheme="minorHAnsi"/>
          <w:sz w:val="24"/>
          <w:szCs w:val="24"/>
        </w:rPr>
        <w:t>unless the project cost exceeds the allowable budget from this program.</w:t>
      </w:r>
      <w:r>
        <w:rPr>
          <w:rFonts w:cstheme="minorHAnsi"/>
          <w:sz w:val="24"/>
          <w:szCs w:val="24"/>
        </w:rPr>
        <w:t xml:space="preserve"> (Note: </w:t>
      </w:r>
      <w:r>
        <w:rPr>
          <w:sz w:val="24"/>
          <w:szCs w:val="24"/>
        </w:rPr>
        <w:t>proposals</w:t>
      </w:r>
      <w:r w:rsidRPr="007F7B16">
        <w:rPr>
          <w:sz w:val="24"/>
          <w:szCs w:val="24"/>
        </w:rPr>
        <w:t xml:space="preserve"> will not be evaluated on the basis of matching fund</w:t>
      </w:r>
      <w:r>
        <w:rPr>
          <w:sz w:val="24"/>
          <w:szCs w:val="24"/>
        </w:rPr>
        <w:t xml:space="preserve"> commitments.)</w:t>
      </w:r>
    </w:p>
    <w:p w14:paraId="13FE3904" w14:textId="77777777" w:rsidR="000F3F2F" w:rsidRPr="002107B0" w:rsidRDefault="000F3F2F" w:rsidP="000F3F2F">
      <w:pPr>
        <w:spacing w:before="240" w:after="0"/>
        <w:rPr>
          <w:rFonts w:cstheme="minorHAnsi"/>
          <w:sz w:val="24"/>
          <w:szCs w:val="24"/>
        </w:rPr>
      </w:pPr>
      <w:r>
        <w:rPr>
          <w:rFonts w:cstheme="minorHAnsi"/>
          <w:sz w:val="24"/>
          <w:szCs w:val="24"/>
        </w:rPr>
        <w:t>Awards will be made in s</w:t>
      </w:r>
      <w:r w:rsidRPr="00297F16">
        <w:rPr>
          <w:rFonts w:cstheme="minorHAnsi"/>
          <w:sz w:val="24"/>
          <w:szCs w:val="24"/>
        </w:rPr>
        <w:t>pring 2020</w:t>
      </w:r>
      <w:r>
        <w:rPr>
          <w:rFonts w:cstheme="minorHAnsi"/>
          <w:sz w:val="24"/>
          <w:szCs w:val="24"/>
        </w:rPr>
        <w:t>,</w:t>
      </w:r>
      <w:r w:rsidRPr="00297F16">
        <w:rPr>
          <w:rFonts w:cstheme="minorHAnsi"/>
          <w:sz w:val="24"/>
          <w:szCs w:val="24"/>
        </w:rPr>
        <w:t xml:space="preserve"> to be used </w:t>
      </w:r>
      <w:r w:rsidRPr="00101884">
        <w:rPr>
          <w:rFonts w:cstheme="minorHAnsi"/>
          <w:sz w:val="24"/>
          <w:szCs w:val="24"/>
        </w:rPr>
        <w:t>immediately upon account establishment</w:t>
      </w:r>
      <w:r w:rsidRPr="00297F16">
        <w:rPr>
          <w:rFonts w:cstheme="minorHAnsi"/>
          <w:sz w:val="24"/>
          <w:szCs w:val="24"/>
        </w:rPr>
        <w:t xml:space="preserve"> and no longer than 18 months from</w:t>
      </w:r>
      <w:r>
        <w:rPr>
          <w:rFonts w:cstheme="minorHAnsi"/>
          <w:sz w:val="24"/>
          <w:szCs w:val="24"/>
        </w:rPr>
        <w:t xml:space="preserve"> the</w:t>
      </w:r>
      <w:r w:rsidRPr="00297F16">
        <w:rPr>
          <w:rFonts w:cstheme="minorHAnsi"/>
          <w:sz w:val="24"/>
          <w:szCs w:val="24"/>
        </w:rPr>
        <w:t xml:space="preserve"> start date.</w:t>
      </w:r>
      <w:r w:rsidRPr="002107B0">
        <w:rPr>
          <w:rFonts w:cstheme="minorHAnsi"/>
          <w:sz w:val="24"/>
          <w:szCs w:val="24"/>
        </w:rPr>
        <w:t xml:space="preserve"> </w:t>
      </w:r>
      <w:r w:rsidRPr="00101884">
        <w:rPr>
          <w:rFonts w:cstheme="minorHAnsi"/>
          <w:sz w:val="24"/>
          <w:szCs w:val="24"/>
        </w:rPr>
        <w:t xml:space="preserve">Applicants should assume that the project </w:t>
      </w:r>
      <w:r>
        <w:rPr>
          <w:rFonts w:cstheme="minorHAnsi"/>
          <w:sz w:val="24"/>
          <w:szCs w:val="24"/>
        </w:rPr>
        <w:t>will</w:t>
      </w:r>
      <w:r w:rsidRPr="00101884">
        <w:rPr>
          <w:rFonts w:cstheme="minorHAnsi"/>
          <w:sz w:val="24"/>
          <w:szCs w:val="24"/>
        </w:rPr>
        <w:t xml:space="preserve"> begin no later </w:t>
      </w:r>
      <w:r w:rsidRPr="006B770F">
        <w:rPr>
          <w:rFonts w:cstheme="minorHAnsi"/>
          <w:sz w:val="24"/>
          <w:szCs w:val="24"/>
        </w:rPr>
        <w:t>than April 15</w:t>
      </w:r>
      <w:r w:rsidRPr="006B770F">
        <w:rPr>
          <w:rFonts w:cstheme="minorHAnsi"/>
          <w:sz w:val="24"/>
          <w:szCs w:val="24"/>
          <w:vertAlign w:val="superscript"/>
        </w:rPr>
        <w:t>th</w:t>
      </w:r>
      <w:r w:rsidRPr="006B770F">
        <w:rPr>
          <w:rFonts w:cstheme="minorHAnsi"/>
          <w:sz w:val="24"/>
          <w:szCs w:val="24"/>
        </w:rPr>
        <w:t>, 2020</w:t>
      </w:r>
      <w:r w:rsidRPr="00101884">
        <w:rPr>
          <w:rFonts w:cstheme="minorHAnsi"/>
          <w:sz w:val="24"/>
          <w:szCs w:val="24"/>
        </w:rPr>
        <w:t>. T</w:t>
      </w:r>
      <w:r w:rsidRPr="002107B0">
        <w:rPr>
          <w:rFonts w:cstheme="minorHAnsi"/>
          <w:sz w:val="24"/>
          <w:szCs w:val="24"/>
        </w:rPr>
        <w:t xml:space="preserve">he award is </w:t>
      </w:r>
      <w:r w:rsidRPr="002107B0">
        <w:rPr>
          <w:rFonts w:eastAsia="Calibri" w:cstheme="minorHAnsi"/>
          <w:sz w:val="24"/>
          <w:szCs w:val="24"/>
        </w:rPr>
        <w:t xml:space="preserve">intended to </w:t>
      </w:r>
      <w:r>
        <w:rPr>
          <w:rFonts w:eastAsia="Calibri" w:cstheme="minorHAnsi"/>
          <w:sz w:val="24"/>
          <w:szCs w:val="24"/>
        </w:rPr>
        <w:t>support</w:t>
      </w:r>
      <w:r w:rsidRPr="002107B0">
        <w:rPr>
          <w:rFonts w:eastAsia="Calibri" w:cstheme="minorHAnsi"/>
          <w:sz w:val="24"/>
          <w:szCs w:val="24"/>
        </w:rPr>
        <w:t xml:space="preserve"> the costs of conducting clearly defined activities</w:t>
      </w:r>
      <w:r>
        <w:rPr>
          <w:rFonts w:eastAsia="Calibri" w:cstheme="minorHAnsi"/>
          <w:sz w:val="24"/>
          <w:szCs w:val="24"/>
        </w:rPr>
        <w:t>,</w:t>
      </w:r>
      <w:r w:rsidRPr="002107B0">
        <w:rPr>
          <w:rFonts w:eastAsia="Calibri" w:cstheme="minorHAnsi"/>
          <w:sz w:val="24"/>
          <w:szCs w:val="24"/>
        </w:rPr>
        <w:t xml:space="preserve"> including (but not limited to):</w:t>
      </w:r>
    </w:p>
    <w:p w14:paraId="1ADE0DFF" w14:textId="77777777" w:rsidR="000F3F2F" w:rsidRPr="001555CF" w:rsidRDefault="000F3F2F" w:rsidP="000F3F2F">
      <w:pPr>
        <w:pStyle w:val="ListParagraph"/>
        <w:numPr>
          <w:ilvl w:val="0"/>
          <w:numId w:val="37"/>
        </w:numPr>
        <w:rPr>
          <w:rFonts w:cstheme="minorHAnsi"/>
          <w:sz w:val="24"/>
          <w:szCs w:val="24"/>
        </w:rPr>
      </w:pPr>
      <w:r w:rsidRPr="002107B0">
        <w:rPr>
          <w:rFonts w:cstheme="minorHAnsi"/>
          <w:sz w:val="24"/>
          <w:szCs w:val="24"/>
        </w:rPr>
        <w:t>International travel and living expenses</w:t>
      </w:r>
    </w:p>
    <w:p w14:paraId="53CBA44F" w14:textId="77777777" w:rsidR="000F3F2F" w:rsidRPr="002107B0" w:rsidRDefault="000F3F2F" w:rsidP="000F3F2F">
      <w:pPr>
        <w:pStyle w:val="ListParagraph"/>
        <w:numPr>
          <w:ilvl w:val="0"/>
          <w:numId w:val="37"/>
        </w:numPr>
        <w:rPr>
          <w:rFonts w:cstheme="minorHAnsi"/>
          <w:sz w:val="24"/>
          <w:szCs w:val="24"/>
        </w:rPr>
      </w:pPr>
      <w:r w:rsidRPr="002107B0">
        <w:rPr>
          <w:rFonts w:cstheme="minorHAnsi"/>
          <w:sz w:val="24"/>
          <w:szCs w:val="24"/>
        </w:rPr>
        <w:t>Language training by participants</w:t>
      </w:r>
      <w:r>
        <w:rPr>
          <w:rFonts w:cstheme="minorHAnsi"/>
          <w:sz w:val="24"/>
          <w:szCs w:val="24"/>
        </w:rPr>
        <w:t>,</w:t>
      </w:r>
      <w:r w:rsidRPr="002107B0">
        <w:rPr>
          <w:rFonts w:cstheme="minorHAnsi"/>
          <w:sz w:val="24"/>
          <w:szCs w:val="24"/>
        </w:rPr>
        <w:t xml:space="preserve"> as required</w:t>
      </w:r>
    </w:p>
    <w:p w14:paraId="466B5F23" w14:textId="77777777" w:rsidR="000F3F2F" w:rsidRPr="002107B0" w:rsidRDefault="000F3F2F" w:rsidP="000F3F2F">
      <w:pPr>
        <w:pStyle w:val="ListParagraph"/>
        <w:numPr>
          <w:ilvl w:val="0"/>
          <w:numId w:val="37"/>
        </w:numPr>
        <w:rPr>
          <w:rFonts w:cstheme="minorHAnsi"/>
          <w:sz w:val="24"/>
          <w:szCs w:val="24"/>
        </w:rPr>
      </w:pPr>
      <w:r w:rsidRPr="002107B0">
        <w:rPr>
          <w:rFonts w:cstheme="minorHAnsi"/>
          <w:sz w:val="24"/>
          <w:szCs w:val="24"/>
        </w:rPr>
        <w:t xml:space="preserve">Delivery of clearly defined workshops </w:t>
      </w:r>
    </w:p>
    <w:p w14:paraId="202DA5E5" w14:textId="77777777" w:rsidR="000F3F2F" w:rsidRPr="002107B0" w:rsidRDefault="000F3F2F" w:rsidP="000F3F2F">
      <w:pPr>
        <w:pStyle w:val="ListParagraph"/>
        <w:numPr>
          <w:ilvl w:val="0"/>
          <w:numId w:val="37"/>
        </w:numPr>
        <w:rPr>
          <w:rFonts w:cstheme="minorHAnsi"/>
          <w:sz w:val="24"/>
          <w:szCs w:val="24"/>
        </w:rPr>
      </w:pPr>
      <w:r w:rsidRPr="002107B0">
        <w:rPr>
          <w:rFonts w:cstheme="minorHAnsi"/>
          <w:sz w:val="24"/>
          <w:szCs w:val="24"/>
        </w:rPr>
        <w:t>Project</w:t>
      </w:r>
      <w:r>
        <w:rPr>
          <w:rFonts w:cstheme="minorHAnsi"/>
          <w:sz w:val="24"/>
          <w:szCs w:val="24"/>
        </w:rPr>
        <w:t>-</w:t>
      </w:r>
      <w:r w:rsidRPr="002107B0">
        <w:rPr>
          <w:rFonts w:cstheme="minorHAnsi"/>
          <w:sz w:val="24"/>
          <w:szCs w:val="24"/>
        </w:rPr>
        <w:t xml:space="preserve">related expenses </w:t>
      </w:r>
    </w:p>
    <w:p w14:paraId="1242166A" w14:textId="77777777" w:rsidR="000F3F2F" w:rsidRPr="00297F16" w:rsidRDefault="000F3F2F" w:rsidP="000F3F2F">
      <w:pPr>
        <w:pStyle w:val="ListParagraph"/>
        <w:numPr>
          <w:ilvl w:val="0"/>
          <w:numId w:val="37"/>
        </w:numPr>
        <w:rPr>
          <w:rFonts w:eastAsia="Calibri" w:cstheme="minorHAnsi"/>
          <w:sz w:val="24"/>
          <w:szCs w:val="24"/>
        </w:rPr>
      </w:pPr>
      <w:r w:rsidRPr="002107B0">
        <w:rPr>
          <w:rFonts w:cstheme="minorHAnsi"/>
          <w:sz w:val="24"/>
          <w:szCs w:val="24"/>
        </w:rPr>
        <w:t>Temporary research</w:t>
      </w:r>
      <w:r w:rsidRPr="00297F16">
        <w:rPr>
          <w:rFonts w:eastAsia="Calibri" w:cstheme="minorHAnsi"/>
          <w:sz w:val="24"/>
          <w:szCs w:val="24"/>
        </w:rPr>
        <w:t xml:space="preserve"> assistants, translators, or transcribers</w:t>
      </w:r>
    </w:p>
    <w:p w14:paraId="0C629A48" w14:textId="77777777" w:rsidR="000F3F2F" w:rsidRPr="005B47A1" w:rsidRDefault="000F3F2F" w:rsidP="000F3F2F">
      <w:pPr>
        <w:spacing w:after="0"/>
        <w:rPr>
          <w:rFonts w:cstheme="minorHAnsi"/>
          <w:sz w:val="24"/>
          <w:szCs w:val="24"/>
        </w:rPr>
      </w:pPr>
      <w:r>
        <w:rPr>
          <w:rFonts w:cstheme="minorHAnsi"/>
          <w:sz w:val="24"/>
          <w:szCs w:val="24"/>
        </w:rPr>
        <w:t xml:space="preserve">Some other terms for the award include: </w:t>
      </w:r>
    </w:p>
    <w:p w14:paraId="3DC5715B" w14:textId="77777777" w:rsidR="000F3F2F" w:rsidRPr="005B47A1" w:rsidRDefault="000F3F2F" w:rsidP="000F3F2F">
      <w:pPr>
        <w:pStyle w:val="ListParagraph"/>
        <w:numPr>
          <w:ilvl w:val="0"/>
          <w:numId w:val="38"/>
        </w:numPr>
        <w:rPr>
          <w:rFonts w:cstheme="minorHAnsi"/>
          <w:sz w:val="24"/>
          <w:szCs w:val="24"/>
        </w:rPr>
      </w:pPr>
      <w:r w:rsidRPr="005B47A1">
        <w:rPr>
          <w:rFonts w:cstheme="minorHAnsi"/>
          <w:sz w:val="24"/>
          <w:szCs w:val="24"/>
        </w:rPr>
        <w:t xml:space="preserve">Participation of partner/collaborating international institutions can be included in the budget request. </w:t>
      </w:r>
    </w:p>
    <w:p w14:paraId="5A9A888C" w14:textId="77777777" w:rsidR="000F3F2F" w:rsidRPr="003C7F8A" w:rsidRDefault="000F3F2F" w:rsidP="000F3F2F">
      <w:pPr>
        <w:pStyle w:val="ListParagraph"/>
        <w:numPr>
          <w:ilvl w:val="0"/>
          <w:numId w:val="38"/>
        </w:numPr>
        <w:rPr>
          <w:rFonts w:cstheme="minorHAnsi"/>
          <w:sz w:val="24"/>
          <w:szCs w:val="24"/>
        </w:rPr>
      </w:pPr>
      <w:r w:rsidRPr="003C7F8A">
        <w:rPr>
          <w:rFonts w:cstheme="minorHAnsi"/>
          <w:sz w:val="24"/>
          <w:szCs w:val="24"/>
        </w:rPr>
        <w:t xml:space="preserve">No awards will be made to subsidize travel and expenses for attendance and participation at professional conferences and meetings, or to provide salary subsidies or course buy-outs. </w:t>
      </w:r>
    </w:p>
    <w:p w14:paraId="7575508D" w14:textId="77777777" w:rsidR="000F3F2F" w:rsidRPr="00C322AD" w:rsidRDefault="000F3F2F" w:rsidP="000F3F2F">
      <w:pPr>
        <w:pStyle w:val="ListParagraph"/>
        <w:numPr>
          <w:ilvl w:val="0"/>
          <w:numId w:val="38"/>
        </w:numPr>
        <w:rPr>
          <w:rFonts w:cstheme="minorHAnsi"/>
          <w:sz w:val="24"/>
          <w:szCs w:val="24"/>
        </w:rPr>
      </w:pPr>
      <w:r w:rsidRPr="0060008B">
        <w:rPr>
          <w:rFonts w:cstheme="minorHAnsi"/>
          <w:sz w:val="24"/>
          <w:szCs w:val="24"/>
        </w:rPr>
        <w:t xml:space="preserve">This </w:t>
      </w:r>
      <w:r>
        <w:rPr>
          <w:rFonts w:cstheme="minorHAnsi"/>
          <w:sz w:val="24"/>
          <w:szCs w:val="24"/>
        </w:rPr>
        <w:t>funding</w:t>
      </w:r>
      <w:r w:rsidRPr="0060008B">
        <w:rPr>
          <w:rFonts w:cstheme="minorHAnsi"/>
          <w:sz w:val="24"/>
          <w:szCs w:val="24"/>
        </w:rPr>
        <w:t xml:space="preserve"> should not be a duplication of other internal or external funding</w:t>
      </w:r>
      <w:r>
        <w:rPr>
          <w:rFonts w:cstheme="minorHAnsi"/>
          <w:sz w:val="24"/>
          <w:szCs w:val="24"/>
        </w:rPr>
        <w:t xml:space="preserve"> for the same proposal</w:t>
      </w:r>
      <w:r w:rsidRPr="0060008B">
        <w:rPr>
          <w:rFonts w:cstheme="minorHAnsi"/>
          <w:sz w:val="24"/>
          <w:szCs w:val="24"/>
        </w:rPr>
        <w:t xml:space="preserve">. </w:t>
      </w:r>
    </w:p>
    <w:p w14:paraId="30A02E6E" w14:textId="77777777" w:rsidR="000F3F2F" w:rsidRPr="005B47A1" w:rsidRDefault="000F3F2F" w:rsidP="000F3F2F">
      <w:pPr>
        <w:pStyle w:val="ListParagraph"/>
        <w:numPr>
          <w:ilvl w:val="0"/>
          <w:numId w:val="38"/>
        </w:numPr>
        <w:rPr>
          <w:rFonts w:cstheme="minorHAnsi"/>
          <w:sz w:val="24"/>
          <w:szCs w:val="24"/>
        </w:rPr>
      </w:pPr>
      <w:r w:rsidRPr="0060008B">
        <w:rPr>
          <w:rFonts w:cstheme="minorHAnsi"/>
          <w:sz w:val="24"/>
          <w:szCs w:val="24"/>
        </w:rPr>
        <w:t xml:space="preserve">Funding can be used to enable undergraduate and graduate student participation </w:t>
      </w:r>
      <w:r w:rsidRPr="00297F16">
        <w:rPr>
          <w:rFonts w:cstheme="minorHAnsi"/>
          <w:sz w:val="24"/>
          <w:szCs w:val="24"/>
        </w:rPr>
        <w:t>if they are strongly linked to the success of the project</w:t>
      </w:r>
      <w:r>
        <w:rPr>
          <w:rFonts w:cstheme="minorHAnsi"/>
          <w:sz w:val="24"/>
          <w:szCs w:val="24"/>
        </w:rPr>
        <w:t xml:space="preserve"> </w:t>
      </w:r>
      <w:r w:rsidRPr="0060008B">
        <w:rPr>
          <w:rFonts w:cstheme="minorHAnsi"/>
          <w:sz w:val="24"/>
          <w:szCs w:val="24"/>
        </w:rPr>
        <w:t>but will not cover academic tuition</w:t>
      </w:r>
      <w:r>
        <w:rPr>
          <w:rFonts w:cstheme="minorHAnsi"/>
          <w:sz w:val="24"/>
          <w:szCs w:val="24"/>
        </w:rPr>
        <w:t xml:space="preserve"> and/or fee waivers except for language training. </w:t>
      </w:r>
    </w:p>
    <w:p w14:paraId="0C21F985" w14:textId="77777777" w:rsidR="000F3F2F" w:rsidRPr="00804656" w:rsidRDefault="000F3F2F" w:rsidP="000F3F2F">
      <w:pPr>
        <w:spacing w:before="480" w:after="0"/>
        <w:rPr>
          <w:rFonts w:cstheme="minorHAnsi"/>
          <w:b/>
          <w:sz w:val="28"/>
          <w:szCs w:val="24"/>
        </w:rPr>
      </w:pPr>
      <w:r w:rsidRPr="00804656">
        <w:rPr>
          <w:rFonts w:cstheme="minorHAnsi"/>
          <w:b/>
          <w:sz w:val="28"/>
          <w:szCs w:val="24"/>
        </w:rPr>
        <w:lastRenderedPageBreak/>
        <w:t>DELIVERABLES</w:t>
      </w:r>
    </w:p>
    <w:p w14:paraId="0E6E28B4" w14:textId="77777777" w:rsidR="000F3F2F" w:rsidRPr="00474B94" w:rsidRDefault="000F3F2F" w:rsidP="000F3F2F">
      <w:pPr>
        <w:rPr>
          <w:rFonts w:cstheme="minorHAnsi"/>
          <w:sz w:val="24"/>
          <w:szCs w:val="24"/>
        </w:rPr>
      </w:pPr>
      <w:r w:rsidRPr="00474B94">
        <w:rPr>
          <w:rFonts w:cstheme="minorHAnsi"/>
          <w:sz w:val="24"/>
          <w:szCs w:val="24"/>
        </w:rPr>
        <w:t xml:space="preserve">Within 18 months of the last day of the grant, all </w:t>
      </w:r>
      <w:r>
        <w:rPr>
          <w:rFonts w:cstheme="minorHAnsi"/>
          <w:sz w:val="24"/>
          <w:szCs w:val="24"/>
        </w:rPr>
        <w:t>proposal</w:t>
      </w:r>
      <w:r w:rsidRPr="00474B94">
        <w:rPr>
          <w:rFonts w:cstheme="minorHAnsi"/>
          <w:sz w:val="24"/>
          <w:szCs w:val="24"/>
        </w:rPr>
        <w:t xml:space="preserve"> activities </w:t>
      </w:r>
      <w:r>
        <w:rPr>
          <w:rFonts w:cstheme="minorHAnsi"/>
          <w:sz w:val="24"/>
          <w:szCs w:val="24"/>
        </w:rPr>
        <w:t>should</w:t>
      </w:r>
      <w:r w:rsidRPr="00474B94">
        <w:rPr>
          <w:rFonts w:cstheme="minorHAnsi"/>
          <w:sz w:val="24"/>
          <w:szCs w:val="24"/>
        </w:rPr>
        <w:t xml:space="preserve"> lead to at least one of the following deliverables: </w:t>
      </w:r>
    </w:p>
    <w:p w14:paraId="331C3C83" w14:textId="77777777" w:rsidR="000F3F2F" w:rsidRDefault="000F3F2F" w:rsidP="000F3F2F">
      <w:pPr>
        <w:pStyle w:val="ListParagraph"/>
        <w:numPr>
          <w:ilvl w:val="0"/>
          <w:numId w:val="25"/>
        </w:numPr>
        <w:rPr>
          <w:rFonts w:cstheme="minorHAnsi"/>
          <w:sz w:val="24"/>
          <w:szCs w:val="24"/>
        </w:rPr>
      </w:pPr>
      <w:r w:rsidRPr="009425DD">
        <w:rPr>
          <w:rFonts w:cstheme="minorHAnsi"/>
          <w:sz w:val="24"/>
          <w:szCs w:val="24"/>
        </w:rPr>
        <w:t>Submission of an article manuscript to a peer-reviewed journal or similar peer-reviewed publication</w:t>
      </w:r>
      <w:r w:rsidRPr="00297F16">
        <w:rPr>
          <w:rFonts w:cstheme="minorHAnsi"/>
          <w:sz w:val="24"/>
          <w:szCs w:val="24"/>
        </w:rPr>
        <w:t xml:space="preserve">; </w:t>
      </w:r>
    </w:p>
    <w:p w14:paraId="5D4A2D21" w14:textId="77777777" w:rsidR="000F3F2F" w:rsidRPr="00101884" w:rsidRDefault="000F3F2F" w:rsidP="000F3F2F">
      <w:pPr>
        <w:pStyle w:val="ListParagraph"/>
        <w:numPr>
          <w:ilvl w:val="0"/>
          <w:numId w:val="25"/>
        </w:numPr>
        <w:rPr>
          <w:rFonts w:cstheme="minorHAnsi"/>
          <w:sz w:val="24"/>
          <w:szCs w:val="24"/>
        </w:rPr>
      </w:pPr>
      <w:r w:rsidRPr="00101884">
        <w:rPr>
          <w:rFonts w:cstheme="minorHAnsi"/>
          <w:sz w:val="24"/>
          <w:szCs w:val="24"/>
        </w:rPr>
        <w:t xml:space="preserve">Submission of an exhibit or performance to </w:t>
      </w:r>
      <w:r>
        <w:rPr>
          <w:rFonts w:cstheme="minorHAnsi"/>
          <w:sz w:val="24"/>
          <w:szCs w:val="24"/>
        </w:rPr>
        <w:t xml:space="preserve">a </w:t>
      </w:r>
      <w:r w:rsidRPr="00101884">
        <w:rPr>
          <w:rFonts w:cstheme="minorHAnsi"/>
          <w:sz w:val="24"/>
          <w:szCs w:val="24"/>
        </w:rPr>
        <w:t>peer reviewed venue</w:t>
      </w:r>
      <w:r>
        <w:rPr>
          <w:rFonts w:cstheme="minorHAnsi"/>
          <w:sz w:val="24"/>
          <w:szCs w:val="24"/>
        </w:rPr>
        <w:t>;</w:t>
      </w:r>
    </w:p>
    <w:p w14:paraId="01B22608" w14:textId="77777777" w:rsidR="000F3F2F" w:rsidRPr="00297F16" w:rsidRDefault="000F3F2F" w:rsidP="000F3F2F">
      <w:pPr>
        <w:pStyle w:val="ListParagraph"/>
        <w:numPr>
          <w:ilvl w:val="0"/>
          <w:numId w:val="25"/>
        </w:numPr>
        <w:rPr>
          <w:rFonts w:cstheme="minorHAnsi"/>
          <w:sz w:val="24"/>
          <w:szCs w:val="24"/>
        </w:rPr>
      </w:pPr>
      <w:r>
        <w:rPr>
          <w:rFonts w:cstheme="minorHAnsi"/>
          <w:sz w:val="24"/>
          <w:szCs w:val="24"/>
        </w:rPr>
        <w:t>P</w:t>
      </w:r>
      <w:r w:rsidRPr="00297F16">
        <w:rPr>
          <w:rFonts w:cstheme="minorHAnsi"/>
          <w:sz w:val="24"/>
          <w:szCs w:val="24"/>
        </w:rPr>
        <w:t>roposal sub</w:t>
      </w:r>
      <w:r>
        <w:rPr>
          <w:rFonts w:cstheme="minorHAnsi"/>
          <w:sz w:val="24"/>
          <w:szCs w:val="24"/>
        </w:rPr>
        <w:t>mission to,</w:t>
      </w:r>
      <w:r w:rsidRPr="00297F16">
        <w:rPr>
          <w:rFonts w:cstheme="minorHAnsi"/>
          <w:sz w:val="24"/>
          <w:szCs w:val="24"/>
        </w:rPr>
        <w:t xml:space="preserve"> or rec</w:t>
      </w:r>
      <w:r>
        <w:rPr>
          <w:rFonts w:cstheme="minorHAnsi"/>
          <w:sz w:val="24"/>
          <w:szCs w:val="24"/>
        </w:rPr>
        <w:t>eipt</w:t>
      </w:r>
      <w:r w:rsidRPr="00297F16">
        <w:rPr>
          <w:rFonts w:cstheme="minorHAnsi"/>
          <w:sz w:val="24"/>
          <w:szCs w:val="24"/>
        </w:rPr>
        <w:t xml:space="preserve"> of a</w:t>
      </w:r>
      <w:r>
        <w:rPr>
          <w:rFonts w:cstheme="minorHAnsi"/>
          <w:sz w:val="24"/>
          <w:szCs w:val="24"/>
        </w:rPr>
        <w:t>n external</w:t>
      </w:r>
      <w:r w:rsidRPr="00297F16">
        <w:rPr>
          <w:rFonts w:cstheme="minorHAnsi"/>
          <w:sz w:val="24"/>
          <w:szCs w:val="24"/>
        </w:rPr>
        <w:t xml:space="preserve"> grant</w:t>
      </w:r>
      <w:r>
        <w:rPr>
          <w:rFonts w:cstheme="minorHAnsi"/>
          <w:sz w:val="24"/>
          <w:szCs w:val="24"/>
        </w:rPr>
        <w:t>;</w:t>
      </w:r>
    </w:p>
    <w:p w14:paraId="2A69A89F" w14:textId="77777777" w:rsidR="000F3F2F" w:rsidRPr="00297F16" w:rsidRDefault="000F3F2F" w:rsidP="000F3F2F">
      <w:pPr>
        <w:pStyle w:val="ListParagraph"/>
        <w:numPr>
          <w:ilvl w:val="0"/>
          <w:numId w:val="25"/>
        </w:numPr>
        <w:rPr>
          <w:rFonts w:cstheme="minorHAnsi"/>
          <w:sz w:val="24"/>
          <w:szCs w:val="24"/>
        </w:rPr>
      </w:pPr>
      <w:r>
        <w:rPr>
          <w:rFonts w:cstheme="minorHAnsi"/>
          <w:sz w:val="24"/>
          <w:szCs w:val="24"/>
        </w:rPr>
        <w:t>P</w:t>
      </w:r>
      <w:r w:rsidRPr="00297F16">
        <w:rPr>
          <w:rFonts w:cstheme="minorHAnsi"/>
          <w:sz w:val="24"/>
          <w:szCs w:val="24"/>
        </w:rPr>
        <w:t xml:space="preserve">roposal </w:t>
      </w:r>
      <w:r>
        <w:rPr>
          <w:rFonts w:cstheme="minorHAnsi"/>
          <w:sz w:val="24"/>
          <w:szCs w:val="24"/>
        </w:rPr>
        <w:t xml:space="preserve">for </w:t>
      </w:r>
      <w:r w:rsidRPr="00297F16">
        <w:rPr>
          <w:rFonts w:cstheme="minorHAnsi"/>
          <w:sz w:val="24"/>
          <w:szCs w:val="24"/>
        </w:rPr>
        <w:t xml:space="preserve">or </w:t>
      </w:r>
      <w:r>
        <w:rPr>
          <w:rFonts w:cstheme="minorHAnsi"/>
          <w:sz w:val="24"/>
          <w:szCs w:val="24"/>
        </w:rPr>
        <w:t xml:space="preserve">implementation of a </w:t>
      </w:r>
      <w:r w:rsidRPr="00297F16">
        <w:rPr>
          <w:rFonts w:cstheme="minorHAnsi"/>
          <w:sz w:val="24"/>
          <w:szCs w:val="24"/>
        </w:rPr>
        <w:t>new program for education (on campus, virtual, and/or C</w:t>
      </w:r>
      <w:r>
        <w:rPr>
          <w:rFonts w:cstheme="minorHAnsi"/>
          <w:sz w:val="24"/>
          <w:szCs w:val="24"/>
        </w:rPr>
        <w:t xml:space="preserve">ollaborative </w:t>
      </w:r>
      <w:r w:rsidRPr="00297F16">
        <w:rPr>
          <w:rFonts w:cstheme="minorHAnsi"/>
          <w:sz w:val="24"/>
          <w:szCs w:val="24"/>
        </w:rPr>
        <w:t>O</w:t>
      </w:r>
      <w:r>
        <w:rPr>
          <w:rFonts w:cstheme="minorHAnsi"/>
          <w:sz w:val="24"/>
          <w:szCs w:val="24"/>
        </w:rPr>
        <w:t xml:space="preserve">nline </w:t>
      </w:r>
      <w:r w:rsidRPr="00297F16">
        <w:rPr>
          <w:rFonts w:cstheme="minorHAnsi"/>
          <w:sz w:val="24"/>
          <w:szCs w:val="24"/>
        </w:rPr>
        <w:t>I</w:t>
      </w:r>
      <w:r>
        <w:rPr>
          <w:rFonts w:cstheme="minorHAnsi"/>
          <w:sz w:val="24"/>
          <w:szCs w:val="24"/>
        </w:rPr>
        <w:t xml:space="preserve">nternational </w:t>
      </w:r>
      <w:r w:rsidRPr="00297F16">
        <w:rPr>
          <w:rFonts w:cstheme="minorHAnsi"/>
          <w:sz w:val="24"/>
          <w:szCs w:val="24"/>
        </w:rPr>
        <w:t>L</w:t>
      </w:r>
      <w:r>
        <w:rPr>
          <w:rFonts w:cstheme="minorHAnsi"/>
          <w:sz w:val="24"/>
          <w:szCs w:val="24"/>
        </w:rPr>
        <w:t>earning</w:t>
      </w:r>
      <w:r w:rsidRPr="00297F16">
        <w:rPr>
          <w:rFonts w:cstheme="minorHAnsi"/>
          <w:sz w:val="24"/>
          <w:szCs w:val="24"/>
        </w:rPr>
        <w:t xml:space="preserve">); research &amp; creative activity; study away; international </w:t>
      </w:r>
      <w:r w:rsidRPr="00474B94">
        <w:rPr>
          <w:rFonts w:cstheme="minorHAnsi"/>
          <w:sz w:val="24"/>
          <w:szCs w:val="24"/>
        </w:rPr>
        <w:t>recruitment</w:t>
      </w:r>
      <w:r w:rsidRPr="00297F16">
        <w:rPr>
          <w:rFonts w:cstheme="minorHAnsi"/>
          <w:sz w:val="24"/>
          <w:szCs w:val="24"/>
        </w:rPr>
        <w:t xml:space="preserve"> or other related activities</w:t>
      </w:r>
      <w:r>
        <w:rPr>
          <w:rFonts w:cstheme="minorHAnsi"/>
          <w:sz w:val="24"/>
          <w:szCs w:val="24"/>
        </w:rPr>
        <w:t>.</w:t>
      </w:r>
      <w:r w:rsidRPr="00297F16">
        <w:rPr>
          <w:rFonts w:cstheme="minorHAnsi"/>
          <w:sz w:val="24"/>
          <w:szCs w:val="24"/>
        </w:rPr>
        <w:t xml:space="preserve"> </w:t>
      </w:r>
    </w:p>
    <w:p w14:paraId="32769995" w14:textId="77777777" w:rsidR="000F3F2F" w:rsidRPr="00881389" w:rsidRDefault="000F3F2F" w:rsidP="000F3F2F">
      <w:pPr>
        <w:rPr>
          <w:rFonts w:eastAsia="Calibri" w:cstheme="minorHAnsi"/>
          <w:sz w:val="24"/>
          <w:szCs w:val="24"/>
        </w:rPr>
      </w:pPr>
      <w:r w:rsidRPr="00881389">
        <w:rPr>
          <w:rFonts w:eastAsia="Calibri" w:cstheme="minorHAnsi"/>
          <w:sz w:val="24"/>
          <w:szCs w:val="24"/>
        </w:rPr>
        <w:t>In the spring or fall term following the completion of the award (e.g.</w:t>
      </w:r>
      <w:r>
        <w:rPr>
          <w:rFonts w:eastAsia="Calibri" w:cstheme="minorHAnsi"/>
          <w:sz w:val="24"/>
          <w:szCs w:val="24"/>
        </w:rPr>
        <w:t>,</w:t>
      </w:r>
      <w:r w:rsidRPr="00881389">
        <w:rPr>
          <w:rFonts w:eastAsia="Calibri" w:cstheme="minorHAnsi"/>
          <w:sz w:val="24"/>
          <w:szCs w:val="24"/>
        </w:rPr>
        <w:t xml:space="preserve"> Spring 2022 or Fall 2023), the awardees will be asked to provide a public lecture presenting their work, results and preliminary findings. </w:t>
      </w:r>
    </w:p>
    <w:p w14:paraId="0AEEADFE" w14:textId="77777777" w:rsidR="000F3F2F" w:rsidRPr="0082201E" w:rsidRDefault="000F3F2F" w:rsidP="000F3F2F">
      <w:pPr>
        <w:rPr>
          <w:rFonts w:eastAsia="Calibri" w:cstheme="minorHAnsi"/>
          <w:sz w:val="24"/>
          <w:szCs w:val="24"/>
        </w:rPr>
      </w:pPr>
      <w:r w:rsidRPr="00297F16">
        <w:rPr>
          <w:rFonts w:eastAsia="Calibri" w:cstheme="minorHAnsi"/>
          <w:sz w:val="24"/>
          <w:szCs w:val="24"/>
        </w:rPr>
        <w:t xml:space="preserve">The awardees are expected to submit a final report </w:t>
      </w:r>
      <w:r>
        <w:rPr>
          <w:rFonts w:eastAsia="Calibri" w:cstheme="minorHAnsi"/>
          <w:sz w:val="24"/>
          <w:szCs w:val="24"/>
        </w:rPr>
        <w:t xml:space="preserve">within three months of the end of the grant </w:t>
      </w:r>
      <w:r w:rsidRPr="00297F16">
        <w:rPr>
          <w:rFonts w:eastAsia="Calibri" w:cstheme="minorHAnsi"/>
          <w:sz w:val="24"/>
          <w:szCs w:val="24"/>
        </w:rPr>
        <w:t xml:space="preserve">that describes the project goals and program description, </w:t>
      </w:r>
      <w:r w:rsidRPr="0082201E">
        <w:rPr>
          <w:rFonts w:eastAsia="Calibri" w:cstheme="minorHAnsi"/>
          <w:sz w:val="24"/>
          <w:szCs w:val="24"/>
        </w:rPr>
        <w:t>significant outcomes, discoveries, experiences, results, lessons learned, and recommendations to improve the PGE Fund</w:t>
      </w:r>
      <w:r w:rsidRPr="00297F16">
        <w:rPr>
          <w:rFonts w:eastAsia="Calibri" w:cstheme="minorHAnsi"/>
          <w:sz w:val="24"/>
          <w:szCs w:val="24"/>
        </w:rPr>
        <w:t>.</w:t>
      </w:r>
    </w:p>
    <w:p w14:paraId="019599FB" w14:textId="77777777" w:rsidR="000F3F2F" w:rsidRPr="00804656" w:rsidRDefault="000F3F2F" w:rsidP="000F3F2F">
      <w:pPr>
        <w:spacing w:before="480" w:after="0"/>
        <w:rPr>
          <w:rFonts w:cstheme="minorHAnsi"/>
          <w:b/>
          <w:sz w:val="28"/>
          <w:szCs w:val="24"/>
        </w:rPr>
      </w:pPr>
      <w:r w:rsidRPr="00804656">
        <w:rPr>
          <w:rFonts w:cstheme="minorHAnsi"/>
          <w:b/>
          <w:sz w:val="28"/>
          <w:szCs w:val="24"/>
        </w:rPr>
        <w:t>PROPOSAL FORMAT</w:t>
      </w:r>
    </w:p>
    <w:p w14:paraId="6340E834" w14:textId="77777777" w:rsidR="000F3F2F" w:rsidRPr="00101884" w:rsidRDefault="000F3F2F" w:rsidP="000F3F2F">
      <w:pPr>
        <w:rPr>
          <w:rFonts w:cstheme="minorHAnsi"/>
          <w:sz w:val="24"/>
          <w:szCs w:val="24"/>
        </w:rPr>
      </w:pPr>
      <w:r w:rsidRPr="00101884">
        <w:rPr>
          <w:rFonts w:cstheme="minorHAnsi"/>
          <w:sz w:val="24"/>
          <w:szCs w:val="24"/>
        </w:rPr>
        <w:t xml:space="preserve">The proposals must be </w:t>
      </w:r>
      <w:r w:rsidRPr="00101884">
        <w:rPr>
          <w:rFonts w:cstheme="minorHAnsi"/>
          <w:b/>
          <w:sz w:val="24"/>
          <w:szCs w:val="24"/>
        </w:rPr>
        <w:t>double-spaced and use standard size 12-point type</w:t>
      </w:r>
      <w:r w:rsidRPr="00101884">
        <w:rPr>
          <w:rFonts w:cstheme="minorHAnsi"/>
          <w:sz w:val="24"/>
          <w:szCs w:val="24"/>
        </w:rPr>
        <w:t xml:space="preserve"> that is clear and legible. Figures, charts, tables, legends, and footnotes may use a smaller font size and may be single-spaced, but all text and graphics must be clear and readily legible. Applicants must use one of the following fonts: Aria</w:t>
      </w:r>
      <w:r>
        <w:rPr>
          <w:rFonts w:cstheme="minorHAnsi"/>
          <w:sz w:val="24"/>
          <w:szCs w:val="24"/>
        </w:rPr>
        <w:t>l</w:t>
      </w:r>
      <w:r w:rsidRPr="00101884">
        <w:rPr>
          <w:rFonts w:cstheme="minorHAnsi"/>
          <w:sz w:val="24"/>
          <w:szCs w:val="24"/>
        </w:rPr>
        <w:t xml:space="preserve">, Helvetica, Georgia, or Times New Roman. Margins must measure one inch (1") or greater on all sides. </w:t>
      </w:r>
    </w:p>
    <w:p w14:paraId="4C1911AC" w14:textId="77777777" w:rsidR="000F3F2F" w:rsidRPr="00101884" w:rsidRDefault="000F3F2F" w:rsidP="000F3F2F">
      <w:pPr>
        <w:rPr>
          <w:rFonts w:cstheme="minorHAnsi"/>
          <w:sz w:val="24"/>
          <w:szCs w:val="24"/>
        </w:rPr>
      </w:pPr>
      <w:r w:rsidRPr="00101884">
        <w:rPr>
          <w:rFonts w:cstheme="minorHAnsi"/>
          <w:sz w:val="24"/>
          <w:szCs w:val="24"/>
        </w:rPr>
        <w:t>Bibliography, CV, budget and justification, and other materials may be single-spaced in a legible typeface. Margins should measure one inch (1") or greater on all sides.</w:t>
      </w:r>
    </w:p>
    <w:p w14:paraId="78C7BF4F" w14:textId="77777777" w:rsidR="000F3F2F" w:rsidRPr="00101884" w:rsidRDefault="000F3F2F" w:rsidP="000F3F2F">
      <w:pPr>
        <w:rPr>
          <w:rFonts w:cstheme="minorHAnsi"/>
          <w:color w:val="FF0000"/>
          <w:sz w:val="24"/>
          <w:szCs w:val="24"/>
        </w:rPr>
      </w:pPr>
      <w:r w:rsidRPr="00101884">
        <w:rPr>
          <w:rFonts w:cstheme="minorHAnsi"/>
          <w:sz w:val="24"/>
          <w:szCs w:val="24"/>
        </w:rPr>
        <w:t xml:space="preserve">Questions concerning the proposal preparation process should be directed to </w:t>
      </w:r>
      <w:hyperlink r:id="rId17" w:history="1">
        <w:r w:rsidRPr="00101884">
          <w:rPr>
            <w:rStyle w:val="Hyperlink"/>
            <w:rFonts w:cstheme="minorHAnsi"/>
            <w:sz w:val="24"/>
            <w:szCs w:val="24"/>
          </w:rPr>
          <w:t>globalaffairs@ohio.edu</w:t>
        </w:r>
      </w:hyperlink>
      <w:r w:rsidRPr="00101884">
        <w:rPr>
          <w:rFonts w:cstheme="minorHAnsi"/>
          <w:sz w:val="24"/>
          <w:szCs w:val="24"/>
        </w:rPr>
        <w:t xml:space="preserve">. </w:t>
      </w:r>
      <w:r w:rsidRPr="00101884">
        <w:rPr>
          <w:rFonts w:cstheme="minorHAnsi"/>
          <w:color w:val="FF0000"/>
          <w:sz w:val="24"/>
          <w:szCs w:val="24"/>
        </w:rPr>
        <w:t xml:space="preserve"> </w:t>
      </w:r>
    </w:p>
    <w:p w14:paraId="22033303" w14:textId="77777777" w:rsidR="000F3F2F" w:rsidRPr="00101884" w:rsidRDefault="000F3F2F" w:rsidP="000F3F2F">
      <w:pPr>
        <w:rPr>
          <w:rFonts w:cstheme="minorHAnsi"/>
          <w:b/>
          <w:sz w:val="24"/>
          <w:szCs w:val="24"/>
        </w:rPr>
      </w:pPr>
      <w:r w:rsidRPr="00101884">
        <w:rPr>
          <w:rFonts w:cstheme="minorHAnsi"/>
          <w:b/>
          <w:sz w:val="24"/>
          <w:szCs w:val="24"/>
        </w:rPr>
        <w:t>**Please Note: The committee has the right to return without review any proposals that do not conform to these format requirements.**</w:t>
      </w:r>
    </w:p>
    <w:p w14:paraId="6FC8B08F" w14:textId="77777777" w:rsidR="000F3F2F" w:rsidRDefault="000F3F2F" w:rsidP="000F3F2F">
      <w:pPr>
        <w:rPr>
          <w:rFonts w:cstheme="minorHAnsi"/>
          <w:b/>
          <w:sz w:val="28"/>
          <w:szCs w:val="24"/>
        </w:rPr>
      </w:pPr>
      <w:r>
        <w:rPr>
          <w:rFonts w:cstheme="minorHAnsi"/>
          <w:b/>
          <w:sz w:val="28"/>
          <w:szCs w:val="24"/>
        </w:rPr>
        <w:br w:type="page"/>
      </w:r>
    </w:p>
    <w:p w14:paraId="012A602E" w14:textId="77777777" w:rsidR="000F3F2F" w:rsidRDefault="000F3F2F" w:rsidP="000F3F2F">
      <w:pPr>
        <w:spacing w:before="480" w:after="0"/>
        <w:rPr>
          <w:rFonts w:cstheme="minorHAnsi"/>
          <w:b/>
          <w:sz w:val="28"/>
          <w:szCs w:val="24"/>
        </w:rPr>
      </w:pPr>
      <w:r w:rsidRPr="00563456">
        <w:rPr>
          <w:rFonts w:cstheme="minorHAnsi"/>
          <w:b/>
          <w:sz w:val="28"/>
          <w:szCs w:val="24"/>
        </w:rPr>
        <w:lastRenderedPageBreak/>
        <w:t>PROPOSAL SECTIONS</w:t>
      </w:r>
    </w:p>
    <w:p w14:paraId="51B86C7F" w14:textId="77777777" w:rsidR="000F3F2F" w:rsidRPr="0009222A" w:rsidRDefault="000F3F2F" w:rsidP="000F3F2F">
      <w:pPr>
        <w:spacing w:after="0"/>
        <w:rPr>
          <w:rFonts w:cstheme="minorHAnsi"/>
          <w:sz w:val="24"/>
          <w:szCs w:val="24"/>
        </w:rPr>
      </w:pPr>
      <w:r w:rsidRPr="0009222A">
        <w:rPr>
          <w:rFonts w:cstheme="minorHAnsi"/>
          <w:sz w:val="24"/>
          <w:szCs w:val="24"/>
        </w:rPr>
        <w:t xml:space="preserve">Each proposal must include the following items, in the order listed. Pages should be numbered to facilitate the review process. </w:t>
      </w:r>
    </w:p>
    <w:tbl>
      <w:tblPr>
        <w:tblStyle w:val="TableGrid"/>
        <w:tblW w:w="9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20"/>
        <w:gridCol w:w="2970"/>
      </w:tblGrid>
      <w:tr w:rsidR="000F3F2F" w:rsidRPr="0009222A" w14:paraId="5B74011E" w14:textId="77777777" w:rsidTr="008D74BD">
        <w:trPr>
          <w:trHeight w:val="225"/>
        </w:trPr>
        <w:tc>
          <w:tcPr>
            <w:tcW w:w="7020" w:type="dxa"/>
          </w:tcPr>
          <w:p w14:paraId="2B272F49" w14:textId="77777777" w:rsidR="000F3F2F" w:rsidRPr="0009222A" w:rsidRDefault="000F3F2F" w:rsidP="008D74BD">
            <w:pPr>
              <w:pStyle w:val="ListParagraph"/>
              <w:numPr>
                <w:ilvl w:val="0"/>
                <w:numId w:val="35"/>
              </w:numPr>
              <w:ind w:right="705"/>
              <w:contextualSpacing w:val="0"/>
              <w:rPr>
                <w:rFonts w:cstheme="minorHAnsi"/>
                <w:sz w:val="24"/>
                <w:szCs w:val="24"/>
              </w:rPr>
            </w:pPr>
            <w:r w:rsidRPr="0009222A">
              <w:rPr>
                <w:rFonts w:cstheme="minorHAnsi"/>
                <w:sz w:val="24"/>
                <w:szCs w:val="24"/>
              </w:rPr>
              <w:t>C</w:t>
            </w:r>
            <w:r w:rsidRPr="0009222A">
              <w:rPr>
                <w:rFonts w:eastAsia="Calibri" w:cstheme="minorHAnsi"/>
                <w:sz w:val="24"/>
                <w:szCs w:val="24"/>
              </w:rPr>
              <w:t xml:space="preserve">over Page  </w:t>
            </w:r>
          </w:p>
        </w:tc>
        <w:tc>
          <w:tcPr>
            <w:tcW w:w="2970" w:type="dxa"/>
          </w:tcPr>
          <w:p w14:paraId="194DDF16" w14:textId="77777777" w:rsidR="000F3F2F" w:rsidRPr="0009222A" w:rsidRDefault="000F3F2F" w:rsidP="008D74BD">
            <w:pPr>
              <w:rPr>
                <w:rFonts w:cstheme="minorHAnsi"/>
                <w:sz w:val="24"/>
                <w:szCs w:val="24"/>
              </w:rPr>
            </w:pPr>
            <w:r>
              <w:rPr>
                <w:rFonts w:eastAsia="Calibri" w:cstheme="minorHAnsi"/>
                <w:sz w:val="24"/>
                <w:szCs w:val="24"/>
              </w:rPr>
              <w:t>U</w:t>
            </w:r>
            <w:r w:rsidRPr="0009222A">
              <w:rPr>
                <w:rFonts w:eastAsia="Calibri" w:cstheme="minorHAnsi"/>
                <w:sz w:val="24"/>
                <w:szCs w:val="24"/>
              </w:rPr>
              <w:t>se PGE Fund Form</w:t>
            </w:r>
          </w:p>
        </w:tc>
      </w:tr>
      <w:tr w:rsidR="000F3F2F" w:rsidRPr="0009222A" w14:paraId="2EE9644C" w14:textId="77777777" w:rsidTr="008D74BD">
        <w:trPr>
          <w:trHeight w:val="288"/>
        </w:trPr>
        <w:tc>
          <w:tcPr>
            <w:tcW w:w="7020" w:type="dxa"/>
          </w:tcPr>
          <w:p w14:paraId="0C5BC999" w14:textId="77777777" w:rsidR="000F3F2F" w:rsidRPr="0009222A" w:rsidRDefault="000F3F2F" w:rsidP="008D74BD">
            <w:pPr>
              <w:pStyle w:val="ListParagraph"/>
              <w:numPr>
                <w:ilvl w:val="0"/>
                <w:numId w:val="35"/>
              </w:numPr>
              <w:ind w:right="705"/>
              <w:contextualSpacing w:val="0"/>
              <w:rPr>
                <w:rFonts w:cstheme="minorHAnsi"/>
                <w:sz w:val="24"/>
                <w:szCs w:val="24"/>
              </w:rPr>
            </w:pPr>
            <w:r w:rsidRPr="0009222A">
              <w:rPr>
                <w:rFonts w:cstheme="minorHAnsi"/>
                <w:sz w:val="24"/>
                <w:szCs w:val="24"/>
              </w:rPr>
              <w:t>Checklist</w:t>
            </w:r>
          </w:p>
        </w:tc>
        <w:tc>
          <w:tcPr>
            <w:tcW w:w="2970" w:type="dxa"/>
          </w:tcPr>
          <w:p w14:paraId="3851A310" w14:textId="77777777" w:rsidR="000F3F2F" w:rsidRPr="0009222A" w:rsidRDefault="000F3F2F" w:rsidP="008D74BD">
            <w:pPr>
              <w:rPr>
                <w:rFonts w:cstheme="minorHAnsi"/>
                <w:sz w:val="24"/>
                <w:szCs w:val="24"/>
              </w:rPr>
            </w:pPr>
            <w:r>
              <w:rPr>
                <w:rFonts w:cstheme="minorHAnsi"/>
                <w:sz w:val="24"/>
                <w:szCs w:val="24"/>
              </w:rPr>
              <w:t>U</w:t>
            </w:r>
            <w:r w:rsidRPr="0009222A">
              <w:rPr>
                <w:rFonts w:cstheme="minorHAnsi"/>
                <w:sz w:val="24"/>
                <w:szCs w:val="24"/>
              </w:rPr>
              <w:t>se PGE Fund Form</w:t>
            </w:r>
          </w:p>
        </w:tc>
      </w:tr>
      <w:tr w:rsidR="000F3F2F" w:rsidRPr="0009222A" w14:paraId="1D0B4330" w14:textId="77777777" w:rsidTr="008D74BD">
        <w:trPr>
          <w:trHeight w:val="80"/>
        </w:trPr>
        <w:tc>
          <w:tcPr>
            <w:tcW w:w="7020" w:type="dxa"/>
          </w:tcPr>
          <w:p w14:paraId="4AB97606" w14:textId="77777777" w:rsidR="000F3F2F" w:rsidRPr="0009222A" w:rsidRDefault="000F3F2F" w:rsidP="008D74BD">
            <w:pPr>
              <w:pStyle w:val="ListParagraph"/>
              <w:numPr>
                <w:ilvl w:val="0"/>
                <w:numId w:val="35"/>
              </w:numPr>
              <w:ind w:right="705"/>
              <w:contextualSpacing w:val="0"/>
              <w:rPr>
                <w:rFonts w:eastAsia="Calibri" w:cstheme="minorHAnsi"/>
                <w:sz w:val="24"/>
                <w:szCs w:val="24"/>
              </w:rPr>
            </w:pPr>
            <w:r>
              <w:rPr>
                <w:rFonts w:eastAsia="Calibri" w:cstheme="minorHAnsi"/>
                <w:sz w:val="24"/>
                <w:szCs w:val="24"/>
              </w:rPr>
              <w:t>Executive Summary</w:t>
            </w:r>
          </w:p>
        </w:tc>
        <w:tc>
          <w:tcPr>
            <w:tcW w:w="2970" w:type="dxa"/>
          </w:tcPr>
          <w:p w14:paraId="47F1A9C8" w14:textId="77777777" w:rsidR="000F3F2F" w:rsidRPr="0009222A" w:rsidRDefault="000F3F2F" w:rsidP="008D74BD">
            <w:pPr>
              <w:rPr>
                <w:rFonts w:cstheme="minorHAnsi"/>
                <w:sz w:val="24"/>
                <w:szCs w:val="24"/>
              </w:rPr>
            </w:pPr>
            <w:r>
              <w:rPr>
                <w:rFonts w:cstheme="minorHAnsi"/>
                <w:sz w:val="24"/>
                <w:szCs w:val="24"/>
              </w:rPr>
              <w:t>1 double-spaced page</w:t>
            </w:r>
          </w:p>
        </w:tc>
      </w:tr>
      <w:tr w:rsidR="000F3F2F" w:rsidRPr="0009222A" w14:paraId="5EEE68B6" w14:textId="77777777" w:rsidTr="008D74BD">
        <w:trPr>
          <w:trHeight w:val="80"/>
        </w:trPr>
        <w:tc>
          <w:tcPr>
            <w:tcW w:w="7020" w:type="dxa"/>
          </w:tcPr>
          <w:p w14:paraId="541D40A2" w14:textId="77777777" w:rsidR="000F3F2F" w:rsidRPr="0009222A" w:rsidRDefault="000F3F2F" w:rsidP="008D74BD">
            <w:pPr>
              <w:pStyle w:val="ListParagraph"/>
              <w:numPr>
                <w:ilvl w:val="0"/>
                <w:numId w:val="35"/>
              </w:numPr>
              <w:ind w:right="705"/>
              <w:contextualSpacing w:val="0"/>
              <w:rPr>
                <w:rFonts w:cstheme="minorHAnsi"/>
                <w:sz w:val="24"/>
                <w:szCs w:val="24"/>
              </w:rPr>
            </w:pPr>
            <w:r w:rsidRPr="0009222A">
              <w:rPr>
                <w:rFonts w:eastAsia="Calibri" w:cstheme="minorHAnsi"/>
                <w:sz w:val="24"/>
                <w:szCs w:val="24"/>
              </w:rPr>
              <w:t>Project</w:t>
            </w:r>
            <w:r w:rsidRPr="0009222A">
              <w:rPr>
                <w:rFonts w:cstheme="minorHAnsi"/>
                <w:sz w:val="24"/>
                <w:szCs w:val="24"/>
              </w:rPr>
              <w:t xml:space="preserve"> Description</w:t>
            </w:r>
          </w:p>
        </w:tc>
        <w:tc>
          <w:tcPr>
            <w:tcW w:w="2970" w:type="dxa"/>
          </w:tcPr>
          <w:p w14:paraId="01456989" w14:textId="77777777" w:rsidR="000F3F2F" w:rsidRPr="0009222A" w:rsidRDefault="000F3F2F" w:rsidP="008D74BD">
            <w:pPr>
              <w:rPr>
                <w:rFonts w:cstheme="minorHAnsi"/>
                <w:sz w:val="24"/>
                <w:szCs w:val="24"/>
              </w:rPr>
            </w:pPr>
            <w:r w:rsidRPr="0009222A">
              <w:rPr>
                <w:rFonts w:cstheme="minorHAnsi"/>
                <w:sz w:val="24"/>
                <w:szCs w:val="24"/>
              </w:rPr>
              <w:t>10 double-spaced page</w:t>
            </w:r>
            <w:r>
              <w:rPr>
                <w:rFonts w:cstheme="minorHAnsi"/>
                <w:sz w:val="24"/>
                <w:szCs w:val="24"/>
              </w:rPr>
              <w:t>s</w:t>
            </w:r>
          </w:p>
        </w:tc>
      </w:tr>
      <w:tr w:rsidR="000F3F2F" w:rsidRPr="0009222A" w14:paraId="2A5A8808" w14:textId="77777777" w:rsidTr="008D74BD">
        <w:trPr>
          <w:trHeight w:val="80"/>
        </w:trPr>
        <w:tc>
          <w:tcPr>
            <w:tcW w:w="7020" w:type="dxa"/>
          </w:tcPr>
          <w:p w14:paraId="7B33F3F1" w14:textId="77777777" w:rsidR="000F3F2F" w:rsidRPr="00467AD5" w:rsidRDefault="000F3F2F" w:rsidP="008D74BD">
            <w:pPr>
              <w:pStyle w:val="ListParagraph"/>
              <w:numPr>
                <w:ilvl w:val="0"/>
                <w:numId w:val="35"/>
              </w:numPr>
              <w:ind w:right="705"/>
              <w:contextualSpacing w:val="0"/>
              <w:rPr>
                <w:rFonts w:eastAsia="Calibri" w:cstheme="minorHAnsi"/>
                <w:b/>
                <w:sz w:val="24"/>
                <w:szCs w:val="24"/>
              </w:rPr>
            </w:pPr>
            <w:r w:rsidRPr="00467AD5">
              <w:rPr>
                <w:rStyle w:val="Strong"/>
                <w:rFonts w:cstheme="minorHAnsi"/>
                <w:b w:val="0"/>
                <w:bCs w:val="0"/>
                <w:color w:val="000000"/>
              </w:rPr>
              <w:t xml:space="preserve">Metrics for Evaluation and Expected </w:t>
            </w:r>
            <w:r>
              <w:rPr>
                <w:rStyle w:val="Strong"/>
                <w:rFonts w:cstheme="minorHAnsi"/>
                <w:b w:val="0"/>
                <w:bCs w:val="0"/>
                <w:color w:val="000000"/>
              </w:rPr>
              <w:t xml:space="preserve">Outputs and </w:t>
            </w:r>
            <w:r w:rsidRPr="00467AD5">
              <w:rPr>
                <w:rStyle w:val="Strong"/>
                <w:rFonts w:cstheme="minorHAnsi"/>
                <w:b w:val="0"/>
                <w:bCs w:val="0"/>
                <w:color w:val="000000"/>
              </w:rPr>
              <w:t>Outcomes</w:t>
            </w:r>
            <w:r w:rsidRPr="00E2594B">
              <w:rPr>
                <w:rFonts w:cstheme="minorHAnsi"/>
                <w:b/>
                <w:sz w:val="24"/>
                <w:szCs w:val="24"/>
              </w:rPr>
              <w:t xml:space="preserve"> </w:t>
            </w:r>
          </w:p>
        </w:tc>
        <w:tc>
          <w:tcPr>
            <w:tcW w:w="2970" w:type="dxa"/>
          </w:tcPr>
          <w:p w14:paraId="13226A73" w14:textId="77777777" w:rsidR="000F3F2F" w:rsidRPr="0009222A" w:rsidRDefault="000F3F2F" w:rsidP="008D74BD">
            <w:pPr>
              <w:rPr>
                <w:rFonts w:cstheme="minorHAnsi"/>
                <w:sz w:val="24"/>
                <w:szCs w:val="24"/>
              </w:rPr>
            </w:pPr>
            <w:r>
              <w:rPr>
                <w:rFonts w:cstheme="minorHAnsi"/>
                <w:sz w:val="24"/>
                <w:szCs w:val="24"/>
              </w:rPr>
              <w:t>5 double-spaced pages</w:t>
            </w:r>
          </w:p>
        </w:tc>
      </w:tr>
      <w:tr w:rsidR="000F3F2F" w:rsidRPr="0009222A" w14:paraId="219E7796" w14:textId="77777777" w:rsidTr="008D74BD">
        <w:trPr>
          <w:trHeight w:val="80"/>
        </w:trPr>
        <w:tc>
          <w:tcPr>
            <w:tcW w:w="7020" w:type="dxa"/>
          </w:tcPr>
          <w:p w14:paraId="6E2174F8" w14:textId="77777777" w:rsidR="000F3F2F" w:rsidRPr="0016235D" w:rsidRDefault="000F3F2F" w:rsidP="008D74BD">
            <w:pPr>
              <w:pStyle w:val="ListParagraph"/>
              <w:numPr>
                <w:ilvl w:val="0"/>
                <w:numId w:val="35"/>
              </w:numPr>
              <w:ind w:right="705"/>
              <w:contextualSpacing w:val="0"/>
              <w:rPr>
                <w:rFonts w:eastAsia="Calibri" w:cstheme="minorHAnsi"/>
                <w:sz w:val="24"/>
                <w:szCs w:val="24"/>
              </w:rPr>
            </w:pPr>
            <w:r>
              <w:rPr>
                <w:rFonts w:eastAsia="Calibri" w:cstheme="minorHAnsi"/>
                <w:sz w:val="24"/>
                <w:szCs w:val="24"/>
              </w:rPr>
              <w:t>Bibliography (if applicable)</w:t>
            </w:r>
          </w:p>
        </w:tc>
        <w:tc>
          <w:tcPr>
            <w:tcW w:w="2970" w:type="dxa"/>
          </w:tcPr>
          <w:p w14:paraId="149134AC" w14:textId="77777777" w:rsidR="000F3F2F" w:rsidRPr="0009222A" w:rsidRDefault="000F3F2F" w:rsidP="008D74BD">
            <w:pPr>
              <w:rPr>
                <w:rFonts w:cstheme="minorHAnsi"/>
                <w:sz w:val="24"/>
                <w:szCs w:val="24"/>
              </w:rPr>
            </w:pPr>
            <w:r>
              <w:rPr>
                <w:rFonts w:cstheme="minorHAnsi"/>
                <w:sz w:val="24"/>
                <w:szCs w:val="24"/>
              </w:rPr>
              <w:t>3 pages</w:t>
            </w:r>
          </w:p>
        </w:tc>
      </w:tr>
      <w:tr w:rsidR="000F3F2F" w:rsidRPr="0009222A" w14:paraId="196266C1" w14:textId="77777777" w:rsidTr="008D74BD">
        <w:trPr>
          <w:trHeight w:val="80"/>
        </w:trPr>
        <w:tc>
          <w:tcPr>
            <w:tcW w:w="7020" w:type="dxa"/>
          </w:tcPr>
          <w:p w14:paraId="575E8BCF" w14:textId="77777777" w:rsidR="000F3F2F" w:rsidRPr="0009222A" w:rsidRDefault="000F3F2F" w:rsidP="008D74BD">
            <w:pPr>
              <w:pStyle w:val="ListParagraph"/>
              <w:numPr>
                <w:ilvl w:val="0"/>
                <w:numId w:val="35"/>
              </w:numPr>
              <w:ind w:right="705"/>
              <w:contextualSpacing w:val="0"/>
              <w:rPr>
                <w:rFonts w:eastAsia="Calibri" w:cstheme="minorHAnsi"/>
                <w:sz w:val="24"/>
                <w:szCs w:val="24"/>
              </w:rPr>
            </w:pPr>
            <w:r w:rsidRPr="0009222A">
              <w:rPr>
                <w:rFonts w:eastAsia="Calibri" w:cstheme="minorHAnsi"/>
                <w:sz w:val="24"/>
                <w:szCs w:val="24"/>
              </w:rPr>
              <w:t xml:space="preserve">CV for each proposing PI and </w:t>
            </w:r>
            <w:r>
              <w:rPr>
                <w:rFonts w:eastAsia="Calibri" w:cstheme="minorHAnsi"/>
                <w:sz w:val="24"/>
                <w:szCs w:val="24"/>
              </w:rPr>
              <w:t>Co-I</w:t>
            </w:r>
            <w:r w:rsidRPr="0009222A">
              <w:rPr>
                <w:rFonts w:eastAsia="Calibri" w:cstheme="minorHAnsi"/>
                <w:sz w:val="24"/>
                <w:szCs w:val="24"/>
              </w:rPr>
              <w:t>(s)</w:t>
            </w:r>
          </w:p>
        </w:tc>
        <w:tc>
          <w:tcPr>
            <w:tcW w:w="2970" w:type="dxa"/>
          </w:tcPr>
          <w:p w14:paraId="612667A1" w14:textId="77777777" w:rsidR="000F3F2F" w:rsidRPr="0009222A" w:rsidRDefault="000F3F2F" w:rsidP="008D74BD">
            <w:pPr>
              <w:rPr>
                <w:rFonts w:cstheme="minorHAnsi"/>
                <w:sz w:val="24"/>
                <w:szCs w:val="24"/>
              </w:rPr>
            </w:pPr>
            <w:r w:rsidRPr="0009222A">
              <w:rPr>
                <w:rFonts w:cstheme="minorHAnsi"/>
                <w:sz w:val="24"/>
                <w:szCs w:val="24"/>
              </w:rPr>
              <w:t>2 pages per person</w:t>
            </w:r>
          </w:p>
        </w:tc>
      </w:tr>
      <w:tr w:rsidR="000F3F2F" w:rsidRPr="0009222A" w14:paraId="6728CA17" w14:textId="77777777" w:rsidTr="008D74BD">
        <w:trPr>
          <w:trHeight w:val="162"/>
        </w:trPr>
        <w:tc>
          <w:tcPr>
            <w:tcW w:w="7020" w:type="dxa"/>
          </w:tcPr>
          <w:p w14:paraId="6F0CB6BA" w14:textId="77777777" w:rsidR="000F3F2F" w:rsidRPr="0009222A" w:rsidRDefault="000F3F2F" w:rsidP="008D74BD">
            <w:pPr>
              <w:pStyle w:val="ListParagraph"/>
              <w:numPr>
                <w:ilvl w:val="0"/>
                <w:numId w:val="35"/>
              </w:numPr>
              <w:ind w:right="705"/>
              <w:contextualSpacing w:val="0"/>
              <w:rPr>
                <w:rFonts w:cstheme="minorHAnsi"/>
                <w:sz w:val="24"/>
                <w:szCs w:val="24"/>
              </w:rPr>
            </w:pPr>
            <w:r w:rsidRPr="0009222A">
              <w:rPr>
                <w:rFonts w:cstheme="minorHAnsi"/>
                <w:sz w:val="24"/>
                <w:szCs w:val="24"/>
              </w:rPr>
              <w:t xml:space="preserve">Budget and justification </w:t>
            </w:r>
          </w:p>
        </w:tc>
        <w:tc>
          <w:tcPr>
            <w:tcW w:w="2970" w:type="dxa"/>
          </w:tcPr>
          <w:p w14:paraId="55CAFBC0" w14:textId="77777777" w:rsidR="000F3F2F" w:rsidRPr="0009222A" w:rsidRDefault="000F3F2F" w:rsidP="008D74BD">
            <w:pPr>
              <w:rPr>
                <w:rFonts w:cstheme="minorHAnsi"/>
                <w:sz w:val="24"/>
                <w:szCs w:val="24"/>
              </w:rPr>
            </w:pPr>
            <w:r w:rsidRPr="0009222A">
              <w:rPr>
                <w:rFonts w:cstheme="minorHAnsi"/>
                <w:sz w:val="24"/>
                <w:szCs w:val="24"/>
              </w:rPr>
              <w:t>No limit specified</w:t>
            </w:r>
          </w:p>
        </w:tc>
      </w:tr>
      <w:tr w:rsidR="000F3F2F" w:rsidRPr="0009222A" w14:paraId="4FF17062" w14:textId="77777777" w:rsidTr="008D74BD">
        <w:trPr>
          <w:trHeight w:val="900"/>
        </w:trPr>
        <w:tc>
          <w:tcPr>
            <w:tcW w:w="7020" w:type="dxa"/>
          </w:tcPr>
          <w:p w14:paraId="22DDD04A" w14:textId="77777777" w:rsidR="000F3F2F" w:rsidRPr="0009222A" w:rsidRDefault="000F3F2F" w:rsidP="008D74BD">
            <w:pPr>
              <w:pStyle w:val="ListParagraph"/>
              <w:numPr>
                <w:ilvl w:val="0"/>
                <w:numId w:val="35"/>
              </w:numPr>
              <w:ind w:right="705"/>
              <w:contextualSpacing w:val="0"/>
              <w:rPr>
                <w:rFonts w:cstheme="minorHAnsi"/>
                <w:sz w:val="24"/>
                <w:szCs w:val="24"/>
              </w:rPr>
            </w:pPr>
            <w:r w:rsidRPr="0009222A">
              <w:rPr>
                <w:rFonts w:eastAsia="Calibri" w:cstheme="minorHAnsi"/>
                <w:sz w:val="24"/>
                <w:szCs w:val="24"/>
              </w:rPr>
              <w:t>Description</w:t>
            </w:r>
            <w:r w:rsidRPr="0009222A">
              <w:rPr>
                <w:rFonts w:cstheme="minorHAnsi"/>
                <w:sz w:val="24"/>
                <w:szCs w:val="24"/>
              </w:rPr>
              <w:t xml:space="preserve"> of </w:t>
            </w:r>
            <w:r w:rsidRPr="0009222A">
              <w:rPr>
                <w:rFonts w:eastAsia="Calibri" w:cstheme="minorHAnsi"/>
                <w:sz w:val="24"/>
                <w:szCs w:val="24"/>
              </w:rPr>
              <w:t>participating</w:t>
            </w:r>
            <w:r w:rsidRPr="0009222A">
              <w:rPr>
                <w:rFonts w:cstheme="minorHAnsi"/>
                <w:sz w:val="24"/>
                <w:szCs w:val="24"/>
              </w:rPr>
              <w:t xml:space="preserve"> collaborators and institutions/agencies in the site/country</w:t>
            </w:r>
            <w:r>
              <w:rPr>
                <w:rFonts w:cstheme="minorHAnsi"/>
                <w:sz w:val="24"/>
                <w:szCs w:val="24"/>
              </w:rPr>
              <w:t>-</w:t>
            </w:r>
            <w:r w:rsidRPr="0009222A">
              <w:rPr>
                <w:rFonts w:cstheme="minorHAnsi"/>
                <w:sz w:val="24"/>
                <w:szCs w:val="24"/>
              </w:rPr>
              <w:t>(ies) (if applicable)</w:t>
            </w:r>
          </w:p>
        </w:tc>
        <w:tc>
          <w:tcPr>
            <w:tcW w:w="2970" w:type="dxa"/>
          </w:tcPr>
          <w:p w14:paraId="328C6AFE" w14:textId="77777777" w:rsidR="000F3F2F" w:rsidRPr="0009222A" w:rsidRDefault="000F3F2F" w:rsidP="008D74BD">
            <w:pPr>
              <w:rPr>
                <w:rFonts w:cstheme="minorHAnsi"/>
                <w:sz w:val="24"/>
                <w:szCs w:val="24"/>
              </w:rPr>
            </w:pPr>
            <w:r w:rsidRPr="0009222A">
              <w:rPr>
                <w:rFonts w:cstheme="minorHAnsi"/>
                <w:sz w:val="24"/>
                <w:szCs w:val="24"/>
              </w:rPr>
              <w:t xml:space="preserve">2 </w:t>
            </w:r>
            <w:r>
              <w:rPr>
                <w:rFonts w:cstheme="minorHAnsi"/>
                <w:sz w:val="24"/>
                <w:szCs w:val="24"/>
              </w:rPr>
              <w:t xml:space="preserve">double-spaced </w:t>
            </w:r>
            <w:r w:rsidRPr="0009222A">
              <w:rPr>
                <w:rFonts w:cstheme="minorHAnsi"/>
                <w:sz w:val="24"/>
                <w:szCs w:val="24"/>
              </w:rPr>
              <w:t>pages</w:t>
            </w:r>
          </w:p>
        </w:tc>
      </w:tr>
      <w:tr w:rsidR="000F3F2F" w:rsidRPr="00D77201" w14:paraId="363FDBE0" w14:textId="77777777" w:rsidTr="008D74BD">
        <w:trPr>
          <w:trHeight w:val="80"/>
        </w:trPr>
        <w:tc>
          <w:tcPr>
            <w:tcW w:w="7020" w:type="dxa"/>
          </w:tcPr>
          <w:p w14:paraId="7C713ED5" w14:textId="77777777" w:rsidR="000F3F2F" w:rsidRPr="0009222A" w:rsidRDefault="000F3F2F" w:rsidP="008D74BD">
            <w:pPr>
              <w:pStyle w:val="ListParagraph"/>
              <w:numPr>
                <w:ilvl w:val="0"/>
                <w:numId w:val="35"/>
              </w:numPr>
              <w:ind w:right="705"/>
              <w:contextualSpacing w:val="0"/>
              <w:rPr>
                <w:rFonts w:cstheme="minorHAnsi"/>
                <w:sz w:val="24"/>
                <w:szCs w:val="24"/>
              </w:rPr>
            </w:pPr>
            <w:r w:rsidRPr="0009222A">
              <w:rPr>
                <w:rFonts w:cstheme="minorHAnsi"/>
                <w:sz w:val="24"/>
                <w:szCs w:val="24"/>
              </w:rPr>
              <w:t>Supporting letter(s) from participating international partners/institutions (if applicable)</w:t>
            </w:r>
          </w:p>
        </w:tc>
        <w:tc>
          <w:tcPr>
            <w:tcW w:w="2970" w:type="dxa"/>
          </w:tcPr>
          <w:p w14:paraId="1F846C6A" w14:textId="77777777" w:rsidR="000F3F2F" w:rsidRPr="0009222A" w:rsidRDefault="000F3F2F" w:rsidP="008D74BD">
            <w:pPr>
              <w:rPr>
                <w:rFonts w:cstheme="minorHAnsi"/>
                <w:sz w:val="24"/>
                <w:szCs w:val="24"/>
              </w:rPr>
            </w:pPr>
            <w:r w:rsidRPr="0009222A">
              <w:rPr>
                <w:rFonts w:cstheme="minorHAnsi"/>
                <w:sz w:val="24"/>
                <w:szCs w:val="24"/>
              </w:rPr>
              <w:t xml:space="preserve">Max. 1 page for each letter; </w:t>
            </w:r>
            <w:r>
              <w:rPr>
                <w:rFonts w:cstheme="minorHAnsi"/>
                <w:sz w:val="24"/>
                <w:szCs w:val="24"/>
              </w:rPr>
              <w:t>M</w:t>
            </w:r>
            <w:r w:rsidRPr="0009222A">
              <w:rPr>
                <w:rFonts w:cstheme="minorHAnsi"/>
                <w:sz w:val="24"/>
                <w:szCs w:val="24"/>
              </w:rPr>
              <w:t>ax 10 pages total</w:t>
            </w:r>
          </w:p>
        </w:tc>
      </w:tr>
      <w:tr w:rsidR="000F3F2F" w:rsidRPr="00D77201" w14:paraId="57869049" w14:textId="77777777" w:rsidTr="008D74BD">
        <w:trPr>
          <w:trHeight w:val="80"/>
        </w:trPr>
        <w:tc>
          <w:tcPr>
            <w:tcW w:w="7020" w:type="dxa"/>
          </w:tcPr>
          <w:p w14:paraId="4AE2F126" w14:textId="77777777" w:rsidR="000F3F2F" w:rsidRPr="006555A9" w:rsidRDefault="000F3F2F" w:rsidP="008D74BD">
            <w:pPr>
              <w:pStyle w:val="ListParagraph"/>
              <w:numPr>
                <w:ilvl w:val="0"/>
                <w:numId w:val="35"/>
              </w:numPr>
              <w:ind w:right="705"/>
              <w:contextualSpacing w:val="0"/>
              <w:rPr>
                <w:rFonts w:cstheme="minorHAnsi"/>
                <w:sz w:val="24"/>
                <w:szCs w:val="24"/>
              </w:rPr>
            </w:pPr>
            <w:r w:rsidRPr="006555A9">
              <w:rPr>
                <w:sz w:val="24"/>
                <w:szCs w:val="24"/>
              </w:rPr>
              <w:t>Appended</w:t>
            </w:r>
            <w:r w:rsidRPr="006555A9">
              <w:rPr>
                <w:bCs/>
                <w:sz w:val="24"/>
                <w:szCs w:val="24"/>
              </w:rPr>
              <w:t xml:space="preserve"> Materials</w:t>
            </w:r>
            <w:r w:rsidRPr="006555A9">
              <w:rPr>
                <w:b/>
                <w:bCs/>
                <w:sz w:val="24"/>
                <w:szCs w:val="24"/>
              </w:rPr>
              <w:t xml:space="preserve"> </w:t>
            </w:r>
          </w:p>
        </w:tc>
        <w:tc>
          <w:tcPr>
            <w:tcW w:w="2970" w:type="dxa"/>
          </w:tcPr>
          <w:p w14:paraId="7F4A114C" w14:textId="77777777" w:rsidR="000F3F2F" w:rsidRPr="0009222A" w:rsidRDefault="000F3F2F" w:rsidP="008D74BD">
            <w:pPr>
              <w:rPr>
                <w:rFonts w:cstheme="minorHAnsi"/>
                <w:sz w:val="24"/>
                <w:szCs w:val="24"/>
              </w:rPr>
            </w:pPr>
            <w:r>
              <w:rPr>
                <w:rFonts w:cstheme="minorHAnsi"/>
                <w:sz w:val="24"/>
                <w:szCs w:val="24"/>
              </w:rPr>
              <w:t>Max. 10 pages</w:t>
            </w:r>
          </w:p>
        </w:tc>
      </w:tr>
    </w:tbl>
    <w:p w14:paraId="605A2E23" w14:textId="77777777" w:rsidR="000F3F2F" w:rsidRPr="00D77201" w:rsidRDefault="000F3F2F" w:rsidP="000F3F2F">
      <w:pPr>
        <w:spacing w:after="0"/>
        <w:rPr>
          <w:rFonts w:cstheme="minorHAnsi"/>
          <w:sz w:val="24"/>
          <w:szCs w:val="24"/>
          <w:highlight w:val="yellow"/>
        </w:rPr>
      </w:pPr>
    </w:p>
    <w:p w14:paraId="7EA8EAF3" w14:textId="77777777" w:rsidR="000F3F2F" w:rsidRPr="00A92F3D" w:rsidRDefault="000F3F2F" w:rsidP="000F3F2F">
      <w:pPr>
        <w:pStyle w:val="ListParagraph"/>
        <w:numPr>
          <w:ilvl w:val="0"/>
          <w:numId w:val="19"/>
        </w:numPr>
        <w:spacing w:after="0"/>
        <w:rPr>
          <w:rFonts w:cstheme="minorHAnsi"/>
          <w:sz w:val="24"/>
          <w:szCs w:val="24"/>
        </w:rPr>
      </w:pPr>
      <w:r w:rsidRPr="00A92F3D">
        <w:rPr>
          <w:rFonts w:cstheme="minorHAnsi"/>
          <w:b/>
          <w:sz w:val="24"/>
          <w:szCs w:val="24"/>
        </w:rPr>
        <w:t xml:space="preserve">Cover Page </w:t>
      </w:r>
      <w:r w:rsidRPr="00A92F3D">
        <w:rPr>
          <w:rFonts w:cstheme="minorHAnsi"/>
          <w:sz w:val="24"/>
          <w:szCs w:val="24"/>
        </w:rPr>
        <w:t>(Use provided form)</w:t>
      </w:r>
    </w:p>
    <w:p w14:paraId="314A5E3F" w14:textId="77777777" w:rsidR="000F3F2F" w:rsidRPr="00DE6783" w:rsidRDefault="000F3F2F" w:rsidP="000F3F2F">
      <w:pPr>
        <w:pStyle w:val="ListParagraph"/>
        <w:numPr>
          <w:ilvl w:val="1"/>
          <w:numId w:val="19"/>
        </w:numPr>
        <w:spacing w:after="0"/>
        <w:rPr>
          <w:rFonts w:cstheme="minorHAnsi"/>
          <w:sz w:val="24"/>
          <w:szCs w:val="24"/>
        </w:rPr>
      </w:pPr>
      <w:r w:rsidRPr="00DE6783">
        <w:rPr>
          <w:rFonts w:cstheme="minorHAnsi"/>
          <w:sz w:val="24"/>
          <w:szCs w:val="24"/>
        </w:rPr>
        <w:t xml:space="preserve">Prepare a cover page (see Appendix 1). Signatures must be obtained </w:t>
      </w:r>
      <w:r>
        <w:rPr>
          <w:rFonts w:cstheme="minorHAnsi"/>
          <w:sz w:val="24"/>
          <w:szCs w:val="24"/>
        </w:rPr>
        <w:t xml:space="preserve">and </w:t>
      </w:r>
      <w:r w:rsidRPr="00DE6783">
        <w:rPr>
          <w:rFonts w:cstheme="minorHAnsi"/>
          <w:sz w:val="24"/>
          <w:szCs w:val="24"/>
        </w:rPr>
        <w:t>are required on the submitted proposal. The cover page must be the first page of the proposal. Do not provide any other covers or binders.</w:t>
      </w:r>
    </w:p>
    <w:p w14:paraId="0D0E5501" w14:textId="77777777" w:rsidR="000F3F2F" w:rsidRPr="00A92F3D" w:rsidRDefault="000F3F2F" w:rsidP="000F3F2F">
      <w:pPr>
        <w:pStyle w:val="ListParagraph"/>
        <w:numPr>
          <w:ilvl w:val="0"/>
          <w:numId w:val="19"/>
        </w:numPr>
        <w:spacing w:after="0"/>
        <w:rPr>
          <w:rFonts w:cstheme="minorHAnsi"/>
          <w:sz w:val="24"/>
          <w:szCs w:val="24"/>
        </w:rPr>
      </w:pPr>
      <w:r w:rsidRPr="00A92F3D">
        <w:rPr>
          <w:rFonts w:cstheme="minorHAnsi"/>
          <w:b/>
          <w:sz w:val="24"/>
          <w:szCs w:val="24"/>
        </w:rPr>
        <w:t>Checklist</w:t>
      </w:r>
      <w:r w:rsidRPr="00A92F3D">
        <w:rPr>
          <w:rFonts w:cstheme="minorHAnsi"/>
          <w:sz w:val="24"/>
          <w:szCs w:val="24"/>
        </w:rPr>
        <w:t xml:space="preserve"> (Use provided form)</w:t>
      </w:r>
    </w:p>
    <w:p w14:paraId="79DFD117" w14:textId="77777777" w:rsidR="000F3F2F" w:rsidRPr="00DE6783" w:rsidRDefault="000F3F2F" w:rsidP="000F3F2F">
      <w:pPr>
        <w:pStyle w:val="ListParagraph"/>
        <w:numPr>
          <w:ilvl w:val="1"/>
          <w:numId w:val="19"/>
        </w:numPr>
        <w:spacing w:after="0"/>
        <w:rPr>
          <w:rFonts w:cstheme="minorHAnsi"/>
          <w:sz w:val="24"/>
          <w:szCs w:val="24"/>
        </w:rPr>
      </w:pPr>
      <w:r w:rsidRPr="00DE6783">
        <w:rPr>
          <w:rFonts w:cstheme="minorHAnsi"/>
          <w:sz w:val="24"/>
          <w:szCs w:val="24"/>
        </w:rPr>
        <w:t>Prepare and sign the PGE Fund checklist (see Appendix 2). The goal of the checklist is to affirm that all sections are included and compliant with formatting guidelines.</w:t>
      </w:r>
    </w:p>
    <w:p w14:paraId="1A65555F" w14:textId="77777777" w:rsidR="000F3F2F" w:rsidRDefault="000F3F2F" w:rsidP="000F3F2F">
      <w:pPr>
        <w:pStyle w:val="ListParagraph"/>
        <w:numPr>
          <w:ilvl w:val="0"/>
          <w:numId w:val="19"/>
        </w:numPr>
        <w:spacing w:after="0"/>
        <w:rPr>
          <w:rFonts w:cstheme="minorHAnsi"/>
          <w:b/>
          <w:sz w:val="24"/>
          <w:szCs w:val="24"/>
        </w:rPr>
      </w:pPr>
      <w:r>
        <w:rPr>
          <w:rFonts w:cstheme="minorHAnsi"/>
          <w:b/>
          <w:sz w:val="24"/>
          <w:szCs w:val="24"/>
        </w:rPr>
        <w:t xml:space="preserve">Executive Summary </w:t>
      </w:r>
      <w:r w:rsidRPr="0014398E">
        <w:rPr>
          <w:rFonts w:cstheme="minorHAnsi"/>
          <w:sz w:val="24"/>
          <w:szCs w:val="24"/>
        </w:rPr>
        <w:t>(1</w:t>
      </w:r>
      <w:r>
        <w:rPr>
          <w:rFonts w:cstheme="minorHAnsi"/>
          <w:b/>
          <w:sz w:val="24"/>
          <w:szCs w:val="24"/>
        </w:rPr>
        <w:t xml:space="preserve"> </w:t>
      </w:r>
      <w:r w:rsidRPr="00A92F3D">
        <w:rPr>
          <w:rFonts w:cstheme="minorHAnsi"/>
          <w:sz w:val="24"/>
          <w:szCs w:val="24"/>
        </w:rPr>
        <w:t>page maximum</w:t>
      </w:r>
      <w:r>
        <w:rPr>
          <w:rFonts w:cstheme="minorHAnsi"/>
          <w:sz w:val="24"/>
          <w:szCs w:val="24"/>
        </w:rPr>
        <w:t xml:space="preserve">, </w:t>
      </w:r>
      <w:r w:rsidRPr="00A92F3D">
        <w:rPr>
          <w:rFonts w:cstheme="minorHAnsi"/>
          <w:sz w:val="24"/>
          <w:szCs w:val="24"/>
        </w:rPr>
        <w:t>double-spaced, 12</w:t>
      </w:r>
      <w:r>
        <w:rPr>
          <w:rFonts w:cstheme="minorHAnsi"/>
          <w:sz w:val="24"/>
          <w:szCs w:val="24"/>
        </w:rPr>
        <w:t>-</w:t>
      </w:r>
      <w:r w:rsidRPr="00A92F3D">
        <w:rPr>
          <w:rFonts w:cstheme="minorHAnsi"/>
          <w:sz w:val="24"/>
          <w:szCs w:val="24"/>
        </w:rPr>
        <w:t>point font, and 1” or greater margins on all sides</w:t>
      </w:r>
      <w:r>
        <w:rPr>
          <w:rFonts w:cstheme="minorHAnsi"/>
          <w:sz w:val="24"/>
          <w:szCs w:val="24"/>
        </w:rPr>
        <w:t>)</w:t>
      </w:r>
    </w:p>
    <w:p w14:paraId="3C88D449" w14:textId="77777777" w:rsidR="000F3F2F" w:rsidRPr="0014398E" w:rsidRDefault="000F3F2F" w:rsidP="000F3F2F">
      <w:pPr>
        <w:pStyle w:val="ListParagraph"/>
        <w:numPr>
          <w:ilvl w:val="1"/>
          <w:numId w:val="19"/>
        </w:numPr>
        <w:spacing w:after="0"/>
        <w:rPr>
          <w:rFonts w:cstheme="minorHAnsi"/>
          <w:sz w:val="24"/>
          <w:szCs w:val="24"/>
        </w:rPr>
      </w:pPr>
      <w:r w:rsidRPr="0014398E">
        <w:rPr>
          <w:rFonts w:cstheme="minorHAnsi"/>
          <w:sz w:val="24"/>
          <w:szCs w:val="24"/>
        </w:rPr>
        <w:t xml:space="preserve">The </w:t>
      </w:r>
      <w:r>
        <w:rPr>
          <w:rFonts w:cstheme="minorHAnsi"/>
          <w:sz w:val="24"/>
          <w:szCs w:val="24"/>
        </w:rPr>
        <w:t>Executive Summary</w:t>
      </w:r>
      <w:r w:rsidRPr="0014398E">
        <w:rPr>
          <w:rFonts w:cstheme="minorHAnsi"/>
          <w:sz w:val="24"/>
          <w:szCs w:val="24"/>
        </w:rPr>
        <w:t xml:space="preserve"> should include a brief description of the nature of the project, importance of the results, and a brief overview of how it will be done, including the timeframe.</w:t>
      </w:r>
    </w:p>
    <w:p w14:paraId="6844C5E4" w14:textId="77777777" w:rsidR="000F3F2F" w:rsidRPr="00A92F3D" w:rsidRDefault="000F3F2F" w:rsidP="000F3F2F">
      <w:pPr>
        <w:pStyle w:val="ListParagraph"/>
        <w:numPr>
          <w:ilvl w:val="0"/>
          <w:numId w:val="19"/>
        </w:numPr>
        <w:spacing w:after="0"/>
        <w:rPr>
          <w:rFonts w:cstheme="minorHAnsi"/>
          <w:b/>
          <w:sz w:val="24"/>
          <w:szCs w:val="24"/>
        </w:rPr>
      </w:pPr>
      <w:r w:rsidRPr="00A92F3D">
        <w:rPr>
          <w:rFonts w:cstheme="minorHAnsi"/>
          <w:b/>
          <w:sz w:val="24"/>
          <w:szCs w:val="24"/>
        </w:rPr>
        <w:t xml:space="preserve">Project Description </w:t>
      </w:r>
      <w:r w:rsidRPr="00A92F3D">
        <w:rPr>
          <w:rFonts w:cstheme="minorHAnsi"/>
          <w:sz w:val="24"/>
          <w:szCs w:val="24"/>
        </w:rPr>
        <w:t>(10 pages maximum, double-spaced, 12</w:t>
      </w:r>
      <w:r>
        <w:rPr>
          <w:rFonts w:cstheme="minorHAnsi"/>
          <w:sz w:val="24"/>
          <w:szCs w:val="24"/>
        </w:rPr>
        <w:t>-</w:t>
      </w:r>
      <w:r w:rsidRPr="00A92F3D">
        <w:rPr>
          <w:rFonts w:cstheme="minorHAnsi"/>
          <w:sz w:val="24"/>
          <w:szCs w:val="24"/>
        </w:rPr>
        <w:t>point font, and 1” or greater margins on all sides)</w:t>
      </w:r>
    </w:p>
    <w:p w14:paraId="31689FB5" w14:textId="77777777" w:rsidR="000F3F2F" w:rsidRPr="0014398E" w:rsidRDefault="000F3F2F" w:rsidP="000F3F2F">
      <w:pPr>
        <w:pStyle w:val="ListParagraph"/>
        <w:numPr>
          <w:ilvl w:val="1"/>
          <w:numId w:val="19"/>
        </w:numPr>
        <w:spacing w:after="0"/>
        <w:rPr>
          <w:rFonts w:cstheme="minorHAnsi"/>
          <w:sz w:val="24"/>
          <w:szCs w:val="24"/>
        </w:rPr>
      </w:pPr>
      <w:r w:rsidRPr="0014398E">
        <w:rPr>
          <w:rFonts w:cstheme="minorHAnsi"/>
          <w:sz w:val="24"/>
          <w:szCs w:val="24"/>
        </w:rPr>
        <w:t>The project description should include a description of the nature of the project, importance of the outcomes, and a brief overview of how it will be done, including the project timeline. To accommodate the varied backgrounds of the committee members, the proposal should be written in language understandable by an informed layperson. Avoid the use of discipline-based jargon.</w:t>
      </w:r>
    </w:p>
    <w:p w14:paraId="15C3C177" w14:textId="77777777" w:rsidR="000F3F2F" w:rsidRPr="0014398E" w:rsidRDefault="000F3F2F" w:rsidP="000F3F2F">
      <w:pPr>
        <w:pStyle w:val="ListParagraph"/>
        <w:numPr>
          <w:ilvl w:val="1"/>
          <w:numId w:val="19"/>
        </w:numPr>
        <w:spacing w:after="0"/>
        <w:rPr>
          <w:rFonts w:cstheme="minorHAnsi"/>
          <w:sz w:val="24"/>
          <w:szCs w:val="24"/>
        </w:rPr>
      </w:pPr>
      <w:r w:rsidRPr="0014398E">
        <w:rPr>
          <w:rFonts w:cstheme="minorHAnsi"/>
          <w:sz w:val="24"/>
          <w:szCs w:val="24"/>
        </w:rPr>
        <w:t xml:space="preserve">This section could include: </w:t>
      </w:r>
    </w:p>
    <w:p w14:paraId="11E1BC7D" w14:textId="77777777" w:rsidR="000F3F2F" w:rsidRPr="0014398E" w:rsidRDefault="000F3F2F" w:rsidP="000F3F2F">
      <w:pPr>
        <w:pStyle w:val="ListParagraph"/>
        <w:numPr>
          <w:ilvl w:val="2"/>
          <w:numId w:val="19"/>
        </w:numPr>
        <w:spacing w:after="0"/>
        <w:rPr>
          <w:rFonts w:cstheme="minorHAnsi"/>
          <w:sz w:val="24"/>
          <w:szCs w:val="24"/>
        </w:rPr>
      </w:pPr>
      <w:r>
        <w:rPr>
          <w:rFonts w:cstheme="minorHAnsi"/>
          <w:sz w:val="24"/>
          <w:szCs w:val="24"/>
        </w:rPr>
        <w:lastRenderedPageBreak/>
        <w:t xml:space="preserve">Problem Statement: </w:t>
      </w:r>
      <w:r w:rsidRPr="0014398E">
        <w:rPr>
          <w:rFonts w:cstheme="minorHAnsi"/>
          <w:sz w:val="24"/>
          <w:szCs w:val="24"/>
        </w:rPr>
        <w:t>Problem to be addressed and its significance relative to the current state of the field or existing best practices</w:t>
      </w:r>
      <w:r>
        <w:rPr>
          <w:rFonts w:cstheme="minorHAnsi"/>
          <w:sz w:val="24"/>
          <w:szCs w:val="24"/>
        </w:rPr>
        <w:t>.</w:t>
      </w:r>
    </w:p>
    <w:p w14:paraId="1C08BB1D" w14:textId="77777777" w:rsidR="000F3F2F" w:rsidRDefault="000F3F2F" w:rsidP="000F3F2F">
      <w:pPr>
        <w:pStyle w:val="ListParagraph"/>
        <w:numPr>
          <w:ilvl w:val="2"/>
          <w:numId w:val="19"/>
        </w:numPr>
        <w:spacing w:after="0"/>
        <w:rPr>
          <w:rFonts w:cstheme="minorHAnsi"/>
          <w:sz w:val="24"/>
          <w:szCs w:val="24"/>
        </w:rPr>
      </w:pPr>
      <w:r w:rsidRPr="0014398E">
        <w:rPr>
          <w:rFonts w:cstheme="minorHAnsi"/>
          <w:sz w:val="24"/>
          <w:szCs w:val="24"/>
        </w:rPr>
        <w:t>Proposed activity and purpose of funding. Describe how the proposed activity addresses the problem statement.</w:t>
      </w:r>
    </w:p>
    <w:p w14:paraId="15FF07C0" w14:textId="77777777" w:rsidR="000F3F2F" w:rsidRPr="0014398E" w:rsidRDefault="000F3F2F" w:rsidP="000F3F2F">
      <w:pPr>
        <w:pStyle w:val="ListParagraph"/>
        <w:numPr>
          <w:ilvl w:val="2"/>
          <w:numId w:val="19"/>
        </w:numPr>
        <w:spacing w:after="0"/>
        <w:rPr>
          <w:rFonts w:cstheme="minorHAnsi"/>
          <w:sz w:val="24"/>
          <w:szCs w:val="24"/>
        </w:rPr>
      </w:pPr>
      <w:r>
        <w:rPr>
          <w:rFonts w:cstheme="minorHAnsi"/>
          <w:sz w:val="24"/>
          <w:szCs w:val="24"/>
        </w:rPr>
        <w:t>Brief description of work plan.</w:t>
      </w:r>
    </w:p>
    <w:p w14:paraId="73D91DC6" w14:textId="77777777" w:rsidR="000F3F2F" w:rsidRPr="0014398E" w:rsidRDefault="000F3F2F" w:rsidP="000F3F2F">
      <w:pPr>
        <w:pStyle w:val="ListParagraph"/>
        <w:numPr>
          <w:ilvl w:val="2"/>
          <w:numId w:val="19"/>
        </w:numPr>
        <w:spacing w:after="0"/>
        <w:rPr>
          <w:rFonts w:cstheme="minorHAnsi"/>
          <w:sz w:val="24"/>
          <w:szCs w:val="24"/>
        </w:rPr>
      </w:pPr>
      <w:r w:rsidRPr="0014398E">
        <w:rPr>
          <w:rFonts w:cstheme="minorHAnsi"/>
          <w:sz w:val="24"/>
          <w:szCs w:val="24"/>
        </w:rPr>
        <w:t xml:space="preserve">The role and expertise of project team and the collaborator(s) if proposing to collaborate with faculty or staff at </w:t>
      </w:r>
      <w:r>
        <w:rPr>
          <w:rFonts w:cstheme="minorHAnsi"/>
          <w:sz w:val="24"/>
          <w:szCs w:val="24"/>
        </w:rPr>
        <w:t>OHIO</w:t>
      </w:r>
      <w:r w:rsidRPr="0014398E">
        <w:rPr>
          <w:rFonts w:cstheme="minorHAnsi"/>
          <w:sz w:val="24"/>
          <w:szCs w:val="24"/>
        </w:rPr>
        <w:t xml:space="preserve"> or another organization. If student support is requested, describe the role of the students on the project.</w:t>
      </w:r>
    </w:p>
    <w:p w14:paraId="6B582AA4" w14:textId="77777777" w:rsidR="000F3F2F" w:rsidRPr="00A71E5D" w:rsidRDefault="000F3F2F" w:rsidP="000F3F2F">
      <w:pPr>
        <w:pStyle w:val="1"/>
        <w:numPr>
          <w:ilvl w:val="2"/>
          <w:numId w:val="19"/>
        </w:numPr>
        <w:tabs>
          <w:tab w:val="left" w:pos="720"/>
        </w:tabs>
        <w:spacing w:line="285" w:lineRule="atLeast"/>
        <w:jc w:val="left"/>
        <w:rPr>
          <w:rFonts w:asciiTheme="minorHAnsi" w:hAnsiTheme="minorHAnsi" w:cstheme="minorHAnsi"/>
        </w:rPr>
      </w:pPr>
      <w:r w:rsidRPr="00A71E5D">
        <w:rPr>
          <w:rFonts w:asciiTheme="minorHAnsi" w:hAnsiTheme="minorHAnsi" w:cstheme="minorHAnsi"/>
        </w:rPr>
        <w:t>Durable Impact/Sustainability after the grant</w:t>
      </w:r>
      <w:r>
        <w:rPr>
          <w:rFonts w:asciiTheme="minorHAnsi" w:hAnsiTheme="minorHAnsi" w:cstheme="minorHAnsi"/>
        </w:rPr>
        <w:t>.</w:t>
      </w:r>
    </w:p>
    <w:p w14:paraId="3068BD35" w14:textId="77777777" w:rsidR="000F3F2F" w:rsidRPr="0014398E" w:rsidRDefault="000F3F2F" w:rsidP="000F3F2F">
      <w:pPr>
        <w:pStyle w:val="ListParagraph"/>
        <w:numPr>
          <w:ilvl w:val="0"/>
          <w:numId w:val="19"/>
        </w:numPr>
        <w:spacing w:before="240" w:after="0"/>
        <w:rPr>
          <w:rFonts w:cstheme="minorHAnsi"/>
          <w:b/>
          <w:sz w:val="24"/>
          <w:szCs w:val="24"/>
        </w:rPr>
      </w:pPr>
      <w:r w:rsidRPr="000367D9">
        <w:rPr>
          <w:rStyle w:val="Strong"/>
          <w:rFonts w:cstheme="minorHAnsi"/>
          <w:color w:val="000000"/>
          <w:sz w:val="24"/>
        </w:rPr>
        <w:t>Metrics for Evaluation and Expected Outputs and Outcomes</w:t>
      </w:r>
      <w:r w:rsidRPr="000367D9">
        <w:rPr>
          <w:rFonts w:cstheme="minorHAnsi"/>
          <w:b/>
          <w:sz w:val="28"/>
          <w:szCs w:val="24"/>
        </w:rPr>
        <w:t xml:space="preserve"> </w:t>
      </w:r>
      <w:r w:rsidRPr="0014398E">
        <w:rPr>
          <w:rFonts w:cstheme="minorHAnsi"/>
          <w:sz w:val="24"/>
          <w:szCs w:val="24"/>
        </w:rPr>
        <w:t>(</w:t>
      </w:r>
      <w:r>
        <w:rPr>
          <w:rFonts w:cstheme="minorHAnsi"/>
          <w:sz w:val="24"/>
          <w:szCs w:val="24"/>
        </w:rPr>
        <w:t>5</w:t>
      </w:r>
      <w:r w:rsidRPr="0014398E">
        <w:rPr>
          <w:rFonts w:cstheme="minorHAnsi"/>
          <w:sz w:val="24"/>
          <w:szCs w:val="24"/>
        </w:rPr>
        <w:t xml:space="preserve"> page maximum, double-spaced, 12</w:t>
      </w:r>
      <w:r>
        <w:rPr>
          <w:rFonts w:cstheme="minorHAnsi"/>
          <w:sz w:val="24"/>
          <w:szCs w:val="24"/>
        </w:rPr>
        <w:t>-</w:t>
      </w:r>
      <w:r w:rsidRPr="0014398E">
        <w:rPr>
          <w:rFonts w:cstheme="minorHAnsi"/>
          <w:sz w:val="24"/>
          <w:szCs w:val="24"/>
        </w:rPr>
        <w:t>point font, and 1” or greater margins on all sides)</w:t>
      </w:r>
    </w:p>
    <w:p w14:paraId="3D2F55D3" w14:textId="77777777" w:rsidR="000F3F2F" w:rsidRDefault="000F3F2F" w:rsidP="000F3F2F">
      <w:pPr>
        <w:pStyle w:val="ListParagraph"/>
        <w:numPr>
          <w:ilvl w:val="1"/>
          <w:numId w:val="19"/>
        </w:numPr>
        <w:spacing w:after="0"/>
        <w:rPr>
          <w:rFonts w:cstheme="minorHAnsi"/>
          <w:sz w:val="24"/>
          <w:szCs w:val="24"/>
        </w:rPr>
      </w:pPr>
      <w:r>
        <w:rPr>
          <w:rFonts w:cstheme="minorHAnsi"/>
          <w:sz w:val="24"/>
          <w:szCs w:val="24"/>
        </w:rPr>
        <w:t>This section provides the following:</w:t>
      </w:r>
    </w:p>
    <w:p w14:paraId="5BFC42A3" w14:textId="77777777" w:rsidR="000F3F2F" w:rsidRPr="00B02FB5" w:rsidRDefault="000F3F2F" w:rsidP="000F3F2F">
      <w:pPr>
        <w:pStyle w:val="ListParagraph"/>
        <w:numPr>
          <w:ilvl w:val="2"/>
          <w:numId w:val="19"/>
        </w:numPr>
        <w:spacing w:after="0"/>
        <w:rPr>
          <w:rFonts w:cstheme="minorHAnsi"/>
          <w:sz w:val="24"/>
          <w:szCs w:val="24"/>
        </w:rPr>
      </w:pPr>
      <w:r w:rsidRPr="00B02FB5">
        <w:rPr>
          <w:rFonts w:cstheme="minorHAnsi"/>
          <w:sz w:val="24"/>
          <w:szCs w:val="24"/>
        </w:rPr>
        <w:t>Metrics for evaluation of progress (during the award period, at the conclusion of the award period, and post award</w:t>
      </w:r>
      <w:r>
        <w:rPr>
          <w:rFonts w:cstheme="minorHAnsi"/>
          <w:sz w:val="24"/>
          <w:szCs w:val="24"/>
        </w:rPr>
        <w:t>,</w:t>
      </w:r>
      <w:r w:rsidRPr="00B02FB5">
        <w:rPr>
          <w:rFonts w:cstheme="minorHAnsi"/>
          <w:sz w:val="24"/>
          <w:szCs w:val="24"/>
        </w:rPr>
        <w:t xml:space="preserve"> demonstrating durable impact)</w:t>
      </w:r>
      <w:r>
        <w:rPr>
          <w:rFonts w:cstheme="minorHAnsi"/>
          <w:sz w:val="24"/>
          <w:szCs w:val="24"/>
        </w:rPr>
        <w:t>.</w:t>
      </w:r>
    </w:p>
    <w:p w14:paraId="77954FE3" w14:textId="77777777" w:rsidR="000F3F2F" w:rsidRPr="00B02FB5" w:rsidRDefault="000F3F2F" w:rsidP="000F3F2F">
      <w:pPr>
        <w:pStyle w:val="ListParagraph"/>
        <w:numPr>
          <w:ilvl w:val="2"/>
          <w:numId w:val="19"/>
        </w:numPr>
        <w:spacing w:after="0"/>
        <w:rPr>
          <w:rFonts w:cstheme="minorHAnsi"/>
          <w:sz w:val="24"/>
          <w:szCs w:val="24"/>
        </w:rPr>
      </w:pPr>
      <w:r w:rsidRPr="00B02FB5">
        <w:rPr>
          <w:rFonts w:cstheme="minorHAnsi"/>
          <w:sz w:val="24"/>
          <w:szCs w:val="24"/>
        </w:rPr>
        <w:t xml:space="preserve">Expected </w:t>
      </w:r>
      <w:r>
        <w:rPr>
          <w:rFonts w:cstheme="minorHAnsi"/>
          <w:sz w:val="24"/>
          <w:szCs w:val="24"/>
        </w:rPr>
        <w:t xml:space="preserve">outputs, </w:t>
      </w:r>
      <w:r w:rsidRPr="00B02FB5">
        <w:rPr>
          <w:rFonts w:cstheme="minorHAnsi"/>
          <w:sz w:val="24"/>
          <w:szCs w:val="24"/>
        </w:rPr>
        <w:t xml:space="preserve">outcomes and significance: what defines success and how will it be evaluated/demonstrated? </w:t>
      </w:r>
    </w:p>
    <w:p w14:paraId="3626AE27" w14:textId="77777777" w:rsidR="000F3F2F" w:rsidRPr="00B02FB5" w:rsidRDefault="000F3F2F" w:rsidP="000F3F2F">
      <w:pPr>
        <w:pStyle w:val="ListParagraph"/>
        <w:numPr>
          <w:ilvl w:val="0"/>
          <w:numId w:val="19"/>
        </w:numPr>
        <w:spacing w:before="240" w:after="0"/>
        <w:rPr>
          <w:rFonts w:cstheme="minorHAnsi"/>
          <w:b/>
          <w:sz w:val="24"/>
          <w:szCs w:val="24"/>
        </w:rPr>
      </w:pPr>
      <w:r w:rsidRPr="00B02FB5">
        <w:rPr>
          <w:rFonts w:cstheme="minorHAnsi"/>
          <w:b/>
          <w:sz w:val="24"/>
          <w:szCs w:val="24"/>
        </w:rPr>
        <w:t>Bibliography</w:t>
      </w:r>
      <w:r>
        <w:rPr>
          <w:rFonts w:cstheme="minorHAnsi"/>
          <w:b/>
          <w:sz w:val="24"/>
          <w:szCs w:val="24"/>
        </w:rPr>
        <w:t xml:space="preserve"> </w:t>
      </w:r>
      <w:r w:rsidRPr="00B02FB5">
        <w:rPr>
          <w:rFonts w:cstheme="minorHAnsi"/>
          <w:sz w:val="24"/>
          <w:szCs w:val="24"/>
        </w:rPr>
        <w:t>(3 page maximum, at least 1” margins on all sides, no spacing or font requirements)</w:t>
      </w:r>
    </w:p>
    <w:p w14:paraId="04F3DD39" w14:textId="77777777" w:rsidR="000F3F2F" w:rsidRPr="002102F8" w:rsidRDefault="000F3F2F" w:rsidP="000F3F2F">
      <w:pPr>
        <w:pStyle w:val="ListParagraph"/>
        <w:numPr>
          <w:ilvl w:val="1"/>
          <w:numId w:val="19"/>
        </w:numPr>
        <w:spacing w:before="240" w:after="0"/>
        <w:rPr>
          <w:rFonts w:cstheme="minorHAnsi"/>
          <w:sz w:val="24"/>
          <w:szCs w:val="24"/>
        </w:rPr>
      </w:pPr>
      <w:r w:rsidRPr="002102F8">
        <w:rPr>
          <w:rFonts w:cstheme="minorHAnsi"/>
          <w:sz w:val="24"/>
          <w:szCs w:val="24"/>
        </w:rPr>
        <w:t>A short bibliography should be presented whenever appropriate for the proposed activity. A carefully selected bibliography can strengthen a proposal by indicating to the reviewers that the applicant is aware of significant and current literature in the field. If appropriate to the discipline, an annotated bibliographic essay may be prepared, but it should include sufficiently detailed citations for the references listed. Bibliographies that are obviously lifted en-bloc from a dissertation or other publication are a disservice to the proposal.</w:t>
      </w:r>
    </w:p>
    <w:p w14:paraId="1A7A7906" w14:textId="77777777" w:rsidR="000F3F2F" w:rsidRPr="002102F8" w:rsidRDefault="000F3F2F" w:rsidP="000F3F2F">
      <w:pPr>
        <w:pStyle w:val="ListParagraph"/>
        <w:numPr>
          <w:ilvl w:val="0"/>
          <w:numId w:val="19"/>
        </w:numPr>
        <w:spacing w:before="240" w:after="0"/>
        <w:rPr>
          <w:rFonts w:cstheme="minorHAnsi"/>
          <w:sz w:val="24"/>
          <w:szCs w:val="24"/>
        </w:rPr>
      </w:pPr>
      <w:r w:rsidRPr="002102F8">
        <w:rPr>
          <w:rFonts w:cstheme="minorHAnsi"/>
          <w:b/>
          <w:sz w:val="24"/>
          <w:szCs w:val="24"/>
        </w:rPr>
        <w:t xml:space="preserve">CV </w:t>
      </w:r>
      <w:r w:rsidRPr="002102F8">
        <w:rPr>
          <w:rFonts w:cstheme="minorHAnsi"/>
          <w:sz w:val="24"/>
          <w:szCs w:val="24"/>
        </w:rPr>
        <w:t xml:space="preserve">(2 page maximum per person, 1” or greater margins on all sides, no spacing or font requirements) </w:t>
      </w:r>
    </w:p>
    <w:p w14:paraId="6781A030" w14:textId="77777777" w:rsidR="000F3F2F" w:rsidRPr="00425AD4" w:rsidRDefault="000F3F2F" w:rsidP="000F3F2F">
      <w:pPr>
        <w:pStyle w:val="ListParagraph"/>
        <w:numPr>
          <w:ilvl w:val="1"/>
          <w:numId w:val="19"/>
        </w:numPr>
        <w:spacing w:after="0"/>
        <w:rPr>
          <w:rFonts w:cstheme="minorHAnsi"/>
          <w:sz w:val="24"/>
          <w:szCs w:val="24"/>
        </w:rPr>
      </w:pPr>
      <w:r w:rsidRPr="00425AD4">
        <w:rPr>
          <w:rFonts w:cstheme="minorHAnsi"/>
          <w:sz w:val="24"/>
          <w:szCs w:val="24"/>
        </w:rPr>
        <w:t>Include the following information for each of the applicant(s) and key personnel:</w:t>
      </w:r>
    </w:p>
    <w:p w14:paraId="72EB3670" w14:textId="77777777" w:rsidR="000F3F2F" w:rsidRPr="00425AD4" w:rsidRDefault="000F3F2F" w:rsidP="000F3F2F">
      <w:pPr>
        <w:pStyle w:val="ListParagraph"/>
        <w:numPr>
          <w:ilvl w:val="2"/>
          <w:numId w:val="19"/>
        </w:numPr>
        <w:spacing w:after="0"/>
        <w:rPr>
          <w:rFonts w:cstheme="minorHAnsi"/>
          <w:sz w:val="24"/>
          <w:szCs w:val="24"/>
        </w:rPr>
      </w:pPr>
      <w:r w:rsidRPr="00425AD4">
        <w:rPr>
          <w:rFonts w:cstheme="minorHAnsi"/>
          <w:sz w:val="24"/>
          <w:szCs w:val="24"/>
        </w:rPr>
        <w:t>General information: Name, highest academic degree, position and duration at the University, other professional positions and terms of service, experience, and accomplishments.</w:t>
      </w:r>
    </w:p>
    <w:p w14:paraId="44946132" w14:textId="77777777" w:rsidR="000F3F2F" w:rsidRPr="00425AD4" w:rsidRDefault="000F3F2F" w:rsidP="000F3F2F">
      <w:pPr>
        <w:pStyle w:val="ListParagraph"/>
        <w:numPr>
          <w:ilvl w:val="2"/>
          <w:numId w:val="19"/>
        </w:numPr>
        <w:spacing w:after="0"/>
        <w:rPr>
          <w:rFonts w:cstheme="minorHAnsi"/>
          <w:sz w:val="24"/>
          <w:szCs w:val="24"/>
        </w:rPr>
      </w:pPr>
      <w:r>
        <w:rPr>
          <w:rFonts w:cstheme="minorHAnsi"/>
          <w:sz w:val="24"/>
          <w:szCs w:val="24"/>
        </w:rPr>
        <w:t>Relevant p</w:t>
      </w:r>
      <w:r w:rsidRPr="00425AD4">
        <w:rPr>
          <w:rFonts w:cstheme="minorHAnsi"/>
          <w:sz w:val="24"/>
          <w:szCs w:val="24"/>
        </w:rPr>
        <w:t>ublication</w:t>
      </w:r>
      <w:r>
        <w:rPr>
          <w:rFonts w:cstheme="minorHAnsi"/>
          <w:sz w:val="24"/>
          <w:szCs w:val="24"/>
        </w:rPr>
        <w:t>s, conferences, or creative activity</w:t>
      </w:r>
      <w:r w:rsidRPr="00425AD4">
        <w:rPr>
          <w:rFonts w:cstheme="minorHAnsi"/>
          <w:sz w:val="24"/>
          <w:szCs w:val="24"/>
        </w:rPr>
        <w:t xml:space="preserve"> </w:t>
      </w:r>
    </w:p>
    <w:p w14:paraId="0B619468" w14:textId="77777777" w:rsidR="000F3F2F" w:rsidRPr="00425AD4" w:rsidRDefault="000F3F2F" w:rsidP="000F3F2F">
      <w:pPr>
        <w:pStyle w:val="ListParagraph"/>
        <w:numPr>
          <w:ilvl w:val="1"/>
          <w:numId w:val="19"/>
        </w:numPr>
        <w:spacing w:after="0"/>
        <w:rPr>
          <w:rFonts w:cstheme="minorHAnsi"/>
          <w:sz w:val="24"/>
          <w:szCs w:val="24"/>
        </w:rPr>
      </w:pPr>
      <w:r w:rsidRPr="00425AD4">
        <w:rPr>
          <w:rFonts w:cstheme="minorHAnsi"/>
          <w:sz w:val="24"/>
          <w:szCs w:val="24"/>
        </w:rPr>
        <w:t xml:space="preserve">Accomplishments, publications, </w:t>
      </w:r>
      <w:r>
        <w:rPr>
          <w:rFonts w:cstheme="minorHAnsi"/>
          <w:sz w:val="24"/>
          <w:szCs w:val="24"/>
        </w:rPr>
        <w:t xml:space="preserve">creative activity, </w:t>
      </w:r>
      <w:r w:rsidRPr="00425AD4">
        <w:rPr>
          <w:rFonts w:cstheme="minorHAnsi"/>
          <w:sz w:val="24"/>
          <w:szCs w:val="24"/>
        </w:rPr>
        <w:t>and papers presented within the last five (5) years only should be provided in this section. Also, only include memberships, participation in workshops or conferences, courses taught, scholarships, or committee memberships if they have direct relevance to the proposed project.</w:t>
      </w:r>
    </w:p>
    <w:p w14:paraId="39871A12" w14:textId="77777777" w:rsidR="000F3F2F" w:rsidRPr="00E32A47" w:rsidRDefault="000F3F2F" w:rsidP="000F3F2F">
      <w:pPr>
        <w:pStyle w:val="ListParagraph"/>
        <w:numPr>
          <w:ilvl w:val="0"/>
          <w:numId w:val="19"/>
        </w:numPr>
        <w:spacing w:before="240" w:after="0"/>
        <w:contextualSpacing w:val="0"/>
        <w:rPr>
          <w:rStyle w:val="Strong"/>
          <w:rFonts w:cstheme="minorHAnsi"/>
          <w:b w:val="0"/>
          <w:bCs w:val="0"/>
          <w:i/>
          <w:sz w:val="24"/>
          <w:szCs w:val="24"/>
        </w:rPr>
      </w:pPr>
      <w:r w:rsidRPr="00E32A47">
        <w:rPr>
          <w:b/>
          <w:bCs/>
          <w:sz w:val="24"/>
          <w:szCs w:val="24"/>
        </w:rPr>
        <w:lastRenderedPageBreak/>
        <w:t>Budget</w:t>
      </w:r>
      <w:r w:rsidRPr="00E32A47">
        <w:rPr>
          <w:rStyle w:val="Strong"/>
          <w:rFonts w:cstheme="minorHAnsi"/>
          <w:color w:val="000000"/>
          <w:sz w:val="24"/>
          <w:szCs w:val="24"/>
        </w:rPr>
        <w:t xml:space="preserve"> and Justification </w:t>
      </w:r>
      <w:r w:rsidRPr="00E32A47">
        <w:rPr>
          <w:rStyle w:val="Strong"/>
          <w:rFonts w:cstheme="minorHAnsi"/>
          <w:b w:val="0"/>
          <w:i/>
          <w:color w:val="000000"/>
          <w:sz w:val="24"/>
          <w:szCs w:val="24"/>
        </w:rPr>
        <w:t>(1” or greater margins on all sides; no page, spacing, or font requirements)</w:t>
      </w:r>
    </w:p>
    <w:p w14:paraId="0EFFF889" w14:textId="77777777" w:rsidR="000F3F2F" w:rsidRPr="00DE6783" w:rsidRDefault="000F3F2F" w:rsidP="000F3F2F">
      <w:pPr>
        <w:pStyle w:val="ListParagraph"/>
        <w:numPr>
          <w:ilvl w:val="1"/>
          <w:numId w:val="19"/>
        </w:numPr>
        <w:spacing w:after="0"/>
        <w:rPr>
          <w:rFonts w:cstheme="minorHAnsi"/>
          <w:i/>
          <w:sz w:val="24"/>
          <w:szCs w:val="24"/>
        </w:rPr>
      </w:pPr>
      <w:r w:rsidRPr="00E32A47">
        <w:rPr>
          <w:rFonts w:cstheme="minorHAnsi"/>
          <w:b/>
          <w:color w:val="000000"/>
          <w:sz w:val="24"/>
        </w:rPr>
        <w:t>Budget</w:t>
      </w:r>
      <w:r w:rsidRPr="00E32A47">
        <w:rPr>
          <w:rFonts w:cstheme="minorHAnsi"/>
          <w:b/>
          <w:i/>
          <w:color w:val="000000"/>
          <w:sz w:val="24"/>
        </w:rPr>
        <w:t xml:space="preserve"> </w:t>
      </w:r>
      <w:r w:rsidRPr="00F55996">
        <w:rPr>
          <w:rFonts w:cstheme="minorHAnsi"/>
          <w:b/>
          <w:color w:val="000000"/>
          <w:sz w:val="24"/>
        </w:rPr>
        <w:t>expenditures</w:t>
      </w:r>
      <w:r w:rsidRPr="00E32A47">
        <w:rPr>
          <w:rFonts w:cstheme="minorHAnsi"/>
          <w:b/>
          <w:i/>
          <w:color w:val="000000"/>
          <w:sz w:val="24"/>
        </w:rPr>
        <w:t xml:space="preserve"> encumbered before </w:t>
      </w:r>
      <w:r>
        <w:rPr>
          <w:rFonts w:cstheme="minorHAnsi"/>
          <w:b/>
          <w:i/>
          <w:sz w:val="24"/>
        </w:rPr>
        <w:t>award notification</w:t>
      </w:r>
      <w:r w:rsidRPr="00E32A47">
        <w:rPr>
          <w:rFonts w:cstheme="minorHAnsi"/>
          <w:b/>
          <w:sz w:val="24"/>
        </w:rPr>
        <w:t xml:space="preserve"> </w:t>
      </w:r>
      <w:r w:rsidRPr="00E32A47">
        <w:rPr>
          <w:rFonts w:cstheme="minorHAnsi"/>
          <w:b/>
          <w:i/>
          <w:color w:val="000000"/>
          <w:sz w:val="24"/>
          <w:u w:val="single"/>
        </w:rPr>
        <w:t>will not</w:t>
      </w:r>
      <w:r w:rsidRPr="00E32A47">
        <w:rPr>
          <w:rFonts w:cstheme="minorHAnsi"/>
          <w:b/>
          <w:i/>
          <w:color w:val="000000"/>
          <w:sz w:val="24"/>
        </w:rPr>
        <w:t xml:space="preserve"> be reimbursed.</w:t>
      </w:r>
    </w:p>
    <w:p w14:paraId="0CEE6B00" w14:textId="77777777" w:rsidR="000F3F2F" w:rsidRPr="0018278B" w:rsidRDefault="000F3F2F" w:rsidP="000F3F2F">
      <w:pPr>
        <w:pStyle w:val="ListParagraph"/>
        <w:numPr>
          <w:ilvl w:val="1"/>
          <w:numId w:val="19"/>
        </w:numPr>
        <w:spacing w:before="120" w:after="0"/>
        <w:contextualSpacing w:val="0"/>
        <w:rPr>
          <w:rFonts w:cstheme="minorHAnsi"/>
        </w:rPr>
      </w:pPr>
      <w:r w:rsidRPr="009A7E09">
        <w:rPr>
          <w:rFonts w:cstheme="minorHAnsi"/>
          <w:color w:val="000000"/>
          <w:sz w:val="24"/>
        </w:rPr>
        <w:t>Evidence</w:t>
      </w:r>
      <w:r w:rsidRPr="0014398E">
        <w:rPr>
          <w:rFonts w:cstheme="minorHAnsi"/>
          <w:color w:val="000000"/>
        </w:rPr>
        <w:t xml:space="preserve"> that the requested funding is not a duplication of external or internal funding </w:t>
      </w:r>
      <w:r w:rsidRPr="0014398E">
        <w:rPr>
          <w:rFonts w:cstheme="minorHAnsi"/>
          <w:b/>
          <w:color w:val="000000"/>
          <w:u w:val="single"/>
        </w:rPr>
        <w:t>must</w:t>
      </w:r>
      <w:r w:rsidRPr="0014398E">
        <w:rPr>
          <w:rFonts w:cstheme="minorHAnsi"/>
          <w:color w:val="000000"/>
        </w:rPr>
        <w:t xml:space="preserve"> be provided.</w:t>
      </w:r>
      <w:r w:rsidRPr="0014398E">
        <w:rPr>
          <w:rFonts w:cstheme="minorHAnsi"/>
        </w:rPr>
        <w:t xml:space="preserve">  </w:t>
      </w:r>
      <w:r w:rsidRPr="0014398E">
        <w:rPr>
          <w:rFonts w:cstheme="minorHAnsi"/>
          <w:color w:val="000000"/>
        </w:rPr>
        <w:t xml:space="preserve"> </w:t>
      </w:r>
    </w:p>
    <w:p w14:paraId="318BA090" w14:textId="77777777" w:rsidR="000F3F2F" w:rsidRPr="00E32A47" w:rsidRDefault="000F3F2F" w:rsidP="000F3F2F">
      <w:pPr>
        <w:pStyle w:val="ListParagraph"/>
        <w:numPr>
          <w:ilvl w:val="1"/>
          <w:numId w:val="19"/>
        </w:numPr>
        <w:spacing w:after="0"/>
        <w:contextualSpacing w:val="0"/>
        <w:rPr>
          <w:rFonts w:cstheme="minorHAnsi"/>
          <w:i/>
          <w:sz w:val="24"/>
          <w:szCs w:val="24"/>
        </w:rPr>
      </w:pPr>
      <w:r>
        <w:rPr>
          <w:rFonts w:cstheme="minorHAnsi"/>
          <w:color w:val="000000"/>
          <w:sz w:val="24"/>
        </w:rPr>
        <w:t>I</w:t>
      </w:r>
      <w:r w:rsidRPr="00E32A47">
        <w:rPr>
          <w:rFonts w:cstheme="minorHAnsi"/>
          <w:color w:val="000000"/>
          <w:sz w:val="24"/>
        </w:rPr>
        <w:t xml:space="preserve">nclude the budget breakdown by line items, total budget request amount, sources of matching funds (if applicable), and budget justification. Funds may be requested for student wages, equipment, supplies, travel, and other bona fide project expenses. All project expenses that will be covered with sources other than </w:t>
      </w:r>
      <w:r>
        <w:rPr>
          <w:rFonts w:cstheme="minorHAnsi"/>
          <w:color w:val="000000"/>
          <w:sz w:val="24"/>
        </w:rPr>
        <w:t>PGE</w:t>
      </w:r>
      <w:r w:rsidRPr="00E32A47">
        <w:rPr>
          <w:rFonts w:cstheme="minorHAnsi"/>
          <w:color w:val="000000"/>
          <w:sz w:val="24"/>
        </w:rPr>
        <w:t xml:space="preserve"> funds should be clearly identified. </w:t>
      </w:r>
    </w:p>
    <w:p w14:paraId="549B8BAE" w14:textId="77777777" w:rsidR="000F3F2F" w:rsidRPr="00B44313" w:rsidRDefault="000F3F2F" w:rsidP="000F3F2F">
      <w:pPr>
        <w:pStyle w:val="ListParagraph"/>
        <w:numPr>
          <w:ilvl w:val="2"/>
          <w:numId w:val="19"/>
        </w:numPr>
        <w:spacing w:after="0"/>
        <w:rPr>
          <w:rFonts w:cstheme="minorHAnsi"/>
          <w:color w:val="000000"/>
          <w:sz w:val="24"/>
        </w:rPr>
      </w:pPr>
      <w:r w:rsidRPr="00B44313">
        <w:rPr>
          <w:rFonts w:cstheme="minorHAnsi"/>
          <w:color w:val="000000"/>
          <w:sz w:val="24"/>
        </w:rPr>
        <w:t xml:space="preserve">The maximum award is $20,000. </w:t>
      </w:r>
    </w:p>
    <w:p w14:paraId="6E4A641B" w14:textId="77777777" w:rsidR="000F3F2F" w:rsidRPr="00B44313" w:rsidRDefault="000F3F2F" w:rsidP="000F3F2F">
      <w:pPr>
        <w:pStyle w:val="ListParagraph"/>
        <w:numPr>
          <w:ilvl w:val="2"/>
          <w:numId w:val="19"/>
        </w:numPr>
        <w:spacing w:after="0"/>
        <w:rPr>
          <w:rFonts w:cstheme="minorHAnsi"/>
          <w:color w:val="000000"/>
          <w:sz w:val="24"/>
        </w:rPr>
      </w:pPr>
      <w:r w:rsidRPr="00B44313">
        <w:rPr>
          <w:rFonts w:cstheme="minorHAnsi"/>
          <w:color w:val="000000"/>
          <w:sz w:val="24"/>
        </w:rPr>
        <w:t xml:space="preserve">The budget should provide a breakdown of individual budget items. For example, applicants should provide a list of </w:t>
      </w:r>
      <w:r>
        <w:rPr>
          <w:rFonts w:cstheme="minorHAnsi"/>
          <w:color w:val="000000"/>
          <w:sz w:val="24"/>
        </w:rPr>
        <w:t>project</w:t>
      </w:r>
      <w:r w:rsidRPr="00B44313">
        <w:rPr>
          <w:rFonts w:cstheme="minorHAnsi"/>
          <w:color w:val="000000"/>
          <w:sz w:val="24"/>
        </w:rPr>
        <w:t xml:space="preserve"> supplies, and travel requests should be broken down by ground transportation, airfare, parking, and other expenses.  Applicants should show the total cost and cost per unit (e.g., hotel cost x number of nights). Without sufficient details, funding may be reduced. </w:t>
      </w:r>
    </w:p>
    <w:p w14:paraId="36EF4E1B" w14:textId="77777777" w:rsidR="000F3F2F" w:rsidRPr="00B44313" w:rsidRDefault="000F3F2F" w:rsidP="000F3F2F">
      <w:pPr>
        <w:pStyle w:val="ListParagraph"/>
        <w:numPr>
          <w:ilvl w:val="2"/>
          <w:numId w:val="19"/>
        </w:numPr>
        <w:spacing w:after="0"/>
        <w:rPr>
          <w:rFonts w:cstheme="minorHAnsi"/>
          <w:color w:val="000000"/>
          <w:sz w:val="24"/>
        </w:rPr>
      </w:pPr>
      <w:r w:rsidRPr="00B44313">
        <w:rPr>
          <w:rFonts w:cstheme="minorHAnsi"/>
          <w:color w:val="000000"/>
          <w:sz w:val="24"/>
        </w:rPr>
        <w:t xml:space="preserve">All budgetary items should be justified as to their relevance to the project. Without sufficient justification, items may be </w:t>
      </w:r>
      <w:r>
        <w:rPr>
          <w:rFonts w:cstheme="minorHAnsi"/>
          <w:color w:val="000000"/>
          <w:sz w:val="24"/>
        </w:rPr>
        <w:t xml:space="preserve">reduced or </w:t>
      </w:r>
      <w:r w:rsidRPr="00B44313">
        <w:rPr>
          <w:rFonts w:cstheme="minorHAnsi"/>
          <w:color w:val="000000"/>
          <w:sz w:val="24"/>
        </w:rPr>
        <w:t xml:space="preserve">eliminated. </w:t>
      </w:r>
    </w:p>
    <w:p w14:paraId="159423AC" w14:textId="77777777" w:rsidR="000F3F2F" w:rsidRDefault="000F3F2F" w:rsidP="000F3F2F">
      <w:pPr>
        <w:pStyle w:val="ListParagraph"/>
        <w:numPr>
          <w:ilvl w:val="2"/>
          <w:numId w:val="19"/>
        </w:numPr>
        <w:spacing w:after="0"/>
        <w:rPr>
          <w:rFonts w:cstheme="minorHAnsi"/>
          <w:color w:val="000000"/>
          <w:sz w:val="24"/>
        </w:rPr>
      </w:pPr>
      <w:r w:rsidRPr="00B44313">
        <w:rPr>
          <w:rFonts w:cstheme="minorHAnsi"/>
          <w:color w:val="000000"/>
          <w:sz w:val="24"/>
        </w:rPr>
        <w:t xml:space="preserve">Applicants are reminded that all equipment, reference materials, and supplies purchased with the award remain </w:t>
      </w:r>
      <w:r>
        <w:rPr>
          <w:rFonts w:cstheme="minorHAnsi"/>
          <w:color w:val="000000"/>
          <w:sz w:val="24"/>
        </w:rPr>
        <w:t>OHIO</w:t>
      </w:r>
      <w:r w:rsidRPr="00B44313">
        <w:rPr>
          <w:rFonts w:cstheme="minorHAnsi"/>
          <w:color w:val="000000"/>
          <w:sz w:val="24"/>
        </w:rPr>
        <w:t xml:space="preserve"> property.</w:t>
      </w:r>
    </w:p>
    <w:p w14:paraId="6F294A5C" w14:textId="77777777" w:rsidR="000F3F2F" w:rsidRDefault="000F3F2F" w:rsidP="000F3F2F">
      <w:pPr>
        <w:pStyle w:val="ListParagraph"/>
        <w:numPr>
          <w:ilvl w:val="1"/>
          <w:numId w:val="19"/>
        </w:numPr>
        <w:spacing w:after="0"/>
        <w:contextualSpacing w:val="0"/>
        <w:rPr>
          <w:rFonts w:cstheme="minorHAnsi"/>
          <w:color w:val="000000"/>
          <w:sz w:val="24"/>
        </w:rPr>
      </w:pPr>
      <w:r w:rsidRPr="00E32A47">
        <w:rPr>
          <w:rFonts w:cstheme="minorHAnsi"/>
          <w:color w:val="000000"/>
          <w:sz w:val="24"/>
        </w:rPr>
        <w:t xml:space="preserve">Categories of budget items include: </w:t>
      </w:r>
    </w:p>
    <w:p w14:paraId="1E169333" w14:textId="77777777" w:rsidR="000F3F2F" w:rsidRPr="00E32A47" w:rsidRDefault="000F3F2F" w:rsidP="000F3F2F">
      <w:pPr>
        <w:pStyle w:val="ListParagraph"/>
        <w:numPr>
          <w:ilvl w:val="2"/>
          <w:numId w:val="19"/>
        </w:numPr>
        <w:spacing w:after="0"/>
        <w:rPr>
          <w:rFonts w:cstheme="minorHAnsi"/>
          <w:b/>
          <w:color w:val="000000"/>
          <w:sz w:val="24"/>
        </w:rPr>
      </w:pPr>
      <w:r w:rsidRPr="00E32A47">
        <w:rPr>
          <w:rFonts w:cstheme="minorHAnsi"/>
          <w:b/>
          <w:sz w:val="24"/>
        </w:rPr>
        <w:t>Consumable</w:t>
      </w:r>
      <w:r w:rsidRPr="00E32A47">
        <w:rPr>
          <w:rStyle w:val="Strong"/>
          <w:rFonts w:cstheme="minorHAnsi"/>
          <w:b w:val="0"/>
          <w:color w:val="000000"/>
          <w:sz w:val="24"/>
        </w:rPr>
        <w:t xml:space="preserve"> </w:t>
      </w:r>
      <w:r w:rsidRPr="00E32A47">
        <w:rPr>
          <w:rStyle w:val="Strong"/>
          <w:rFonts w:cstheme="minorHAnsi"/>
          <w:color w:val="000000"/>
          <w:sz w:val="24"/>
        </w:rPr>
        <w:t>Supplies</w:t>
      </w:r>
      <w:r w:rsidRPr="00E32A47">
        <w:rPr>
          <w:rStyle w:val="Strong"/>
          <w:rFonts w:cstheme="minorHAnsi"/>
          <w:b w:val="0"/>
          <w:color w:val="000000"/>
          <w:sz w:val="24"/>
        </w:rPr>
        <w:t>:</w:t>
      </w:r>
      <w:r w:rsidRPr="00E32A47">
        <w:rPr>
          <w:rFonts w:cstheme="minorHAnsi"/>
          <w:b/>
          <w:color w:val="000000"/>
          <w:sz w:val="24"/>
        </w:rPr>
        <w:t xml:space="preserve"> </w:t>
      </w:r>
    </w:p>
    <w:p w14:paraId="6319D508" w14:textId="77777777" w:rsidR="000F3F2F" w:rsidRPr="00E32A47" w:rsidRDefault="000F3F2F" w:rsidP="000F3F2F">
      <w:pPr>
        <w:pStyle w:val="ListParagraph"/>
        <w:numPr>
          <w:ilvl w:val="3"/>
          <w:numId w:val="19"/>
        </w:numPr>
        <w:spacing w:after="0"/>
        <w:rPr>
          <w:rFonts w:cstheme="minorHAnsi"/>
          <w:color w:val="000000"/>
          <w:sz w:val="24"/>
        </w:rPr>
      </w:pPr>
      <w:r w:rsidRPr="00E32A47">
        <w:rPr>
          <w:rFonts w:cstheme="minorHAnsi"/>
          <w:color w:val="000000"/>
          <w:sz w:val="24"/>
        </w:rPr>
        <w:t>Enter dollar amount of requested funds. Provide adequate detail so that a person knowledgeable in the field of the proposed project can assess the request. If the budget item is a common consumable supply generally available in most laboratories, offices, or studios, please justify the purchase with the award.</w:t>
      </w:r>
    </w:p>
    <w:p w14:paraId="710E7503" w14:textId="77777777" w:rsidR="000F3F2F" w:rsidRPr="00E32A47" w:rsidRDefault="000F3F2F" w:rsidP="000F3F2F">
      <w:pPr>
        <w:pStyle w:val="ListParagraph"/>
        <w:numPr>
          <w:ilvl w:val="2"/>
          <w:numId w:val="19"/>
        </w:numPr>
        <w:spacing w:after="0"/>
        <w:rPr>
          <w:rFonts w:cstheme="minorHAnsi"/>
          <w:b/>
          <w:sz w:val="24"/>
        </w:rPr>
      </w:pPr>
      <w:r w:rsidRPr="00E32A47">
        <w:rPr>
          <w:rFonts w:cstheme="minorHAnsi"/>
          <w:b/>
          <w:sz w:val="24"/>
        </w:rPr>
        <w:t>Travel</w:t>
      </w:r>
      <w:r w:rsidRPr="00E32A47">
        <w:rPr>
          <w:rStyle w:val="Strong"/>
          <w:rFonts w:cstheme="minorHAnsi"/>
          <w:b w:val="0"/>
          <w:color w:val="000000"/>
          <w:sz w:val="24"/>
        </w:rPr>
        <w:t>:</w:t>
      </w:r>
      <w:r w:rsidRPr="00E32A47">
        <w:rPr>
          <w:rFonts w:cstheme="minorHAnsi"/>
          <w:b/>
          <w:color w:val="000000"/>
          <w:sz w:val="24"/>
        </w:rPr>
        <w:t xml:space="preserve"> </w:t>
      </w:r>
    </w:p>
    <w:p w14:paraId="52ABDD83" w14:textId="77777777" w:rsidR="000F3F2F" w:rsidRPr="006A1966" w:rsidRDefault="000F3F2F" w:rsidP="000F3F2F">
      <w:pPr>
        <w:pStyle w:val="ListParagraph"/>
        <w:numPr>
          <w:ilvl w:val="3"/>
          <w:numId w:val="19"/>
        </w:numPr>
        <w:spacing w:after="0"/>
        <w:rPr>
          <w:rFonts w:cstheme="minorHAnsi"/>
          <w:sz w:val="24"/>
        </w:rPr>
      </w:pPr>
      <w:r w:rsidRPr="00B44313">
        <w:rPr>
          <w:rFonts w:cstheme="minorHAnsi"/>
          <w:color w:val="000000"/>
          <w:sz w:val="24"/>
        </w:rPr>
        <w:t xml:space="preserve">Enter dollar amount of requested funds. Travel expenses </w:t>
      </w:r>
      <w:r w:rsidRPr="00B44313">
        <w:rPr>
          <w:rFonts w:cstheme="minorHAnsi"/>
          <w:b/>
          <w:color w:val="000000"/>
          <w:sz w:val="24"/>
          <w:u w:val="single"/>
        </w:rPr>
        <w:t>must</w:t>
      </w:r>
      <w:r w:rsidRPr="00B44313">
        <w:rPr>
          <w:rFonts w:cstheme="minorHAnsi"/>
          <w:color w:val="000000"/>
          <w:sz w:val="24"/>
        </w:rPr>
        <w:t xml:space="preserve"> be broken down into transportation, meals, lodging, and any other categories, and the basis for the figures </w:t>
      </w:r>
      <w:r w:rsidRPr="00B44313">
        <w:rPr>
          <w:rFonts w:cstheme="minorHAnsi"/>
          <w:b/>
          <w:color w:val="000000"/>
          <w:sz w:val="24"/>
          <w:u w:val="single"/>
        </w:rPr>
        <w:t>must</w:t>
      </w:r>
      <w:r w:rsidRPr="00B44313">
        <w:rPr>
          <w:rFonts w:cstheme="minorHAnsi"/>
          <w:color w:val="000000"/>
          <w:sz w:val="24"/>
        </w:rPr>
        <w:t xml:space="preserve"> be provided. Travel support will be provided only for the furtherance of the proposed project. </w:t>
      </w:r>
    </w:p>
    <w:p w14:paraId="265DDA4F" w14:textId="77777777" w:rsidR="000F3F2F" w:rsidRPr="00753007" w:rsidRDefault="000F3F2F" w:rsidP="000F3F2F">
      <w:pPr>
        <w:pStyle w:val="ListParagraph"/>
        <w:numPr>
          <w:ilvl w:val="3"/>
          <w:numId w:val="19"/>
        </w:numPr>
        <w:spacing w:after="0"/>
        <w:rPr>
          <w:rFonts w:cstheme="minorHAnsi"/>
          <w:sz w:val="24"/>
        </w:rPr>
      </w:pPr>
      <w:r w:rsidRPr="00B44313">
        <w:rPr>
          <w:rFonts w:cstheme="minorHAnsi"/>
          <w:color w:val="000000"/>
          <w:sz w:val="24"/>
        </w:rPr>
        <w:t xml:space="preserve">Support for attendance at short courses, symposia, conferences, or other activities of a professional development nature is </w:t>
      </w:r>
      <w:r w:rsidRPr="00B34665">
        <w:rPr>
          <w:rFonts w:cstheme="minorHAnsi"/>
          <w:color w:val="000000"/>
          <w:sz w:val="24"/>
          <w:u w:val="single"/>
        </w:rPr>
        <w:t>not</w:t>
      </w:r>
      <w:r w:rsidRPr="00B44313">
        <w:rPr>
          <w:rFonts w:cstheme="minorHAnsi"/>
          <w:color w:val="000000"/>
          <w:sz w:val="24"/>
        </w:rPr>
        <w:t xml:space="preserve"> allowable. </w:t>
      </w:r>
      <w:r>
        <w:rPr>
          <w:rFonts w:cstheme="minorHAnsi"/>
          <w:color w:val="000000"/>
          <w:sz w:val="24"/>
        </w:rPr>
        <w:t xml:space="preserve">Courses for language acquisition are allowable. </w:t>
      </w:r>
    </w:p>
    <w:p w14:paraId="798CDBDE" w14:textId="77777777" w:rsidR="000F3F2F" w:rsidRPr="00B44313" w:rsidRDefault="000F3F2F" w:rsidP="000F3F2F">
      <w:pPr>
        <w:pStyle w:val="ListParagraph"/>
        <w:numPr>
          <w:ilvl w:val="3"/>
          <w:numId w:val="19"/>
        </w:numPr>
        <w:spacing w:after="0"/>
        <w:rPr>
          <w:rFonts w:cstheme="minorHAnsi"/>
          <w:sz w:val="24"/>
        </w:rPr>
      </w:pPr>
      <w:r w:rsidRPr="00B44313">
        <w:rPr>
          <w:rFonts w:cstheme="minorHAnsi"/>
          <w:color w:val="000000"/>
          <w:sz w:val="24"/>
        </w:rPr>
        <w:lastRenderedPageBreak/>
        <w:t>C</w:t>
      </w:r>
      <w:r>
        <w:rPr>
          <w:rFonts w:cstheme="minorHAnsi"/>
          <w:color w:val="000000"/>
          <w:sz w:val="24"/>
        </w:rPr>
        <w:t xml:space="preserve">osts for a passport are ineligible but visa and immunizations are allowable. </w:t>
      </w:r>
    </w:p>
    <w:p w14:paraId="2BDBC551" w14:textId="77777777" w:rsidR="000F3F2F" w:rsidRPr="00B44313" w:rsidRDefault="000F3F2F" w:rsidP="000F3F2F">
      <w:pPr>
        <w:pStyle w:val="ListParagraph"/>
        <w:numPr>
          <w:ilvl w:val="3"/>
          <w:numId w:val="19"/>
        </w:numPr>
        <w:spacing w:after="0"/>
        <w:rPr>
          <w:rFonts w:cstheme="minorHAnsi"/>
          <w:sz w:val="24"/>
        </w:rPr>
      </w:pPr>
      <w:r w:rsidRPr="00B44313">
        <w:rPr>
          <w:rFonts w:cstheme="minorHAnsi"/>
          <w:color w:val="000000"/>
          <w:sz w:val="24"/>
        </w:rPr>
        <w:t xml:space="preserve">For domestic travel:  Meal expenses and hotel rates will be reimbursed according to the U.S. General Services Administration per diem rates found at </w:t>
      </w:r>
      <w:hyperlink r:id="rId18" w:history="1">
        <w:r w:rsidRPr="00B44313">
          <w:rPr>
            <w:rStyle w:val="Hyperlink"/>
            <w:rFonts w:cstheme="minorHAnsi"/>
            <w:sz w:val="24"/>
          </w:rPr>
          <w:t>www.gsa.gov/perdiem</w:t>
        </w:r>
      </w:hyperlink>
      <w:r w:rsidRPr="00B44313">
        <w:rPr>
          <w:rFonts w:cstheme="minorHAnsi"/>
          <w:color w:val="000000"/>
          <w:sz w:val="24"/>
        </w:rPr>
        <w:t xml:space="preserve">. </w:t>
      </w:r>
    </w:p>
    <w:p w14:paraId="292D7D08" w14:textId="77777777" w:rsidR="000F3F2F" w:rsidRPr="00B44313" w:rsidRDefault="000F3F2F" w:rsidP="000F3F2F">
      <w:pPr>
        <w:pStyle w:val="ListParagraph"/>
        <w:numPr>
          <w:ilvl w:val="3"/>
          <w:numId w:val="19"/>
        </w:numPr>
        <w:spacing w:after="0"/>
        <w:rPr>
          <w:rFonts w:cstheme="minorHAnsi"/>
          <w:i/>
          <w:color w:val="000000"/>
          <w:sz w:val="24"/>
        </w:rPr>
      </w:pPr>
      <w:r w:rsidRPr="00B44313">
        <w:rPr>
          <w:rFonts w:cstheme="minorHAnsi"/>
          <w:color w:val="000000"/>
          <w:sz w:val="24"/>
        </w:rPr>
        <w:t>For international travel:  Meal expenses and hotel rates will be reimbursed according to the U.S. Department of State per diem rates found at</w:t>
      </w:r>
      <w:r w:rsidRPr="00B44313">
        <w:rPr>
          <w:rFonts w:cstheme="minorHAnsi"/>
          <w:b/>
          <w:color w:val="000000"/>
          <w:sz w:val="24"/>
        </w:rPr>
        <w:t xml:space="preserve"> </w:t>
      </w:r>
      <w:hyperlink r:id="rId19" w:history="1">
        <w:r w:rsidRPr="00B44313">
          <w:rPr>
            <w:rStyle w:val="Hyperlink"/>
            <w:rFonts w:cstheme="minorHAnsi"/>
            <w:sz w:val="24"/>
          </w:rPr>
          <w:t>http://aoprals.state.gov/content.asp?content_id=184&amp;menu_id=78</w:t>
        </w:r>
      </w:hyperlink>
      <w:r w:rsidRPr="00B44313">
        <w:rPr>
          <w:rFonts w:cstheme="minorHAnsi"/>
          <w:sz w:val="24"/>
        </w:rPr>
        <w:t xml:space="preserve"> (</w:t>
      </w:r>
      <w:r w:rsidRPr="00B44313">
        <w:rPr>
          <w:rFonts w:cstheme="minorHAnsi"/>
          <w:i/>
          <w:color w:val="000000"/>
          <w:sz w:val="24"/>
        </w:rPr>
        <w:t>unless the applicant stipulates a lower reimbursement through the Concur system).</w:t>
      </w:r>
    </w:p>
    <w:p w14:paraId="5122761F" w14:textId="77777777" w:rsidR="000F3F2F" w:rsidRPr="00B44313" w:rsidRDefault="000F3F2F" w:rsidP="000F3F2F">
      <w:pPr>
        <w:pStyle w:val="ListParagraph"/>
        <w:numPr>
          <w:ilvl w:val="3"/>
          <w:numId w:val="19"/>
        </w:numPr>
        <w:spacing w:after="0"/>
        <w:rPr>
          <w:rFonts w:cstheme="minorHAnsi"/>
          <w:i/>
          <w:color w:val="000000"/>
          <w:sz w:val="24"/>
        </w:rPr>
      </w:pPr>
      <w:r w:rsidRPr="00B44313">
        <w:rPr>
          <w:rFonts w:cstheme="minorHAnsi"/>
          <w:sz w:val="24"/>
        </w:rPr>
        <w:t xml:space="preserve">Air travel </w:t>
      </w:r>
      <w:r w:rsidRPr="00B44313">
        <w:rPr>
          <w:rFonts w:cstheme="minorHAnsi"/>
          <w:sz w:val="24"/>
          <w:u w:val="single"/>
        </w:rPr>
        <w:t>must</w:t>
      </w:r>
      <w:r w:rsidRPr="00B44313">
        <w:rPr>
          <w:rFonts w:cstheme="minorHAnsi"/>
          <w:sz w:val="24"/>
        </w:rPr>
        <w:t xml:space="preserve"> </w:t>
      </w:r>
      <w:r w:rsidRPr="00B44313">
        <w:rPr>
          <w:rFonts w:cstheme="minorHAnsi"/>
          <w:color w:val="000000"/>
          <w:sz w:val="24"/>
        </w:rPr>
        <w:t>be</w:t>
      </w:r>
      <w:r w:rsidRPr="00B44313">
        <w:rPr>
          <w:rFonts w:cstheme="minorHAnsi"/>
          <w:sz w:val="24"/>
        </w:rPr>
        <w:t xml:space="preserve"> booked using a p-card and the Concur system through the Christopherson Business </w:t>
      </w:r>
      <w:r w:rsidRPr="00E32A47">
        <w:rPr>
          <w:rFonts w:cstheme="minorHAnsi"/>
          <w:color w:val="000000"/>
          <w:sz w:val="24"/>
        </w:rPr>
        <w:t>Travel</w:t>
      </w:r>
      <w:r w:rsidRPr="00B44313">
        <w:rPr>
          <w:rFonts w:cstheme="minorHAnsi"/>
          <w:sz w:val="24"/>
        </w:rPr>
        <w:t xml:space="preserve"> (CBT) per the travel policy. Any travel reimbursements must adhere to travel policy 41.121.</w:t>
      </w:r>
    </w:p>
    <w:p w14:paraId="321A516A" w14:textId="77777777" w:rsidR="000F3F2F" w:rsidRPr="00E32A47" w:rsidRDefault="000F3F2F" w:rsidP="000F3F2F">
      <w:pPr>
        <w:pStyle w:val="ListParagraph"/>
        <w:numPr>
          <w:ilvl w:val="2"/>
          <w:numId w:val="19"/>
        </w:numPr>
        <w:spacing w:after="0"/>
        <w:rPr>
          <w:rStyle w:val="Strong"/>
          <w:rFonts w:cstheme="minorHAnsi"/>
          <w:b w:val="0"/>
          <w:bCs w:val="0"/>
          <w:color w:val="000000"/>
          <w:sz w:val="24"/>
        </w:rPr>
      </w:pPr>
      <w:r w:rsidRPr="00E32A47">
        <w:rPr>
          <w:rFonts w:cstheme="minorHAnsi"/>
          <w:b/>
          <w:sz w:val="24"/>
        </w:rPr>
        <w:t>Student</w:t>
      </w:r>
      <w:r w:rsidRPr="00E32A47">
        <w:rPr>
          <w:rStyle w:val="Strong"/>
          <w:rFonts w:cstheme="minorHAnsi"/>
          <w:b w:val="0"/>
          <w:color w:val="000000"/>
          <w:sz w:val="24"/>
        </w:rPr>
        <w:t xml:space="preserve"> </w:t>
      </w:r>
      <w:r w:rsidRPr="00E32A47">
        <w:rPr>
          <w:rFonts w:cstheme="minorHAnsi"/>
          <w:b/>
          <w:bCs/>
          <w:sz w:val="24"/>
        </w:rPr>
        <w:t>Wages</w:t>
      </w:r>
      <w:r w:rsidRPr="00E32A47">
        <w:rPr>
          <w:rStyle w:val="Strong"/>
          <w:rFonts w:cstheme="minorHAnsi"/>
          <w:b w:val="0"/>
          <w:color w:val="000000"/>
          <w:sz w:val="24"/>
        </w:rPr>
        <w:t>:</w:t>
      </w:r>
    </w:p>
    <w:p w14:paraId="36B2144B" w14:textId="77777777" w:rsidR="000F3F2F" w:rsidRPr="00E32A47" w:rsidRDefault="000F3F2F" w:rsidP="000F3F2F">
      <w:pPr>
        <w:pStyle w:val="ListParagraph"/>
        <w:numPr>
          <w:ilvl w:val="3"/>
          <w:numId w:val="19"/>
        </w:numPr>
        <w:spacing w:after="0"/>
        <w:rPr>
          <w:rStyle w:val="Strong"/>
          <w:rFonts w:cstheme="minorHAnsi"/>
          <w:b w:val="0"/>
          <w:bCs w:val="0"/>
          <w:color w:val="000000"/>
          <w:sz w:val="24"/>
        </w:rPr>
      </w:pPr>
      <w:r w:rsidRPr="00E32A47">
        <w:rPr>
          <w:rStyle w:val="Strong"/>
          <w:rFonts w:cstheme="minorHAnsi"/>
          <w:color w:val="000000"/>
          <w:sz w:val="24"/>
        </w:rPr>
        <w:t xml:space="preserve">Under no circumstances does support for student wages or stipends include </w:t>
      </w:r>
      <w:r>
        <w:rPr>
          <w:rStyle w:val="Strong"/>
          <w:rFonts w:cstheme="minorHAnsi"/>
          <w:color w:val="000000"/>
          <w:sz w:val="24"/>
        </w:rPr>
        <w:t>or “trigger” a tuition waiver.</w:t>
      </w:r>
      <w:r w:rsidRPr="00E32A47">
        <w:rPr>
          <w:rStyle w:val="Strong"/>
          <w:rFonts w:cstheme="minorHAnsi"/>
          <w:color w:val="000000"/>
          <w:sz w:val="24"/>
        </w:rPr>
        <w:t xml:space="preserve"> </w:t>
      </w:r>
    </w:p>
    <w:p w14:paraId="68C15158" w14:textId="77777777" w:rsidR="000F3F2F" w:rsidRPr="00B44313" w:rsidRDefault="000F3F2F" w:rsidP="000F3F2F">
      <w:pPr>
        <w:pStyle w:val="ListParagraph"/>
        <w:numPr>
          <w:ilvl w:val="3"/>
          <w:numId w:val="19"/>
        </w:numPr>
        <w:spacing w:after="0"/>
        <w:rPr>
          <w:rFonts w:cstheme="minorHAnsi"/>
          <w:color w:val="000000"/>
          <w:sz w:val="24"/>
        </w:rPr>
      </w:pPr>
      <w:r w:rsidRPr="00B44313">
        <w:rPr>
          <w:rFonts w:cstheme="minorHAnsi"/>
          <w:color w:val="000000"/>
          <w:sz w:val="24"/>
        </w:rPr>
        <w:t xml:space="preserve">Student hours and pay rates should be justified based on the nature of the work being done. </w:t>
      </w:r>
      <w:r w:rsidRPr="008212EA">
        <w:rPr>
          <w:rStyle w:val="Strong"/>
          <w:b w:val="0"/>
          <w:bCs w:val="0"/>
          <w:sz w:val="24"/>
        </w:rPr>
        <w:t>Include</w:t>
      </w:r>
      <w:r w:rsidRPr="00B44313">
        <w:rPr>
          <w:rFonts w:cstheme="minorHAnsi"/>
          <w:color w:val="000000"/>
          <w:sz w:val="24"/>
        </w:rPr>
        <w:t xml:space="preserve"> the following information in this section: hourly wage to be paid to the student and the number of hours to be worked; amount of semester stipend and percentage of effort (for graduate stipends); and the method for determining the hourly rate of pay. Extraordinary rates of pay will not be funded without a detailed justification. The Ohio minimum wage can be found at </w:t>
      </w:r>
      <w:hyperlink r:id="rId20" w:history="1">
        <w:r w:rsidRPr="00B44313">
          <w:rPr>
            <w:rStyle w:val="Hyperlink"/>
            <w:rFonts w:cstheme="minorHAnsi"/>
            <w:sz w:val="24"/>
          </w:rPr>
          <w:t>http://www.com.ohio.gov/laws/MinimumWageLaws.aspx</w:t>
        </w:r>
      </w:hyperlink>
      <w:r w:rsidRPr="00B44313">
        <w:rPr>
          <w:rFonts w:cstheme="minorHAnsi"/>
          <w:color w:val="000000"/>
          <w:sz w:val="24"/>
        </w:rPr>
        <w:t xml:space="preserve">. </w:t>
      </w:r>
    </w:p>
    <w:p w14:paraId="5B5A7D7A" w14:textId="77777777" w:rsidR="000F3F2F" w:rsidRPr="00B44313" w:rsidRDefault="000F3F2F" w:rsidP="000F3F2F">
      <w:pPr>
        <w:pStyle w:val="ListParagraph"/>
        <w:numPr>
          <w:ilvl w:val="3"/>
          <w:numId w:val="19"/>
        </w:numPr>
        <w:spacing w:after="0"/>
        <w:rPr>
          <w:rFonts w:cstheme="minorHAnsi"/>
          <w:color w:val="000000"/>
          <w:sz w:val="24"/>
        </w:rPr>
      </w:pPr>
      <w:r w:rsidRPr="00B44313">
        <w:rPr>
          <w:rFonts w:cstheme="minorHAnsi"/>
          <w:color w:val="000000"/>
          <w:sz w:val="24"/>
        </w:rPr>
        <w:t xml:space="preserve">The role and task of any personnel on the project should be defined in the </w:t>
      </w:r>
      <w:r w:rsidRPr="008212EA">
        <w:rPr>
          <w:rStyle w:val="Strong"/>
          <w:b w:val="0"/>
          <w:bCs w:val="0"/>
          <w:sz w:val="24"/>
        </w:rPr>
        <w:t>justification</w:t>
      </w:r>
      <w:r w:rsidRPr="00B44313">
        <w:rPr>
          <w:rFonts w:cstheme="minorHAnsi"/>
          <w:color w:val="000000"/>
          <w:sz w:val="24"/>
        </w:rPr>
        <w:t xml:space="preserve"> and the </w:t>
      </w:r>
      <w:r>
        <w:rPr>
          <w:rFonts w:cstheme="minorHAnsi"/>
          <w:color w:val="000000"/>
          <w:sz w:val="24"/>
        </w:rPr>
        <w:t>Project Description</w:t>
      </w:r>
      <w:r w:rsidRPr="00B44313">
        <w:rPr>
          <w:rFonts w:cstheme="minorHAnsi"/>
          <w:color w:val="000000"/>
          <w:sz w:val="24"/>
        </w:rPr>
        <w:t xml:space="preserve"> section.  </w:t>
      </w:r>
    </w:p>
    <w:p w14:paraId="398C895D" w14:textId="77777777" w:rsidR="000F3F2F" w:rsidRPr="00E32A47" w:rsidRDefault="000F3F2F" w:rsidP="000F3F2F">
      <w:pPr>
        <w:pStyle w:val="ListParagraph"/>
        <w:numPr>
          <w:ilvl w:val="2"/>
          <w:numId w:val="19"/>
        </w:numPr>
        <w:spacing w:after="0"/>
        <w:rPr>
          <w:rFonts w:cstheme="minorHAnsi"/>
          <w:b/>
          <w:sz w:val="24"/>
        </w:rPr>
      </w:pPr>
      <w:r w:rsidRPr="00E32A47">
        <w:rPr>
          <w:rFonts w:cstheme="minorHAnsi"/>
          <w:b/>
          <w:sz w:val="24"/>
        </w:rPr>
        <w:t>Equipment</w:t>
      </w:r>
      <w:r w:rsidRPr="00E32A47">
        <w:rPr>
          <w:rStyle w:val="Strong"/>
          <w:rFonts w:cstheme="minorHAnsi"/>
          <w:b w:val="0"/>
          <w:color w:val="000000"/>
          <w:sz w:val="24"/>
        </w:rPr>
        <w:t>:</w:t>
      </w:r>
      <w:r w:rsidRPr="00E32A47">
        <w:rPr>
          <w:rFonts w:cstheme="minorHAnsi"/>
          <w:b/>
          <w:color w:val="000000"/>
          <w:sz w:val="24"/>
        </w:rPr>
        <w:t xml:space="preserve"> </w:t>
      </w:r>
    </w:p>
    <w:p w14:paraId="5F7E78AB" w14:textId="77777777" w:rsidR="000F3F2F" w:rsidRPr="00860677" w:rsidRDefault="000F3F2F" w:rsidP="000F3F2F">
      <w:pPr>
        <w:pStyle w:val="ListParagraph"/>
        <w:numPr>
          <w:ilvl w:val="3"/>
          <w:numId w:val="19"/>
        </w:numPr>
        <w:spacing w:after="0"/>
        <w:rPr>
          <w:rFonts w:cstheme="minorHAnsi"/>
          <w:sz w:val="24"/>
        </w:rPr>
      </w:pPr>
      <w:r w:rsidRPr="00B44313">
        <w:rPr>
          <w:rFonts w:cstheme="minorHAnsi"/>
          <w:color w:val="000000"/>
          <w:sz w:val="24"/>
        </w:rPr>
        <w:t xml:space="preserve">All major items of equipment to be purchased with the PGE Fund should be listed with the estimated cost of each item and components of each item, as applicable. Because of limited funds available, requests for equipment should be made only after a conscientious search has been conducted to </w:t>
      </w:r>
      <w:r w:rsidRPr="00E32A47">
        <w:rPr>
          <w:rStyle w:val="Strong"/>
          <w:b w:val="0"/>
          <w:sz w:val="24"/>
        </w:rPr>
        <w:t>determine</w:t>
      </w:r>
      <w:r w:rsidRPr="00B44313">
        <w:rPr>
          <w:rFonts w:cstheme="minorHAnsi"/>
          <w:color w:val="000000"/>
          <w:sz w:val="24"/>
        </w:rPr>
        <w:t xml:space="preserve"> whether this equipment is already on campus and available through a loan or share arrangement. The duration of use or percentage of time used, project-based activities supported with the equipment, and inability to secure the equipment through other channels should be addressed. </w:t>
      </w:r>
    </w:p>
    <w:p w14:paraId="11E827B1" w14:textId="77777777" w:rsidR="000F3F2F" w:rsidRPr="00B44313" w:rsidRDefault="000F3F2F" w:rsidP="000F3F2F">
      <w:pPr>
        <w:pStyle w:val="ListParagraph"/>
        <w:numPr>
          <w:ilvl w:val="3"/>
          <w:numId w:val="19"/>
        </w:numPr>
        <w:spacing w:after="0"/>
        <w:rPr>
          <w:rFonts w:cstheme="minorHAnsi"/>
          <w:sz w:val="24"/>
        </w:rPr>
      </w:pPr>
      <w:r w:rsidRPr="00B44313">
        <w:rPr>
          <w:rFonts w:cstheme="minorHAnsi"/>
          <w:color w:val="000000"/>
          <w:sz w:val="24"/>
        </w:rPr>
        <w:t xml:space="preserve">Any equipment purchased with the award is </w:t>
      </w:r>
      <w:r>
        <w:rPr>
          <w:rFonts w:cstheme="minorHAnsi"/>
          <w:color w:val="000000"/>
          <w:sz w:val="24"/>
        </w:rPr>
        <w:t>OHIO</w:t>
      </w:r>
      <w:r w:rsidRPr="00B44313">
        <w:rPr>
          <w:rFonts w:cstheme="minorHAnsi"/>
          <w:color w:val="000000"/>
          <w:sz w:val="24"/>
        </w:rPr>
        <w:t xml:space="preserve"> property.</w:t>
      </w:r>
    </w:p>
    <w:p w14:paraId="1247768A" w14:textId="77777777" w:rsidR="000F3F2F" w:rsidRPr="00B44313" w:rsidRDefault="000F3F2F" w:rsidP="000F3F2F">
      <w:pPr>
        <w:pStyle w:val="ListParagraph"/>
        <w:numPr>
          <w:ilvl w:val="2"/>
          <w:numId w:val="19"/>
        </w:numPr>
        <w:spacing w:after="0"/>
        <w:rPr>
          <w:rFonts w:cstheme="minorHAnsi"/>
          <w:color w:val="000000"/>
          <w:sz w:val="24"/>
        </w:rPr>
      </w:pPr>
      <w:r w:rsidRPr="00E32A47">
        <w:rPr>
          <w:rFonts w:cstheme="minorHAnsi"/>
          <w:b/>
          <w:sz w:val="24"/>
        </w:rPr>
        <w:lastRenderedPageBreak/>
        <w:t>Total</w:t>
      </w:r>
      <w:r w:rsidRPr="00B44313">
        <w:rPr>
          <w:rStyle w:val="Strong"/>
          <w:rFonts w:cstheme="minorHAnsi"/>
          <w:color w:val="000000"/>
          <w:sz w:val="24"/>
        </w:rPr>
        <w:t>:</w:t>
      </w:r>
      <w:r w:rsidRPr="00B44313">
        <w:rPr>
          <w:rFonts w:cstheme="minorHAnsi"/>
          <w:color w:val="000000"/>
          <w:sz w:val="24"/>
        </w:rPr>
        <w:t xml:space="preserve"> Enter total dollar amount requested. The total requested may not exceed $20,000. </w:t>
      </w:r>
    </w:p>
    <w:p w14:paraId="5A9B3950" w14:textId="77777777" w:rsidR="000F3F2F" w:rsidRPr="0009222A" w:rsidRDefault="000F3F2F" w:rsidP="000F3F2F">
      <w:pPr>
        <w:pStyle w:val="ListParagraph"/>
        <w:numPr>
          <w:ilvl w:val="0"/>
          <w:numId w:val="19"/>
        </w:numPr>
        <w:spacing w:before="240" w:after="0"/>
        <w:contextualSpacing w:val="0"/>
        <w:rPr>
          <w:rStyle w:val="Strong"/>
          <w:rFonts w:cstheme="minorHAnsi"/>
          <w:b w:val="0"/>
          <w:bCs w:val="0"/>
          <w:color w:val="000000"/>
          <w:sz w:val="24"/>
        </w:rPr>
      </w:pPr>
      <w:r w:rsidRPr="0009222A">
        <w:rPr>
          <w:rStyle w:val="Strong"/>
          <w:rFonts w:cstheme="minorHAnsi"/>
          <w:bCs w:val="0"/>
          <w:color w:val="000000"/>
          <w:sz w:val="24"/>
        </w:rPr>
        <w:t>Description of participating collaborators and institutions/agencies in the site</w:t>
      </w:r>
      <w:r>
        <w:rPr>
          <w:rStyle w:val="Strong"/>
          <w:rFonts w:cstheme="minorHAnsi"/>
          <w:bCs w:val="0"/>
          <w:color w:val="000000"/>
          <w:sz w:val="24"/>
        </w:rPr>
        <w:t>(s)</w:t>
      </w:r>
      <w:r w:rsidRPr="0009222A">
        <w:rPr>
          <w:rStyle w:val="Strong"/>
          <w:rFonts w:cstheme="minorHAnsi"/>
          <w:bCs w:val="0"/>
          <w:color w:val="000000"/>
          <w:sz w:val="24"/>
        </w:rPr>
        <w:t>/country</w:t>
      </w:r>
      <w:r w:rsidRPr="00140912">
        <w:rPr>
          <w:rStyle w:val="Strong"/>
          <w:rFonts w:cstheme="minorHAnsi"/>
          <w:bCs w:val="0"/>
          <w:color w:val="000000"/>
          <w:sz w:val="24"/>
        </w:rPr>
        <w:t>-(ies)</w:t>
      </w:r>
      <w:r w:rsidRPr="0009222A">
        <w:rPr>
          <w:rStyle w:val="Strong"/>
          <w:rFonts w:cstheme="minorHAnsi"/>
          <w:b w:val="0"/>
          <w:bCs w:val="0"/>
          <w:color w:val="000000"/>
          <w:sz w:val="24"/>
        </w:rPr>
        <w:t xml:space="preserve"> where the PI and/or </w:t>
      </w:r>
      <w:r>
        <w:rPr>
          <w:rStyle w:val="Strong"/>
          <w:rFonts w:cstheme="minorHAnsi"/>
          <w:b w:val="0"/>
          <w:bCs w:val="0"/>
          <w:color w:val="000000"/>
          <w:sz w:val="24"/>
        </w:rPr>
        <w:t>Co-I(S)</w:t>
      </w:r>
      <w:r w:rsidRPr="0009222A">
        <w:rPr>
          <w:rStyle w:val="Strong"/>
          <w:rFonts w:cstheme="minorHAnsi"/>
          <w:b w:val="0"/>
          <w:bCs w:val="0"/>
          <w:color w:val="000000"/>
          <w:sz w:val="24"/>
        </w:rPr>
        <w:t xml:space="preserve"> </w:t>
      </w:r>
      <w:r>
        <w:rPr>
          <w:rStyle w:val="Strong"/>
          <w:rFonts w:cstheme="minorHAnsi"/>
          <w:b w:val="0"/>
          <w:bCs w:val="0"/>
          <w:color w:val="000000"/>
          <w:sz w:val="24"/>
        </w:rPr>
        <w:t>are</w:t>
      </w:r>
      <w:r w:rsidRPr="0009222A">
        <w:rPr>
          <w:rStyle w:val="Strong"/>
          <w:rFonts w:cstheme="minorHAnsi"/>
          <w:b w:val="0"/>
          <w:bCs w:val="0"/>
          <w:color w:val="000000"/>
          <w:sz w:val="24"/>
        </w:rPr>
        <w:t xml:space="preserve"> going to conduct the proposed initiative(s) (if applicable) (</w:t>
      </w:r>
      <w:r w:rsidRPr="0009222A">
        <w:rPr>
          <w:rFonts w:cstheme="minorHAnsi"/>
          <w:sz w:val="24"/>
          <w:szCs w:val="24"/>
        </w:rPr>
        <w:t>2 page maximum, double-spaced, 12 point font, and 1” or greater margins on all sides</w:t>
      </w:r>
      <w:r w:rsidRPr="0009222A">
        <w:rPr>
          <w:rStyle w:val="Strong"/>
          <w:rFonts w:cstheme="minorHAnsi"/>
          <w:b w:val="0"/>
          <w:bCs w:val="0"/>
          <w:color w:val="000000"/>
          <w:sz w:val="24"/>
        </w:rPr>
        <w:t>)</w:t>
      </w:r>
      <w:r>
        <w:rPr>
          <w:rStyle w:val="Strong"/>
          <w:rFonts w:cstheme="minorHAnsi"/>
          <w:b w:val="0"/>
          <w:bCs w:val="0"/>
          <w:color w:val="000000"/>
          <w:sz w:val="24"/>
        </w:rPr>
        <w:t>.</w:t>
      </w:r>
    </w:p>
    <w:p w14:paraId="0FF2A036" w14:textId="77777777" w:rsidR="000F3F2F" w:rsidRPr="009278F2" w:rsidRDefault="000F3F2F" w:rsidP="000F3F2F">
      <w:pPr>
        <w:pStyle w:val="ListParagraph"/>
        <w:numPr>
          <w:ilvl w:val="0"/>
          <w:numId w:val="19"/>
        </w:numPr>
        <w:spacing w:before="240" w:after="0"/>
        <w:contextualSpacing w:val="0"/>
        <w:rPr>
          <w:rStyle w:val="Strong"/>
          <w:rFonts w:cstheme="minorHAnsi"/>
          <w:b w:val="0"/>
          <w:bCs w:val="0"/>
          <w:color w:val="000000"/>
          <w:sz w:val="28"/>
        </w:rPr>
      </w:pPr>
      <w:r w:rsidRPr="009278F2">
        <w:rPr>
          <w:rStyle w:val="Strong"/>
          <w:rFonts w:cstheme="minorHAnsi"/>
          <w:bCs w:val="0"/>
          <w:color w:val="000000"/>
          <w:sz w:val="24"/>
        </w:rPr>
        <w:t>Supporting letter</w:t>
      </w:r>
      <w:r w:rsidRPr="009278F2">
        <w:rPr>
          <w:rStyle w:val="Strong"/>
          <w:rFonts w:cstheme="minorHAnsi"/>
          <w:b w:val="0"/>
          <w:bCs w:val="0"/>
          <w:color w:val="000000"/>
          <w:sz w:val="24"/>
        </w:rPr>
        <w:t xml:space="preserve">(s) from participating international partners/institutions </w:t>
      </w:r>
      <w:r>
        <w:rPr>
          <w:rStyle w:val="Strong"/>
          <w:rFonts w:cstheme="minorHAnsi"/>
          <w:b w:val="0"/>
          <w:bCs w:val="0"/>
          <w:color w:val="000000"/>
          <w:sz w:val="24"/>
        </w:rPr>
        <w:t>(</w:t>
      </w:r>
      <w:r w:rsidRPr="0009222A">
        <w:rPr>
          <w:rFonts w:cstheme="minorHAnsi"/>
          <w:sz w:val="24"/>
          <w:szCs w:val="24"/>
        </w:rPr>
        <w:t>Max. 1 page for each letter; max 10 pages total</w:t>
      </w:r>
      <w:r>
        <w:rPr>
          <w:rFonts w:cstheme="minorHAnsi"/>
          <w:sz w:val="24"/>
          <w:szCs w:val="24"/>
        </w:rPr>
        <w:t xml:space="preserve">; </w:t>
      </w:r>
      <w:r w:rsidRPr="00B44313">
        <w:rPr>
          <w:rStyle w:val="Strong"/>
          <w:rFonts w:cstheme="minorHAnsi"/>
          <w:b w:val="0"/>
          <w:i/>
          <w:color w:val="000000"/>
          <w:sz w:val="24"/>
        </w:rPr>
        <w:t>no spacing, margin, or font size requirements</w:t>
      </w:r>
      <w:r>
        <w:rPr>
          <w:rStyle w:val="Strong"/>
          <w:rFonts w:cstheme="minorHAnsi"/>
          <w:b w:val="0"/>
          <w:bCs w:val="0"/>
          <w:color w:val="000000"/>
          <w:sz w:val="24"/>
        </w:rPr>
        <w:t xml:space="preserve">). </w:t>
      </w:r>
    </w:p>
    <w:p w14:paraId="69F8EB8A" w14:textId="77777777" w:rsidR="000F3F2F" w:rsidRPr="00B44313" w:rsidRDefault="000F3F2F" w:rsidP="000F3F2F">
      <w:pPr>
        <w:pStyle w:val="ListParagraph"/>
        <w:numPr>
          <w:ilvl w:val="0"/>
          <w:numId w:val="19"/>
        </w:numPr>
        <w:spacing w:before="240" w:after="0"/>
        <w:contextualSpacing w:val="0"/>
        <w:rPr>
          <w:rFonts w:cstheme="minorHAnsi"/>
          <w:color w:val="000000"/>
          <w:sz w:val="24"/>
        </w:rPr>
      </w:pPr>
      <w:r w:rsidRPr="00B44313">
        <w:rPr>
          <w:rStyle w:val="Strong"/>
          <w:rFonts w:cstheme="minorHAnsi"/>
          <w:bCs w:val="0"/>
          <w:color w:val="000000"/>
          <w:sz w:val="24"/>
        </w:rPr>
        <w:t>Appended</w:t>
      </w:r>
      <w:r w:rsidRPr="00B44313">
        <w:rPr>
          <w:rStyle w:val="Strong"/>
          <w:rFonts w:cstheme="minorHAnsi"/>
          <w:color w:val="000000"/>
          <w:sz w:val="24"/>
        </w:rPr>
        <w:t xml:space="preserve"> Materials </w:t>
      </w:r>
      <w:r w:rsidRPr="00B44313">
        <w:rPr>
          <w:rStyle w:val="Strong"/>
          <w:rFonts w:cstheme="minorHAnsi"/>
          <w:b w:val="0"/>
          <w:i/>
          <w:color w:val="000000"/>
          <w:sz w:val="24"/>
        </w:rPr>
        <w:t>(10 page maximum; no spacing, margin, or font size requirements)</w:t>
      </w:r>
    </w:p>
    <w:p w14:paraId="0D71089E" w14:textId="77777777" w:rsidR="000F3F2F" w:rsidRPr="00B44313" w:rsidRDefault="000F3F2F" w:rsidP="000F3F2F">
      <w:pPr>
        <w:pStyle w:val="ListParagraph"/>
        <w:numPr>
          <w:ilvl w:val="1"/>
          <w:numId w:val="19"/>
        </w:numPr>
        <w:spacing w:after="0"/>
        <w:rPr>
          <w:rFonts w:cstheme="minorHAnsi"/>
          <w:color w:val="000000"/>
          <w:sz w:val="24"/>
        </w:rPr>
      </w:pPr>
      <w:r w:rsidRPr="00B44313">
        <w:rPr>
          <w:rFonts w:cstheme="minorHAnsi"/>
          <w:b/>
          <w:color w:val="000000"/>
          <w:sz w:val="24"/>
        </w:rPr>
        <w:t>All appended materials must be submitted electronically, unless otherwise approved prior to submission.</w:t>
      </w:r>
      <w:r w:rsidRPr="00B44313">
        <w:rPr>
          <w:rFonts w:cstheme="minorHAnsi"/>
          <w:color w:val="000000"/>
          <w:sz w:val="24"/>
        </w:rPr>
        <w:t xml:space="preserve"> </w:t>
      </w:r>
    </w:p>
    <w:p w14:paraId="44645610" w14:textId="77777777" w:rsidR="000F3F2F" w:rsidRPr="00B44313" w:rsidRDefault="000F3F2F" w:rsidP="000F3F2F">
      <w:pPr>
        <w:pStyle w:val="ListParagraph"/>
        <w:numPr>
          <w:ilvl w:val="1"/>
          <w:numId w:val="19"/>
        </w:numPr>
        <w:spacing w:after="0"/>
        <w:rPr>
          <w:rStyle w:val="Strong"/>
          <w:rFonts w:cstheme="minorHAnsi"/>
          <w:b w:val="0"/>
          <w:bCs w:val="0"/>
          <w:color w:val="000000"/>
          <w:sz w:val="24"/>
        </w:rPr>
      </w:pPr>
      <w:r w:rsidRPr="00B44313">
        <w:rPr>
          <w:rFonts w:cstheme="minorHAnsi"/>
          <w:color w:val="000000"/>
          <w:sz w:val="24"/>
        </w:rPr>
        <w:t>All materials included in the Appendix should be referenced in the Project Description section.</w:t>
      </w:r>
    </w:p>
    <w:p w14:paraId="58467449" w14:textId="77777777" w:rsidR="000F3F2F" w:rsidRPr="009D01B4" w:rsidRDefault="000F3F2F" w:rsidP="000F3F2F">
      <w:pPr>
        <w:spacing w:before="480" w:after="0"/>
        <w:rPr>
          <w:rFonts w:cstheme="minorHAnsi"/>
          <w:b/>
          <w:sz w:val="28"/>
          <w:szCs w:val="24"/>
        </w:rPr>
      </w:pPr>
      <w:r w:rsidRPr="009D01B4">
        <w:rPr>
          <w:rFonts w:cstheme="minorHAnsi"/>
          <w:b/>
          <w:sz w:val="28"/>
          <w:szCs w:val="24"/>
        </w:rPr>
        <w:t>PROPOSAL SUBMISSION</w:t>
      </w:r>
    </w:p>
    <w:p w14:paraId="21E7F182" w14:textId="77777777" w:rsidR="000F3F2F" w:rsidRDefault="000F3F2F" w:rsidP="000F3F2F">
      <w:pPr>
        <w:pStyle w:val="NormalWeb"/>
        <w:numPr>
          <w:ilvl w:val="0"/>
          <w:numId w:val="32"/>
        </w:numPr>
        <w:shd w:val="clear" w:color="auto" w:fill="FFFFFF"/>
        <w:spacing w:after="0"/>
        <w:rPr>
          <w:rFonts w:ascii="Calibri" w:hAnsi="Calibri" w:cs="Tahoma"/>
          <w:color w:val="000000"/>
        </w:rPr>
      </w:pPr>
      <w:r w:rsidRPr="009E3071">
        <w:rPr>
          <w:rStyle w:val="Strong"/>
          <w:rFonts w:ascii="Calibri" w:hAnsi="Calibri" w:cs="Tahoma"/>
          <w:b w:val="0"/>
          <w:color w:val="000000"/>
        </w:rPr>
        <w:t xml:space="preserve">Submit one </w:t>
      </w:r>
      <w:r w:rsidRPr="009E3071">
        <w:rPr>
          <w:rStyle w:val="Strong"/>
          <w:rFonts w:ascii="Calibri" w:hAnsi="Calibri" w:cs="Tahoma"/>
          <w:color w:val="000000"/>
        </w:rPr>
        <w:t>(</w:t>
      </w:r>
      <w:r w:rsidRPr="00060002">
        <w:rPr>
          <w:rStyle w:val="Strong"/>
          <w:rFonts w:ascii="Calibri" w:hAnsi="Calibri" w:cs="Tahoma"/>
          <w:b w:val="0"/>
          <w:bCs w:val="0"/>
          <w:color w:val="000000"/>
        </w:rPr>
        <w:t>1) electronic copy</w:t>
      </w:r>
      <w:r w:rsidRPr="009E3071">
        <w:rPr>
          <w:rStyle w:val="Strong"/>
          <w:rFonts w:ascii="Calibri" w:hAnsi="Calibri" w:cs="Tahoma"/>
          <w:color w:val="000000"/>
        </w:rPr>
        <w:t xml:space="preserve"> </w:t>
      </w:r>
      <w:r w:rsidRPr="009E3071">
        <w:rPr>
          <w:rFonts w:ascii="Calibri" w:hAnsi="Calibri" w:cs="Tahoma"/>
          <w:color w:val="000000"/>
        </w:rPr>
        <w:t xml:space="preserve">of the entire proposal (with required signatures) no later than </w:t>
      </w:r>
      <w:r>
        <w:rPr>
          <w:rFonts w:ascii="Calibri" w:hAnsi="Calibri" w:cs="Tahoma"/>
          <w:color w:val="000000"/>
        </w:rPr>
        <w:t>5</w:t>
      </w:r>
      <w:r w:rsidRPr="009E3071">
        <w:rPr>
          <w:rFonts w:ascii="Calibri" w:hAnsi="Calibri" w:cs="Tahoma"/>
          <w:color w:val="000000"/>
        </w:rPr>
        <w:t xml:space="preserve">:00 p.m. on the deadline date to </w:t>
      </w:r>
      <w:r>
        <w:rPr>
          <w:rFonts w:ascii="Calibri" w:hAnsi="Calibri" w:cs="Tahoma"/>
          <w:color w:val="000000"/>
        </w:rPr>
        <w:t>the Office of Global Affairs (</w:t>
      </w:r>
      <w:hyperlink r:id="rId21" w:history="1">
        <w:r w:rsidRPr="006A1EDF">
          <w:rPr>
            <w:rStyle w:val="Hyperlink"/>
            <w:rFonts w:ascii="Calibri" w:hAnsi="Calibri" w:cs="Tahoma"/>
          </w:rPr>
          <w:t>globalaffairs@ohio.edu</w:t>
        </w:r>
      </w:hyperlink>
      <w:r>
        <w:rPr>
          <w:rFonts w:ascii="Calibri" w:hAnsi="Calibri" w:cs="Tahoma"/>
          <w:color w:val="000000"/>
        </w:rPr>
        <w:t xml:space="preserve">) </w:t>
      </w:r>
      <w:r w:rsidRPr="00F60237">
        <w:rPr>
          <w:rFonts w:ascii="Calibri" w:hAnsi="Calibri" w:cs="Tahoma"/>
          <w:color w:val="000000"/>
        </w:rPr>
        <w:t>with a subject header of “Presidential Global Engagement Fund Proposal</w:t>
      </w:r>
      <w:r>
        <w:rPr>
          <w:rFonts w:ascii="Calibri" w:hAnsi="Calibri" w:cs="Tahoma"/>
          <w:color w:val="000000"/>
        </w:rPr>
        <w:t>."</w:t>
      </w:r>
    </w:p>
    <w:p w14:paraId="5A28CBA9" w14:textId="77777777" w:rsidR="000F3F2F" w:rsidRDefault="000F3F2F" w:rsidP="000F3F2F">
      <w:pPr>
        <w:pStyle w:val="NormalWeb"/>
        <w:numPr>
          <w:ilvl w:val="0"/>
          <w:numId w:val="32"/>
        </w:numPr>
        <w:shd w:val="clear" w:color="auto" w:fill="FFFFFF"/>
        <w:spacing w:after="0"/>
        <w:rPr>
          <w:rFonts w:ascii="Calibri" w:hAnsi="Calibri" w:cs="Tahoma"/>
          <w:color w:val="000000"/>
        </w:rPr>
      </w:pPr>
      <w:r w:rsidRPr="009E3071">
        <w:rPr>
          <w:rFonts w:ascii="Calibri" w:hAnsi="Calibri" w:cs="Tahoma"/>
          <w:color w:val="000000"/>
        </w:rPr>
        <w:t xml:space="preserve">All proposals </w:t>
      </w:r>
      <w:r w:rsidRPr="00060002">
        <w:rPr>
          <w:rFonts w:ascii="Calibri" w:hAnsi="Calibri" w:cs="Tahoma"/>
          <w:bCs/>
          <w:color w:val="000000"/>
          <w:u w:val="single"/>
        </w:rPr>
        <w:t>must</w:t>
      </w:r>
      <w:r w:rsidRPr="009E3071">
        <w:rPr>
          <w:rFonts w:ascii="Calibri" w:hAnsi="Calibri" w:cs="Tahoma"/>
          <w:color w:val="000000"/>
        </w:rPr>
        <w:t xml:space="preserve"> be a </w:t>
      </w:r>
      <w:r w:rsidRPr="009E3071">
        <w:rPr>
          <w:rStyle w:val="Strong"/>
          <w:rFonts w:ascii="Calibri" w:hAnsi="Calibri" w:cs="Tahoma"/>
          <w:b w:val="0"/>
          <w:color w:val="000000"/>
        </w:rPr>
        <w:t>single file</w:t>
      </w:r>
      <w:r>
        <w:rPr>
          <w:rFonts w:ascii="Calibri" w:hAnsi="Calibri" w:cs="Tahoma"/>
          <w:color w:val="000000"/>
        </w:rPr>
        <w:t xml:space="preserve"> in Adobe Acrobat format</w:t>
      </w:r>
      <w:r w:rsidRPr="009E3071">
        <w:rPr>
          <w:rFonts w:ascii="Calibri" w:hAnsi="Calibri" w:cs="Tahoma"/>
          <w:color w:val="000000"/>
        </w:rPr>
        <w:t xml:space="preserve"> and </w:t>
      </w:r>
      <w:r w:rsidRPr="00060002">
        <w:rPr>
          <w:rFonts w:ascii="Calibri" w:hAnsi="Calibri" w:cs="Tahoma"/>
          <w:bCs/>
          <w:color w:val="000000"/>
          <w:u w:val="single"/>
        </w:rPr>
        <w:t>must</w:t>
      </w:r>
      <w:r w:rsidRPr="009E3071">
        <w:rPr>
          <w:rFonts w:ascii="Calibri" w:hAnsi="Calibri" w:cs="Tahoma"/>
          <w:color w:val="000000"/>
        </w:rPr>
        <w:t xml:space="preserve"> contain the entire proposal, including all appendices, unless authorized prior to the deadline. </w:t>
      </w:r>
    </w:p>
    <w:p w14:paraId="6A19FE84" w14:textId="77777777" w:rsidR="000F3F2F" w:rsidRPr="00B37877" w:rsidRDefault="000F3F2F" w:rsidP="000F3F2F">
      <w:pPr>
        <w:pStyle w:val="NormalWeb"/>
        <w:numPr>
          <w:ilvl w:val="0"/>
          <w:numId w:val="32"/>
        </w:numPr>
        <w:shd w:val="clear" w:color="auto" w:fill="FFFFFF"/>
        <w:spacing w:after="0"/>
        <w:rPr>
          <w:rFonts w:ascii="Calibri" w:hAnsi="Calibri" w:cs="Tahoma"/>
          <w:color w:val="000000"/>
        </w:rPr>
      </w:pPr>
      <w:r w:rsidRPr="00B37877">
        <w:rPr>
          <w:rFonts w:ascii="Calibri" w:hAnsi="Calibri" w:cs="Tahoma"/>
          <w:color w:val="000000"/>
        </w:rPr>
        <w:t xml:space="preserve">If there is anything about your proposal that requires special handling or consideration, it is essential that </w:t>
      </w:r>
      <w:r w:rsidRPr="00B37877">
        <w:rPr>
          <w:rFonts w:ascii="Calibri" w:hAnsi="Calibri" w:cs="Tahoma"/>
        </w:rPr>
        <w:t>you contact</w:t>
      </w:r>
      <w:r w:rsidRPr="00B37877">
        <w:rPr>
          <w:rFonts w:ascii="Calibri" w:hAnsi="Calibri" w:cs="Tahoma"/>
          <w:color w:val="000000"/>
        </w:rPr>
        <w:t xml:space="preserve"> </w:t>
      </w:r>
      <w:r>
        <w:rPr>
          <w:rFonts w:ascii="Calibri" w:hAnsi="Calibri" w:cs="Tahoma"/>
          <w:color w:val="000000"/>
        </w:rPr>
        <w:t>the Office of Global Affairs (</w:t>
      </w:r>
      <w:hyperlink r:id="rId22" w:history="1">
        <w:r w:rsidRPr="006A1EDF">
          <w:rPr>
            <w:rStyle w:val="Hyperlink"/>
            <w:rFonts w:ascii="Calibri" w:hAnsi="Calibri" w:cs="Tahoma"/>
          </w:rPr>
          <w:t>globalaffairs@ohio.edu</w:t>
        </w:r>
      </w:hyperlink>
      <w:r>
        <w:rPr>
          <w:rFonts w:ascii="Calibri" w:hAnsi="Calibri" w:cs="Tahoma"/>
          <w:color w:val="000000"/>
        </w:rPr>
        <w:t xml:space="preserve">) </w:t>
      </w:r>
      <w:r w:rsidRPr="00B37877">
        <w:rPr>
          <w:rFonts w:ascii="Calibri" w:hAnsi="Calibri" w:cs="Tahoma"/>
          <w:color w:val="000000"/>
        </w:rPr>
        <w:t xml:space="preserve">for approval prior to submission. </w:t>
      </w:r>
    </w:p>
    <w:p w14:paraId="0245EBEB" w14:textId="77777777" w:rsidR="000F3F2F" w:rsidRPr="00804656" w:rsidRDefault="000F3F2F" w:rsidP="000F3F2F">
      <w:pPr>
        <w:spacing w:before="480" w:after="0"/>
        <w:rPr>
          <w:rFonts w:cstheme="minorHAnsi"/>
          <w:b/>
          <w:sz w:val="28"/>
          <w:szCs w:val="24"/>
        </w:rPr>
      </w:pPr>
      <w:r>
        <w:rPr>
          <w:rFonts w:cstheme="minorHAnsi"/>
          <w:b/>
          <w:sz w:val="28"/>
          <w:szCs w:val="24"/>
        </w:rPr>
        <w:t>DEADLINE</w:t>
      </w:r>
    </w:p>
    <w:p w14:paraId="4F78414E" w14:textId="77777777" w:rsidR="000F3F2F" w:rsidRPr="00297F16" w:rsidRDefault="000F3F2F" w:rsidP="000F3F2F">
      <w:pPr>
        <w:spacing w:after="0"/>
        <w:rPr>
          <w:rFonts w:cstheme="minorHAnsi"/>
          <w:sz w:val="24"/>
          <w:szCs w:val="24"/>
        </w:rPr>
      </w:pPr>
      <w:r w:rsidRPr="00B37877">
        <w:rPr>
          <w:rFonts w:cstheme="minorHAnsi"/>
          <w:sz w:val="24"/>
          <w:szCs w:val="24"/>
        </w:rPr>
        <w:t>The full proposals are due on January 31, 2020, 5:00 p.m. EST.</w:t>
      </w:r>
      <w:r>
        <w:rPr>
          <w:rFonts w:cstheme="minorHAnsi"/>
          <w:sz w:val="24"/>
          <w:szCs w:val="24"/>
        </w:rPr>
        <w:t xml:space="preserve"> </w:t>
      </w:r>
    </w:p>
    <w:p w14:paraId="536E2A40" w14:textId="77777777" w:rsidR="000F3F2F" w:rsidRPr="008A6105" w:rsidRDefault="000F3F2F" w:rsidP="000F3F2F">
      <w:pPr>
        <w:spacing w:before="480" w:after="0"/>
        <w:rPr>
          <w:rFonts w:cstheme="minorHAnsi"/>
          <w:b/>
          <w:sz w:val="28"/>
          <w:szCs w:val="24"/>
        </w:rPr>
      </w:pPr>
      <w:r w:rsidRPr="008A6105">
        <w:rPr>
          <w:rFonts w:cstheme="minorHAnsi"/>
          <w:b/>
          <w:sz w:val="28"/>
          <w:szCs w:val="24"/>
        </w:rPr>
        <w:t>REVIEW OF PROPOSALS</w:t>
      </w:r>
    </w:p>
    <w:p w14:paraId="4457ACB8" w14:textId="77777777" w:rsidR="000F3F2F" w:rsidRDefault="000F3F2F" w:rsidP="000F3F2F">
      <w:pPr>
        <w:rPr>
          <w:sz w:val="24"/>
          <w:szCs w:val="24"/>
        </w:rPr>
      </w:pPr>
      <w:r w:rsidRPr="004D6678">
        <w:rPr>
          <w:sz w:val="24"/>
          <w:szCs w:val="24"/>
        </w:rPr>
        <w:t>Proposals will be evaluated by the PGE Fund Review Committee</w:t>
      </w:r>
      <w:r>
        <w:rPr>
          <w:sz w:val="24"/>
          <w:szCs w:val="24"/>
        </w:rPr>
        <w:t>,</w:t>
      </w:r>
      <w:r w:rsidRPr="004D6678">
        <w:rPr>
          <w:sz w:val="24"/>
          <w:szCs w:val="24"/>
        </w:rPr>
        <w:t xml:space="preserve"> chaired by the Vice President of Research and Creative Activity and a member of the University of International Council. One of the Committee members </w:t>
      </w:r>
      <w:r>
        <w:rPr>
          <w:sz w:val="24"/>
          <w:szCs w:val="24"/>
        </w:rPr>
        <w:t>will be designated as a diversity advocate</w:t>
      </w:r>
      <w:r w:rsidRPr="004D6678">
        <w:rPr>
          <w:sz w:val="24"/>
          <w:szCs w:val="24"/>
        </w:rPr>
        <w:t xml:space="preserve"> who will help ensure </w:t>
      </w:r>
      <w:r>
        <w:rPr>
          <w:sz w:val="24"/>
          <w:szCs w:val="24"/>
        </w:rPr>
        <w:t>a</w:t>
      </w:r>
      <w:r w:rsidRPr="004D6678">
        <w:rPr>
          <w:sz w:val="24"/>
          <w:szCs w:val="24"/>
        </w:rPr>
        <w:t xml:space="preserve"> fair process </w:t>
      </w:r>
      <w:r>
        <w:rPr>
          <w:sz w:val="24"/>
          <w:szCs w:val="24"/>
        </w:rPr>
        <w:t>for</w:t>
      </w:r>
      <w:r w:rsidRPr="004D6678">
        <w:rPr>
          <w:sz w:val="24"/>
          <w:szCs w:val="24"/>
        </w:rPr>
        <w:t xml:space="preserve"> all applicants.</w:t>
      </w:r>
      <w:r>
        <w:rPr>
          <w:sz w:val="24"/>
          <w:szCs w:val="24"/>
        </w:rPr>
        <w:t xml:space="preserve"> </w:t>
      </w:r>
    </w:p>
    <w:p w14:paraId="7289F604" w14:textId="77777777" w:rsidR="000F3F2F" w:rsidRPr="008A6105" w:rsidRDefault="000F3F2F" w:rsidP="000F3F2F">
      <w:pPr>
        <w:rPr>
          <w:sz w:val="24"/>
          <w:szCs w:val="24"/>
        </w:rPr>
      </w:pPr>
      <w:r w:rsidRPr="004D6678">
        <w:rPr>
          <w:sz w:val="24"/>
          <w:szCs w:val="24"/>
        </w:rPr>
        <w:t xml:space="preserve">Proposals will be reviewed with the assistance of persons at </w:t>
      </w:r>
      <w:r>
        <w:rPr>
          <w:sz w:val="24"/>
          <w:szCs w:val="24"/>
        </w:rPr>
        <w:t>OHIO</w:t>
      </w:r>
      <w:r w:rsidRPr="004D6678">
        <w:rPr>
          <w:sz w:val="24"/>
          <w:szCs w:val="24"/>
        </w:rPr>
        <w:t xml:space="preserve"> or elsewhere who have expertise in the area of proposed projects. </w:t>
      </w:r>
      <w:r>
        <w:rPr>
          <w:sz w:val="24"/>
          <w:szCs w:val="24"/>
        </w:rPr>
        <w:t>T</w:t>
      </w:r>
      <w:r w:rsidRPr="004D6678">
        <w:rPr>
          <w:sz w:val="24"/>
          <w:szCs w:val="24"/>
        </w:rPr>
        <w:t>he following criteria, as well as other factors as special circumstances dictate, are considered in the proposal review:</w:t>
      </w:r>
    </w:p>
    <w:p w14:paraId="31AFFC3A" w14:textId="77777777" w:rsidR="000F3F2F" w:rsidRPr="00297F16" w:rsidRDefault="000F3F2F" w:rsidP="000F3F2F">
      <w:pPr>
        <w:pStyle w:val="ListParagraph"/>
        <w:numPr>
          <w:ilvl w:val="0"/>
          <w:numId w:val="2"/>
        </w:numPr>
        <w:spacing w:after="0" w:line="240" w:lineRule="auto"/>
        <w:rPr>
          <w:rFonts w:cstheme="minorHAnsi"/>
          <w:sz w:val="24"/>
          <w:szCs w:val="24"/>
        </w:rPr>
      </w:pPr>
      <w:r w:rsidRPr="00297F16">
        <w:rPr>
          <w:rFonts w:cstheme="minorHAnsi"/>
          <w:sz w:val="24"/>
          <w:szCs w:val="24"/>
        </w:rPr>
        <w:lastRenderedPageBreak/>
        <w:t>Resulting in internationally</w:t>
      </w:r>
      <w:r>
        <w:rPr>
          <w:rFonts w:cstheme="minorHAnsi"/>
          <w:sz w:val="24"/>
          <w:szCs w:val="24"/>
        </w:rPr>
        <w:t xml:space="preserve"> </w:t>
      </w:r>
      <w:r w:rsidRPr="00297F16">
        <w:rPr>
          <w:rFonts w:cstheme="minorHAnsi"/>
          <w:sz w:val="24"/>
          <w:szCs w:val="24"/>
        </w:rPr>
        <w:t>visible outputs and/or outcome</w:t>
      </w:r>
      <w:r>
        <w:rPr>
          <w:rFonts w:cstheme="minorHAnsi"/>
          <w:sz w:val="24"/>
          <w:szCs w:val="24"/>
        </w:rPr>
        <w:t>s.</w:t>
      </w:r>
    </w:p>
    <w:p w14:paraId="476C11D0" w14:textId="77777777" w:rsidR="000F3F2F" w:rsidRPr="00297F16" w:rsidRDefault="000F3F2F" w:rsidP="000F3F2F">
      <w:pPr>
        <w:pStyle w:val="ListParagraph"/>
        <w:numPr>
          <w:ilvl w:val="0"/>
          <w:numId w:val="2"/>
        </w:numPr>
        <w:spacing w:after="0" w:line="240" w:lineRule="auto"/>
        <w:rPr>
          <w:rFonts w:cstheme="minorHAnsi"/>
          <w:sz w:val="24"/>
          <w:szCs w:val="24"/>
        </w:rPr>
      </w:pPr>
      <w:r w:rsidRPr="00297F16">
        <w:rPr>
          <w:rFonts w:cstheme="minorHAnsi"/>
          <w:sz w:val="24"/>
          <w:szCs w:val="24"/>
        </w:rPr>
        <w:t>High quality of the proposal and the proposed project</w:t>
      </w:r>
      <w:r>
        <w:rPr>
          <w:rFonts w:cstheme="minorHAnsi"/>
          <w:sz w:val="24"/>
          <w:szCs w:val="24"/>
        </w:rPr>
        <w:t>.</w:t>
      </w:r>
    </w:p>
    <w:p w14:paraId="17F4431D" w14:textId="77777777" w:rsidR="000F3F2F" w:rsidRPr="004D6678" w:rsidRDefault="000F3F2F" w:rsidP="000F3F2F">
      <w:pPr>
        <w:pStyle w:val="ListParagraph"/>
        <w:numPr>
          <w:ilvl w:val="0"/>
          <w:numId w:val="2"/>
        </w:numPr>
        <w:spacing w:after="0" w:line="240" w:lineRule="auto"/>
        <w:rPr>
          <w:rFonts w:cstheme="minorHAnsi"/>
          <w:sz w:val="24"/>
          <w:szCs w:val="24"/>
        </w:rPr>
      </w:pPr>
      <w:r w:rsidRPr="004D6678">
        <w:rPr>
          <w:sz w:val="24"/>
        </w:rPr>
        <w:t>Projects must be sustainable after the project funding period</w:t>
      </w:r>
      <w:r>
        <w:rPr>
          <w:sz w:val="24"/>
        </w:rPr>
        <w:t>.</w:t>
      </w:r>
    </w:p>
    <w:p w14:paraId="10BF6E41" w14:textId="0FF6D865" w:rsidR="000F3F2F" w:rsidRDefault="000F3F2F" w:rsidP="000F3F2F">
      <w:pPr>
        <w:pStyle w:val="ListParagraph"/>
        <w:numPr>
          <w:ilvl w:val="0"/>
          <w:numId w:val="2"/>
        </w:numPr>
        <w:spacing w:after="0" w:line="240" w:lineRule="auto"/>
        <w:rPr>
          <w:rFonts w:cstheme="minorHAnsi"/>
          <w:sz w:val="24"/>
          <w:szCs w:val="24"/>
        </w:rPr>
      </w:pPr>
      <w:r w:rsidRPr="004D6678">
        <w:rPr>
          <w:rFonts w:cstheme="minorHAnsi"/>
          <w:sz w:val="24"/>
          <w:szCs w:val="24"/>
        </w:rPr>
        <w:t xml:space="preserve">Projects </w:t>
      </w:r>
      <w:r w:rsidR="00E03880">
        <w:rPr>
          <w:rFonts w:cstheme="minorHAnsi"/>
          <w:sz w:val="24"/>
          <w:szCs w:val="24"/>
        </w:rPr>
        <w:t xml:space="preserve">that require </w:t>
      </w:r>
      <w:bookmarkStart w:id="0" w:name="_GoBack"/>
      <w:bookmarkEnd w:id="0"/>
      <w:r w:rsidRPr="004D6678">
        <w:rPr>
          <w:rFonts w:cstheme="minorHAnsi"/>
          <w:sz w:val="24"/>
          <w:szCs w:val="24"/>
        </w:rPr>
        <w:t xml:space="preserve">international </w:t>
      </w:r>
      <w:r w:rsidR="00DD1716">
        <w:rPr>
          <w:rFonts w:cstheme="minorHAnsi"/>
          <w:sz w:val="24"/>
          <w:szCs w:val="24"/>
        </w:rPr>
        <w:t>engagement with</w:t>
      </w:r>
      <w:r w:rsidRPr="004D6678">
        <w:rPr>
          <w:rFonts w:cstheme="minorHAnsi"/>
          <w:sz w:val="24"/>
          <w:szCs w:val="24"/>
        </w:rPr>
        <w:t xml:space="preserve"> one or more countries</w:t>
      </w:r>
      <w:r>
        <w:rPr>
          <w:rFonts w:cstheme="minorHAnsi"/>
          <w:sz w:val="24"/>
          <w:szCs w:val="24"/>
        </w:rPr>
        <w:t>.</w:t>
      </w:r>
    </w:p>
    <w:p w14:paraId="53B18CD4" w14:textId="77777777" w:rsidR="000F3F2F" w:rsidRDefault="000F3F2F" w:rsidP="000F3F2F">
      <w:pPr>
        <w:pStyle w:val="ListParagraph"/>
        <w:numPr>
          <w:ilvl w:val="0"/>
          <w:numId w:val="2"/>
        </w:numPr>
        <w:spacing w:after="0" w:line="240" w:lineRule="auto"/>
        <w:rPr>
          <w:rFonts w:cstheme="minorHAnsi"/>
          <w:sz w:val="24"/>
          <w:szCs w:val="24"/>
        </w:rPr>
      </w:pPr>
      <w:r w:rsidRPr="00297F16">
        <w:rPr>
          <w:rFonts w:cstheme="minorHAnsi"/>
          <w:sz w:val="24"/>
          <w:szCs w:val="24"/>
        </w:rPr>
        <w:t xml:space="preserve">Projects </w:t>
      </w:r>
      <w:r>
        <w:rPr>
          <w:rFonts w:cstheme="minorHAnsi"/>
          <w:sz w:val="24"/>
          <w:szCs w:val="24"/>
        </w:rPr>
        <w:t>that</w:t>
      </w:r>
      <w:r w:rsidRPr="00297F16">
        <w:rPr>
          <w:rFonts w:cstheme="minorHAnsi"/>
          <w:sz w:val="24"/>
          <w:szCs w:val="24"/>
        </w:rPr>
        <w:t xml:space="preserve"> can reasonably be accomplished with available funds</w:t>
      </w:r>
      <w:r>
        <w:rPr>
          <w:rFonts w:cstheme="minorHAnsi"/>
          <w:sz w:val="24"/>
          <w:szCs w:val="24"/>
        </w:rPr>
        <w:t>.</w:t>
      </w:r>
    </w:p>
    <w:p w14:paraId="5D748112" w14:textId="77777777" w:rsidR="000F3F2F" w:rsidRPr="003D6F94" w:rsidRDefault="000F3F2F" w:rsidP="000F3F2F">
      <w:pPr>
        <w:pStyle w:val="ListParagraph"/>
        <w:numPr>
          <w:ilvl w:val="0"/>
          <w:numId w:val="2"/>
        </w:numPr>
        <w:spacing w:after="0" w:line="240" w:lineRule="auto"/>
        <w:rPr>
          <w:rFonts w:cstheme="minorHAnsi"/>
          <w:sz w:val="24"/>
          <w:szCs w:val="24"/>
        </w:rPr>
      </w:pPr>
      <w:r w:rsidRPr="00297F16">
        <w:rPr>
          <w:rFonts w:cstheme="minorHAnsi"/>
          <w:sz w:val="24"/>
          <w:szCs w:val="24"/>
        </w:rPr>
        <w:t xml:space="preserve">Projects </w:t>
      </w:r>
      <w:r>
        <w:rPr>
          <w:rFonts w:cstheme="minorHAnsi"/>
          <w:sz w:val="24"/>
          <w:szCs w:val="24"/>
        </w:rPr>
        <w:t>that</w:t>
      </w:r>
      <w:r w:rsidRPr="00297F16">
        <w:rPr>
          <w:rFonts w:cstheme="minorHAnsi"/>
          <w:sz w:val="24"/>
          <w:szCs w:val="24"/>
        </w:rPr>
        <w:t xml:space="preserve"> align with the University’s goal of supporting scholarship </w:t>
      </w:r>
      <w:r>
        <w:rPr>
          <w:rFonts w:cstheme="minorHAnsi"/>
          <w:sz w:val="24"/>
          <w:szCs w:val="24"/>
        </w:rPr>
        <w:t xml:space="preserve">and promoting </w:t>
      </w:r>
      <w:r w:rsidRPr="00297F16">
        <w:rPr>
          <w:rFonts w:cstheme="minorHAnsi"/>
          <w:sz w:val="24"/>
          <w:szCs w:val="24"/>
        </w:rPr>
        <w:t xml:space="preserve"> global engagement with international partnerships</w:t>
      </w:r>
      <w:r>
        <w:rPr>
          <w:rFonts w:cstheme="minorHAnsi"/>
          <w:sz w:val="24"/>
          <w:szCs w:val="24"/>
        </w:rPr>
        <w:t>.</w:t>
      </w:r>
      <w:r w:rsidRPr="00297F16">
        <w:rPr>
          <w:rFonts w:cstheme="minorHAnsi"/>
          <w:sz w:val="24"/>
          <w:szCs w:val="24"/>
        </w:rPr>
        <w:tab/>
      </w:r>
    </w:p>
    <w:p w14:paraId="59888A7F" w14:textId="77777777" w:rsidR="000F3F2F" w:rsidRDefault="000F3F2F" w:rsidP="000F3F2F">
      <w:pPr>
        <w:spacing w:before="480" w:after="0"/>
        <w:rPr>
          <w:rFonts w:cstheme="minorHAnsi"/>
          <w:b/>
          <w:sz w:val="28"/>
          <w:szCs w:val="24"/>
        </w:rPr>
      </w:pPr>
      <w:r w:rsidRPr="002E41D8">
        <w:rPr>
          <w:rFonts w:cstheme="minorHAnsi"/>
          <w:b/>
          <w:bCs/>
          <w:sz w:val="28"/>
          <w:szCs w:val="24"/>
        </w:rPr>
        <w:t>ANNOUNCEMENT</w:t>
      </w:r>
      <w:r w:rsidRPr="006C50FC">
        <w:rPr>
          <w:rFonts w:cstheme="minorHAnsi"/>
          <w:b/>
          <w:sz w:val="28"/>
          <w:szCs w:val="24"/>
        </w:rPr>
        <w:t xml:space="preserve"> OF THE RESULTS </w:t>
      </w:r>
    </w:p>
    <w:p w14:paraId="663606BF" w14:textId="77777777" w:rsidR="000F3F2F" w:rsidRPr="00297F16" w:rsidRDefault="000F3F2F" w:rsidP="000F3F2F">
      <w:pPr>
        <w:spacing w:after="0"/>
        <w:rPr>
          <w:rFonts w:cstheme="minorHAnsi"/>
          <w:sz w:val="24"/>
          <w:szCs w:val="24"/>
        </w:rPr>
      </w:pPr>
      <w:r w:rsidRPr="00297F16">
        <w:rPr>
          <w:rFonts w:cstheme="minorHAnsi"/>
          <w:sz w:val="24"/>
          <w:szCs w:val="24"/>
        </w:rPr>
        <w:t xml:space="preserve">Successful proposals will be recommended to the President by the PGE Fund </w:t>
      </w:r>
      <w:r>
        <w:rPr>
          <w:rFonts w:cstheme="minorHAnsi"/>
          <w:sz w:val="24"/>
          <w:szCs w:val="24"/>
        </w:rPr>
        <w:t>Review Committee</w:t>
      </w:r>
      <w:r w:rsidRPr="00297F16">
        <w:rPr>
          <w:rFonts w:cstheme="minorHAnsi"/>
          <w:sz w:val="24"/>
          <w:szCs w:val="24"/>
        </w:rPr>
        <w:t xml:space="preserve"> following a thorough review of all proposals.</w:t>
      </w:r>
      <w:r>
        <w:rPr>
          <w:rFonts w:cstheme="minorHAnsi"/>
          <w:sz w:val="24"/>
          <w:szCs w:val="24"/>
        </w:rPr>
        <w:t xml:space="preserve"> The </w:t>
      </w:r>
      <w:r w:rsidRPr="00524542">
        <w:rPr>
          <w:rFonts w:cstheme="minorHAnsi"/>
          <w:sz w:val="24"/>
          <w:szCs w:val="24"/>
        </w:rPr>
        <w:t>recipients of the fund will be announced in March 202</w:t>
      </w:r>
      <w:r>
        <w:rPr>
          <w:rFonts w:cstheme="minorHAnsi"/>
          <w:sz w:val="24"/>
          <w:szCs w:val="24"/>
        </w:rPr>
        <w:t xml:space="preserve">0, subject to revision if necessary. </w:t>
      </w:r>
    </w:p>
    <w:p w14:paraId="41ADBAB5" w14:textId="77777777" w:rsidR="000F3F2F" w:rsidRPr="009252BE" w:rsidRDefault="000F3F2F" w:rsidP="000F3F2F">
      <w:pPr>
        <w:spacing w:before="480" w:after="0"/>
        <w:rPr>
          <w:rFonts w:eastAsia="Calibri" w:cstheme="minorHAnsi"/>
          <w:sz w:val="24"/>
          <w:szCs w:val="24"/>
        </w:rPr>
      </w:pPr>
      <w:r w:rsidRPr="009252BE">
        <w:rPr>
          <w:rFonts w:cstheme="minorHAnsi"/>
          <w:b/>
          <w:bCs/>
          <w:sz w:val="28"/>
          <w:szCs w:val="24"/>
        </w:rPr>
        <w:t xml:space="preserve">REPORTING </w:t>
      </w:r>
      <w:r w:rsidRPr="009252BE">
        <w:rPr>
          <w:rFonts w:cstheme="minorHAnsi"/>
          <w:b/>
          <w:sz w:val="28"/>
          <w:szCs w:val="24"/>
        </w:rPr>
        <w:t>REQUIREMENTS</w:t>
      </w:r>
      <w:r w:rsidRPr="009252BE">
        <w:rPr>
          <w:rFonts w:cstheme="minorHAnsi"/>
          <w:b/>
          <w:bCs/>
          <w:sz w:val="28"/>
          <w:szCs w:val="24"/>
        </w:rPr>
        <w:t xml:space="preserve"> </w:t>
      </w:r>
      <w:r w:rsidRPr="009252BE">
        <w:rPr>
          <w:rFonts w:cstheme="minorHAnsi"/>
          <w:b/>
          <w:sz w:val="28"/>
          <w:szCs w:val="24"/>
        </w:rPr>
        <w:br/>
      </w:r>
      <w:r w:rsidRPr="009252BE">
        <w:rPr>
          <w:rFonts w:eastAsia="Calibri" w:cstheme="minorHAnsi"/>
          <w:sz w:val="24"/>
          <w:szCs w:val="24"/>
        </w:rPr>
        <w:t>In the spring or fall term following the completion of the award (e.g., Spring 2022 or Fall 2023), the awardees will be asked to provide a public lecture presenting their work, results and preliminary findings. In addition, a final report that describes significant outcomes, di</w:t>
      </w:r>
      <w:r>
        <w:rPr>
          <w:rFonts w:eastAsia="Calibri" w:cstheme="minorHAnsi"/>
          <w:sz w:val="24"/>
          <w:szCs w:val="24"/>
        </w:rPr>
        <w:t xml:space="preserve">scoveries, experiences, results, </w:t>
      </w:r>
      <w:r w:rsidRPr="009252BE">
        <w:rPr>
          <w:rFonts w:eastAsia="Calibri" w:cstheme="minorHAnsi"/>
          <w:sz w:val="24"/>
          <w:szCs w:val="24"/>
        </w:rPr>
        <w:t>lessons learned</w:t>
      </w:r>
      <w:r>
        <w:rPr>
          <w:rFonts w:eastAsia="Calibri" w:cstheme="minorHAnsi"/>
          <w:sz w:val="24"/>
          <w:szCs w:val="24"/>
        </w:rPr>
        <w:t>, and recommendations to improve the PGE Fund</w:t>
      </w:r>
      <w:r w:rsidRPr="009252BE">
        <w:rPr>
          <w:rFonts w:eastAsia="Calibri" w:cstheme="minorHAnsi"/>
          <w:sz w:val="24"/>
          <w:szCs w:val="24"/>
        </w:rPr>
        <w:t xml:space="preserve"> must be submitted within three months of completing the project. </w:t>
      </w:r>
    </w:p>
    <w:p w14:paraId="40E08C1E" w14:textId="77777777" w:rsidR="000F3F2F" w:rsidRPr="00881389" w:rsidRDefault="000F3F2F" w:rsidP="000F3F2F">
      <w:pPr>
        <w:rPr>
          <w:rFonts w:cstheme="minorHAnsi"/>
          <w:sz w:val="24"/>
          <w:szCs w:val="24"/>
        </w:rPr>
      </w:pPr>
    </w:p>
    <w:p w14:paraId="016C36FD" w14:textId="77777777" w:rsidR="000F3F2F" w:rsidRPr="00881389" w:rsidRDefault="000F3F2F" w:rsidP="000F3F2F">
      <w:pPr>
        <w:spacing w:before="480" w:after="0"/>
        <w:rPr>
          <w:rFonts w:cstheme="minorHAnsi"/>
          <w:b/>
          <w:sz w:val="28"/>
          <w:szCs w:val="24"/>
        </w:rPr>
      </w:pPr>
      <w:r w:rsidRPr="00122064">
        <w:rPr>
          <w:rFonts w:cstheme="minorHAnsi"/>
          <w:b/>
          <w:bCs/>
          <w:sz w:val="28"/>
          <w:szCs w:val="24"/>
        </w:rPr>
        <w:t>CONTACT</w:t>
      </w:r>
    </w:p>
    <w:p w14:paraId="2F864474" w14:textId="77777777" w:rsidR="000F3F2F" w:rsidRPr="00FE4AE7" w:rsidRDefault="000F3F2F" w:rsidP="000F3F2F">
      <w:pPr>
        <w:spacing w:after="0"/>
        <w:rPr>
          <w:rFonts w:cstheme="minorHAnsi"/>
          <w:sz w:val="24"/>
          <w:szCs w:val="24"/>
        </w:rPr>
      </w:pPr>
      <w:r w:rsidRPr="00881389">
        <w:rPr>
          <w:rFonts w:cstheme="minorHAnsi"/>
          <w:sz w:val="24"/>
          <w:szCs w:val="24"/>
        </w:rPr>
        <w:t xml:space="preserve">Contact the Office of Global Affairs at </w:t>
      </w:r>
      <w:hyperlink r:id="rId23" w:history="1">
        <w:r w:rsidRPr="00881389">
          <w:rPr>
            <w:rStyle w:val="Hyperlink"/>
            <w:rFonts w:cstheme="minorHAnsi"/>
            <w:sz w:val="24"/>
            <w:szCs w:val="24"/>
          </w:rPr>
          <w:t>globalaffairs@ohio.edu</w:t>
        </w:r>
      </w:hyperlink>
      <w:r w:rsidRPr="00881389">
        <w:rPr>
          <w:rFonts w:cstheme="minorHAnsi"/>
          <w:sz w:val="24"/>
          <w:szCs w:val="24"/>
        </w:rPr>
        <w:t xml:space="preserve"> with any questions regarding the PGE Fund and/or proposal submission.</w:t>
      </w:r>
      <w:r>
        <w:rPr>
          <w:rFonts w:cstheme="minorHAnsi"/>
          <w:sz w:val="24"/>
          <w:szCs w:val="24"/>
        </w:rPr>
        <w:t xml:space="preserve"> </w:t>
      </w:r>
    </w:p>
    <w:p w14:paraId="4CFCE6FD" w14:textId="77777777" w:rsidR="000F3F2F" w:rsidRDefault="000F3F2F" w:rsidP="000F3F2F">
      <w:pPr>
        <w:spacing w:after="0"/>
        <w:jc w:val="center"/>
        <w:rPr>
          <w:rFonts w:cstheme="minorHAnsi"/>
          <w:sz w:val="24"/>
          <w:szCs w:val="24"/>
          <w:highlight w:val="yellow"/>
        </w:rPr>
      </w:pPr>
    </w:p>
    <w:p w14:paraId="1D365CE1" w14:textId="77777777" w:rsidR="000F3F2F" w:rsidRDefault="000F3F2F" w:rsidP="000F3F2F">
      <w:pPr>
        <w:spacing w:after="0"/>
        <w:jc w:val="center"/>
        <w:rPr>
          <w:rFonts w:cstheme="minorHAnsi"/>
          <w:sz w:val="24"/>
          <w:szCs w:val="24"/>
          <w:highlight w:val="yellow"/>
        </w:rPr>
      </w:pPr>
    </w:p>
    <w:p w14:paraId="4995E12E" w14:textId="77777777" w:rsidR="000F3F2F" w:rsidRPr="000821BA" w:rsidRDefault="000F3F2F" w:rsidP="000F3F2F">
      <w:pPr>
        <w:spacing w:after="0"/>
        <w:jc w:val="center"/>
        <w:rPr>
          <w:rFonts w:cstheme="minorHAnsi"/>
          <w:sz w:val="24"/>
          <w:szCs w:val="24"/>
          <w:highlight w:val="yellow"/>
        </w:rPr>
      </w:pPr>
      <w:r>
        <w:rPr>
          <w:rFonts w:cstheme="minorHAnsi"/>
          <w:noProof/>
          <w:sz w:val="24"/>
          <w:szCs w:val="24"/>
        </w:rPr>
        <w:drawing>
          <wp:anchor distT="0" distB="0" distL="114300" distR="114300" simplePos="0" relativeHeight="251664896" behindDoc="0" locked="0" layoutInCell="1" allowOverlap="1" wp14:anchorId="15EC7974" wp14:editId="2BFC2584">
            <wp:simplePos x="0" y="0"/>
            <wp:positionH relativeFrom="column">
              <wp:posOffset>1333500</wp:posOffset>
            </wp:positionH>
            <wp:positionV relativeFrom="paragraph">
              <wp:posOffset>565785</wp:posOffset>
            </wp:positionV>
            <wp:extent cx="3265702" cy="1266507"/>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he Presidential Global Engagement Fund Logos3 (1).png"/>
                    <pic:cNvPicPr/>
                  </pic:nvPicPr>
                  <pic:blipFill rotWithShape="1">
                    <a:blip r:embed="rId24">
                      <a:extLst>
                        <a:ext uri="{28A0092B-C50C-407E-A947-70E740481C1C}">
                          <a14:useLocalDpi xmlns:a14="http://schemas.microsoft.com/office/drawing/2010/main" val="0"/>
                        </a:ext>
                      </a:extLst>
                    </a:blip>
                    <a:srcRect t="30213" b="39821"/>
                    <a:stretch/>
                  </pic:blipFill>
                  <pic:spPr bwMode="auto">
                    <a:xfrm>
                      <a:off x="0" y="0"/>
                      <a:ext cx="3265702" cy="126650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BA09BFC" w14:textId="77777777" w:rsidR="007E53C2" w:rsidRDefault="007E53C2" w:rsidP="00056304">
      <w:pPr>
        <w:tabs>
          <w:tab w:val="center" w:pos="4320"/>
          <w:tab w:val="right" w:pos="8640"/>
        </w:tabs>
        <w:spacing w:after="0" w:line="240" w:lineRule="auto"/>
        <w:rPr>
          <w:rFonts w:ascii="Times New Roman" w:eastAsia="Times New Roman" w:hAnsi="Times New Roman" w:cs="Times New Roman"/>
          <w:b/>
          <w:sz w:val="24"/>
          <w:szCs w:val="20"/>
          <w:lang w:eastAsia="en-US"/>
        </w:rPr>
        <w:sectPr w:rsidR="007E53C2">
          <w:footerReference w:type="default" r:id="rId25"/>
          <w:pgSz w:w="12240" w:h="15840"/>
          <w:pgMar w:top="1440" w:right="1440" w:bottom="1440" w:left="1440" w:header="720" w:footer="720" w:gutter="0"/>
          <w:cols w:space="720"/>
          <w:docGrid w:linePitch="360"/>
        </w:sectPr>
      </w:pPr>
    </w:p>
    <w:p w14:paraId="7BD2726A" w14:textId="2A75FE11" w:rsidR="00056304" w:rsidRPr="00056304" w:rsidRDefault="00056304" w:rsidP="00056304">
      <w:pPr>
        <w:tabs>
          <w:tab w:val="center" w:pos="4320"/>
          <w:tab w:val="right" w:pos="8640"/>
        </w:tabs>
        <w:spacing w:after="0" w:line="240" w:lineRule="auto"/>
        <w:rPr>
          <w:rFonts w:ascii="Times New Roman" w:eastAsia="Times New Roman" w:hAnsi="Times New Roman" w:cs="Times New Roman"/>
          <w:b/>
          <w:sz w:val="24"/>
          <w:szCs w:val="20"/>
          <w:lang w:eastAsia="en-US"/>
        </w:rPr>
      </w:pPr>
      <w:r w:rsidRPr="00056304">
        <w:rPr>
          <w:rFonts w:ascii="Times New Roman" w:eastAsia="Times New Roman" w:hAnsi="Times New Roman" w:cs="Times New Roman"/>
          <w:b/>
          <w:sz w:val="24"/>
          <w:szCs w:val="20"/>
          <w:lang w:eastAsia="en-US"/>
        </w:rPr>
        <w:lastRenderedPageBreak/>
        <w:t>APPENDIX 1. COVER PAGE</w:t>
      </w:r>
    </w:p>
    <w:p w14:paraId="75DE612A" w14:textId="77777777" w:rsidR="00056304" w:rsidRDefault="00056304" w:rsidP="00051A73">
      <w:pPr>
        <w:tabs>
          <w:tab w:val="center" w:pos="-90"/>
          <w:tab w:val="left" w:pos="8640"/>
        </w:tabs>
        <w:spacing w:after="0" w:line="240" w:lineRule="auto"/>
        <w:jc w:val="center"/>
        <w:rPr>
          <w:rFonts w:ascii="Arial" w:eastAsia="Times New Roman" w:hAnsi="Arial" w:cs="Arial"/>
          <w:b/>
          <w:sz w:val="24"/>
          <w:szCs w:val="20"/>
          <w:lang w:eastAsia="en-US"/>
        </w:rPr>
      </w:pPr>
    </w:p>
    <w:p w14:paraId="0473E6CB" w14:textId="7A5A50E5" w:rsidR="00051A73" w:rsidRPr="00051A73" w:rsidRDefault="00051A73" w:rsidP="00051A73">
      <w:pPr>
        <w:tabs>
          <w:tab w:val="center" w:pos="-90"/>
          <w:tab w:val="left" w:pos="8640"/>
        </w:tabs>
        <w:spacing w:after="0" w:line="240" w:lineRule="auto"/>
        <w:jc w:val="center"/>
        <w:rPr>
          <w:rFonts w:ascii="Arial" w:eastAsia="Times New Roman" w:hAnsi="Arial" w:cs="Arial"/>
          <w:b/>
          <w:sz w:val="24"/>
          <w:szCs w:val="20"/>
          <w:lang w:eastAsia="en-US"/>
        </w:rPr>
      </w:pPr>
      <w:r w:rsidRPr="00051A73">
        <w:rPr>
          <w:rFonts w:ascii="Arial" w:eastAsia="Times New Roman" w:hAnsi="Arial" w:cs="Arial"/>
          <w:b/>
          <w:sz w:val="24"/>
          <w:szCs w:val="20"/>
          <w:lang w:eastAsia="en-US"/>
        </w:rPr>
        <w:t xml:space="preserve">A PROPOSAL TO THE OHIO UNIVERSITY </w:t>
      </w:r>
    </w:p>
    <w:p w14:paraId="6D69AD72" w14:textId="77777777" w:rsidR="00051A73" w:rsidRPr="00051A73" w:rsidRDefault="00051A73" w:rsidP="00051A73">
      <w:pPr>
        <w:tabs>
          <w:tab w:val="center" w:pos="-90"/>
          <w:tab w:val="left" w:pos="8640"/>
        </w:tabs>
        <w:spacing w:after="0" w:line="240" w:lineRule="auto"/>
        <w:jc w:val="center"/>
        <w:rPr>
          <w:rFonts w:ascii="Arial" w:eastAsia="Times New Roman" w:hAnsi="Arial" w:cs="Arial"/>
          <w:b/>
          <w:sz w:val="24"/>
          <w:szCs w:val="20"/>
          <w:lang w:eastAsia="en-US"/>
        </w:rPr>
      </w:pPr>
      <w:r w:rsidRPr="00051A73">
        <w:rPr>
          <w:rFonts w:ascii="Arial" w:eastAsia="Times New Roman" w:hAnsi="Arial" w:cs="Arial"/>
          <w:b/>
          <w:sz w:val="24"/>
          <w:szCs w:val="20"/>
          <w:lang w:eastAsia="en-US"/>
        </w:rPr>
        <w:t>PRESIDENTIAL GLOBAL ENGAGEMENT FUND (2019-2020)</w:t>
      </w:r>
    </w:p>
    <w:p w14:paraId="0A2FD4FF" w14:textId="77777777" w:rsidR="00051A73" w:rsidRPr="00051A73" w:rsidRDefault="00051A73" w:rsidP="00051A73">
      <w:pPr>
        <w:tabs>
          <w:tab w:val="center" w:pos="-90"/>
          <w:tab w:val="left" w:pos="8640"/>
        </w:tabs>
        <w:spacing w:after="0" w:line="240" w:lineRule="auto"/>
        <w:jc w:val="center"/>
        <w:rPr>
          <w:rFonts w:ascii="Arial" w:eastAsia="Times New Roman" w:hAnsi="Arial" w:cs="Arial"/>
          <w:b/>
          <w:sz w:val="24"/>
          <w:szCs w:val="20"/>
          <w:lang w:eastAsia="en-US"/>
        </w:rPr>
      </w:pPr>
    </w:p>
    <w:p w14:paraId="680AE15F" w14:textId="77777777" w:rsidR="00051A73" w:rsidRPr="00051A73" w:rsidRDefault="00051A73" w:rsidP="00051A73">
      <w:pPr>
        <w:tabs>
          <w:tab w:val="left" w:pos="720"/>
          <w:tab w:val="left" w:pos="1440"/>
          <w:tab w:val="left" w:pos="4032"/>
          <w:tab w:val="left" w:pos="5760"/>
        </w:tabs>
        <w:spacing w:after="0" w:line="240" w:lineRule="auto"/>
        <w:rPr>
          <w:rFonts w:ascii="Arial" w:eastAsia="Times New Roman" w:hAnsi="Arial" w:cs="Arial"/>
          <w:sz w:val="24"/>
          <w:szCs w:val="20"/>
          <w:lang w:eastAsia="en-US"/>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2700"/>
        <w:gridCol w:w="1530"/>
        <w:gridCol w:w="2886"/>
      </w:tblGrid>
      <w:tr w:rsidR="00051A73" w:rsidRPr="00051A73" w14:paraId="55A447B2" w14:textId="77777777" w:rsidTr="00A331FF">
        <w:trPr>
          <w:trHeight w:val="423"/>
        </w:trPr>
        <w:tc>
          <w:tcPr>
            <w:tcW w:w="2718" w:type="dxa"/>
            <w:tcBorders>
              <w:bottom w:val="single" w:sz="24" w:space="0" w:color="auto"/>
            </w:tcBorders>
          </w:tcPr>
          <w:p w14:paraId="0474F632" w14:textId="77777777" w:rsidR="00051A73" w:rsidRPr="00051A73" w:rsidRDefault="00051A73" w:rsidP="00051A73">
            <w:pPr>
              <w:tabs>
                <w:tab w:val="left" w:pos="720"/>
                <w:tab w:val="left" w:pos="1440"/>
                <w:tab w:val="left" w:pos="4032"/>
                <w:tab w:val="left" w:pos="5760"/>
              </w:tabs>
              <w:rPr>
                <w:rFonts w:ascii="Arial" w:hAnsi="Arial" w:cs="Arial"/>
                <w:b/>
                <w:lang w:eastAsia="en-US"/>
              </w:rPr>
            </w:pPr>
            <w:r w:rsidRPr="00051A73">
              <w:rPr>
                <w:rFonts w:ascii="Arial" w:hAnsi="Arial" w:cs="Arial"/>
                <w:b/>
                <w:sz w:val="24"/>
                <w:lang w:eastAsia="en-US"/>
              </w:rPr>
              <w:t>TITLE OF PROJECT</w:t>
            </w:r>
          </w:p>
        </w:tc>
        <w:tc>
          <w:tcPr>
            <w:tcW w:w="6858" w:type="dxa"/>
            <w:gridSpan w:val="3"/>
            <w:tcBorders>
              <w:bottom w:val="single" w:sz="24" w:space="0" w:color="auto"/>
            </w:tcBorders>
          </w:tcPr>
          <w:p w14:paraId="1615993C" w14:textId="77777777" w:rsidR="00051A73" w:rsidRPr="00051A73" w:rsidRDefault="00051A73" w:rsidP="00051A73">
            <w:pPr>
              <w:tabs>
                <w:tab w:val="left" w:pos="720"/>
                <w:tab w:val="left" w:pos="1440"/>
                <w:tab w:val="left" w:pos="4032"/>
                <w:tab w:val="left" w:pos="5760"/>
              </w:tabs>
              <w:rPr>
                <w:rFonts w:ascii="Arial" w:hAnsi="Arial" w:cs="Arial"/>
                <w:lang w:eastAsia="en-US"/>
              </w:rPr>
            </w:pPr>
            <w:r w:rsidRPr="00051A73">
              <w:rPr>
                <w:rFonts w:ascii="Arial" w:hAnsi="Arial" w:cs="Arial"/>
                <w:lang w:eastAsia="en-US"/>
              </w:rPr>
              <w:t>______________________________________________</w:t>
            </w:r>
          </w:p>
        </w:tc>
      </w:tr>
      <w:tr w:rsidR="00051A73" w:rsidRPr="00051A73" w14:paraId="1CE114AF" w14:textId="77777777" w:rsidTr="00A331FF">
        <w:trPr>
          <w:trHeight w:val="981"/>
        </w:trPr>
        <w:tc>
          <w:tcPr>
            <w:tcW w:w="2718" w:type="dxa"/>
            <w:tcBorders>
              <w:top w:val="single" w:sz="24" w:space="0" w:color="auto"/>
            </w:tcBorders>
          </w:tcPr>
          <w:p w14:paraId="1A5F5AA6" w14:textId="77777777" w:rsidR="00051A73" w:rsidRPr="00051A73" w:rsidRDefault="00051A73" w:rsidP="00051A73">
            <w:pPr>
              <w:tabs>
                <w:tab w:val="left" w:pos="720"/>
                <w:tab w:val="left" w:pos="1440"/>
                <w:tab w:val="left" w:pos="4032"/>
                <w:tab w:val="left" w:pos="5760"/>
              </w:tabs>
              <w:spacing w:before="120"/>
              <w:rPr>
                <w:rFonts w:ascii="Arial" w:hAnsi="Arial" w:cs="Arial"/>
                <w:b/>
                <w:sz w:val="24"/>
                <w:lang w:eastAsia="en-US"/>
              </w:rPr>
            </w:pPr>
            <w:r w:rsidRPr="00051A73">
              <w:rPr>
                <w:rFonts w:ascii="Arial" w:hAnsi="Arial" w:cs="Arial"/>
                <w:b/>
                <w:sz w:val="24"/>
                <w:lang w:eastAsia="en-US"/>
              </w:rPr>
              <w:t>PRINCIPAL INVESTIGATOR</w:t>
            </w:r>
          </w:p>
        </w:tc>
        <w:tc>
          <w:tcPr>
            <w:tcW w:w="4230" w:type="dxa"/>
            <w:gridSpan w:val="2"/>
            <w:tcBorders>
              <w:top w:val="single" w:sz="24" w:space="0" w:color="auto"/>
            </w:tcBorders>
          </w:tcPr>
          <w:p w14:paraId="572543C2" w14:textId="77777777" w:rsidR="00051A73" w:rsidRPr="00051A73" w:rsidRDefault="00051A73" w:rsidP="00051A73">
            <w:pPr>
              <w:tabs>
                <w:tab w:val="left" w:pos="720"/>
                <w:tab w:val="left" w:pos="1440"/>
                <w:tab w:val="left" w:pos="4032"/>
                <w:tab w:val="left" w:pos="5760"/>
              </w:tabs>
              <w:spacing w:beforeLines="50" w:before="120" w:afterLines="50" w:after="120"/>
              <w:rPr>
                <w:rFonts w:ascii="Arial" w:hAnsi="Arial" w:cs="Arial"/>
                <w:lang w:eastAsia="en-US"/>
              </w:rPr>
            </w:pPr>
            <w:r w:rsidRPr="00051A73">
              <w:rPr>
                <w:rFonts w:ascii="Arial" w:hAnsi="Arial" w:cs="Arial"/>
                <w:lang w:eastAsia="en-US"/>
              </w:rPr>
              <w:t>Name: ______________________</w:t>
            </w:r>
          </w:p>
          <w:p w14:paraId="4BA53ED2" w14:textId="77777777" w:rsidR="00051A73" w:rsidRPr="00051A73" w:rsidRDefault="00051A73" w:rsidP="00051A73">
            <w:pPr>
              <w:tabs>
                <w:tab w:val="left" w:pos="720"/>
                <w:tab w:val="left" w:pos="1440"/>
                <w:tab w:val="left" w:pos="4032"/>
                <w:tab w:val="left" w:pos="5760"/>
              </w:tabs>
              <w:spacing w:beforeLines="50" w:before="120" w:afterLines="50" w:after="120"/>
              <w:rPr>
                <w:rFonts w:ascii="Arial" w:hAnsi="Arial" w:cs="Arial"/>
                <w:lang w:eastAsia="en-US"/>
              </w:rPr>
            </w:pPr>
            <w:r w:rsidRPr="00051A73">
              <w:rPr>
                <w:rFonts w:ascii="Arial" w:hAnsi="Arial" w:cs="Arial"/>
                <w:lang w:eastAsia="en-US"/>
              </w:rPr>
              <w:t>Title:    ______________________</w:t>
            </w:r>
          </w:p>
          <w:p w14:paraId="1D67D3DC" w14:textId="77777777" w:rsidR="00051A73" w:rsidRPr="00051A73" w:rsidRDefault="00051A73" w:rsidP="00051A73">
            <w:pPr>
              <w:tabs>
                <w:tab w:val="left" w:pos="720"/>
                <w:tab w:val="left" w:pos="1440"/>
                <w:tab w:val="left" w:pos="4032"/>
                <w:tab w:val="left" w:pos="5760"/>
              </w:tabs>
              <w:spacing w:beforeLines="50" w:before="120" w:afterLines="50" w:after="120"/>
              <w:rPr>
                <w:rFonts w:ascii="Arial" w:hAnsi="Arial" w:cs="Arial"/>
                <w:lang w:eastAsia="en-US"/>
              </w:rPr>
            </w:pPr>
            <w:r w:rsidRPr="00051A73">
              <w:rPr>
                <w:rFonts w:ascii="Arial" w:hAnsi="Arial" w:cs="Arial"/>
                <w:lang w:eastAsia="en-US"/>
              </w:rPr>
              <w:t>Email:  ______________________</w:t>
            </w:r>
          </w:p>
        </w:tc>
        <w:tc>
          <w:tcPr>
            <w:tcW w:w="2628" w:type="dxa"/>
            <w:tcBorders>
              <w:top w:val="single" w:sz="24" w:space="0" w:color="auto"/>
            </w:tcBorders>
          </w:tcPr>
          <w:p w14:paraId="33376308" w14:textId="77777777" w:rsidR="00051A73" w:rsidRPr="00051A73" w:rsidRDefault="00051A73" w:rsidP="00051A73">
            <w:pPr>
              <w:tabs>
                <w:tab w:val="left" w:pos="720"/>
                <w:tab w:val="left" w:pos="1440"/>
                <w:tab w:val="left" w:pos="4032"/>
                <w:tab w:val="left" w:pos="5760"/>
              </w:tabs>
              <w:spacing w:before="120"/>
              <w:rPr>
                <w:rFonts w:ascii="Arial" w:hAnsi="Arial" w:cs="Arial"/>
                <w:lang w:eastAsia="en-US"/>
              </w:rPr>
            </w:pPr>
            <w:r w:rsidRPr="00051A73">
              <w:rPr>
                <w:rFonts w:ascii="Arial" w:hAnsi="Arial" w:cs="Arial"/>
                <w:lang w:eastAsia="en-US"/>
              </w:rPr>
              <w:t>Department/ Administrative Unit:</w:t>
            </w:r>
          </w:p>
          <w:p w14:paraId="6EDF0803" w14:textId="77777777" w:rsidR="00051A73" w:rsidRPr="00051A73" w:rsidRDefault="00051A73" w:rsidP="00051A73">
            <w:pPr>
              <w:tabs>
                <w:tab w:val="left" w:pos="720"/>
                <w:tab w:val="left" w:pos="1440"/>
                <w:tab w:val="left" w:pos="4032"/>
                <w:tab w:val="left" w:pos="5760"/>
              </w:tabs>
              <w:spacing w:before="60" w:after="60"/>
              <w:rPr>
                <w:rFonts w:ascii="Arial" w:hAnsi="Arial" w:cs="Arial"/>
                <w:lang w:eastAsia="en-US"/>
              </w:rPr>
            </w:pPr>
            <w:r w:rsidRPr="00051A73">
              <w:rPr>
                <w:rFonts w:ascii="Arial" w:hAnsi="Arial" w:cs="Arial"/>
                <w:lang w:eastAsia="en-US"/>
              </w:rPr>
              <w:t xml:space="preserve">________________________ </w:t>
            </w:r>
          </w:p>
          <w:p w14:paraId="7D4360AF" w14:textId="77777777" w:rsidR="00051A73" w:rsidRPr="00051A73" w:rsidRDefault="00051A73" w:rsidP="00051A73">
            <w:pPr>
              <w:tabs>
                <w:tab w:val="left" w:pos="720"/>
                <w:tab w:val="left" w:pos="1440"/>
                <w:tab w:val="left" w:pos="4032"/>
                <w:tab w:val="left" w:pos="5760"/>
              </w:tabs>
              <w:spacing w:before="60" w:after="60"/>
              <w:rPr>
                <w:rFonts w:ascii="Arial" w:hAnsi="Arial" w:cs="Arial"/>
                <w:lang w:eastAsia="en-US"/>
              </w:rPr>
            </w:pPr>
          </w:p>
        </w:tc>
      </w:tr>
      <w:tr w:rsidR="00051A73" w:rsidRPr="00051A73" w14:paraId="4836CB8A" w14:textId="77777777" w:rsidTr="00A331FF">
        <w:trPr>
          <w:trHeight w:val="1035"/>
        </w:trPr>
        <w:tc>
          <w:tcPr>
            <w:tcW w:w="2718" w:type="dxa"/>
          </w:tcPr>
          <w:p w14:paraId="01E341D7" w14:textId="77777777" w:rsidR="00051A73" w:rsidRPr="00051A73" w:rsidRDefault="00051A73" w:rsidP="00051A73">
            <w:pPr>
              <w:tabs>
                <w:tab w:val="left" w:pos="720"/>
                <w:tab w:val="left" w:pos="1440"/>
                <w:tab w:val="left" w:pos="4032"/>
                <w:tab w:val="left" w:pos="5760"/>
              </w:tabs>
              <w:rPr>
                <w:rFonts w:ascii="Arial" w:hAnsi="Arial" w:cs="Arial"/>
                <w:sz w:val="24"/>
                <w:lang w:eastAsia="en-US"/>
              </w:rPr>
            </w:pPr>
            <w:r w:rsidRPr="00051A73">
              <w:rPr>
                <w:rFonts w:ascii="Arial" w:hAnsi="Arial" w:cs="Arial"/>
                <w:sz w:val="24"/>
                <w:lang w:eastAsia="en-US"/>
              </w:rPr>
              <w:t xml:space="preserve">CO-INVESTIGATOR 1 </w:t>
            </w:r>
          </w:p>
          <w:p w14:paraId="0661746E" w14:textId="77777777" w:rsidR="00051A73" w:rsidRPr="00051A73" w:rsidRDefault="00051A73" w:rsidP="00051A73">
            <w:pPr>
              <w:tabs>
                <w:tab w:val="left" w:pos="720"/>
                <w:tab w:val="left" w:pos="1440"/>
                <w:tab w:val="left" w:pos="4032"/>
                <w:tab w:val="left" w:pos="5760"/>
              </w:tabs>
              <w:rPr>
                <w:rFonts w:ascii="Arial" w:hAnsi="Arial" w:cs="Arial"/>
                <w:sz w:val="24"/>
                <w:lang w:eastAsia="en-US"/>
              </w:rPr>
            </w:pPr>
            <w:r w:rsidRPr="00051A73">
              <w:rPr>
                <w:rFonts w:ascii="Arial" w:hAnsi="Arial" w:cs="Arial"/>
                <w:sz w:val="24"/>
                <w:lang w:eastAsia="en-US"/>
              </w:rPr>
              <w:t>(if applicable)</w:t>
            </w:r>
          </w:p>
        </w:tc>
        <w:tc>
          <w:tcPr>
            <w:tcW w:w="4230" w:type="dxa"/>
            <w:gridSpan w:val="2"/>
          </w:tcPr>
          <w:p w14:paraId="63BC5097" w14:textId="77777777" w:rsidR="00051A73" w:rsidRPr="00051A73" w:rsidRDefault="00051A73" w:rsidP="00051A73">
            <w:pPr>
              <w:tabs>
                <w:tab w:val="left" w:pos="720"/>
                <w:tab w:val="left" w:pos="1440"/>
                <w:tab w:val="left" w:pos="4032"/>
                <w:tab w:val="left" w:pos="5760"/>
              </w:tabs>
              <w:spacing w:beforeLines="50" w:before="120" w:afterLines="50" w:after="120"/>
              <w:rPr>
                <w:rFonts w:ascii="Arial" w:hAnsi="Arial" w:cs="Arial"/>
                <w:lang w:eastAsia="en-US"/>
              </w:rPr>
            </w:pPr>
            <w:r w:rsidRPr="00051A73">
              <w:rPr>
                <w:rFonts w:ascii="Arial" w:hAnsi="Arial" w:cs="Arial"/>
                <w:lang w:eastAsia="en-US"/>
              </w:rPr>
              <w:t>Name: ______________________</w:t>
            </w:r>
          </w:p>
          <w:p w14:paraId="4A6C9D44" w14:textId="77777777" w:rsidR="00051A73" w:rsidRPr="00051A73" w:rsidRDefault="00051A73" w:rsidP="00051A73">
            <w:pPr>
              <w:tabs>
                <w:tab w:val="left" w:pos="720"/>
                <w:tab w:val="left" w:pos="1440"/>
                <w:tab w:val="left" w:pos="4032"/>
                <w:tab w:val="left" w:pos="5760"/>
              </w:tabs>
              <w:spacing w:beforeLines="50" w:before="120" w:afterLines="50" w:after="120"/>
              <w:rPr>
                <w:rFonts w:ascii="Arial" w:hAnsi="Arial" w:cs="Arial"/>
                <w:lang w:eastAsia="en-US"/>
              </w:rPr>
            </w:pPr>
            <w:r w:rsidRPr="00051A73">
              <w:rPr>
                <w:rFonts w:ascii="Arial" w:hAnsi="Arial" w:cs="Arial"/>
                <w:lang w:eastAsia="en-US"/>
              </w:rPr>
              <w:t>Title:    ______________________</w:t>
            </w:r>
          </w:p>
          <w:p w14:paraId="43DA2440" w14:textId="77777777" w:rsidR="00051A73" w:rsidRPr="00051A73" w:rsidRDefault="00051A73" w:rsidP="00051A73">
            <w:pPr>
              <w:tabs>
                <w:tab w:val="left" w:pos="720"/>
                <w:tab w:val="left" w:pos="1440"/>
                <w:tab w:val="left" w:pos="4032"/>
                <w:tab w:val="left" w:pos="5760"/>
              </w:tabs>
              <w:spacing w:beforeLines="50" w:before="120" w:afterLines="50" w:after="120"/>
              <w:rPr>
                <w:rFonts w:ascii="Arial" w:hAnsi="Arial" w:cs="Arial"/>
                <w:lang w:eastAsia="en-US"/>
              </w:rPr>
            </w:pPr>
            <w:r w:rsidRPr="00051A73">
              <w:rPr>
                <w:rFonts w:ascii="Arial" w:hAnsi="Arial" w:cs="Arial"/>
                <w:lang w:eastAsia="en-US"/>
              </w:rPr>
              <w:t>Email:  ______________________</w:t>
            </w:r>
          </w:p>
        </w:tc>
        <w:tc>
          <w:tcPr>
            <w:tcW w:w="2628" w:type="dxa"/>
          </w:tcPr>
          <w:p w14:paraId="22AD9055" w14:textId="77777777" w:rsidR="00051A73" w:rsidRPr="00051A73" w:rsidRDefault="00051A73" w:rsidP="00051A73">
            <w:pPr>
              <w:tabs>
                <w:tab w:val="left" w:pos="720"/>
                <w:tab w:val="left" w:pos="1440"/>
                <w:tab w:val="left" w:pos="4032"/>
                <w:tab w:val="left" w:pos="5760"/>
              </w:tabs>
              <w:spacing w:before="120"/>
              <w:rPr>
                <w:rFonts w:ascii="Arial" w:hAnsi="Arial" w:cs="Arial"/>
                <w:lang w:eastAsia="en-US"/>
              </w:rPr>
            </w:pPr>
            <w:r w:rsidRPr="00051A73">
              <w:rPr>
                <w:rFonts w:ascii="Arial" w:hAnsi="Arial" w:cs="Arial"/>
                <w:lang w:eastAsia="en-US"/>
              </w:rPr>
              <w:t>Department/ Administrative Unit/Partner Organization:</w:t>
            </w:r>
          </w:p>
          <w:p w14:paraId="7786C1A0" w14:textId="77777777" w:rsidR="00051A73" w:rsidRPr="00051A73" w:rsidRDefault="00051A73" w:rsidP="00051A73">
            <w:pPr>
              <w:tabs>
                <w:tab w:val="left" w:pos="720"/>
                <w:tab w:val="left" w:pos="1440"/>
                <w:tab w:val="left" w:pos="4032"/>
                <w:tab w:val="left" w:pos="5760"/>
              </w:tabs>
              <w:spacing w:before="60" w:after="60"/>
              <w:rPr>
                <w:rFonts w:ascii="Arial" w:hAnsi="Arial" w:cs="Arial"/>
                <w:lang w:eastAsia="en-US"/>
              </w:rPr>
            </w:pPr>
            <w:r w:rsidRPr="00051A73">
              <w:rPr>
                <w:rFonts w:ascii="Arial" w:hAnsi="Arial" w:cs="Arial"/>
                <w:lang w:eastAsia="en-US"/>
              </w:rPr>
              <w:t xml:space="preserve">________________________ </w:t>
            </w:r>
          </w:p>
          <w:p w14:paraId="07BF1289" w14:textId="77777777" w:rsidR="00051A73" w:rsidRPr="00051A73" w:rsidRDefault="00051A73" w:rsidP="00051A73">
            <w:pPr>
              <w:tabs>
                <w:tab w:val="left" w:pos="720"/>
                <w:tab w:val="left" w:pos="1440"/>
                <w:tab w:val="left" w:pos="4032"/>
                <w:tab w:val="left" w:pos="5760"/>
              </w:tabs>
              <w:spacing w:before="60" w:after="60"/>
              <w:rPr>
                <w:rFonts w:ascii="Arial" w:hAnsi="Arial" w:cs="Arial"/>
                <w:lang w:eastAsia="en-US"/>
              </w:rPr>
            </w:pPr>
          </w:p>
        </w:tc>
      </w:tr>
      <w:tr w:rsidR="00051A73" w:rsidRPr="00051A73" w14:paraId="286F34BB" w14:textId="77777777" w:rsidTr="00A331FF">
        <w:tc>
          <w:tcPr>
            <w:tcW w:w="2718" w:type="dxa"/>
          </w:tcPr>
          <w:p w14:paraId="792B48B1" w14:textId="77777777" w:rsidR="00051A73" w:rsidRPr="00051A73" w:rsidRDefault="00051A73" w:rsidP="00051A73">
            <w:pPr>
              <w:tabs>
                <w:tab w:val="left" w:pos="720"/>
                <w:tab w:val="left" w:pos="1440"/>
                <w:tab w:val="left" w:pos="4032"/>
                <w:tab w:val="left" w:pos="5760"/>
              </w:tabs>
              <w:rPr>
                <w:rFonts w:ascii="Arial" w:hAnsi="Arial" w:cs="Arial"/>
                <w:sz w:val="24"/>
                <w:lang w:eastAsia="en-US"/>
              </w:rPr>
            </w:pPr>
            <w:r w:rsidRPr="00051A73">
              <w:rPr>
                <w:rFonts w:ascii="Arial" w:hAnsi="Arial" w:cs="Arial"/>
                <w:sz w:val="24"/>
                <w:lang w:eastAsia="en-US"/>
              </w:rPr>
              <w:t xml:space="preserve">CO-INVESTIGATOR 2 </w:t>
            </w:r>
          </w:p>
          <w:p w14:paraId="0C90AD28" w14:textId="77777777" w:rsidR="00051A73" w:rsidRPr="00051A73" w:rsidRDefault="00051A73" w:rsidP="00051A73">
            <w:pPr>
              <w:tabs>
                <w:tab w:val="left" w:pos="720"/>
                <w:tab w:val="left" w:pos="1440"/>
                <w:tab w:val="left" w:pos="4032"/>
                <w:tab w:val="left" w:pos="5760"/>
              </w:tabs>
              <w:rPr>
                <w:rFonts w:ascii="Arial" w:hAnsi="Arial" w:cs="Arial"/>
                <w:sz w:val="24"/>
                <w:lang w:eastAsia="en-US"/>
              </w:rPr>
            </w:pPr>
            <w:r w:rsidRPr="00051A73">
              <w:rPr>
                <w:rFonts w:ascii="Arial" w:hAnsi="Arial" w:cs="Arial"/>
                <w:sz w:val="24"/>
                <w:lang w:eastAsia="en-US"/>
              </w:rPr>
              <w:t>(if applicable)</w:t>
            </w:r>
          </w:p>
        </w:tc>
        <w:tc>
          <w:tcPr>
            <w:tcW w:w="4230" w:type="dxa"/>
            <w:gridSpan w:val="2"/>
          </w:tcPr>
          <w:p w14:paraId="254F9EF1" w14:textId="77777777" w:rsidR="00051A73" w:rsidRPr="00051A73" w:rsidRDefault="00051A73" w:rsidP="00051A73">
            <w:pPr>
              <w:tabs>
                <w:tab w:val="left" w:pos="720"/>
                <w:tab w:val="left" w:pos="1440"/>
                <w:tab w:val="left" w:pos="4032"/>
                <w:tab w:val="left" w:pos="5760"/>
              </w:tabs>
              <w:spacing w:beforeLines="50" w:before="120" w:afterLines="50" w:after="120"/>
              <w:rPr>
                <w:rFonts w:ascii="Arial" w:hAnsi="Arial" w:cs="Arial"/>
                <w:lang w:eastAsia="en-US"/>
              </w:rPr>
            </w:pPr>
            <w:r w:rsidRPr="00051A73">
              <w:rPr>
                <w:rFonts w:ascii="Arial" w:hAnsi="Arial" w:cs="Arial"/>
                <w:lang w:eastAsia="en-US"/>
              </w:rPr>
              <w:t>Name: ______________________</w:t>
            </w:r>
          </w:p>
          <w:p w14:paraId="7A913AFF" w14:textId="77777777" w:rsidR="00051A73" w:rsidRPr="00051A73" w:rsidRDefault="00051A73" w:rsidP="00051A73">
            <w:pPr>
              <w:tabs>
                <w:tab w:val="left" w:pos="720"/>
                <w:tab w:val="left" w:pos="1440"/>
                <w:tab w:val="left" w:pos="4032"/>
                <w:tab w:val="left" w:pos="5760"/>
              </w:tabs>
              <w:spacing w:beforeLines="50" w:before="120" w:afterLines="50" w:after="120"/>
              <w:rPr>
                <w:rFonts w:ascii="Arial" w:hAnsi="Arial" w:cs="Arial"/>
                <w:lang w:eastAsia="en-US"/>
              </w:rPr>
            </w:pPr>
            <w:r w:rsidRPr="00051A73">
              <w:rPr>
                <w:rFonts w:ascii="Arial" w:hAnsi="Arial" w:cs="Arial"/>
                <w:lang w:eastAsia="en-US"/>
              </w:rPr>
              <w:t>Title:    ______________________</w:t>
            </w:r>
          </w:p>
          <w:p w14:paraId="3091325D" w14:textId="77777777" w:rsidR="00051A73" w:rsidRPr="00051A73" w:rsidRDefault="00051A73" w:rsidP="00051A73">
            <w:pPr>
              <w:tabs>
                <w:tab w:val="left" w:pos="720"/>
                <w:tab w:val="left" w:pos="1440"/>
                <w:tab w:val="left" w:pos="4032"/>
                <w:tab w:val="left" w:pos="5760"/>
              </w:tabs>
              <w:spacing w:beforeLines="50" w:before="120" w:afterLines="50" w:after="120"/>
              <w:rPr>
                <w:rFonts w:ascii="Arial" w:hAnsi="Arial" w:cs="Arial"/>
                <w:lang w:eastAsia="en-US"/>
              </w:rPr>
            </w:pPr>
            <w:r w:rsidRPr="00051A73">
              <w:rPr>
                <w:rFonts w:ascii="Arial" w:hAnsi="Arial" w:cs="Arial"/>
                <w:lang w:eastAsia="en-US"/>
              </w:rPr>
              <w:t>Email:  ______________________</w:t>
            </w:r>
          </w:p>
        </w:tc>
        <w:tc>
          <w:tcPr>
            <w:tcW w:w="2628" w:type="dxa"/>
          </w:tcPr>
          <w:p w14:paraId="4D45D8A6" w14:textId="77777777" w:rsidR="00051A73" w:rsidRPr="00051A73" w:rsidRDefault="00051A73" w:rsidP="00051A73">
            <w:pPr>
              <w:tabs>
                <w:tab w:val="left" w:pos="720"/>
                <w:tab w:val="left" w:pos="1440"/>
                <w:tab w:val="left" w:pos="4032"/>
                <w:tab w:val="left" w:pos="5760"/>
              </w:tabs>
              <w:spacing w:before="120"/>
              <w:rPr>
                <w:rFonts w:ascii="Arial" w:hAnsi="Arial" w:cs="Arial"/>
                <w:lang w:eastAsia="en-US"/>
              </w:rPr>
            </w:pPr>
            <w:r w:rsidRPr="00051A73">
              <w:rPr>
                <w:rFonts w:ascii="Arial" w:hAnsi="Arial" w:cs="Arial"/>
                <w:lang w:eastAsia="en-US"/>
              </w:rPr>
              <w:t>Department/ Administrative Unit/Partner Organization:</w:t>
            </w:r>
          </w:p>
          <w:p w14:paraId="0B95415C" w14:textId="77777777" w:rsidR="00051A73" w:rsidRPr="00051A73" w:rsidRDefault="00051A73" w:rsidP="00051A73">
            <w:pPr>
              <w:tabs>
                <w:tab w:val="left" w:pos="720"/>
                <w:tab w:val="left" w:pos="1440"/>
                <w:tab w:val="left" w:pos="4032"/>
                <w:tab w:val="left" w:pos="5760"/>
              </w:tabs>
              <w:spacing w:before="60" w:after="60"/>
              <w:rPr>
                <w:rFonts w:ascii="Arial" w:hAnsi="Arial" w:cs="Arial"/>
                <w:lang w:eastAsia="en-US"/>
              </w:rPr>
            </w:pPr>
            <w:r w:rsidRPr="00051A73">
              <w:rPr>
                <w:rFonts w:ascii="Arial" w:hAnsi="Arial" w:cs="Arial"/>
                <w:lang w:eastAsia="en-US"/>
              </w:rPr>
              <w:t xml:space="preserve">________________________ </w:t>
            </w:r>
          </w:p>
          <w:p w14:paraId="77F90CDB" w14:textId="77777777" w:rsidR="00051A73" w:rsidRPr="00051A73" w:rsidRDefault="00051A73" w:rsidP="00051A73">
            <w:pPr>
              <w:tabs>
                <w:tab w:val="left" w:pos="720"/>
                <w:tab w:val="left" w:pos="1440"/>
                <w:tab w:val="left" w:pos="4032"/>
                <w:tab w:val="left" w:pos="5760"/>
              </w:tabs>
              <w:spacing w:before="60" w:after="60"/>
              <w:rPr>
                <w:rFonts w:ascii="Arial" w:hAnsi="Arial" w:cs="Arial"/>
                <w:lang w:eastAsia="en-US"/>
              </w:rPr>
            </w:pPr>
          </w:p>
        </w:tc>
      </w:tr>
      <w:tr w:rsidR="00051A73" w:rsidRPr="00051A73" w14:paraId="2CF9E9D0" w14:textId="77777777" w:rsidTr="00A331FF">
        <w:tc>
          <w:tcPr>
            <w:tcW w:w="9576" w:type="dxa"/>
            <w:gridSpan w:val="4"/>
          </w:tcPr>
          <w:p w14:paraId="4D46B77C" w14:textId="77777777" w:rsidR="00051A73" w:rsidRPr="00051A73" w:rsidRDefault="00051A73" w:rsidP="00051A73">
            <w:pPr>
              <w:tabs>
                <w:tab w:val="left" w:pos="720"/>
                <w:tab w:val="left" w:pos="1440"/>
                <w:tab w:val="left" w:pos="4032"/>
                <w:tab w:val="left" w:pos="5760"/>
              </w:tabs>
              <w:spacing w:before="120" w:after="120"/>
              <w:ind w:left="720"/>
              <w:jc w:val="right"/>
              <w:rPr>
                <w:rFonts w:ascii="Arial" w:hAnsi="Arial" w:cs="Arial"/>
                <w:lang w:eastAsia="en-US"/>
              </w:rPr>
            </w:pPr>
            <w:r w:rsidRPr="00051A73">
              <w:rPr>
                <w:rFonts w:ascii="Arial" w:hAnsi="Arial" w:cs="Arial"/>
                <w:lang w:eastAsia="en-US"/>
              </w:rPr>
              <w:t xml:space="preserve">*Add an additional page if there are more than 2 Co-Investigators. </w:t>
            </w:r>
          </w:p>
        </w:tc>
      </w:tr>
      <w:tr w:rsidR="00051A73" w:rsidRPr="00051A73" w14:paraId="132AF4F1" w14:textId="77777777" w:rsidTr="00A331FF">
        <w:trPr>
          <w:trHeight w:val="2550"/>
        </w:trPr>
        <w:tc>
          <w:tcPr>
            <w:tcW w:w="5418" w:type="dxa"/>
            <w:gridSpan w:val="2"/>
            <w:tcBorders>
              <w:top w:val="single" w:sz="24" w:space="0" w:color="auto"/>
              <w:bottom w:val="single" w:sz="4" w:space="0" w:color="auto"/>
            </w:tcBorders>
          </w:tcPr>
          <w:p w14:paraId="0A8B9B45" w14:textId="77777777" w:rsidR="00051A73" w:rsidRPr="00051A73" w:rsidRDefault="00051A73" w:rsidP="00051A73">
            <w:pPr>
              <w:tabs>
                <w:tab w:val="left" w:pos="720"/>
                <w:tab w:val="left" w:pos="1440"/>
                <w:tab w:val="left" w:pos="4032"/>
                <w:tab w:val="left" w:pos="5760"/>
              </w:tabs>
              <w:spacing w:before="240"/>
              <w:rPr>
                <w:rFonts w:ascii="Arial" w:hAnsi="Arial" w:cs="Arial"/>
                <w:b/>
                <w:sz w:val="24"/>
                <w:lang w:eastAsia="en-US"/>
              </w:rPr>
            </w:pPr>
            <w:r w:rsidRPr="00051A73">
              <w:rPr>
                <w:rFonts w:ascii="Arial" w:hAnsi="Arial" w:cs="Arial"/>
                <w:b/>
                <w:sz w:val="24"/>
                <w:lang w:eastAsia="en-US"/>
              </w:rPr>
              <w:t xml:space="preserve">AWARD CATEGORY </w:t>
            </w:r>
          </w:p>
          <w:p w14:paraId="28D05D37" w14:textId="77777777" w:rsidR="00051A73" w:rsidRPr="00051A73" w:rsidRDefault="00051A73" w:rsidP="00051A73">
            <w:pPr>
              <w:tabs>
                <w:tab w:val="left" w:pos="720"/>
                <w:tab w:val="left" w:pos="1440"/>
                <w:tab w:val="left" w:pos="4032"/>
                <w:tab w:val="left" w:pos="5760"/>
              </w:tabs>
              <w:spacing w:before="20" w:after="120"/>
              <w:rPr>
                <w:rFonts w:ascii="Arial" w:hAnsi="Arial" w:cs="Arial"/>
                <w:lang w:eastAsia="en-US"/>
              </w:rPr>
            </w:pPr>
            <w:r w:rsidRPr="00051A73">
              <w:rPr>
                <w:rFonts w:ascii="Arial" w:hAnsi="Arial" w:cs="Arial"/>
                <w:lang w:eastAsia="en-US"/>
              </w:rPr>
              <w:t>(Choose at least one, more only if applicable)</w:t>
            </w:r>
          </w:p>
          <w:p w14:paraId="5C94D4D4" w14:textId="77777777" w:rsidR="00051A73" w:rsidRPr="00051A73" w:rsidRDefault="00051A73" w:rsidP="00051A73">
            <w:pPr>
              <w:tabs>
                <w:tab w:val="left" w:pos="720"/>
                <w:tab w:val="left" w:pos="1440"/>
                <w:tab w:val="left" w:pos="4032"/>
                <w:tab w:val="left" w:pos="5760"/>
              </w:tabs>
              <w:spacing w:before="120" w:after="20"/>
              <w:rPr>
                <w:rFonts w:ascii="Arial" w:hAnsi="Arial" w:cs="Arial"/>
                <w:lang w:eastAsia="en-US"/>
              </w:rPr>
            </w:pPr>
            <w:r w:rsidRPr="00051A73">
              <w:rPr>
                <w:rFonts w:ascii="MS Gothic" w:eastAsia="MS Gothic" w:hAnsi="MS Gothic" w:hint="eastAsia"/>
                <w:lang w:eastAsia="en-US"/>
              </w:rPr>
              <w:t>☐</w:t>
            </w:r>
            <w:r w:rsidRPr="00051A73">
              <w:rPr>
                <w:rFonts w:ascii="Arial" w:eastAsia="Calibri" w:hAnsi="Arial" w:cs="Arial"/>
                <w:szCs w:val="24"/>
                <w:lang w:eastAsia="en-US"/>
              </w:rPr>
              <w:t xml:space="preserve"> </w:t>
            </w:r>
            <w:r w:rsidRPr="00051A73">
              <w:rPr>
                <w:rFonts w:ascii="Arial" w:hAnsi="Arial" w:cs="Arial"/>
                <w:lang w:eastAsia="en-US"/>
              </w:rPr>
              <w:t>International Research &amp; Creative Activity</w:t>
            </w:r>
          </w:p>
          <w:p w14:paraId="54B5BEA7" w14:textId="77777777" w:rsidR="00051A73" w:rsidRPr="00051A73" w:rsidRDefault="00051A73" w:rsidP="00051A73">
            <w:pPr>
              <w:tabs>
                <w:tab w:val="left" w:pos="720"/>
                <w:tab w:val="left" w:pos="1440"/>
                <w:tab w:val="left" w:pos="4032"/>
                <w:tab w:val="left" w:pos="5760"/>
              </w:tabs>
              <w:spacing w:before="20" w:after="20"/>
              <w:rPr>
                <w:rFonts w:ascii="Arial" w:hAnsi="Arial" w:cs="Arial"/>
                <w:lang w:eastAsia="en-US"/>
              </w:rPr>
            </w:pPr>
            <w:r w:rsidRPr="00051A73">
              <w:rPr>
                <w:rFonts w:ascii="Segoe UI Symbol" w:hAnsi="Segoe UI Symbol" w:cs="Segoe UI Symbol"/>
                <w:lang w:eastAsia="en-US"/>
              </w:rPr>
              <w:t>☐</w:t>
            </w:r>
            <w:r w:rsidRPr="00051A73">
              <w:rPr>
                <w:rFonts w:ascii="Arial" w:hAnsi="Arial" w:cs="Arial" w:hint="eastAsia"/>
                <w:lang w:eastAsia="en-US"/>
              </w:rPr>
              <w:t xml:space="preserve"> </w:t>
            </w:r>
            <w:r w:rsidRPr="00051A73">
              <w:rPr>
                <w:rFonts w:ascii="Arial" w:hAnsi="Arial" w:cs="Arial"/>
                <w:lang w:eastAsia="en-US"/>
              </w:rPr>
              <w:t>International Institutional Partners</w:t>
            </w:r>
          </w:p>
          <w:p w14:paraId="5B5FED40" w14:textId="77777777" w:rsidR="00051A73" w:rsidRPr="00051A73" w:rsidRDefault="00051A73" w:rsidP="00051A73">
            <w:pPr>
              <w:tabs>
                <w:tab w:val="left" w:pos="720"/>
                <w:tab w:val="left" w:pos="1440"/>
                <w:tab w:val="left" w:pos="4032"/>
                <w:tab w:val="left" w:pos="5760"/>
              </w:tabs>
              <w:spacing w:before="20" w:after="20"/>
              <w:rPr>
                <w:rFonts w:ascii="Arial" w:hAnsi="Arial" w:cs="Arial"/>
                <w:lang w:eastAsia="en-US"/>
              </w:rPr>
            </w:pPr>
            <w:r w:rsidRPr="00051A73">
              <w:rPr>
                <w:rFonts w:ascii="Segoe UI Symbol" w:hAnsi="Segoe UI Symbol" w:cs="Segoe UI Symbol"/>
                <w:lang w:eastAsia="en-US"/>
              </w:rPr>
              <w:t>☐</w:t>
            </w:r>
            <w:r w:rsidRPr="00051A73">
              <w:rPr>
                <w:rFonts w:ascii="Arial" w:hAnsi="Arial" w:cs="Arial" w:hint="eastAsia"/>
                <w:lang w:eastAsia="en-US"/>
              </w:rPr>
              <w:t xml:space="preserve"> </w:t>
            </w:r>
            <w:r w:rsidRPr="00051A73">
              <w:rPr>
                <w:rFonts w:ascii="Arial" w:hAnsi="Arial" w:cs="Arial"/>
                <w:lang w:eastAsia="en-US"/>
              </w:rPr>
              <w:t>Selected Regions and Countries of the World</w:t>
            </w:r>
          </w:p>
          <w:p w14:paraId="0A1D8F43" w14:textId="77777777" w:rsidR="00051A73" w:rsidRPr="00051A73" w:rsidRDefault="00051A73" w:rsidP="00051A73">
            <w:pPr>
              <w:tabs>
                <w:tab w:val="left" w:pos="720"/>
                <w:tab w:val="left" w:pos="1440"/>
                <w:tab w:val="left" w:pos="4032"/>
                <w:tab w:val="left" w:pos="5760"/>
              </w:tabs>
              <w:spacing w:before="20" w:after="20"/>
              <w:rPr>
                <w:rFonts w:ascii="Arial" w:hAnsi="Arial" w:cs="Arial"/>
                <w:lang w:eastAsia="en-US"/>
              </w:rPr>
            </w:pPr>
            <w:r w:rsidRPr="00051A73">
              <w:rPr>
                <w:rFonts w:ascii="Segoe UI Symbol" w:hAnsi="Segoe UI Symbol" w:cs="Segoe UI Symbol"/>
                <w:lang w:eastAsia="en-US"/>
              </w:rPr>
              <w:t>☐</w:t>
            </w:r>
            <w:r w:rsidRPr="00051A73">
              <w:rPr>
                <w:rFonts w:ascii="Arial" w:hAnsi="Arial" w:cs="Arial" w:hint="eastAsia"/>
                <w:lang w:eastAsia="en-US"/>
              </w:rPr>
              <w:t xml:space="preserve"> </w:t>
            </w:r>
            <w:r w:rsidRPr="00051A73">
              <w:rPr>
                <w:rFonts w:ascii="Arial" w:hAnsi="Arial" w:cs="Arial"/>
                <w:lang w:eastAsia="en-US"/>
              </w:rPr>
              <w:t>Excellence and</w:t>
            </w:r>
            <w:r w:rsidRPr="00051A73">
              <w:rPr>
                <w:rFonts w:ascii="Arial" w:hAnsi="Arial" w:cs="Arial"/>
                <w:szCs w:val="24"/>
                <w:lang w:eastAsia="en-US"/>
              </w:rPr>
              <w:t xml:space="preserve"> Innovation</w:t>
            </w:r>
          </w:p>
        </w:tc>
        <w:tc>
          <w:tcPr>
            <w:tcW w:w="4158" w:type="dxa"/>
            <w:gridSpan w:val="2"/>
            <w:tcBorders>
              <w:top w:val="single" w:sz="24" w:space="0" w:color="auto"/>
              <w:bottom w:val="single" w:sz="4" w:space="0" w:color="auto"/>
            </w:tcBorders>
          </w:tcPr>
          <w:p w14:paraId="2B0DBD1B" w14:textId="77777777" w:rsidR="00051A73" w:rsidRPr="00051A73" w:rsidRDefault="00051A73" w:rsidP="00051A73">
            <w:pPr>
              <w:tabs>
                <w:tab w:val="left" w:pos="720"/>
                <w:tab w:val="left" w:pos="1440"/>
                <w:tab w:val="left" w:pos="4032"/>
                <w:tab w:val="left" w:pos="5760"/>
              </w:tabs>
              <w:spacing w:before="240" w:after="120"/>
              <w:rPr>
                <w:rFonts w:ascii="Arial" w:hAnsi="Arial" w:cs="Arial"/>
                <w:b/>
                <w:sz w:val="24"/>
                <w:lang w:eastAsia="en-US"/>
              </w:rPr>
            </w:pPr>
            <w:r w:rsidRPr="00051A73">
              <w:rPr>
                <w:rFonts w:ascii="Arial" w:hAnsi="Arial" w:cs="Arial"/>
                <w:b/>
                <w:sz w:val="24"/>
                <w:lang w:eastAsia="en-US"/>
              </w:rPr>
              <w:t xml:space="preserve">PROJECT FOCUS </w:t>
            </w:r>
          </w:p>
          <w:p w14:paraId="491C7E63" w14:textId="77777777" w:rsidR="00051A73" w:rsidRPr="00051A73" w:rsidRDefault="00051A73" w:rsidP="00051A73">
            <w:pPr>
              <w:tabs>
                <w:tab w:val="left" w:pos="720"/>
                <w:tab w:val="left" w:pos="1440"/>
                <w:tab w:val="left" w:pos="4032"/>
                <w:tab w:val="left" w:pos="5760"/>
              </w:tabs>
              <w:spacing w:before="20" w:after="20"/>
              <w:rPr>
                <w:rFonts w:ascii="Arial" w:hAnsi="Arial" w:cs="Arial"/>
                <w:lang w:eastAsia="en-US"/>
              </w:rPr>
            </w:pPr>
            <w:r w:rsidRPr="00051A73">
              <w:rPr>
                <w:rFonts w:ascii="MS Gothic" w:eastAsia="MS Gothic" w:hAnsi="MS Gothic" w:hint="eastAsia"/>
                <w:lang w:eastAsia="en-US"/>
              </w:rPr>
              <w:t>☐</w:t>
            </w:r>
            <w:r w:rsidRPr="00051A73">
              <w:rPr>
                <w:rFonts w:ascii="Arial" w:hAnsi="Arial" w:cs="Arial"/>
                <w:lang w:eastAsia="en-US"/>
              </w:rPr>
              <w:t xml:space="preserve"> Research and Creative Activity</w:t>
            </w:r>
          </w:p>
          <w:p w14:paraId="6529840A" w14:textId="77777777" w:rsidR="00051A73" w:rsidRPr="00051A73" w:rsidRDefault="00051A73" w:rsidP="00051A73">
            <w:pPr>
              <w:tabs>
                <w:tab w:val="left" w:pos="720"/>
                <w:tab w:val="left" w:pos="1440"/>
                <w:tab w:val="left" w:pos="4032"/>
                <w:tab w:val="left" w:pos="5760"/>
              </w:tabs>
              <w:spacing w:before="20" w:after="20"/>
              <w:rPr>
                <w:rFonts w:ascii="Arial" w:hAnsi="Arial" w:cs="Arial"/>
                <w:lang w:eastAsia="en-US"/>
              </w:rPr>
            </w:pPr>
            <w:r w:rsidRPr="00051A73">
              <w:rPr>
                <w:rFonts w:ascii="MS Gothic" w:eastAsia="MS Gothic" w:hAnsi="MS Gothic" w:hint="eastAsia"/>
                <w:lang w:eastAsia="en-US"/>
              </w:rPr>
              <w:t>☐</w:t>
            </w:r>
            <w:r w:rsidRPr="00051A73">
              <w:rPr>
                <w:rFonts w:ascii="Arial" w:hAnsi="Arial" w:cs="Arial"/>
                <w:lang w:eastAsia="en-US"/>
              </w:rPr>
              <w:t xml:space="preserve"> Education</w:t>
            </w:r>
          </w:p>
          <w:p w14:paraId="04BB58F1" w14:textId="77777777" w:rsidR="00051A73" w:rsidRPr="00051A73" w:rsidRDefault="00051A73" w:rsidP="00051A73">
            <w:pPr>
              <w:tabs>
                <w:tab w:val="left" w:pos="720"/>
                <w:tab w:val="left" w:pos="1440"/>
                <w:tab w:val="left" w:pos="4032"/>
                <w:tab w:val="left" w:pos="5760"/>
              </w:tabs>
              <w:spacing w:before="20" w:after="20"/>
              <w:rPr>
                <w:rFonts w:ascii="Arial" w:hAnsi="Arial" w:cs="Arial"/>
                <w:lang w:eastAsia="en-US"/>
              </w:rPr>
            </w:pPr>
            <w:r w:rsidRPr="00051A73">
              <w:rPr>
                <w:rFonts w:ascii="MS Gothic" w:eastAsia="MS Gothic" w:hAnsi="MS Gothic" w:hint="eastAsia"/>
                <w:lang w:eastAsia="en-US"/>
              </w:rPr>
              <w:t>☐</w:t>
            </w:r>
            <w:r w:rsidRPr="00051A73">
              <w:rPr>
                <w:rFonts w:ascii="Arial" w:hAnsi="Arial" w:cs="Arial"/>
                <w:lang w:eastAsia="en-US"/>
              </w:rPr>
              <w:t xml:space="preserve"> Experiential Learning</w:t>
            </w:r>
          </w:p>
          <w:p w14:paraId="224FB8D8" w14:textId="77777777" w:rsidR="00051A73" w:rsidRPr="00051A73" w:rsidRDefault="00051A73" w:rsidP="00051A73">
            <w:pPr>
              <w:tabs>
                <w:tab w:val="left" w:pos="720"/>
                <w:tab w:val="left" w:pos="1440"/>
                <w:tab w:val="left" w:pos="4032"/>
                <w:tab w:val="left" w:pos="5760"/>
              </w:tabs>
              <w:spacing w:before="20" w:after="20"/>
              <w:rPr>
                <w:rFonts w:ascii="Arial" w:hAnsi="Arial" w:cs="Arial"/>
                <w:lang w:eastAsia="en-US"/>
              </w:rPr>
            </w:pPr>
            <w:r w:rsidRPr="00051A73">
              <w:rPr>
                <w:rFonts w:ascii="MS Gothic" w:eastAsia="MS Gothic" w:hAnsi="MS Gothic" w:hint="eastAsia"/>
                <w:lang w:eastAsia="en-US"/>
              </w:rPr>
              <w:t>☐</w:t>
            </w:r>
            <w:r w:rsidRPr="00051A73">
              <w:rPr>
                <w:rFonts w:ascii="Arial" w:hAnsi="Arial" w:cs="Arial"/>
                <w:lang w:eastAsia="en-US"/>
              </w:rPr>
              <w:t xml:space="preserve"> Recruitment</w:t>
            </w:r>
          </w:p>
          <w:p w14:paraId="6772FF26" w14:textId="77777777" w:rsidR="00051A73" w:rsidRPr="00051A73" w:rsidRDefault="00051A73" w:rsidP="00051A73">
            <w:pPr>
              <w:tabs>
                <w:tab w:val="left" w:pos="720"/>
                <w:tab w:val="left" w:pos="1440"/>
                <w:tab w:val="left" w:pos="4032"/>
                <w:tab w:val="left" w:pos="5760"/>
              </w:tabs>
              <w:spacing w:before="20" w:after="20"/>
              <w:rPr>
                <w:rFonts w:ascii="Arial" w:hAnsi="Arial" w:cs="Arial"/>
                <w:lang w:eastAsia="en-US"/>
              </w:rPr>
            </w:pPr>
            <w:r w:rsidRPr="00051A73">
              <w:rPr>
                <w:rFonts w:ascii="MS Gothic" w:eastAsia="MS Gothic" w:hAnsi="MS Gothic" w:hint="eastAsia"/>
                <w:lang w:eastAsia="en-US"/>
              </w:rPr>
              <w:t>☐</w:t>
            </w:r>
            <w:r w:rsidRPr="00051A73">
              <w:rPr>
                <w:rFonts w:ascii="Arial" w:hAnsi="Arial" w:cs="Arial"/>
                <w:lang w:eastAsia="en-US"/>
              </w:rPr>
              <w:t xml:space="preserve"> Alumni Relations</w:t>
            </w:r>
          </w:p>
          <w:p w14:paraId="41B335FD" w14:textId="77777777" w:rsidR="00051A73" w:rsidRPr="00051A73" w:rsidRDefault="00051A73" w:rsidP="00051A73">
            <w:pPr>
              <w:tabs>
                <w:tab w:val="left" w:pos="720"/>
                <w:tab w:val="left" w:pos="1440"/>
                <w:tab w:val="left" w:pos="4032"/>
                <w:tab w:val="left" w:pos="5760"/>
              </w:tabs>
              <w:spacing w:before="20" w:after="120"/>
              <w:rPr>
                <w:rFonts w:ascii="Arial" w:hAnsi="Arial" w:cs="Arial"/>
                <w:lang w:eastAsia="en-US"/>
              </w:rPr>
            </w:pPr>
            <w:r w:rsidRPr="00051A73">
              <w:rPr>
                <w:rFonts w:ascii="MS Gothic" w:eastAsia="MS Gothic" w:hAnsi="MS Gothic" w:hint="eastAsia"/>
                <w:lang w:eastAsia="en-US"/>
              </w:rPr>
              <w:t xml:space="preserve">☐ </w:t>
            </w:r>
            <w:r w:rsidRPr="00051A73">
              <w:rPr>
                <w:rFonts w:ascii="Arial" w:hAnsi="Arial" w:cs="Arial"/>
                <w:lang w:eastAsia="en-US"/>
              </w:rPr>
              <w:t>Other (                                        )</w:t>
            </w:r>
          </w:p>
        </w:tc>
      </w:tr>
      <w:tr w:rsidR="00051A73" w:rsidRPr="00051A73" w14:paraId="0B20BED0" w14:textId="77777777" w:rsidTr="00A331FF">
        <w:trPr>
          <w:trHeight w:val="1200"/>
        </w:trPr>
        <w:tc>
          <w:tcPr>
            <w:tcW w:w="2718" w:type="dxa"/>
            <w:tcBorders>
              <w:top w:val="single" w:sz="24" w:space="0" w:color="auto"/>
              <w:bottom w:val="single" w:sz="24" w:space="0" w:color="auto"/>
            </w:tcBorders>
            <w:vAlign w:val="center"/>
          </w:tcPr>
          <w:p w14:paraId="720386B5" w14:textId="77777777" w:rsidR="00051A73" w:rsidRPr="00051A73" w:rsidRDefault="00051A73" w:rsidP="00051A73">
            <w:pPr>
              <w:tabs>
                <w:tab w:val="left" w:pos="720"/>
                <w:tab w:val="left" w:pos="1440"/>
                <w:tab w:val="left" w:pos="4032"/>
                <w:tab w:val="left" w:pos="5760"/>
              </w:tabs>
              <w:spacing w:before="60" w:after="120"/>
              <w:rPr>
                <w:rFonts w:ascii="Arial" w:hAnsi="Arial" w:cs="Arial"/>
                <w:lang w:eastAsia="en-US"/>
              </w:rPr>
            </w:pPr>
            <w:r w:rsidRPr="00051A73">
              <w:rPr>
                <w:rFonts w:ascii="Arial" w:hAnsi="Arial" w:cs="Arial"/>
                <w:b/>
                <w:sz w:val="24"/>
                <w:lang w:eastAsia="en-US"/>
              </w:rPr>
              <w:t>BUDGET</w:t>
            </w:r>
            <w:r w:rsidRPr="00051A73">
              <w:rPr>
                <w:rFonts w:ascii="Arial" w:hAnsi="Arial" w:cs="Arial"/>
                <w:lang w:eastAsia="en-US"/>
              </w:rPr>
              <w:t>:</w:t>
            </w:r>
            <w:r w:rsidRPr="00051A73">
              <w:rPr>
                <w:rFonts w:ascii="Arial" w:hAnsi="Arial" w:cs="Arial"/>
                <w:lang w:eastAsia="en-US"/>
              </w:rPr>
              <w:tab/>
              <w:t xml:space="preserve">    </w:t>
            </w:r>
          </w:p>
          <w:p w14:paraId="0C53C0B3" w14:textId="77777777" w:rsidR="00051A73" w:rsidRPr="00051A73" w:rsidRDefault="00051A73" w:rsidP="00051A73">
            <w:pPr>
              <w:tabs>
                <w:tab w:val="left" w:pos="720"/>
                <w:tab w:val="left" w:pos="1440"/>
                <w:tab w:val="left" w:pos="4032"/>
                <w:tab w:val="left" w:pos="5760"/>
              </w:tabs>
              <w:rPr>
                <w:rFonts w:ascii="Arial" w:hAnsi="Arial" w:cs="Arial"/>
                <w:lang w:eastAsia="en-US"/>
              </w:rPr>
            </w:pPr>
            <w:r w:rsidRPr="00051A73">
              <w:rPr>
                <w:rFonts w:ascii="Arial" w:hAnsi="Arial" w:cs="Arial"/>
                <w:lang w:eastAsia="en-US"/>
              </w:rPr>
              <w:t>Total Request</w:t>
            </w:r>
          </w:p>
        </w:tc>
        <w:tc>
          <w:tcPr>
            <w:tcW w:w="6858" w:type="dxa"/>
            <w:gridSpan w:val="3"/>
            <w:tcBorders>
              <w:top w:val="single" w:sz="24" w:space="0" w:color="auto"/>
              <w:bottom w:val="single" w:sz="24" w:space="0" w:color="auto"/>
            </w:tcBorders>
          </w:tcPr>
          <w:p w14:paraId="041438B8" w14:textId="77777777" w:rsidR="00051A73" w:rsidRPr="00051A73" w:rsidRDefault="00051A73" w:rsidP="00051A73">
            <w:pPr>
              <w:tabs>
                <w:tab w:val="left" w:pos="720"/>
                <w:tab w:val="left" w:pos="1440"/>
                <w:tab w:val="left" w:pos="4032"/>
                <w:tab w:val="left" w:pos="5760"/>
              </w:tabs>
              <w:jc w:val="center"/>
              <w:rPr>
                <w:rFonts w:ascii="Arial" w:hAnsi="Arial" w:cs="Arial"/>
                <w:lang w:eastAsia="en-US"/>
              </w:rPr>
            </w:pPr>
          </w:p>
          <w:p w14:paraId="16D0AC55" w14:textId="77777777" w:rsidR="00051A73" w:rsidRPr="00051A73" w:rsidRDefault="00051A73" w:rsidP="00051A73">
            <w:pPr>
              <w:tabs>
                <w:tab w:val="left" w:pos="720"/>
                <w:tab w:val="left" w:pos="1440"/>
                <w:tab w:val="left" w:pos="4032"/>
                <w:tab w:val="left" w:pos="5760"/>
              </w:tabs>
              <w:spacing w:before="240"/>
              <w:jc w:val="center"/>
              <w:rPr>
                <w:rFonts w:ascii="Arial" w:hAnsi="Arial" w:cs="Arial"/>
                <w:lang w:eastAsia="en-US"/>
              </w:rPr>
            </w:pPr>
            <w:r w:rsidRPr="00051A73">
              <w:rPr>
                <w:rFonts w:ascii="Arial" w:hAnsi="Arial" w:cs="Arial"/>
                <w:lang w:eastAsia="en-US"/>
              </w:rPr>
              <w:t>___________________________</w:t>
            </w:r>
          </w:p>
          <w:p w14:paraId="5E700947" w14:textId="77777777" w:rsidR="00051A73" w:rsidRPr="00051A73" w:rsidRDefault="00051A73" w:rsidP="00051A73">
            <w:pPr>
              <w:tabs>
                <w:tab w:val="left" w:pos="720"/>
                <w:tab w:val="left" w:pos="1440"/>
                <w:tab w:val="left" w:pos="4032"/>
                <w:tab w:val="left" w:pos="5760"/>
              </w:tabs>
              <w:spacing w:after="120"/>
              <w:jc w:val="center"/>
              <w:rPr>
                <w:rFonts w:ascii="Arial" w:hAnsi="Arial" w:cs="Arial"/>
                <w:lang w:eastAsia="en-US"/>
              </w:rPr>
            </w:pPr>
            <w:r w:rsidRPr="00051A73">
              <w:rPr>
                <w:rFonts w:ascii="Arial" w:hAnsi="Arial" w:cs="Arial"/>
                <w:lang w:eastAsia="en-US"/>
              </w:rPr>
              <w:t>(May not exceed $20,000)</w:t>
            </w:r>
          </w:p>
        </w:tc>
      </w:tr>
      <w:tr w:rsidR="00051A73" w:rsidRPr="00051A73" w14:paraId="4FA26A16" w14:textId="77777777" w:rsidTr="00A331FF">
        <w:tc>
          <w:tcPr>
            <w:tcW w:w="9576" w:type="dxa"/>
            <w:gridSpan w:val="4"/>
            <w:tcBorders>
              <w:top w:val="single" w:sz="24" w:space="0" w:color="auto"/>
              <w:bottom w:val="single" w:sz="4" w:space="0" w:color="auto"/>
            </w:tcBorders>
          </w:tcPr>
          <w:p w14:paraId="0244F920" w14:textId="77777777" w:rsidR="00051A73" w:rsidRPr="00051A73" w:rsidRDefault="00051A73" w:rsidP="00051A73">
            <w:pPr>
              <w:tabs>
                <w:tab w:val="left" w:pos="720"/>
                <w:tab w:val="left" w:pos="1440"/>
                <w:tab w:val="left" w:pos="4032"/>
                <w:tab w:val="left" w:pos="5760"/>
              </w:tabs>
              <w:spacing w:before="120"/>
              <w:rPr>
                <w:rFonts w:ascii="Arial" w:hAnsi="Arial" w:cs="Arial"/>
                <w:lang w:eastAsia="en-US"/>
              </w:rPr>
            </w:pPr>
            <w:r w:rsidRPr="00051A73">
              <w:rPr>
                <w:rFonts w:ascii="Arial" w:hAnsi="Arial" w:cs="Arial"/>
                <w:lang w:eastAsia="en-US"/>
              </w:rPr>
              <w:t xml:space="preserve">NAME OF </w:t>
            </w:r>
            <w:r w:rsidRPr="00051A73">
              <w:rPr>
                <w:rFonts w:ascii="Arial" w:hAnsi="Arial" w:cs="Arial"/>
                <w:b/>
                <w:lang w:eastAsia="en-US"/>
              </w:rPr>
              <w:t>PARTNER(S), INSTITUTION(S)</w:t>
            </w:r>
            <w:r w:rsidRPr="00051A73">
              <w:rPr>
                <w:rFonts w:ascii="Arial" w:hAnsi="Arial" w:cs="Arial"/>
                <w:lang w:eastAsia="en-US"/>
              </w:rPr>
              <w:t xml:space="preserve"> PARTICIPATING IN THE PROJECT </w:t>
            </w:r>
          </w:p>
          <w:p w14:paraId="2B15DFA6" w14:textId="77777777" w:rsidR="00051A73" w:rsidRPr="00051A73" w:rsidRDefault="00051A73" w:rsidP="00051A73">
            <w:pPr>
              <w:tabs>
                <w:tab w:val="left" w:pos="720"/>
                <w:tab w:val="left" w:pos="1440"/>
                <w:tab w:val="left" w:pos="4032"/>
                <w:tab w:val="left" w:pos="5760"/>
              </w:tabs>
              <w:spacing w:before="120"/>
              <w:rPr>
                <w:rFonts w:ascii="Arial" w:hAnsi="Arial" w:cs="Arial"/>
                <w:lang w:eastAsia="en-US"/>
              </w:rPr>
            </w:pPr>
            <w:r w:rsidRPr="00051A73">
              <w:rPr>
                <w:rFonts w:ascii="Arial" w:hAnsi="Arial" w:cs="Arial"/>
                <w:lang w:eastAsia="en-US"/>
              </w:rPr>
              <w:t>(if appropriate)</w:t>
            </w:r>
          </w:p>
          <w:p w14:paraId="01319E6E" w14:textId="77777777" w:rsidR="00051A73" w:rsidRPr="00051A73" w:rsidRDefault="00051A73" w:rsidP="00051A73">
            <w:pPr>
              <w:tabs>
                <w:tab w:val="left" w:pos="720"/>
                <w:tab w:val="left" w:pos="1440"/>
                <w:tab w:val="left" w:pos="4032"/>
                <w:tab w:val="left" w:pos="5760"/>
              </w:tabs>
              <w:ind w:left="2160"/>
              <w:rPr>
                <w:rFonts w:ascii="Arial" w:hAnsi="Arial" w:cs="Arial"/>
                <w:lang w:eastAsia="en-US"/>
              </w:rPr>
            </w:pPr>
            <w:r w:rsidRPr="00051A73">
              <w:rPr>
                <w:rFonts w:ascii="Arial" w:hAnsi="Arial" w:cs="Arial"/>
                <w:lang w:eastAsia="en-US"/>
              </w:rPr>
              <w:t xml:space="preserve">        _______________________________________________________________</w:t>
            </w:r>
          </w:p>
          <w:p w14:paraId="67979223" w14:textId="77777777" w:rsidR="00051A73" w:rsidRPr="00051A73" w:rsidRDefault="00051A73" w:rsidP="00051A73">
            <w:pPr>
              <w:tabs>
                <w:tab w:val="left" w:pos="720"/>
                <w:tab w:val="left" w:pos="1440"/>
                <w:tab w:val="left" w:pos="4032"/>
                <w:tab w:val="left" w:pos="5760"/>
              </w:tabs>
              <w:spacing w:before="240" w:after="240"/>
              <w:ind w:left="2160"/>
              <w:rPr>
                <w:rFonts w:ascii="Arial" w:hAnsi="Arial" w:cs="Arial"/>
                <w:lang w:eastAsia="en-US"/>
              </w:rPr>
            </w:pPr>
            <w:r w:rsidRPr="00051A73">
              <w:rPr>
                <w:rFonts w:ascii="Arial" w:hAnsi="Arial" w:cs="Arial"/>
                <w:lang w:eastAsia="en-US"/>
              </w:rPr>
              <w:t xml:space="preserve">        _______________________________________________________________</w:t>
            </w:r>
          </w:p>
          <w:p w14:paraId="3CCE410D" w14:textId="77777777" w:rsidR="00051A73" w:rsidRPr="00051A73" w:rsidRDefault="00051A73" w:rsidP="00051A73">
            <w:pPr>
              <w:tabs>
                <w:tab w:val="left" w:pos="720"/>
                <w:tab w:val="left" w:pos="1440"/>
                <w:tab w:val="left" w:pos="4032"/>
                <w:tab w:val="left" w:pos="5760"/>
              </w:tabs>
              <w:spacing w:after="120"/>
              <w:ind w:left="2160"/>
              <w:rPr>
                <w:rFonts w:ascii="Arial" w:hAnsi="Arial" w:cs="Arial"/>
                <w:lang w:eastAsia="en-US"/>
              </w:rPr>
            </w:pPr>
            <w:r w:rsidRPr="00051A73">
              <w:rPr>
                <w:rFonts w:ascii="Arial" w:hAnsi="Arial" w:cs="Arial"/>
                <w:lang w:eastAsia="en-US"/>
              </w:rPr>
              <w:t xml:space="preserve">        _______________________________________________________________</w:t>
            </w:r>
          </w:p>
        </w:tc>
      </w:tr>
      <w:tr w:rsidR="00051A73" w:rsidRPr="00051A73" w14:paraId="1F97FCD6" w14:textId="77777777" w:rsidTr="00A331FF">
        <w:trPr>
          <w:trHeight w:val="728"/>
        </w:trPr>
        <w:tc>
          <w:tcPr>
            <w:tcW w:w="2718" w:type="dxa"/>
            <w:tcBorders>
              <w:top w:val="single" w:sz="4" w:space="0" w:color="auto"/>
              <w:bottom w:val="single" w:sz="24" w:space="0" w:color="auto"/>
            </w:tcBorders>
            <w:vAlign w:val="center"/>
          </w:tcPr>
          <w:p w14:paraId="24CCAA15" w14:textId="77777777" w:rsidR="00051A73" w:rsidRPr="00051A73" w:rsidRDefault="00051A73" w:rsidP="00051A73">
            <w:pPr>
              <w:tabs>
                <w:tab w:val="left" w:pos="720"/>
                <w:tab w:val="left" w:pos="1440"/>
                <w:tab w:val="left" w:pos="4032"/>
                <w:tab w:val="left" w:pos="5760"/>
              </w:tabs>
              <w:spacing w:before="120" w:after="120"/>
              <w:rPr>
                <w:rFonts w:ascii="Arial" w:hAnsi="Arial" w:cs="Arial"/>
                <w:lang w:eastAsia="en-US"/>
              </w:rPr>
            </w:pPr>
            <w:r w:rsidRPr="00051A73">
              <w:rPr>
                <w:rFonts w:ascii="Arial" w:hAnsi="Arial" w:cs="Arial"/>
                <w:b/>
                <w:lang w:eastAsia="en-US"/>
              </w:rPr>
              <w:t>COUNTY(IES)</w:t>
            </w:r>
            <w:r w:rsidRPr="00051A73">
              <w:rPr>
                <w:rFonts w:ascii="Arial" w:hAnsi="Arial" w:cs="Arial"/>
                <w:lang w:eastAsia="en-US"/>
              </w:rPr>
              <w:t xml:space="preserve"> INVOLVED</w:t>
            </w:r>
          </w:p>
        </w:tc>
        <w:tc>
          <w:tcPr>
            <w:tcW w:w="6858" w:type="dxa"/>
            <w:gridSpan w:val="3"/>
            <w:tcBorders>
              <w:top w:val="single" w:sz="4" w:space="0" w:color="auto"/>
              <w:bottom w:val="single" w:sz="24" w:space="0" w:color="auto"/>
            </w:tcBorders>
          </w:tcPr>
          <w:p w14:paraId="5AA5A42B" w14:textId="77777777" w:rsidR="00051A73" w:rsidRPr="00051A73" w:rsidRDefault="00051A73" w:rsidP="00051A73">
            <w:pPr>
              <w:tabs>
                <w:tab w:val="left" w:pos="720"/>
                <w:tab w:val="left" w:pos="1440"/>
                <w:tab w:val="left" w:pos="4032"/>
                <w:tab w:val="left" w:pos="5760"/>
              </w:tabs>
              <w:spacing w:before="240" w:after="240"/>
              <w:rPr>
                <w:rFonts w:ascii="Arial" w:hAnsi="Arial" w:cs="Arial"/>
                <w:lang w:eastAsia="en-US"/>
              </w:rPr>
            </w:pPr>
            <w:r w:rsidRPr="00051A73">
              <w:rPr>
                <w:rFonts w:ascii="Arial" w:hAnsi="Arial" w:cs="Arial"/>
                <w:lang w:eastAsia="en-US"/>
              </w:rPr>
              <w:t>______________________________________________________________</w:t>
            </w:r>
          </w:p>
        </w:tc>
      </w:tr>
      <w:tr w:rsidR="00051A73" w:rsidRPr="00051A73" w14:paraId="5F57811F" w14:textId="77777777" w:rsidTr="00A331FF">
        <w:trPr>
          <w:trHeight w:val="4350"/>
        </w:trPr>
        <w:tc>
          <w:tcPr>
            <w:tcW w:w="9576" w:type="dxa"/>
            <w:gridSpan w:val="4"/>
            <w:tcBorders>
              <w:top w:val="single" w:sz="24" w:space="0" w:color="auto"/>
              <w:bottom w:val="single" w:sz="24" w:space="0" w:color="auto"/>
            </w:tcBorders>
          </w:tcPr>
          <w:p w14:paraId="24CB50D8" w14:textId="77777777" w:rsidR="00051A73" w:rsidRPr="00051A73" w:rsidRDefault="00051A73" w:rsidP="00051A73">
            <w:pPr>
              <w:tabs>
                <w:tab w:val="left" w:pos="720"/>
                <w:tab w:val="left" w:pos="1440"/>
                <w:tab w:val="left" w:pos="4032"/>
                <w:tab w:val="left" w:pos="5760"/>
              </w:tabs>
              <w:spacing w:before="240"/>
              <w:rPr>
                <w:rFonts w:ascii="Arial" w:hAnsi="Arial" w:cs="Arial"/>
                <w:b/>
                <w:sz w:val="24"/>
                <w:lang w:eastAsia="en-US"/>
              </w:rPr>
            </w:pPr>
            <w:r w:rsidRPr="00051A73">
              <w:rPr>
                <w:rFonts w:ascii="Arial" w:hAnsi="Arial" w:cs="Arial"/>
                <w:b/>
                <w:sz w:val="24"/>
                <w:lang w:eastAsia="en-US"/>
              </w:rPr>
              <w:lastRenderedPageBreak/>
              <w:t xml:space="preserve">IRB AND IACUC APPROVAL: </w:t>
            </w:r>
          </w:p>
          <w:p w14:paraId="26E943AA" w14:textId="77777777" w:rsidR="00051A73" w:rsidRPr="00051A73" w:rsidRDefault="00051A73" w:rsidP="00051A73">
            <w:pPr>
              <w:tabs>
                <w:tab w:val="left" w:pos="720"/>
                <w:tab w:val="left" w:pos="1440"/>
                <w:tab w:val="left" w:pos="4032"/>
                <w:tab w:val="left" w:pos="5760"/>
              </w:tabs>
              <w:rPr>
                <w:rFonts w:ascii="Arial" w:hAnsi="Arial" w:cs="Arial"/>
                <w:lang w:eastAsia="en-US"/>
              </w:rPr>
            </w:pPr>
            <w:r w:rsidRPr="00051A73">
              <w:rPr>
                <w:rFonts w:ascii="Arial" w:hAnsi="Arial" w:cs="Arial"/>
                <w:lang w:eastAsia="en-US"/>
              </w:rPr>
              <w:t xml:space="preserve">To ensure that the University is in compliance with all federal regulations, complete the checklist below. Note: your proposal can be approved prior to IRB or IACUC approval, but funding will be withheld until notification of approval or exemption. If approval is pending, put “pending” for the approval number. </w:t>
            </w:r>
          </w:p>
          <w:p w14:paraId="5DD59863" w14:textId="77777777" w:rsidR="00051A73" w:rsidRPr="00051A73" w:rsidRDefault="00051A73" w:rsidP="00051A73">
            <w:pPr>
              <w:tabs>
                <w:tab w:val="left" w:pos="720"/>
                <w:tab w:val="left" w:pos="1440"/>
                <w:tab w:val="left" w:pos="4032"/>
                <w:tab w:val="left" w:pos="5760"/>
              </w:tabs>
              <w:rPr>
                <w:rFonts w:ascii="Arial" w:hAnsi="Arial" w:cs="Arial"/>
                <w:lang w:eastAsia="en-US"/>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2"/>
              <w:gridCol w:w="560"/>
              <w:gridCol w:w="6914"/>
              <w:gridCol w:w="1214"/>
            </w:tblGrid>
            <w:tr w:rsidR="00051A73" w:rsidRPr="00051A73" w14:paraId="395FBE63" w14:textId="77777777" w:rsidTr="00A331FF">
              <w:trPr>
                <w:trHeight w:val="338"/>
              </w:trPr>
              <w:tc>
                <w:tcPr>
                  <w:tcW w:w="672" w:type="dxa"/>
                  <w:vAlign w:val="center"/>
                </w:tcPr>
                <w:p w14:paraId="664400AE" w14:textId="77777777" w:rsidR="00051A73" w:rsidRPr="00051A73" w:rsidRDefault="00051A73" w:rsidP="00051A73">
                  <w:pPr>
                    <w:tabs>
                      <w:tab w:val="left" w:pos="720"/>
                      <w:tab w:val="left" w:pos="1440"/>
                      <w:tab w:val="left" w:pos="4032"/>
                      <w:tab w:val="left" w:pos="5760"/>
                    </w:tabs>
                    <w:spacing w:after="0" w:line="240" w:lineRule="auto"/>
                    <w:rPr>
                      <w:rFonts w:ascii="Arial" w:eastAsia="Times New Roman" w:hAnsi="Arial" w:cs="Arial"/>
                      <w:b/>
                      <w:bCs/>
                      <w:i/>
                      <w:sz w:val="18"/>
                      <w:szCs w:val="20"/>
                      <w:lang w:eastAsia="en-US"/>
                    </w:rPr>
                  </w:pPr>
                  <w:r w:rsidRPr="00051A73">
                    <w:rPr>
                      <w:rFonts w:ascii="Arial" w:eastAsia="Times New Roman" w:hAnsi="Arial" w:cs="Arial"/>
                      <w:b/>
                      <w:bCs/>
                      <w:i/>
                      <w:sz w:val="18"/>
                      <w:szCs w:val="20"/>
                      <w:lang w:eastAsia="en-US"/>
                    </w:rPr>
                    <w:t>Yes</w:t>
                  </w:r>
                </w:p>
              </w:tc>
              <w:tc>
                <w:tcPr>
                  <w:tcW w:w="560" w:type="dxa"/>
                  <w:vAlign w:val="center"/>
                </w:tcPr>
                <w:p w14:paraId="59DAF092" w14:textId="77777777" w:rsidR="00051A73" w:rsidRPr="00051A73" w:rsidRDefault="00051A73" w:rsidP="00051A73">
                  <w:pPr>
                    <w:tabs>
                      <w:tab w:val="left" w:pos="720"/>
                      <w:tab w:val="left" w:pos="1440"/>
                      <w:tab w:val="left" w:pos="4032"/>
                      <w:tab w:val="left" w:pos="5760"/>
                    </w:tabs>
                    <w:spacing w:after="0" w:line="240" w:lineRule="auto"/>
                    <w:rPr>
                      <w:rFonts w:ascii="Arial" w:eastAsia="Times New Roman" w:hAnsi="Arial" w:cs="Arial"/>
                      <w:b/>
                      <w:bCs/>
                      <w:i/>
                      <w:sz w:val="18"/>
                      <w:szCs w:val="20"/>
                      <w:lang w:eastAsia="en-US"/>
                    </w:rPr>
                  </w:pPr>
                  <w:r w:rsidRPr="00051A73">
                    <w:rPr>
                      <w:rFonts w:ascii="Arial" w:eastAsia="Times New Roman" w:hAnsi="Arial" w:cs="Arial"/>
                      <w:b/>
                      <w:bCs/>
                      <w:i/>
                      <w:sz w:val="18"/>
                      <w:szCs w:val="20"/>
                      <w:lang w:eastAsia="en-US"/>
                    </w:rPr>
                    <w:t>No</w:t>
                  </w:r>
                </w:p>
              </w:tc>
              <w:tc>
                <w:tcPr>
                  <w:tcW w:w="6914" w:type="dxa"/>
                  <w:vAlign w:val="center"/>
                </w:tcPr>
                <w:p w14:paraId="3F4BF751" w14:textId="77777777" w:rsidR="00051A73" w:rsidRPr="00051A73" w:rsidRDefault="00051A73" w:rsidP="00051A73">
                  <w:pPr>
                    <w:tabs>
                      <w:tab w:val="left" w:pos="720"/>
                      <w:tab w:val="left" w:pos="1440"/>
                      <w:tab w:val="left" w:pos="4032"/>
                      <w:tab w:val="left" w:pos="5760"/>
                    </w:tabs>
                    <w:spacing w:after="0" w:line="240" w:lineRule="auto"/>
                    <w:rPr>
                      <w:rFonts w:ascii="Arial" w:eastAsia="Times New Roman" w:hAnsi="Arial" w:cs="Arial"/>
                      <w:b/>
                      <w:bCs/>
                      <w:i/>
                      <w:sz w:val="18"/>
                      <w:szCs w:val="20"/>
                      <w:lang w:eastAsia="en-US"/>
                    </w:rPr>
                  </w:pPr>
                  <w:r w:rsidRPr="00051A73">
                    <w:rPr>
                      <w:rFonts w:ascii="Arial" w:eastAsia="Times New Roman" w:hAnsi="Arial" w:cs="Arial"/>
                      <w:b/>
                      <w:bCs/>
                      <w:i/>
                      <w:sz w:val="18"/>
                      <w:szCs w:val="20"/>
                      <w:lang w:eastAsia="en-US"/>
                    </w:rPr>
                    <w:t>Office of Research Compliance</w:t>
                  </w:r>
                </w:p>
              </w:tc>
              <w:tc>
                <w:tcPr>
                  <w:tcW w:w="1214" w:type="dxa"/>
                  <w:vAlign w:val="center"/>
                </w:tcPr>
                <w:p w14:paraId="605BB5F1" w14:textId="77777777" w:rsidR="00051A73" w:rsidRPr="00051A73" w:rsidRDefault="00051A73" w:rsidP="00051A73">
                  <w:pPr>
                    <w:tabs>
                      <w:tab w:val="left" w:pos="720"/>
                      <w:tab w:val="left" w:pos="1440"/>
                      <w:tab w:val="left" w:pos="4032"/>
                      <w:tab w:val="left" w:pos="5760"/>
                    </w:tabs>
                    <w:spacing w:after="0" w:line="240" w:lineRule="auto"/>
                    <w:rPr>
                      <w:rFonts w:ascii="Arial" w:eastAsia="Times New Roman" w:hAnsi="Arial" w:cs="Arial"/>
                      <w:b/>
                      <w:bCs/>
                      <w:i/>
                      <w:sz w:val="18"/>
                      <w:szCs w:val="20"/>
                      <w:lang w:eastAsia="en-US"/>
                    </w:rPr>
                  </w:pPr>
                  <w:r w:rsidRPr="00051A73">
                    <w:rPr>
                      <w:rFonts w:ascii="Arial" w:eastAsia="Times New Roman" w:hAnsi="Arial" w:cs="Arial"/>
                      <w:b/>
                      <w:bCs/>
                      <w:i/>
                      <w:sz w:val="18"/>
                      <w:szCs w:val="20"/>
                      <w:lang w:eastAsia="en-US"/>
                    </w:rPr>
                    <w:t>Policy #</w:t>
                  </w:r>
                </w:p>
              </w:tc>
            </w:tr>
            <w:tr w:rsidR="00051A73" w:rsidRPr="00051A73" w14:paraId="31DD9D59" w14:textId="77777777" w:rsidTr="00A331FF">
              <w:trPr>
                <w:trHeight w:val="1152"/>
              </w:trPr>
              <w:tc>
                <w:tcPr>
                  <w:tcW w:w="672" w:type="dxa"/>
                  <w:vAlign w:val="center"/>
                </w:tcPr>
                <w:p w14:paraId="29179BA8" w14:textId="77777777" w:rsidR="00051A73" w:rsidRPr="00051A73" w:rsidRDefault="00051A73" w:rsidP="00051A73">
                  <w:pPr>
                    <w:tabs>
                      <w:tab w:val="left" w:pos="720"/>
                      <w:tab w:val="left" w:pos="1440"/>
                      <w:tab w:val="left" w:pos="4032"/>
                      <w:tab w:val="left" w:pos="5760"/>
                    </w:tabs>
                    <w:spacing w:after="0" w:line="240" w:lineRule="auto"/>
                    <w:rPr>
                      <w:rFonts w:ascii="Arial" w:eastAsia="Times New Roman" w:hAnsi="Arial" w:cs="Arial"/>
                      <w:sz w:val="18"/>
                      <w:szCs w:val="20"/>
                      <w:lang w:eastAsia="en-US"/>
                    </w:rPr>
                  </w:pPr>
                </w:p>
              </w:tc>
              <w:tc>
                <w:tcPr>
                  <w:tcW w:w="560" w:type="dxa"/>
                  <w:vAlign w:val="center"/>
                </w:tcPr>
                <w:p w14:paraId="09BB3EA5" w14:textId="77777777" w:rsidR="00051A73" w:rsidRPr="00051A73" w:rsidRDefault="00051A73" w:rsidP="00051A73">
                  <w:pPr>
                    <w:tabs>
                      <w:tab w:val="left" w:pos="720"/>
                      <w:tab w:val="left" w:pos="1440"/>
                      <w:tab w:val="left" w:pos="4032"/>
                      <w:tab w:val="left" w:pos="5760"/>
                    </w:tabs>
                    <w:spacing w:after="0" w:line="240" w:lineRule="auto"/>
                    <w:rPr>
                      <w:rFonts w:ascii="Arial" w:eastAsia="Times New Roman" w:hAnsi="Arial" w:cs="Arial"/>
                      <w:sz w:val="18"/>
                      <w:szCs w:val="20"/>
                      <w:lang w:eastAsia="en-US"/>
                    </w:rPr>
                  </w:pPr>
                </w:p>
              </w:tc>
              <w:tc>
                <w:tcPr>
                  <w:tcW w:w="6914" w:type="dxa"/>
                  <w:vAlign w:val="center"/>
                </w:tcPr>
                <w:p w14:paraId="6F5F05C6" w14:textId="77777777" w:rsidR="00051A73" w:rsidRPr="00051A73" w:rsidRDefault="00051A73" w:rsidP="00051A73">
                  <w:pPr>
                    <w:tabs>
                      <w:tab w:val="left" w:pos="720"/>
                      <w:tab w:val="left" w:pos="1440"/>
                      <w:tab w:val="left" w:pos="4032"/>
                      <w:tab w:val="left" w:pos="5760"/>
                    </w:tabs>
                    <w:spacing w:after="0" w:line="240" w:lineRule="auto"/>
                    <w:rPr>
                      <w:rFonts w:ascii="Arial" w:eastAsia="Times New Roman" w:hAnsi="Arial" w:cs="Arial"/>
                      <w:sz w:val="20"/>
                      <w:lang w:eastAsia="en-US"/>
                    </w:rPr>
                  </w:pPr>
                  <w:r w:rsidRPr="00051A73">
                    <w:rPr>
                      <w:rFonts w:ascii="Arial" w:eastAsia="Times New Roman" w:hAnsi="Arial" w:cs="Arial"/>
                      <w:sz w:val="20"/>
                      <w:lang w:eastAsia="en-US"/>
                    </w:rPr>
                    <w:t>Human Subjects in Research (including surveys, interviews, educational interventions):</w:t>
                  </w:r>
                </w:p>
                <w:p w14:paraId="2B6D61DC" w14:textId="77777777" w:rsidR="00051A73" w:rsidRPr="00051A73" w:rsidRDefault="00051A73" w:rsidP="00051A73">
                  <w:pPr>
                    <w:tabs>
                      <w:tab w:val="left" w:pos="720"/>
                      <w:tab w:val="left" w:pos="1440"/>
                      <w:tab w:val="left" w:pos="4032"/>
                      <w:tab w:val="left" w:pos="5760"/>
                    </w:tabs>
                    <w:spacing w:after="0" w:line="240" w:lineRule="auto"/>
                    <w:rPr>
                      <w:rFonts w:ascii="Arial" w:eastAsia="Times New Roman" w:hAnsi="Arial" w:cs="Arial"/>
                      <w:sz w:val="20"/>
                      <w:lang w:eastAsia="en-US"/>
                    </w:rPr>
                  </w:pPr>
                  <w:r w:rsidRPr="00051A73">
                    <w:rPr>
                      <w:rFonts w:ascii="Arial" w:eastAsia="Times New Roman" w:hAnsi="Arial" w:cs="Arial"/>
                      <w:sz w:val="20"/>
                      <w:lang w:eastAsia="en-US"/>
                    </w:rPr>
                    <w:t>Institutional Review Board (IRB) Approval #:</w:t>
                  </w:r>
                </w:p>
                <w:p w14:paraId="1E50022D" w14:textId="77777777" w:rsidR="00051A73" w:rsidRPr="00051A73" w:rsidRDefault="00051A73" w:rsidP="00051A73">
                  <w:pPr>
                    <w:tabs>
                      <w:tab w:val="left" w:pos="720"/>
                      <w:tab w:val="left" w:pos="1440"/>
                      <w:tab w:val="left" w:pos="4032"/>
                      <w:tab w:val="left" w:pos="5760"/>
                    </w:tabs>
                    <w:spacing w:after="0" w:line="240" w:lineRule="auto"/>
                    <w:rPr>
                      <w:rFonts w:ascii="Arial" w:eastAsia="Times New Roman" w:hAnsi="Arial" w:cs="Arial"/>
                      <w:sz w:val="20"/>
                      <w:lang w:eastAsia="en-US"/>
                    </w:rPr>
                  </w:pPr>
                  <w:r w:rsidRPr="00051A73">
                    <w:rPr>
                      <w:rFonts w:ascii="Arial" w:eastAsia="Times New Roman" w:hAnsi="Arial" w:cs="Arial"/>
                      <w:sz w:val="20"/>
                      <w:lang w:eastAsia="en-US"/>
                    </w:rPr>
                    <w:t>Expiration Date:</w:t>
                  </w:r>
                </w:p>
              </w:tc>
              <w:tc>
                <w:tcPr>
                  <w:tcW w:w="1214" w:type="dxa"/>
                  <w:vAlign w:val="center"/>
                </w:tcPr>
                <w:p w14:paraId="7E70363C" w14:textId="77777777" w:rsidR="00051A73" w:rsidRPr="00051A73" w:rsidRDefault="00051A73" w:rsidP="00051A73">
                  <w:pPr>
                    <w:tabs>
                      <w:tab w:val="left" w:pos="720"/>
                      <w:tab w:val="left" w:pos="1440"/>
                      <w:tab w:val="left" w:pos="4032"/>
                      <w:tab w:val="left" w:pos="5760"/>
                    </w:tabs>
                    <w:spacing w:after="0" w:line="240" w:lineRule="auto"/>
                    <w:rPr>
                      <w:rFonts w:ascii="Arial" w:eastAsia="Times New Roman" w:hAnsi="Arial" w:cs="Arial"/>
                      <w:sz w:val="20"/>
                      <w:lang w:eastAsia="en-US"/>
                    </w:rPr>
                  </w:pPr>
                  <w:r w:rsidRPr="00051A73">
                    <w:rPr>
                      <w:rFonts w:ascii="Arial" w:eastAsia="Times New Roman" w:hAnsi="Arial" w:cs="Arial"/>
                      <w:sz w:val="20"/>
                      <w:lang w:eastAsia="en-US"/>
                    </w:rPr>
                    <w:t>19.052</w:t>
                  </w:r>
                </w:p>
              </w:tc>
            </w:tr>
            <w:tr w:rsidR="00051A73" w:rsidRPr="00051A73" w14:paraId="1673C220" w14:textId="77777777" w:rsidTr="00A331FF">
              <w:trPr>
                <w:trHeight w:val="884"/>
              </w:trPr>
              <w:tc>
                <w:tcPr>
                  <w:tcW w:w="672" w:type="dxa"/>
                  <w:vAlign w:val="center"/>
                </w:tcPr>
                <w:p w14:paraId="1DEA3B6C" w14:textId="77777777" w:rsidR="00051A73" w:rsidRPr="00051A73" w:rsidRDefault="00051A73" w:rsidP="00051A73">
                  <w:pPr>
                    <w:tabs>
                      <w:tab w:val="left" w:pos="720"/>
                      <w:tab w:val="left" w:pos="1440"/>
                      <w:tab w:val="left" w:pos="4032"/>
                      <w:tab w:val="left" w:pos="5760"/>
                    </w:tabs>
                    <w:spacing w:after="0" w:line="240" w:lineRule="auto"/>
                    <w:rPr>
                      <w:rFonts w:ascii="Arial" w:eastAsia="Times New Roman" w:hAnsi="Arial" w:cs="Arial"/>
                      <w:sz w:val="18"/>
                      <w:szCs w:val="20"/>
                      <w:lang w:eastAsia="en-US"/>
                    </w:rPr>
                  </w:pPr>
                </w:p>
              </w:tc>
              <w:tc>
                <w:tcPr>
                  <w:tcW w:w="560" w:type="dxa"/>
                  <w:vAlign w:val="center"/>
                </w:tcPr>
                <w:p w14:paraId="3DF65AC7" w14:textId="77777777" w:rsidR="00051A73" w:rsidRPr="00051A73" w:rsidRDefault="00051A73" w:rsidP="00051A73">
                  <w:pPr>
                    <w:tabs>
                      <w:tab w:val="left" w:pos="720"/>
                      <w:tab w:val="left" w:pos="1440"/>
                      <w:tab w:val="left" w:pos="4032"/>
                      <w:tab w:val="left" w:pos="5760"/>
                    </w:tabs>
                    <w:spacing w:after="0" w:line="240" w:lineRule="auto"/>
                    <w:rPr>
                      <w:rFonts w:ascii="Arial" w:eastAsia="Times New Roman" w:hAnsi="Arial" w:cs="Arial"/>
                      <w:sz w:val="18"/>
                      <w:szCs w:val="20"/>
                      <w:lang w:eastAsia="en-US"/>
                    </w:rPr>
                  </w:pPr>
                </w:p>
              </w:tc>
              <w:tc>
                <w:tcPr>
                  <w:tcW w:w="6914" w:type="dxa"/>
                  <w:vAlign w:val="center"/>
                </w:tcPr>
                <w:p w14:paraId="2F055524" w14:textId="77777777" w:rsidR="00051A73" w:rsidRPr="00051A73" w:rsidRDefault="00051A73" w:rsidP="00051A73">
                  <w:pPr>
                    <w:tabs>
                      <w:tab w:val="left" w:pos="720"/>
                      <w:tab w:val="left" w:pos="1440"/>
                      <w:tab w:val="left" w:pos="4032"/>
                      <w:tab w:val="left" w:pos="5760"/>
                    </w:tabs>
                    <w:spacing w:after="0" w:line="240" w:lineRule="auto"/>
                    <w:rPr>
                      <w:rFonts w:ascii="Arial" w:eastAsia="Times New Roman" w:hAnsi="Arial" w:cs="Arial"/>
                      <w:sz w:val="20"/>
                      <w:lang w:eastAsia="en-US"/>
                    </w:rPr>
                  </w:pPr>
                  <w:r w:rsidRPr="00051A73">
                    <w:rPr>
                      <w:rFonts w:ascii="Arial" w:eastAsia="Times New Roman" w:hAnsi="Arial" w:cs="Arial"/>
                      <w:sz w:val="20"/>
                      <w:lang w:eastAsia="en-US"/>
                    </w:rPr>
                    <w:t>Animal Species:</w:t>
                  </w:r>
                </w:p>
                <w:p w14:paraId="7AA01F8A" w14:textId="77777777" w:rsidR="00051A73" w:rsidRPr="00051A73" w:rsidRDefault="00051A73" w:rsidP="00051A73">
                  <w:pPr>
                    <w:tabs>
                      <w:tab w:val="left" w:pos="720"/>
                      <w:tab w:val="left" w:pos="1440"/>
                      <w:tab w:val="left" w:pos="4032"/>
                      <w:tab w:val="left" w:pos="5760"/>
                    </w:tabs>
                    <w:spacing w:after="0" w:line="240" w:lineRule="auto"/>
                    <w:rPr>
                      <w:rFonts w:ascii="Arial" w:eastAsia="Times New Roman" w:hAnsi="Arial" w:cs="Arial"/>
                      <w:sz w:val="20"/>
                      <w:lang w:eastAsia="en-US"/>
                    </w:rPr>
                  </w:pPr>
                  <w:r w:rsidRPr="00051A73">
                    <w:rPr>
                      <w:rFonts w:ascii="Arial" w:eastAsia="Times New Roman" w:hAnsi="Arial" w:cs="Arial"/>
                      <w:sz w:val="20"/>
                      <w:lang w:eastAsia="en-US"/>
                    </w:rPr>
                    <w:t>Institutional Animal Care &amp; Use Committee (IACUC) Approval #:</w:t>
                  </w:r>
                </w:p>
                <w:p w14:paraId="6BE6ECB0" w14:textId="77777777" w:rsidR="00051A73" w:rsidRPr="00051A73" w:rsidRDefault="00051A73" w:rsidP="00051A73">
                  <w:pPr>
                    <w:tabs>
                      <w:tab w:val="left" w:pos="720"/>
                      <w:tab w:val="left" w:pos="1440"/>
                      <w:tab w:val="left" w:pos="4032"/>
                      <w:tab w:val="left" w:pos="5760"/>
                    </w:tabs>
                    <w:spacing w:after="0" w:line="240" w:lineRule="auto"/>
                    <w:rPr>
                      <w:rFonts w:ascii="Arial" w:eastAsia="Times New Roman" w:hAnsi="Arial" w:cs="Arial"/>
                      <w:sz w:val="20"/>
                      <w:lang w:eastAsia="en-US"/>
                    </w:rPr>
                  </w:pPr>
                  <w:r w:rsidRPr="00051A73">
                    <w:rPr>
                      <w:rFonts w:ascii="Arial" w:eastAsia="Times New Roman" w:hAnsi="Arial" w:cs="Arial"/>
                      <w:sz w:val="20"/>
                      <w:lang w:eastAsia="en-US"/>
                    </w:rPr>
                    <w:t>Expiration Date:</w:t>
                  </w:r>
                </w:p>
              </w:tc>
              <w:tc>
                <w:tcPr>
                  <w:tcW w:w="1214" w:type="dxa"/>
                  <w:vAlign w:val="center"/>
                </w:tcPr>
                <w:p w14:paraId="15130A03" w14:textId="77777777" w:rsidR="00051A73" w:rsidRPr="00051A73" w:rsidRDefault="00051A73" w:rsidP="00051A73">
                  <w:pPr>
                    <w:tabs>
                      <w:tab w:val="left" w:pos="720"/>
                      <w:tab w:val="left" w:pos="1440"/>
                      <w:tab w:val="left" w:pos="4032"/>
                      <w:tab w:val="left" w:pos="5760"/>
                    </w:tabs>
                    <w:spacing w:after="0" w:line="240" w:lineRule="auto"/>
                    <w:rPr>
                      <w:rFonts w:ascii="Arial" w:eastAsia="Times New Roman" w:hAnsi="Arial" w:cs="Arial"/>
                      <w:sz w:val="20"/>
                      <w:lang w:eastAsia="en-US"/>
                    </w:rPr>
                  </w:pPr>
                  <w:r w:rsidRPr="00051A73">
                    <w:rPr>
                      <w:rFonts w:ascii="Arial" w:eastAsia="Times New Roman" w:hAnsi="Arial" w:cs="Arial"/>
                      <w:sz w:val="20"/>
                      <w:lang w:eastAsia="en-US"/>
                    </w:rPr>
                    <w:t>19.049</w:t>
                  </w:r>
                </w:p>
              </w:tc>
            </w:tr>
          </w:tbl>
          <w:p w14:paraId="71EAFF78" w14:textId="77777777" w:rsidR="00051A73" w:rsidRPr="00051A73" w:rsidRDefault="00051A73" w:rsidP="00051A73">
            <w:pPr>
              <w:tabs>
                <w:tab w:val="left" w:pos="240"/>
                <w:tab w:val="left" w:pos="720"/>
                <w:tab w:val="left" w:pos="1440"/>
                <w:tab w:val="left" w:pos="4032"/>
                <w:tab w:val="left" w:pos="5760"/>
              </w:tabs>
              <w:rPr>
                <w:rFonts w:ascii="Arial" w:hAnsi="Arial" w:cs="Arial"/>
                <w:lang w:eastAsia="en-US"/>
              </w:rPr>
            </w:pPr>
          </w:p>
        </w:tc>
      </w:tr>
      <w:tr w:rsidR="00051A73" w:rsidRPr="00051A73" w14:paraId="4327EA37" w14:textId="77777777" w:rsidTr="00A331FF">
        <w:tc>
          <w:tcPr>
            <w:tcW w:w="9576" w:type="dxa"/>
            <w:gridSpan w:val="4"/>
            <w:tcBorders>
              <w:top w:val="single" w:sz="24" w:space="0" w:color="auto"/>
            </w:tcBorders>
          </w:tcPr>
          <w:p w14:paraId="3B017D12" w14:textId="77777777" w:rsidR="00051A73" w:rsidRPr="00051A73" w:rsidRDefault="00051A73" w:rsidP="00051A73">
            <w:pPr>
              <w:tabs>
                <w:tab w:val="left" w:pos="720"/>
                <w:tab w:val="left" w:pos="1440"/>
                <w:tab w:val="left" w:pos="4032"/>
                <w:tab w:val="left" w:pos="5760"/>
              </w:tabs>
              <w:jc w:val="center"/>
              <w:rPr>
                <w:rFonts w:ascii="Arial" w:hAnsi="Arial" w:cs="Arial"/>
                <w:lang w:eastAsia="en-US"/>
              </w:rPr>
            </w:pPr>
          </w:p>
        </w:tc>
      </w:tr>
    </w:tbl>
    <w:p w14:paraId="6D510F2D" w14:textId="77777777" w:rsidR="00051A73" w:rsidRPr="00051A73" w:rsidRDefault="00051A73" w:rsidP="00051A73">
      <w:pPr>
        <w:tabs>
          <w:tab w:val="left" w:pos="720"/>
          <w:tab w:val="left" w:pos="1440"/>
          <w:tab w:val="left" w:pos="4032"/>
          <w:tab w:val="left" w:pos="5760"/>
        </w:tabs>
        <w:spacing w:after="0" w:line="240" w:lineRule="auto"/>
        <w:rPr>
          <w:rFonts w:ascii="Arial" w:eastAsia="Times New Roman" w:hAnsi="Arial" w:cs="Arial"/>
          <w:b/>
          <w:sz w:val="24"/>
          <w:lang w:eastAsia="en-US"/>
        </w:rPr>
      </w:pPr>
      <w:r w:rsidRPr="00051A73">
        <w:rPr>
          <w:rFonts w:ascii="Arial" w:eastAsia="Times New Roman" w:hAnsi="Arial" w:cs="Arial"/>
          <w:b/>
          <w:sz w:val="24"/>
          <w:lang w:eastAsia="en-US"/>
        </w:rPr>
        <w:t>SIGNATURES:</w:t>
      </w:r>
    </w:p>
    <w:p w14:paraId="59C03153" w14:textId="77777777" w:rsidR="00051A73" w:rsidRPr="00051A73" w:rsidRDefault="00051A73" w:rsidP="00051A73">
      <w:pPr>
        <w:tabs>
          <w:tab w:val="left" w:pos="720"/>
          <w:tab w:val="left" w:pos="1440"/>
          <w:tab w:val="left" w:pos="4032"/>
          <w:tab w:val="left" w:pos="5760"/>
        </w:tabs>
        <w:spacing w:after="0" w:line="240" w:lineRule="auto"/>
        <w:rPr>
          <w:rFonts w:ascii="Arial" w:eastAsia="Times New Roman" w:hAnsi="Arial" w:cs="Arial"/>
          <w:lang w:eastAsia="en-US"/>
        </w:rPr>
      </w:pPr>
    </w:p>
    <w:tbl>
      <w:tblPr>
        <w:tblW w:w="95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38"/>
        <w:gridCol w:w="3160"/>
        <w:gridCol w:w="1350"/>
        <w:gridCol w:w="3460"/>
      </w:tblGrid>
      <w:tr w:rsidR="00051A73" w:rsidRPr="00051A73" w14:paraId="26F66ABF" w14:textId="77777777" w:rsidTr="00A331FF">
        <w:trPr>
          <w:trHeight w:val="514"/>
        </w:trPr>
        <w:tc>
          <w:tcPr>
            <w:tcW w:w="4698" w:type="dxa"/>
            <w:gridSpan w:val="2"/>
            <w:shd w:val="clear" w:color="auto" w:fill="D0CECE" w:themeFill="background2" w:themeFillShade="E6"/>
            <w:vAlign w:val="center"/>
          </w:tcPr>
          <w:p w14:paraId="3D312048" w14:textId="77777777" w:rsidR="00051A73" w:rsidRPr="00051A73" w:rsidRDefault="00051A73" w:rsidP="00051A73">
            <w:pPr>
              <w:keepNext/>
              <w:tabs>
                <w:tab w:val="left" w:pos="432"/>
              </w:tabs>
              <w:spacing w:after="0" w:line="240" w:lineRule="auto"/>
              <w:jc w:val="center"/>
              <w:outlineLvl w:val="2"/>
              <w:rPr>
                <w:rFonts w:ascii="Arial" w:eastAsia="Times New Roman" w:hAnsi="Arial" w:cs="Times New Roman"/>
                <w:b/>
                <w:color w:val="000000"/>
                <w:lang w:eastAsia="en-US"/>
              </w:rPr>
            </w:pPr>
            <w:r w:rsidRPr="00051A73">
              <w:rPr>
                <w:rFonts w:ascii="Arial" w:eastAsia="Times New Roman" w:hAnsi="Arial" w:cs="Times New Roman"/>
                <w:b/>
                <w:color w:val="000000"/>
                <w:lang w:eastAsia="en-US"/>
              </w:rPr>
              <w:t>PI Signature</w:t>
            </w:r>
          </w:p>
        </w:tc>
        <w:tc>
          <w:tcPr>
            <w:tcW w:w="4810" w:type="dxa"/>
            <w:gridSpan w:val="2"/>
            <w:shd w:val="clear" w:color="auto" w:fill="D0CECE" w:themeFill="background2" w:themeFillShade="E6"/>
            <w:vAlign w:val="center"/>
          </w:tcPr>
          <w:p w14:paraId="20B04FE9" w14:textId="77777777" w:rsidR="00051A73" w:rsidRPr="00051A73" w:rsidRDefault="00051A73" w:rsidP="00051A73">
            <w:pPr>
              <w:keepNext/>
              <w:tabs>
                <w:tab w:val="left" w:pos="432"/>
              </w:tabs>
              <w:spacing w:after="0" w:line="240" w:lineRule="auto"/>
              <w:jc w:val="center"/>
              <w:outlineLvl w:val="0"/>
              <w:rPr>
                <w:rFonts w:ascii="Arial" w:eastAsia="Times New Roman" w:hAnsi="Arial" w:cs="Times New Roman"/>
                <w:b/>
                <w:color w:val="000000"/>
                <w:lang w:eastAsia="en-US"/>
              </w:rPr>
            </w:pPr>
            <w:r w:rsidRPr="00051A73">
              <w:rPr>
                <w:rFonts w:ascii="Arial" w:eastAsia="Times New Roman" w:hAnsi="Arial" w:cs="Times New Roman"/>
                <w:b/>
                <w:color w:val="000000"/>
                <w:lang w:eastAsia="en-US"/>
              </w:rPr>
              <w:t>Chair/Director’s Signature</w:t>
            </w:r>
          </w:p>
        </w:tc>
      </w:tr>
      <w:tr w:rsidR="00051A73" w:rsidRPr="00051A73" w14:paraId="0DA734B6" w14:textId="77777777" w:rsidTr="00A331FF">
        <w:trPr>
          <w:trHeight w:val="514"/>
        </w:trPr>
        <w:tc>
          <w:tcPr>
            <w:tcW w:w="1538" w:type="dxa"/>
            <w:vAlign w:val="center"/>
          </w:tcPr>
          <w:p w14:paraId="5669F7B4" w14:textId="77777777" w:rsidR="00051A73" w:rsidRPr="00051A73" w:rsidRDefault="00051A73" w:rsidP="00051A73">
            <w:pPr>
              <w:tabs>
                <w:tab w:val="left" w:pos="432"/>
              </w:tabs>
              <w:spacing w:before="120" w:after="120" w:line="240" w:lineRule="auto"/>
              <w:rPr>
                <w:rFonts w:ascii="Arial" w:eastAsia="Times New Roman" w:hAnsi="Arial" w:cs="Times New Roman"/>
                <w:sz w:val="24"/>
                <w:lang w:eastAsia="en-US"/>
              </w:rPr>
            </w:pPr>
            <w:r w:rsidRPr="00051A73">
              <w:rPr>
                <w:rFonts w:ascii="Arial" w:eastAsia="Times New Roman" w:hAnsi="Arial" w:cs="Times New Roman"/>
                <w:sz w:val="24"/>
                <w:lang w:eastAsia="en-US"/>
              </w:rPr>
              <w:t>Signature</w:t>
            </w:r>
          </w:p>
        </w:tc>
        <w:tc>
          <w:tcPr>
            <w:tcW w:w="3160" w:type="dxa"/>
          </w:tcPr>
          <w:p w14:paraId="3A5097D2" w14:textId="77777777" w:rsidR="00051A73" w:rsidRPr="00051A73" w:rsidRDefault="00051A73" w:rsidP="00051A73">
            <w:pPr>
              <w:tabs>
                <w:tab w:val="left" w:pos="432"/>
              </w:tabs>
              <w:spacing w:before="120" w:after="120" w:line="240" w:lineRule="auto"/>
              <w:rPr>
                <w:rFonts w:ascii="Arial" w:eastAsia="Times New Roman" w:hAnsi="Arial" w:cs="Times New Roman"/>
                <w:lang w:eastAsia="en-US"/>
              </w:rPr>
            </w:pPr>
          </w:p>
        </w:tc>
        <w:tc>
          <w:tcPr>
            <w:tcW w:w="1350" w:type="dxa"/>
            <w:vAlign w:val="center"/>
          </w:tcPr>
          <w:p w14:paraId="40DD2E8D" w14:textId="77777777" w:rsidR="00051A73" w:rsidRPr="00051A73" w:rsidRDefault="00051A73" w:rsidP="00051A73">
            <w:pPr>
              <w:tabs>
                <w:tab w:val="left" w:pos="432"/>
              </w:tabs>
              <w:spacing w:before="120" w:after="120" w:line="240" w:lineRule="auto"/>
              <w:rPr>
                <w:rFonts w:ascii="Arial" w:eastAsia="Times New Roman" w:hAnsi="Arial" w:cs="Times New Roman"/>
                <w:lang w:eastAsia="en-US"/>
              </w:rPr>
            </w:pPr>
            <w:r w:rsidRPr="00051A73">
              <w:rPr>
                <w:rFonts w:ascii="Arial" w:eastAsia="Times New Roman" w:hAnsi="Arial" w:cs="Times New Roman"/>
                <w:lang w:eastAsia="en-US"/>
              </w:rPr>
              <w:t>Signature</w:t>
            </w:r>
          </w:p>
        </w:tc>
        <w:tc>
          <w:tcPr>
            <w:tcW w:w="3460" w:type="dxa"/>
          </w:tcPr>
          <w:p w14:paraId="004FBA35" w14:textId="77777777" w:rsidR="00051A73" w:rsidRPr="00051A73" w:rsidRDefault="00051A73" w:rsidP="00051A73">
            <w:pPr>
              <w:tabs>
                <w:tab w:val="left" w:pos="432"/>
              </w:tabs>
              <w:spacing w:before="120" w:after="120" w:line="240" w:lineRule="auto"/>
              <w:rPr>
                <w:rFonts w:ascii="Arial" w:eastAsia="Times New Roman" w:hAnsi="Arial" w:cs="Times New Roman"/>
                <w:lang w:eastAsia="en-US"/>
              </w:rPr>
            </w:pPr>
          </w:p>
        </w:tc>
      </w:tr>
      <w:tr w:rsidR="00051A73" w:rsidRPr="00051A73" w14:paraId="4CA69301" w14:textId="77777777" w:rsidTr="00A331FF">
        <w:trPr>
          <w:trHeight w:val="514"/>
        </w:trPr>
        <w:tc>
          <w:tcPr>
            <w:tcW w:w="1538" w:type="dxa"/>
            <w:vAlign w:val="center"/>
          </w:tcPr>
          <w:p w14:paraId="629DD919" w14:textId="77777777" w:rsidR="00051A73" w:rsidRPr="00051A73" w:rsidRDefault="00051A73" w:rsidP="00051A73">
            <w:pPr>
              <w:tabs>
                <w:tab w:val="left" w:pos="432"/>
              </w:tabs>
              <w:spacing w:after="0" w:line="240" w:lineRule="auto"/>
              <w:rPr>
                <w:rFonts w:ascii="Arial" w:eastAsia="Times New Roman" w:hAnsi="Arial" w:cs="Times New Roman"/>
                <w:sz w:val="24"/>
                <w:lang w:eastAsia="en-US"/>
              </w:rPr>
            </w:pPr>
            <w:r w:rsidRPr="00051A73">
              <w:rPr>
                <w:rFonts w:ascii="Arial" w:eastAsia="Times New Roman" w:hAnsi="Arial" w:cs="Times New Roman"/>
                <w:sz w:val="24"/>
                <w:lang w:eastAsia="en-US"/>
              </w:rPr>
              <w:t>Name</w:t>
            </w:r>
          </w:p>
        </w:tc>
        <w:tc>
          <w:tcPr>
            <w:tcW w:w="3160" w:type="dxa"/>
          </w:tcPr>
          <w:p w14:paraId="5C9E7804" w14:textId="77777777" w:rsidR="00051A73" w:rsidRPr="00051A73" w:rsidRDefault="00051A73" w:rsidP="00051A73">
            <w:pPr>
              <w:tabs>
                <w:tab w:val="left" w:pos="432"/>
              </w:tabs>
              <w:spacing w:after="0" w:line="240" w:lineRule="auto"/>
              <w:rPr>
                <w:rFonts w:ascii="Arial" w:eastAsia="Times New Roman" w:hAnsi="Arial" w:cs="Times New Roman"/>
                <w:lang w:eastAsia="en-US"/>
              </w:rPr>
            </w:pPr>
          </w:p>
        </w:tc>
        <w:tc>
          <w:tcPr>
            <w:tcW w:w="1350" w:type="dxa"/>
            <w:vAlign w:val="center"/>
          </w:tcPr>
          <w:p w14:paraId="466F1F00" w14:textId="77777777" w:rsidR="00051A73" w:rsidRPr="00051A73" w:rsidRDefault="00051A73" w:rsidP="00051A73">
            <w:pPr>
              <w:tabs>
                <w:tab w:val="left" w:pos="432"/>
              </w:tabs>
              <w:spacing w:after="0" w:line="240" w:lineRule="auto"/>
              <w:rPr>
                <w:rFonts w:ascii="Arial" w:eastAsia="Times New Roman" w:hAnsi="Arial" w:cs="Times New Roman"/>
                <w:lang w:eastAsia="en-US"/>
              </w:rPr>
            </w:pPr>
            <w:r w:rsidRPr="00051A73">
              <w:rPr>
                <w:rFonts w:ascii="Arial" w:eastAsia="Times New Roman" w:hAnsi="Arial" w:cs="Times New Roman"/>
                <w:lang w:eastAsia="en-US"/>
              </w:rPr>
              <w:t>Name</w:t>
            </w:r>
          </w:p>
        </w:tc>
        <w:tc>
          <w:tcPr>
            <w:tcW w:w="3460" w:type="dxa"/>
          </w:tcPr>
          <w:p w14:paraId="30050BE8" w14:textId="77777777" w:rsidR="00051A73" w:rsidRPr="00051A73" w:rsidRDefault="00051A73" w:rsidP="00051A73">
            <w:pPr>
              <w:tabs>
                <w:tab w:val="left" w:pos="432"/>
              </w:tabs>
              <w:spacing w:after="0" w:line="240" w:lineRule="auto"/>
              <w:rPr>
                <w:rFonts w:ascii="Arial" w:eastAsia="Times New Roman" w:hAnsi="Arial" w:cs="Times New Roman"/>
                <w:lang w:eastAsia="en-US"/>
              </w:rPr>
            </w:pPr>
          </w:p>
        </w:tc>
      </w:tr>
      <w:tr w:rsidR="00051A73" w:rsidRPr="00051A73" w14:paraId="2B22E656" w14:textId="77777777" w:rsidTr="00A331FF">
        <w:trPr>
          <w:trHeight w:val="514"/>
        </w:trPr>
        <w:tc>
          <w:tcPr>
            <w:tcW w:w="1538" w:type="dxa"/>
            <w:vAlign w:val="center"/>
          </w:tcPr>
          <w:p w14:paraId="2D627165" w14:textId="77777777" w:rsidR="00051A73" w:rsidRPr="00051A73" w:rsidRDefault="00051A73" w:rsidP="00051A73">
            <w:pPr>
              <w:tabs>
                <w:tab w:val="left" w:pos="432"/>
              </w:tabs>
              <w:spacing w:after="0" w:line="240" w:lineRule="auto"/>
              <w:rPr>
                <w:rFonts w:ascii="Arial" w:eastAsia="Times New Roman" w:hAnsi="Arial" w:cs="Times New Roman"/>
                <w:sz w:val="24"/>
                <w:lang w:eastAsia="en-US"/>
              </w:rPr>
            </w:pPr>
            <w:r w:rsidRPr="00051A73">
              <w:rPr>
                <w:rFonts w:ascii="Arial" w:eastAsia="Times New Roman" w:hAnsi="Arial" w:cs="Times New Roman"/>
                <w:sz w:val="24"/>
                <w:lang w:eastAsia="en-US"/>
              </w:rPr>
              <w:t>Unit</w:t>
            </w:r>
          </w:p>
        </w:tc>
        <w:tc>
          <w:tcPr>
            <w:tcW w:w="3160" w:type="dxa"/>
          </w:tcPr>
          <w:p w14:paraId="34A4F5FA" w14:textId="77777777" w:rsidR="00051A73" w:rsidRPr="00051A73" w:rsidRDefault="00051A73" w:rsidP="00051A73">
            <w:pPr>
              <w:tabs>
                <w:tab w:val="left" w:pos="432"/>
              </w:tabs>
              <w:spacing w:after="0" w:line="240" w:lineRule="auto"/>
              <w:rPr>
                <w:rFonts w:ascii="Arial" w:eastAsia="Times New Roman" w:hAnsi="Arial" w:cs="Times New Roman"/>
                <w:lang w:eastAsia="en-US"/>
              </w:rPr>
            </w:pPr>
          </w:p>
        </w:tc>
        <w:tc>
          <w:tcPr>
            <w:tcW w:w="1350" w:type="dxa"/>
            <w:vAlign w:val="center"/>
          </w:tcPr>
          <w:p w14:paraId="377D39D5" w14:textId="77777777" w:rsidR="00051A73" w:rsidRPr="00051A73" w:rsidRDefault="00051A73" w:rsidP="00051A73">
            <w:pPr>
              <w:tabs>
                <w:tab w:val="left" w:pos="432"/>
              </w:tabs>
              <w:spacing w:after="0" w:line="240" w:lineRule="auto"/>
              <w:rPr>
                <w:rFonts w:ascii="Arial" w:eastAsia="Times New Roman" w:hAnsi="Arial" w:cs="Times New Roman"/>
                <w:lang w:eastAsia="en-US"/>
              </w:rPr>
            </w:pPr>
            <w:r w:rsidRPr="00051A73">
              <w:rPr>
                <w:rFonts w:ascii="Arial" w:eastAsia="Times New Roman" w:hAnsi="Arial" w:cs="Times New Roman"/>
                <w:lang w:eastAsia="en-US"/>
              </w:rPr>
              <w:t>Unit</w:t>
            </w:r>
          </w:p>
        </w:tc>
        <w:tc>
          <w:tcPr>
            <w:tcW w:w="3460" w:type="dxa"/>
          </w:tcPr>
          <w:p w14:paraId="5A207B31" w14:textId="77777777" w:rsidR="00051A73" w:rsidRPr="00051A73" w:rsidRDefault="00051A73" w:rsidP="00051A73">
            <w:pPr>
              <w:tabs>
                <w:tab w:val="left" w:pos="432"/>
              </w:tabs>
              <w:spacing w:after="0" w:line="240" w:lineRule="auto"/>
              <w:rPr>
                <w:rFonts w:ascii="Arial" w:eastAsia="Times New Roman" w:hAnsi="Arial" w:cs="Times New Roman"/>
                <w:lang w:eastAsia="en-US"/>
              </w:rPr>
            </w:pPr>
          </w:p>
        </w:tc>
      </w:tr>
      <w:tr w:rsidR="00051A73" w:rsidRPr="00051A73" w14:paraId="29BB837C" w14:textId="77777777" w:rsidTr="00A331FF">
        <w:trPr>
          <w:trHeight w:val="514"/>
        </w:trPr>
        <w:tc>
          <w:tcPr>
            <w:tcW w:w="1538" w:type="dxa"/>
            <w:vAlign w:val="center"/>
          </w:tcPr>
          <w:p w14:paraId="74EB3B6B" w14:textId="77777777" w:rsidR="00051A73" w:rsidRPr="00051A73" w:rsidRDefault="00051A73" w:rsidP="00051A73">
            <w:pPr>
              <w:tabs>
                <w:tab w:val="left" w:pos="432"/>
              </w:tabs>
              <w:spacing w:after="0" w:line="240" w:lineRule="auto"/>
              <w:rPr>
                <w:rFonts w:ascii="Arial" w:eastAsia="Times New Roman" w:hAnsi="Arial" w:cs="Times New Roman"/>
                <w:sz w:val="24"/>
                <w:lang w:eastAsia="en-US"/>
              </w:rPr>
            </w:pPr>
            <w:r w:rsidRPr="00051A73">
              <w:rPr>
                <w:rFonts w:ascii="Arial" w:eastAsia="Times New Roman" w:hAnsi="Arial" w:cs="Times New Roman"/>
                <w:sz w:val="24"/>
                <w:lang w:eastAsia="en-US"/>
              </w:rPr>
              <w:t>Date</w:t>
            </w:r>
          </w:p>
        </w:tc>
        <w:tc>
          <w:tcPr>
            <w:tcW w:w="3160" w:type="dxa"/>
          </w:tcPr>
          <w:p w14:paraId="7F537154" w14:textId="77777777" w:rsidR="00051A73" w:rsidRPr="00051A73" w:rsidRDefault="00051A73" w:rsidP="00051A73">
            <w:pPr>
              <w:tabs>
                <w:tab w:val="left" w:pos="432"/>
              </w:tabs>
              <w:spacing w:after="0" w:line="240" w:lineRule="auto"/>
              <w:rPr>
                <w:rFonts w:ascii="Arial" w:eastAsia="Times New Roman" w:hAnsi="Arial" w:cs="Times New Roman"/>
                <w:lang w:eastAsia="en-US"/>
              </w:rPr>
            </w:pPr>
          </w:p>
        </w:tc>
        <w:tc>
          <w:tcPr>
            <w:tcW w:w="1350" w:type="dxa"/>
            <w:vAlign w:val="center"/>
          </w:tcPr>
          <w:p w14:paraId="3F2F8E4A" w14:textId="77777777" w:rsidR="00051A73" w:rsidRPr="00051A73" w:rsidRDefault="00051A73" w:rsidP="00051A73">
            <w:pPr>
              <w:tabs>
                <w:tab w:val="left" w:pos="432"/>
              </w:tabs>
              <w:spacing w:after="0" w:line="240" w:lineRule="auto"/>
              <w:rPr>
                <w:rFonts w:ascii="Arial" w:eastAsia="Times New Roman" w:hAnsi="Arial" w:cs="Times New Roman"/>
                <w:lang w:eastAsia="en-US"/>
              </w:rPr>
            </w:pPr>
            <w:r w:rsidRPr="00051A73">
              <w:rPr>
                <w:rFonts w:ascii="Arial" w:eastAsia="Times New Roman" w:hAnsi="Arial" w:cs="Times New Roman"/>
                <w:lang w:eastAsia="en-US"/>
              </w:rPr>
              <w:t>Date</w:t>
            </w:r>
          </w:p>
        </w:tc>
        <w:tc>
          <w:tcPr>
            <w:tcW w:w="3460" w:type="dxa"/>
          </w:tcPr>
          <w:p w14:paraId="1E728095" w14:textId="77777777" w:rsidR="00051A73" w:rsidRPr="00051A73" w:rsidRDefault="00051A73" w:rsidP="00051A73">
            <w:pPr>
              <w:tabs>
                <w:tab w:val="left" w:pos="432"/>
              </w:tabs>
              <w:spacing w:after="0" w:line="240" w:lineRule="auto"/>
              <w:rPr>
                <w:rFonts w:ascii="Arial" w:eastAsia="Times New Roman" w:hAnsi="Arial" w:cs="Times New Roman"/>
                <w:lang w:eastAsia="en-US"/>
              </w:rPr>
            </w:pPr>
          </w:p>
        </w:tc>
      </w:tr>
      <w:tr w:rsidR="00051A73" w:rsidRPr="00051A73" w14:paraId="0FB3B497" w14:textId="77777777" w:rsidTr="00A331FF">
        <w:trPr>
          <w:cantSplit/>
          <w:trHeight w:val="514"/>
        </w:trPr>
        <w:tc>
          <w:tcPr>
            <w:tcW w:w="9508" w:type="dxa"/>
            <w:gridSpan w:val="4"/>
            <w:shd w:val="clear" w:color="auto" w:fill="D0CECE" w:themeFill="background2" w:themeFillShade="E6"/>
            <w:vAlign w:val="center"/>
          </w:tcPr>
          <w:p w14:paraId="19AFFE19" w14:textId="77777777" w:rsidR="00051A73" w:rsidRPr="00051A73" w:rsidRDefault="00051A73" w:rsidP="00051A73">
            <w:pPr>
              <w:keepNext/>
              <w:tabs>
                <w:tab w:val="left" w:pos="432"/>
              </w:tabs>
              <w:spacing w:after="0" w:line="240" w:lineRule="auto"/>
              <w:jc w:val="center"/>
              <w:outlineLvl w:val="3"/>
              <w:rPr>
                <w:rFonts w:ascii="Arial" w:eastAsia="Times New Roman" w:hAnsi="Arial" w:cs="Arial"/>
                <w:b/>
                <w:bCs/>
                <w:lang w:eastAsia="en-US"/>
              </w:rPr>
            </w:pPr>
            <w:r w:rsidRPr="00051A73">
              <w:rPr>
                <w:rFonts w:ascii="Arial" w:eastAsia="Times New Roman" w:hAnsi="Arial" w:cs="Arial"/>
                <w:b/>
                <w:bCs/>
                <w:lang w:eastAsia="en-US"/>
              </w:rPr>
              <w:t>Dean’s Signature</w:t>
            </w:r>
          </w:p>
        </w:tc>
      </w:tr>
      <w:tr w:rsidR="00051A73" w:rsidRPr="00051A73" w14:paraId="254D125B" w14:textId="77777777" w:rsidTr="00A331FF">
        <w:trPr>
          <w:trHeight w:val="514"/>
        </w:trPr>
        <w:tc>
          <w:tcPr>
            <w:tcW w:w="1538" w:type="dxa"/>
            <w:vAlign w:val="center"/>
          </w:tcPr>
          <w:p w14:paraId="7C23BE79" w14:textId="77777777" w:rsidR="00051A73" w:rsidRPr="00051A73" w:rsidRDefault="00051A73" w:rsidP="00051A73">
            <w:pPr>
              <w:tabs>
                <w:tab w:val="left" w:pos="432"/>
              </w:tabs>
              <w:spacing w:before="120" w:after="120" w:line="240" w:lineRule="auto"/>
              <w:rPr>
                <w:rFonts w:ascii="Arial" w:eastAsia="Times New Roman" w:hAnsi="Arial" w:cs="Times New Roman"/>
                <w:sz w:val="24"/>
                <w:lang w:eastAsia="en-US"/>
              </w:rPr>
            </w:pPr>
            <w:r w:rsidRPr="00051A73">
              <w:rPr>
                <w:rFonts w:ascii="Arial" w:eastAsia="Times New Roman" w:hAnsi="Arial" w:cs="Times New Roman"/>
                <w:sz w:val="24"/>
                <w:lang w:eastAsia="en-US"/>
              </w:rPr>
              <w:t>Name</w:t>
            </w:r>
          </w:p>
        </w:tc>
        <w:tc>
          <w:tcPr>
            <w:tcW w:w="3160" w:type="dxa"/>
          </w:tcPr>
          <w:p w14:paraId="024F1BF3" w14:textId="77777777" w:rsidR="00051A73" w:rsidRPr="00051A73" w:rsidRDefault="00051A73" w:rsidP="00051A73">
            <w:pPr>
              <w:tabs>
                <w:tab w:val="left" w:pos="432"/>
              </w:tabs>
              <w:spacing w:before="120" w:after="120" w:line="240" w:lineRule="auto"/>
              <w:rPr>
                <w:rFonts w:ascii="Arial" w:eastAsia="Times New Roman" w:hAnsi="Arial" w:cs="Times New Roman"/>
                <w:lang w:eastAsia="en-US"/>
              </w:rPr>
            </w:pPr>
          </w:p>
        </w:tc>
        <w:tc>
          <w:tcPr>
            <w:tcW w:w="1350" w:type="dxa"/>
            <w:vAlign w:val="center"/>
          </w:tcPr>
          <w:p w14:paraId="2FEFF3A6" w14:textId="77777777" w:rsidR="00051A73" w:rsidRPr="00051A73" w:rsidRDefault="00051A73" w:rsidP="00051A73">
            <w:pPr>
              <w:tabs>
                <w:tab w:val="left" w:pos="432"/>
              </w:tabs>
              <w:spacing w:before="120" w:after="120" w:line="240" w:lineRule="auto"/>
              <w:rPr>
                <w:rFonts w:ascii="Arial" w:eastAsia="Times New Roman" w:hAnsi="Arial" w:cs="Times New Roman"/>
                <w:lang w:eastAsia="en-US"/>
              </w:rPr>
            </w:pPr>
            <w:r w:rsidRPr="00051A73">
              <w:rPr>
                <w:rFonts w:ascii="Arial" w:eastAsia="Times New Roman" w:hAnsi="Arial" w:cs="Times New Roman"/>
                <w:lang w:eastAsia="en-US"/>
              </w:rPr>
              <w:t>Signature</w:t>
            </w:r>
          </w:p>
        </w:tc>
        <w:tc>
          <w:tcPr>
            <w:tcW w:w="3460" w:type="dxa"/>
          </w:tcPr>
          <w:p w14:paraId="2362EDE4" w14:textId="77777777" w:rsidR="00051A73" w:rsidRPr="00051A73" w:rsidRDefault="00051A73" w:rsidP="00051A73">
            <w:pPr>
              <w:tabs>
                <w:tab w:val="left" w:pos="432"/>
              </w:tabs>
              <w:spacing w:before="120" w:after="120" w:line="240" w:lineRule="auto"/>
              <w:rPr>
                <w:rFonts w:ascii="Arial" w:eastAsia="Times New Roman" w:hAnsi="Arial" w:cs="Times New Roman"/>
                <w:szCs w:val="20"/>
                <w:lang w:eastAsia="en-US"/>
              </w:rPr>
            </w:pPr>
          </w:p>
        </w:tc>
      </w:tr>
      <w:tr w:rsidR="00051A73" w:rsidRPr="00051A73" w14:paraId="6875694F" w14:textId="77777777" w:rsidTr="00A331FF">
        <w:trPr>
          <w:trHeight w:val="514"/>
        </w:trPr>
        <w:tc>
          <w:tcPr>
            <w:tcW w:w="1538" w:type="dxa"/>
            <w:vAlign w:val="center"/>
          </w:tcPr>
          <w:p w14:paraId="18C5EE53" w14:textId="77777777" w:rsidR="00051A73" w:rsidRPr="00051A73" w:rsidRDefault="00051A73" w:rsidP="00051A73">
            <w:pPr>
              <w:tabs>
                <w:tab w:val="left" w:pos="432"/>
              </w:tabs>
              <w:spacing w:after="0" w:line="240" w:lineRule="auto"/>
              <w:rPr>
                <w:rFonts w:ascii="Arial" w:eastAsia="Times New Roman" w:hAnsi="Arial" w:cs="Times New Roman"/>
                <w:sz w:val="24"/>
                <w:lang w:eastAsia="en-US"/>
              </w:rPr>
            </w:pPr>
            <w:r w:rsidRPr="00051A73">
              <w:rPr>
                <w:rFonts w:ascii="Arial" w:eastAsia="Times New Roman" w:hAnsi="Arial" w:cs="Times New Roman"/>
                <w:sz w:val="24"/>
                <w:lang w:eastAsia="en-US"/>
              </w:rPr>
              <w:t>College</w:t>
            </w:r>
          </w:p>
        </w:tc>
        <w:tc>
          <w:tcPr>
            <w:tcW w:w="3160" w:type="dxa"/>
          </w:tcPr>
          <w:p w14:paraId="7C54A1A4" w14:textId="77777777" w:rsidR="00051A73" w:rsidRPr="00051A73" w:rsidRDefault="00051A73" w:rsidP="00051A73">
            <w:pPr>
              <w:tabs>
                <w:tab w:val="left" w:pos="432"/>
              </w:tabs>
              <w:spacing w:after="0" w:line="240" w:lineRule="auto"/>
              <w:rPr>
                <w:rFonts w:ascii="Arial" w:eastAsia="Times New Roman" w:hAnsi="Arial" w:cs="Times New Roman"/>
                <w:lang w:eastAsia="en-US"/>
              </w:rPr>
            </w:pPr>
          </w:p>
        </w:tc>
        <w:tc>
          <w:tcPr>
            <w:tcW w:w="1350" w:type="dxa"/>
            <w:vAlign w:val="center"/>
          </w:tcPr>
          <w:p w14:paraId="55CA1952" w14:textId="77777777" w:rsidR="00051A73" w:rsidRPr="00051A73" w:rsidRDefault="00051A73" w:rsidP="00051A73">
            <w:pPr>
              <w:tabs>
                <w:tab w:val="left" w:pos="432"/>
              </w:tabs>
              <w:spacing w:after="0" w:line="240" w:lineRule="auto"/>
              <w:rPr>
                <w:rFonts w:ascii="Arial" w:eastAsia="Times New Roman" w:hAnsi="Arial" w:cs="Times New Roman"/>
                <w:lang w:eastAsia="en-US"/>
              </w:rPr>
            </w:pPr>
            <w:r w:rsidRPr="00051A73">
              <w:rPr>
                <w:rFonts w:ascii="Arial" w:eastAsia="Times New Roman" w:hAnsi="Arial" w:cs="Times New Roman"/>
                <w:lang w:eastAsia="en-US"/>
              </w:rPr>
              <w:t>Date</w:t>
            </w:r>
          </w:p>
        </w:tc>
        <w:tc>
          <w:tcPr>
            <w:tcW w:w="3460" w:type="dxa"/>
          </w:tcPr>
          <w:p w14:paraId="453A4BA9" w14:textId="77777777" w:rsidR="00051A73" w:rsidRPr="00051A73" w:rsidRDefault="00051A73" w:rsidP="00051A73">
            <w:pPr>
              <w:tabs>
                <w:tab w:val="left" w:pos="432"/>
              </w:tabs>
              <w:spacing w:after="0" w:line="240" w:lineRule="auto"/>
              <w:rPr>
                <w:rFonts w:ascii="Arial" w:eastAsia="Times New Roman" w:hAnsi="Arial" w:cs="Times New Roman"/>
                <w:szCs w:val="20"/>
                <w:lang w:eastAsia="en-US"/>
              </w:rPr>
            </w:pPr>
          </w:p>
        </w:tc>
      </w:tr>
    </w:tbl>
    <w:p w14:paraId="7B55F082" w14:textId="77777777" w:rsidR="00051A73" w:rsidRPr="00051A73" w:rsidRDefault="00051A73" w:rsidP="00051A73">
      <w:pPr>
        <w:tabs>
          <w:tab w:val="left" w:pos="720"/>
          <w:tab w:val="left" w:pos="1440"/>
          <w:tab w:val="left" w:pos="4032"/>
          <w:tab w:val="left" w:pos="5760"/>
        </w:tabs>
        <w:spacing w:after="0" w:line="240" w:lineRule="auto"/>
        <w:rPr>
          <w:rFonts w:ascii="Arial" w:eastAsia="Times New Roman" w:hAnsi="Arial" w:cs="Arial"/>
          <w:sz w:val="28"/>
          <w:szCs w:val="20"/>
          <w:lang w:eastAsia="en-US"/>
        </w:rPr>
      </w:pPr>
    </w:p>
    <w:p w14:paraId="2AF8B240" w14:textId="77777777" w:rsidR="00051A73" w:rsidRPr="00051A73" w:rsidRDefault="00051A73" w:rsidP="00051A73">
      <w:pPr>
        <w:tabs>
          <w:tab w:val="left" w:pos="720"/>
          <w:tab w:val="left" w:pos="1440"/>
          <w:tab w:val="left" w:pos="4032"/>
          <w:tab w:val="left" w:pos="5760"/>
        </w:tabs>
        <w:spacing w:after="0" w:line="240" w:lineRule="auto"/>
        <w:rPr>
          <w:rFonts w:ascii="Arial" w:eastAsia="Times New Roman" w:hAnsi="Arial" w:cs="Arial"/>
          <w:i/>
          <w:lang w:eastAsia="en-US"/>
        </w:rPr>
      </w:pPr>
      <w:r w:rsidRPr="00051A73">
        <w:rPr>
          <w:rFonts w:ascii="Arial" w:eastAsia="Times New Roman" w:hAnsi="Arial" w:cs="Arial"/>
          <w:i/>
          <w:noProof/>
        </w:rPr>
        <w:drawing>
          <wp:anchor distT="0" distB="0" distL="114300" distR="114300" simplePos="0" relativeHeight="251656704" behindDoc="0" locked="0" layoutInCell="1" allowOverlap="1" wp14:anchorId="21DB0104" wp14:editId="69C2C008">
            <wp:simplePos x="0" y="0"/>
            <wp:positionH relativeFrom="column">
              <wp:posOffset>1325880</wp:posOffset>
            </wp:positionH>
            <wp:positionV relativeFrom="paragraph">
              <wp:posOffset>931545</wp:posOffset>
            </wp:positionV>
            <wp:extent cx="3448050" cy="1299555"/>
            <wp:effectExtent l="0" t="0" r="0" b="0"/>
            <wp:wrapNone/>
            <wp:docPr id="2" name="Picture 2" descr="C:\Users\jang\AppData\Local\Microsoft\Windows\INetCache\Content.Word\The Presidential Global Engagement Fund Logos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jang\AppData\Local\Microsoft\Windows\INetCache\Content.Word\The Presidential Global Engagement Fund Logos3.png"/>
                    <pic:cNvPicPr>
                      <a:picLocks noChangeAspect="1" noChangeArrowheads="1"/>
                    </pic:cNvPicPr>
                  </pic:nvPicPr>
                  <pic:blipFill>
                    <a:blip r:embed="rId26" cstate="print">
                      <a:extLst>
                        <a:ext uri="{28A0092B-C50C-407E-A947-70E740481C1C}">
                          <a14:useLocalDpi xmlns:a14="http://schemas.microsoft.com/office/drawing/2010/main" val="0"/>
                        </a:ext>
                      </a:extLst>
                    </a:blip>
                    <a:srcRect t="30861" b="40030"/>
                    <a:stretch>
                      <a:fillRect/>
                    </a:stretch>
                  </pic:blipFill>
                  <pic:spPr bwMode="auto">
                    <a:xfrm>
                      <a:off x="0" y="0"/>
                      <a:ext cx="3448050" cy="12995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9C653C4" w14:textId="57FD8288" w:rsidR="00FA47DB" w:rsidRDefault="00FA47DB" w:rsidP="0079487D">
      <w:pPr>
        <w:spacing w:after="0"/>
        <w:jc w:val="center"/>
        <w:rPr>
          <w:rFonts w:cstheme="minorHAnsi"/>
          <w:sz w:val="24"/>
          <w:szCs w:val="24"/>
          <w:highlight w:val="yellow"/>
        </w:rPr>
      </w:pPr>
    </w:p>
    <w:p w14:paraId="33857F10" w14:textId="77777777" w:rsidR="00FA47DB" w:rsidRDefault="00FA47DB">
      <w:pPr>
        <w:rPr>
          <w:rFonts w:cstheme="minorHAnsi"/>
          <w:sz w:val="24"/>
          <w:szCs w:val="24"/>
          <w:highlight w:val="yellow"/>
        </w:rPr>
      </w:pPr>
      <w:r>
        <w:rPr>
          <w:rFonts w:cstheme="minorHAnsi"/>
          <w:sz w:val="24"/>
          <w:szCs w:val="24"/>
          <w:highlight w:val="yellow"/>
        </w:rPr>
        <w:br w:type="page"/>
      </w:r>
    </w:p>
    <w:p w14:paraId="0AC79E6D" w14:textId="77777777" w:rsidR="004A01FE" w:rsidRDefault="004A01FE" w:rsidP="00FA47DB">
      <w:pPr>
        <w:tabs>
          <w:tab w:val="center" w:pos="4320"/>
          <w:tab w:val="right" w:pos="8640"/>
        </w:tabs>
        <w:spacing w:after="0" w:line="240" w:lineRule="auto"/>
        <w:rPr>
          <w:rFonts w:ascii="Times New Roman" w:eastAsia="Times New Roman" w:hAnsi="Times New Roman" w:cs="Times New Roman"/>
          <w:b/>
          <w:sz w:val="24"/>
          <w:szCs w:val="24"/>
          <w:lang w:eastAsia="en-US"/>
        </w:rPr>
        <w:sectPr w:rsidR="004A01FE" w:rsidSect="007E53C2">
          <w:pgSz w:w="12240" w:h="15840"/>
          <w:pgMar w:top="1008" w:right="1152" w:bottom="1008" w:left="1152" w:header="720" w:footer="720" w:gutter="0"/>
          <w:cols w:space="720"/>
          <w:docGrid w:linePitch="360"/>
        </w:sectPr>
      </w:pPr>
    </w:p>
    <w:p w14:paraId="564E8815" w14:textId="26183C22" w:rsidR="00FA47DB" w:rsidRDefault="00FA47DB" w:rsidP="00FA47DB">
      <w:pPr>
        <w:tabs>
          <w:tab w:val="center" w:pos="4320"/>
          <w:tab w:val="right" w:pos="8640"/>
        </w:tabs>
        <w:spacing w:after="0" w:line="240" w:lineRule="auto"/>
        <w:rPr>
          <w:rFonts w:ascii="Times New Roman" w:eastAsia="Times New Roman" w:hAnsi="Times New Roman" w:cs="Times New Roman"/>
          <w:b/>
          <w:sz w:val="24"/>
          <w:szCs w:val="24"/>
          <w:lang w:eastAsia="en-US"/>
        </w:rPr>
      </w:pPr>
      <w:r w:rsidRPr="00FA47DB">
        <w:rPr>
          <w:rFonts w:ascii="Times New Roman" w:eastAsia="Times New Roman" w:hAnsi="Times New Roman" w:cs="Times New Roman"/>
          <w:b/>
          <w:sz w:val="24"/>
          <w:szCs w:val="24"/>
          <w:lang w:eastAsia="en-US"/>
        </w:rPr>
        <w:lastRenderedPageBreak/>
        <w:t>APPENDIX 2. CHECKLIST</w:t>
      </w:r>
    </w:p>
    <w:p w14:paraId="37B28494" w14:textId="77777777" w:rsidR="004A01FE" w:rsidRPr="00FA47DB" w:rsidRDefault="004A01FE" w:rsidP="00FA47DB">
      <w:pPr>
        <w:tabs>
          <w:tab w:val="center" w:pos="4320"/>
          <w:tab w:val="right" w:pos="8640"/>
        </w:tabs>
        <w:spacing w:after="0" w:line="240" w:lineRule="auto"/>
        <w:rPr>
          <w:rFonts w:ascii="Times New Roman" w:eastAsia="Times New Roman" w:hAnsi="Times New Roman" w:cs="Times New Roman"/>
          <w:b/>
          <w:sz w:val="24"/>
          <w:szCs w:val="24"/>
          <w:lang w:eastAsia="en-US"/>
        </w:rPr>
      </w:pPr>
    </w:p>
    <w:p w14:paraId="20CE845B" w14:textId="77777777" w:rsidR="004A01FE" w:rsidRPr="004A01FE" w:rsidRDefault="004A01FE" w:rsidP="004A01FE">
      <w:pPr>
        <w:tabs>
          <w:tab w:val="center" w:pos="5040"/>
          <w:tab w:val="left" w:pos="5760"/>
        </w:tabs>
        <w:spacing w:after="0" w:line="240" w:lineRule="auto"/>
        <w:rPr>
          <w:rFonts w:ascii="Calibri" w:eastAsia="Times New Roman" w:hAnsi="Calibri" w:cs="Tahoma"/>
          <w:b/>
          <w:sz w:val="28"/>
          <w:szCs w:val="28"/>
          <w:lang w:eastAsia="en-US"/>
        </w:rPr>
      </w:pPr>
      <w:r w:rsidRPr="004A01FE">
        <w:rPr>
          <w:rFonts w:ascii="Calibri" w:eastAsia="Times New Roman" w:hAnsi="Calibri" w:cs="Tahoma"/>
          <w:b/>
          <w:sz w:val="28"/>
          <w:szCs w:val="28"/>
          <w:lang w:eastAsia="en-US"/>
        </w:rPr>
        <w:t>Title of Project: ________________________________________________</w:t>
      </w:r>
    </w:p>
    <w:p w14:paraId="2DB86A61" w14:textId="77777777" w:rsidR="004A01FE" w:rsidRPr="004A01FE" w:rsidRDefault="004A01FE" w:rsidP="004A01FE">
      <w:pPr>
        <w:tabs>
          <w:tab w:val="center" w:pos="5040"/>
          <w:tab w:val="left" w:pos="5760"/>
        </w:tabs>
        <w:spacing w:after="0" w:line="240" w:lineRule="auto"/>
        <w:rPr>
          <w:rFonts w:ascii="Calibri" w:eastAsia="Times New Roman" w:hAnsi="Calibri" w:cs="Tahoma"/>
          <w:b/>
          <w:sz w:val="28"/>
          <w:szCs w:val="28"/>
          <w:lang w:eastAsia="en-US"/>
        </w:rPr>
      </w:pPr>
    </w:p>
    <w:p w14:paraId="16D5E47B" w14:textId="77777777" w:rsidR="004A01FE" w:rsidRPr="004A01FE" w:rsidRDefault="004A01FE" w:rsidP="004A01FE">
      <w:pPr>
        <w:tabs>
          <w:tab w:val="center" w:pos="5040"/>
          <w:tab w:val="left" w:pos="5760"/>
        </w:tabs>
        <w:spacing w:after="0" w:line="240" w:lineRule="auto"/>
        <w:jc w:val="center"/>
        <w:rPr>
          <w:rFonts w:ascii="Calibri" w:eastAsia="Times New Roman" w:hAnsi="Calibri" w:cs="Tahoma"/>
          <w:b/>
          <w:sz w:val="28"/>
          <w:szCs w:val="28"/>
          <w:lang w:eastAsia="en-US"/>
        </w:rPr>
      </w:pPr>
      <w:r w:rsidRPr="004A01FE">
        <w:rPr>
          <w:rFonts w:ascii="Calibri" w:eastAsia="Times New Roman" w:hAnsi="Calibri" w:cs="Tahoma"/>
          <w:b/>
          <w:sz w:val="28"/>
          <w:szCs w:val="28"/>
          <w:lang w:eastAsia="en-US"/>
        </w:rPr>
        <w:t>OHIO UNIVERSITY PRESIDENTIAL GLOBAL ENGAGEMENT FUND PROPOSAL CHECKLIST</w:t>
      </w:r>
    </w:p>
    <w:p w14:paraId="26AB02F9" w14:textId="77777777" w:rsidR="004A01FE" w:rsidRPr="004A01FE" w:rsidRDefault="004A01FE" w:rsidP="004A01FE">
      <w:pPr>
        <w:spacing w:after="0" w:line="240" w:lineRule="auto"/>
        <w:rPr>
          <w:rFonts w:ascii="Times New Roman" w:eastAsia="Times New Roman" w:hAnsi="Times New Roman" w:cs="Times New Roman"/>
          <w:sz w:val="24"/>
          <w:szCs w:val="24"/>
          <w:lang w:eastAsia="en-US"/>
        </w:rPr>
      </w:pPr>
    </w:p>
    <w:p w14:paraId="099DDE75" w14:textId="77777777" w:rsidR="004A01FE" w:rsidRPr="004A01FE" w:rsidRDefault="004A01FE" w:rsidP="004A01FE">
      <w:pPr>
        <w:spacing w:after="0" w:line="240" w:lineRule="auto"/>
        <w:rPr>
          <w:rFonts w:ascii="Calibri" w:eastAsia="Times New Roman" w:hAnsi="Calibri" w:cs="Tahoma"/>
          <w:lang w:eastAsia="en-US"/>
        </w:rPr>
      </w:pPr>
      <w:r w:rsidRPr="004A01FE">
        <w:rPr>
          <w:rFonts w:ascii="Calibri" w:eastAsia="Times New Roman" w:hAnsi="Calibri" w:cs="Tahoma"/>
          <w:lang w:eastAsia="en-US"/>
        </w:rPr>
        <w:t xml:space="preserve">Applicants </w:t>
      </w:r>
      <w:r w:rsidRPr="004A01FE">
        <w:rPr>
          <w:rFonts w:ascii="Calibri" w:eastAsia="Times New Roman" w:hAnsi="Calibri" w:cs="Tahoma"/>
          <w:b/>
          <w:u w:val="single"/>
          <w:lang w:eastAsia="en-US"/>
        </w:rPr>
        <w:t>must</w:t>
      </w:r>
      <w:r w:rsidRPr="004A01FE">
        <w:rPr>
          <w:rFonts w:ascii="Calibri" w:eastAsia="Times New Roman" w:hAnsi="Calibri" w:cs="Tahoma"/>
          <w:lang w:eastAsia="en-US"/>
        </w:rPr>
        <w:t xml:space="preserve"> complete and sign the checklist. The checklist should be included as the second page of the application (following the cover page).</w:t>
      </w:r>
    </w:p>
    <w:p w14:paraId="086BD35F" w14:textId="77777777" w:rsidR="004A01FE" w:rsidRPr="004A01FE" w:rsidRDefault="004A01FE" w:rsidP="004A01FE">
      <w:pPr>
        <w:spacing w:after="0" w:line="240" w:lineRule="auto"/>
        <w:rPr>
          <w:rFonts w:ascii="Calibri" w:eastAsia="Times New Roman" w:hAnsi="Calibri" w:cs="Tahoma"/>
          <w:lang w:eastAsia="en-US"/>
        </w:rPr>
      </w:pPr>
    </w:p>
    <w:tbl>
      <w:tblPr>
        <w:tblStyle w:val="TableGrid"/>
        <w:tblW w:w="0" w:type="auto"/>
        <w:tblLook w:val="04A0" w:firstRow="1" w:lastRow="0" w:firstColumn="1" w:lastColumn="0" w:noHBand="0" w:noVBand="1"/>
      </w:tblPr>
      <w:tblGrid>
        <w:gridCol w:w="4675"/>
        <w:gridCol w:w="4675"/>
      </w:tblGrid>
      <w:tr w:rsidR="00AE195C" w:rsidRPr="00BA79C7" w14:paraId="2B6CCFD2" w14:textId="77777777" w:rsidTr="00A331FF">
        <w:trPr>
          <w:trHeight w:val="353"/>
        </w:trPr>
        <w:tc>
          <w:tcPr>
            <w:tcW w:w="4675" w:type="dxa"/>
            <w:vAlign w:val="center"/>
          </w:tcPr>
          <w:p w14:paraId="054329E1" w14:textId="77777777" w:rsidR="00AE195C" w:rsidRPr="00BA79C7" w:rsidRDefault="00AE195C" w:rsidP="00A331FF">
            <w:pPr>
              <w:rPr>
                <w:rFonts w:ascii="Calibri" w:hAnsi="Calibri" w:cs="Tahoma"/>
              </w:rPr>
            </w:pPr>
            <w:r w:rsidRPr="00BA79C7">
              <w:rPr>
                <w:rFonts w:ascii="Calibri" w:hAnsi="Calibri" w:cs="Tahoma"/>
                <w:color w:val="000000"/>
              </w:rPr>
              <w:sym w:font="Wingdings 2" w:char="F0A3"/>
            </w:r>
            <w:r w:rsidRPr="00BA79C7">
              <w:rPr>
                <w:rFonts w:ascii="Calibri" w:hAnsi="Calibri" w:cs="Tahoma"/>
                <w:color w:val="000000"/>
              </w:rPr>
              <w:tab/>
              <w:t>Cover Page</w:t>
            </w:r>
          </w:p>
        </w:tc>
        <w:tc>
          <w:tcPr>
            <w:tcW w:w="4675" w:type="dxa"/>
            <w:vAlign w:val="center"/>
          </w:tcPr>
          <w:p w14:paraId="7CAA46D8" w14:textId="77777777" w:rsidR="00AE195C" w:rsidRPr="00BA79C7" w:rsidRDefault="00AE195C" w:rsidP="00A331FF">
            <w:pPr>
              <w:tabs>
                <w:tab w:val="left" w:pos="360"/>
                <w:tab w:val="left" w:pos="6300"/>
              </w:tabs>
              <w:rPr>
                <w:rFonts w:ascii="Calibri" w:hAnsi="Calibri" w:cs="Tahoma"/>
                <w:color w:val="000000"/>
              </w:rPr>
            </w:pPr>
            <w:r w:rsidRPr="00BA79C7">
              <w:rPr>
                <w:rFonts w:ascii="Calibri" w:hAnsi="Calibri" w:cs="Tahoma"/>
                <w:color w:val="000000"/>
              </w:rPr>
              <w:t>Use PGE Fund form</w:t>
            </w:r>
          </w:p>
        </w:tc>
      </w:tr>
      <w:tr w:rsidR="00AE195C" w:rsidRPr="00BA79C7" w14:paraId="69C32D5D" w14:textId="77777777" w:rsidTr="00A331FF">
        <w:trPr>
          <w:trHeight w:val="353"/>
        </w:trPr>
        <w:tc>
          <w:tcPr>
            <w:tcW w:w="4675" w:type="dxa"/>
            <w:vAlign w:val="center"/>
          </w:tcPr>
          <w:p w14:paraId="086D6ECE" w14:textId="77777777" w:rsidR="00AE195C" w:rsidRPr="00BA79C7" w:rsidRDefault="00AE195C" w:rsidP="00A331FF">
            <w:pPr>
              <w:rPr>
                <w:rFonts w:ascii="Calibri" w:hAnsi="Calibri" w:cs="Tahoma"/>
              </w:rPr>
            </w:pPr>
            <w:r w:rsidRPr="00BA79C7">
              <w:rPr>
                <w:rFonts w:ascii="Calibri" w:hAnsi="Calibri" w:cs="Tahoma"/>
                <w:color w:val="000000"/>
              </w:rPr>
              <w:sym w:font="Wingdings 2" w:char="F0A3"/>
            </w:r>
            <w:r w:rsidRPr="00BA79C7">
              <w:rPr>
                <w:rFonts w:ascii="Calibri" w:hAnsi="Calibri" w:cs="Tahoma"/>
                <w:color w:val="000000"/>
              </w:rPr>
              <w:tab/>
              <w:t>Checklist</w:t>
            </w:r>
          </w:p>
        </w:tc>
        <w:tc>
          <w:tcPr>
            <w:tcW w:w="4675" w:type="dxa"/>
            <w:vAlign w:val="center"/>
          </w:tcPr>
          <w:p w14:paraId="69407B32" w14:textId="77777777" w:rsidR="00AE195C" w:rsidRPr="00BA79C7" w:rsidRDefault="00AE195C" w:rsidP="00A331FF">
            <w:pPr>
              <w:tabs>
                <w:tab w:val="left" w:pos="360"/>
                <w:tab w:val="left" w:pos="6300"/>
              </w:tabs>
              <w:rPr>
                <w:rFonts w:ascii="Calibri" w:hAnsi="Calibri" w:cs="Tahoma"/>
                <w:color w:val="000000"/>
              </w:rPr>
            </w:pPr>
            <w:r w:rsidRPr="00BA79C7">
              <w:rPr>
                <w:rFonts w:ascii="Calibri" w:hAnsi="Calibri" w:cs="Tahoma"/>
                <w:color w:val="000000"/>
              </w:rPr>
              <w:t>Use PGE Fund form</w:t>
            </w:r>
          </w:p>
        </w:tc>
      </w:tr>
      <w:tr w:rsidR="00AE195C" w:rsidRPr="00BA79C7" w14:paraId="2EE88E83" w14:textId="77777777" w:rsidTr="00A331FF">
        <w:trPr>
          <w:trHeight w:val="353"/>
        </w:trPr>
        <w:tc>
          <w:tcPr>
            <w:tcW w:w="4675" w:type="dxa"/>
            <w:vAlign w:val="center"/>
          </w:tcPr>
          <w:p w14:paraId="7FB040D1" w14:textId="77777777" w:rsidR="00AE195C" w:rsidRPr="00BA79C7" w:rsidRDefault="00AE195C" w:rsidP="00A331FF">
            <w:pPr>
              <w:rPr>
                <w:rFonts w:ascii="Calibri" w:hAnsi="Calibri" w:cs="Tahoma"/>
                <w:color w:val="000000"/>
              </w:rPr>
            </w:pPr>
            <w:r w:rsidRPr="00BA79C7">
              <w:rPr>
                <w:rFonts w:ascii="Calibri" w:hAnsi="Calibri" w:cs="Tahoma"/>
                <w:color w:val="000000"/>
              </w:rPr>
              <w:sym w:font="Wingdings 2" w:char="F0A3"/>
            </w:r>
            <w:r w:rsidRPr="00BA79C7">
              <w:rPr>
                <w:rFonts w:ascii="Calibri" w:hAnsi="Calibri" w:cs="Tahoma"/>
                <w:color w:val="000000"/>
              </w:rPr>
              <w:t xml:space="preserve">          Executive Summary</w:t>
            </w:r>
          </w:p>
        </w:tc>
        <w:tc>
          <w:tcPr>
            <w:tcW w:w="4675" w:type="dxa"/>
            <w:vAlign w:val="center"/>
          </w:tcPr>
          <w:p w14:paraId="27B391AE" w14:textId="77777777" w:rsidR="00AE195C" w:rsidRPr="00BA79C7" w:rsidRDefault="00AE195C" w:rsidP="00A331FF">
            <w:pPr>
              <w:tabs>
                <w:tab w:val="left" w:pos="360"/>
                <w:tab w:val="left" w:pos="6300"/>
              </w:tabs>
              <w:rPr>
                <w:rFonts w:ascii="Calibri" w:hAnsi="Calibri" w:cs="Tahoma"/>
                <w:color w:val="000000"/>
              </w:rPr>
            </w:pPr>
            <w:r w:rsidRPr="00BA79C7">
              <w:rPr>
                <w:rFonts w:cstheme="minorHAnsi"/>
              </w:rPr>
              <w:t>1 double-spaced page</w:t>
            </w:r>
          </w:p>
        </w:tc>
      </w:tr>
      <w:tr w:rsidR="00AE195C" w:rsidRPr="00BA79C7" w14:paraId="11E126A2" w14:textId="77777777" w:rsidTr="00A331FF">
        <w:trPr>
          <w:trHeight w:val="353"/>
        </w:trPr>
        <w:tc>
          <w:tcPr>
            <w:tcW w:w="4675" w:type="dxa"/>
            <w:vAlign w:val="center"/>
          </w:tcPr>
          <w:p w14:paraId="2AB00A50" w14:textId="77777777" w:rsidR="00AE195C" w:rsidRPr="00BA79C7" w:rsidRDefault="00AE195C" w:rsidP="00A331FF">
            <w:pPr>
              <w:rPr>
                <w:rFonts w:ascii="Calibri" w:hAnsi="Calibri" w:cs="Tahoma"/>
              </w:rPr>
            </w:pPr>
            <w:r w:rsidRPr="00BA79C7">
              <w:rPr>
                <w:rFonts w:ascii="Calibri" w:hAnsi="Calibri" w:cs="Tahoma"/>
                <w:color w:val="000000"/>
              </w:rPr>
              <w:sym w:font="Wingdings 2" w:char="F0A3"/>
            </w:r>
            <w:r w:rsidRPr="00BA79C7">
              <w:rPr>
                <w:rFonts w:ascii="Calibri" w:hAnsi="Calibri" w:cs="Tahoma"/>
                <w:color w:val="000000"/>
              </w:rPr>
              <w:tab/>
              <w:t>Project Description*</w:t>
            </w:r>
          </w:p>
        </w:tc>
        <w:tc>
          <w:tcPr>
            <w:tcW w:w="4675" w:type="dxa"/>
            <w:vAlign w:val="center"/>
          </w:tcPr>
          <w:p w14:paraId="3E8866EB" w14:textId="77777777" w:rsidR="00AE195C" w:rsidRPr="00BA79C7" w:rsidRDefault="00AE195C" w:rsidP="00A331FF">
            <w:pPr>
              <w:rPr>
                <w:rFonts w:ascii="Calibri" w:hAnsi="Calibri" w:cs="Tahoma"/>
              </w:rPr>
            </w:pPr>
            <w:r w:rsidRPr="00BA79C7">
              <w:rPr>
                <w:rFonts w:ascii="Calibri" w:hAnsi="Calibri" w:cs="Tahoma"/>
                <w:color w:val="000000"/>
              </w:rPr>
              <w:t>10 double-spaced pages</w:t>
            </w:r>
          </w:p>
        </w:tc>
      </w:tr>
      <w:tr w:rsidR="00AE195C" w:rsidRPr="00BA79C7" w14:paraId="17FA0BBB" w14:textId="77777777" w:rsidTr="00A331FF">
        <w:trPr>
          <w:trHeight w:val="353"/>
        </w:trPr>
        <w:tc>
          <w:tcPr>
            <w:tcW w:w="4675" w:type="dxa"/>
            <w:vAlign w:val="center"/>
          </w:tcPr>
          <w:p w14:paraId="0593BF7D" w14:textId="77777777" w:rsidR="00AE195C" w:rsidRPr="00BA79C7" w:rsidRDefault="00AE195C" w:rsidP="00A331FF">
            <w:pPr>
              <w:ind w:left="690" w:hanging="690"/>
              <w:rPr>
                <w:rFonts w:ascii="Calibri" w:hAnsi="Calibri" w:cs="Tahoma"/>
                <w:color w:val="000000"/>
              </w:rPr>
            </w:pPr>
            <w:r w:rsidRPr="00BA79C7">
              <w:rPr>
                <w:rFonts w:ascii="Calibri" w:hAnsi="Calibri" w:cs="Tahoma"/>
                <w:color w:val="000000"/>
              </w:rPr>
              <w:sym w:font="Wingdings 2" w:char="F0A3"/>
            </w:r>
            <w:r w:rsidRPr="00BA79C7">
              <w:rPr>
                <w:rFonts w:ascii="Calibri" w:hAnsi="Calibri" w:cs="Tahoma"/>
                <w:color w:val="000000"/>
              </w:rPr>
              <w:t xml:space="preserve">          Metrics for Evaluation and Expected Outputs and Outcomes</w:t>
            </w:r>
          </w:p>
        </w:tc>
        <w:tc>
          <w:tcPr>
            <w:tcW w:w="4675" w:type="dxa"/>
            <w:vAlign w:val="center"/>
          </w:tcPr>
          <w:p w14:paraId="1025DF73" w14:textId="77777777" w:rsidR="00AE195C" w:rsidRPr="00BA79C7" w:rsidRDefault="00AE195C" w:rsidP="00A331FF">
            <w:pPr>
              <w:rPr>
                <w:rFonts w:ascii="Calibri" w:hAnsi="Calibri" w:cs="Tahoma"/>
                <w:color w:val="000000"/>
              </w:rPr>
            </w:pPr>
            <w:r w:rsidRPr="00BA79C7">
              <w:rPr>
                <w:rFonts w:cstheme="minorHAnsi"/>
              </w:rPr>
              <w:t>5 double-spaced pages</w:t>
            </w:r>
          </w:p>
        </w:tc>
      </w:tr>
      <w:tr w:rsidR="00AE195C" w:rsidRPr="00BA79C7" w14:paraId="2C3F43E3" w14:textId="77777777" w:rsidTr="00A331FF">
        <w:trPr>
          <w:trHeight w:val="353"/>
        </w:trPr>
        <w:tc>
          <w:tcPr>
            <w:tcW w:w="4675" w:type="dxa"/>
            <w:vAlign w:val="center"/>
          </w:tcPr>
          <w:p w14:paraId="6EA0CD50" w14:textId="77777777" w:rsidR="00AE195C" w:rsidRPr="00BA79C7" w:rsidRDefault="00AE195C" w:rsidP="00A331FF">
            <w:pPr>
              <w:rPr>
                <w:rFonts w:ascii="Calibri" w:hAnsi="Calibri" w:cs="Tahoma"/>
                <w:color w:val="000000"/>
              </w:rPr>
            </w:pPr>
            <w:r w:rsidRPr="00BA79C7">
              <w:rPr>
                <w:rFonts w:ascii="Calibri" w:hAnsi="Calibri" w:cs="Tahoma"/>
                <w:color w:val="000000"/>
              </w:rPr>
              <w:sym w:font="Wingdings 2" w:char="F0A3"/>
            </w:r>
            <w:r w:rsidRPr="00BA79C7">
              <w:rPr>
                <w:rFonts w:ascii="Calibri" w:hAnsi="Calibri" w:cs="Tahoma"/>
                <w:color w:val="000000"/>
              </w:rPr>
              <w:t xml:space="preserve">          Bibliography (if applicable)</w:t>
            </w:r>
          </w:p>
        </w:tc>
        <w:tc>
          <w:tcPr>
            <w:tcW w:w="4675" w:type="dxa"/>
            <w:vAlign w:val="center"/>
          </w:tcPr>
          <w:p w14:paraId="29F161BC" w14:textId="77777777" w:rsidR="00AE195C" w:rsidRPr="00BA79C7" w:rsidRDefault="00AE195C" w:rsidP="00A331FF">
            <w:pPr>
              <w:rPr>
                <w:rFonts w:cstheme="minorHAnsi"/>
              </w:rPr>
            </w:pPr>
            <w:r w:rsidRPr="00BA79C7">
              <w:rPr>
                <w:rFonts w:cstheme="minorHAnsi"/>
              </w:rPr>
              <w:t>3 pages</w:t>
            </w:r>
          </w:p>
        </w:tc>
      </w:tr>
      <w:tr w:rsidR="00AE195C" w:rsidRPr="00BA79C7" w14:paraId="3AB10550" w14:textId="77777777" w:rsidTr="00A331FF">
        <w:trPr>
          <w:trHeight w:val="353"/>
        </w:trPr>
        <w:tc>
          <w:tcPr>
            <w:tcW w:w="4675" w:type="dxa"/>
            <w:vAlign w:val="center"/>
          </w:tcPr>
          <w:p w14:paraId="121C2619" w14:textId="77777777" w:rsidR="00AE195C" w:rsidRPr="00BA79C7" w:rsidRDefault="00AE195C" w:rsidP="00A331FF">
            <w:pPr>
              <w:rPr>
                <w:rFonts w:ascii="Calibri" w:hAnsi="Calibri" w:cs="Tahoma"/>
              </w:rPr>
            </w:pPr>
            <w:r w:rsidRPr="00BA79C7">
              <w:rPr>
                <w:rFonts w:ascii="Calibri" w:hAnsi="Calibri" w:cs="Tahoma"/>
                <w:color w:val="000000"/>
              </w:rPr>
              <w:sym w:font="Wingdings 2" w:char="F0A3"/>
            </w:r>
            <w:r w:rsidRPr="00BA79C7">
              <w:rPr>
                <w:rFonts w:ascii="Calibri" w:hAnsi="Calibri" w:cs="Tahoma"/>
                <w:color w:val="000000"/>
              </w:rPr>
              <w:tab/>
              <w:t>CV (PI and Co-Is)</w:t>
            </w:r>
          </w:p>
        </w:tc>
        <w:tc>
          <w:tcPr>
            <w:tcW w:w="4675" w:type="dxa"/>
            <w:vAlign w:val="center"/>
          </w:tcPr>
          <w:p w14:paraId="5CEE3D42" w14:textId="77777777" w:rsidR="00AE195C" w:rsidRPr="00BA79C7" w:rsidRDefault="00AE195C" w:rsidP="00A331FF">
            <w:pPr>
              <w:rPr>
                <w:rFonts w:ascii="Calibri" w:hAnsi="Calibri" w:cs="Tahoma"/>
              </w:rPr>
            </w:pPr>
            <w:r w:rsidRPr="00BA79C7">
              <w:rPr>
                <w:rFonts w:ascii="Calibri" w:hAnsi="Calibri" w:cs="Tahoma"/>
                <w:color w:val="000000"/>
              </w:rPr>
              <w:t>2 pages per person</w:t>
            </w:r>
          </w:p>
        </w:tc>
      </w:tr>
      <w:tr w:rsidR="00AE195C" w:rsidRPr="00BA79C7" w14:paraId="788B8834" w14:textId="77777777" w:rsidTr="00A331FF">
        <w:trPr>
          <w:trHeight w:val="353"/>
        </w:trPr>
        <w:tc>
          <w:tcPr>
            <w:tcW w:w="4675" w:type="dxa"/>
            <w:vAlign w:val="center"/>
          </w:tcPr>
          <w:p w14:paraId="34259CF7" w14:textId="77777777" w:rsidR="00AE195C" w:rsidRPr="00BA79C7" w:rsidRDefault="00AE195C" w:rsidP="00A331FF">
            <w:pPr>
              <w:rPr>
                <w:rFonts w:ascii="Calibri" w:hAnsi="Calibri" w:cs="Tahoma"/>
              </w:rPr>
            </w:pPr>
            <w:r w:rsidRPr="00BA79C7">
              <w:rPr>
                <w:rFonts w:ascii="Calibri" w:hAnsi="Calibri" w:cs="Tahoma"/>
                <w:color w:val="000000"/>
              </w:rPr>
              <w:sym w:font="Wingdings 2" w:char="F0A3"/>
            </w:r>
            <w:r w:rsidRPr="00BA79C7">
              <w:rPr>
                <w:rFonts w:ascii="Calibri" w:hAnsi="Calibri" w:cs="Tahoma"/>
                <w:color w:val="000000"/>
              </w:rPr>
              <w:tab/>
              <w:t>Budget and Justification</w:t>
            </w:r>
          </w:p>
        </w:tc>
        <w:tc>
          <w:tcPr>
            <w:tcW w:w="4675" w:type="dxa"/>
            <w:vAlign w:val="center"/>
          </w:tcPr>
          <w:p w14:paraId="22036D79" w14:textId="77777777" w:rsidR="00AE195C" w:rsidRPr="00BA79C7" w:rsidRDefault="00AE195C" w:rsidP="00A331FF">
            <w:pPr>
              <w:rPr>
                <w:rFonts w:ascii="Calibri" w:hAnsi="Calibri" w:cs="Tahoma"/>
              </w:rPr>
            </w:pPr>
            <w:r w:rsidRPr="00BA79C7">
              <w:rPr>
                <w:rFonts w:ascii="Calibri" w:hAnsi="Calibri" w:cs="Tahoma"/>
                <w:color w:val="000000"/>
              </w:rPr>
              <w:t>No limit specified</w:t>
            </w:r>
          </w:p>
        </w:tc>
      </w:tr>
      <w:tr w:rsidR="00AE195C" w:rsidRPr="00BA79C7" w14:paraId="473BA143" w14:textId="77777777" w:rsidTr="00A331FF">
        <w:trPr>
          <w:trHeight w:val="917"/>
        </w:trPr>
        <w:tc>
          <w:tcPr>
            <w:tcW w:w="4675" w:type="dxa"/>
            <w:vAlign w:val="center"/>
          </w:tcPr>
          <w:p w14:paraId="1BF53D83" w14:textId="77777777" w:rsidR="00AE195C" w:rsidRPr="00BA79C7" w:rsidRDefault="00AE195C" w:rsidP="00A331FF">
            <w:pPr>
              <w:ind w:left="690" w:hanging="720"/>
              <w:rPr>
                <w:rFonts w:ascii="Calibri" w:hAnsi="Calibri" w:cs="Tahoma"/>
              </w:rPr>
            </w:pPr>
            <w:r w:rsidRPr="00BA79C7">
              <w:rPr>
                <w:rFonts w:ascii="Calibri" w:hAnsi="Calibri" w:cs="Tahoma"/>
                <w:color w:val="000000"/>
              </w:rPr>
              <w:sym w:font="Wingdings 2" w:char="F0A3"/>
            </w:r>
            <w:r w:rsidRPr="00BA79C7">
              <w:rPr>
                <w:rFonts w:ascii="Calibri" w:hAnsi="Calibri" w:cs="Tahoma"/>
                <w:color w:val="000000"/>
              </w:rPr>
              <w:tab/>
              <w:t xml:space="preserve">Description of participating collaborators and institutions/agencies in the site/country (ies) (if applicable)           </w:t>
            </w:r>
          </w:p>
        </w:tc>
        <w:tc>
          <w:tcPr>
            <w:tcW w:w="4675" w:type="dxa"/>
            <w:vAlign w:val="center"/>
          </w:tcPr>
          <w:p w14:paraId="2A457F91" w14:textId="77777777" w:rsidR="00AE195C" w:rsidRPr="00BA79C7" w:rsidRDefault="00AE195C" w:rsidP="00A331FF">
            <w:pPr>
              <w:rPr>
                <w:rFonts w:ascii="Calibri" w:hAnsi="Calibri" w:cs="Tahoma"/>
              </w:rPr>
            </w:pPr>
            <w:r w:rsidRPr="00BA79C7">
              <w:rPr>
                <w:rFonts w:ascii="Calibri" w:hAnsi="Calibri" w:cs="Tahoma"/>
              </w:rPr>
              <w:t xml:space="preserve">2 double-spaced pages </w:t>
            </w:r>
          </w:p>
        </w:tc>
      </w:tr>
      <w:tr w:rsidR="00AE195C" w:rsidRPr="00BA79C7" w14:paraId="7FF9E4F4" w14:textId="77777777" w:rsidTr="00A331FF">
        <w:trPr>
          <w:trHeight w:val="728"/>
        </w:trPr>
        <w:tc>
          <w:tcPr>
            <w:tcW w:w="4675" w:type="dxa"/>
            <w:vAlign w:val="center"/>
          </w:tcPr>
          <w:p w14:paraId="55A65B09" w14:textId="77777777" w:rsidR="00AE195C" w:rsidRPr="00BA79C7" w:rsidRDefault="00AE195C" w:rsidP="00A331FF">
            <w:pPr>
              <w:ind w:left="690" w:hanging="720"/>
              <w:rPr>
                <w:rFonts w:ascii="Calibri" w:hAnsi="Calibri" w:cs="Tahoma"/>
              </w:rPr>
            </w:pPr>
            <w:r w:rsidRPr="00BA79C7">
              <w:rPr>
                <w:rFonts w:ascii="Calibri" w:hAnsi="Calibri" w:cs="Tahoma"/>
                <w:color w:val="000000"/>
              </w:rPr>
              <w:sym w:font="Wingdings 2" w:char="F0A3"/>
            </w:r>
            <w:r w:rsidRPr="00BA79C7">
              <w:rPr>
                <w:rFonts w:ascii="Calibri" w:hAnsi="Calibri" w:cs="Tahoma"/>
                <w:color w:val="000000"/>
              </w:rPr>
              <w:t xml:space="preserve">           Supporting letter(s) from participating international partners/institutions </w:t>
            </w:r>
          </w:p>
        </w:tc>
        <w:tc>
          <w:tcPr>
            <w:tcW w:w="4675" w:type="dxa"/>
            <w:vAlign w:val="center"/>
          </w:tcPr>
          <w:p w14:paraId="69FF3DFC" w14:textId="77777777" w:rsidR="00AE195C" w:rsidRPr="00BA79C7" w:rsidRDefault="00AE195C" w:rsidP="00A331FF">
            <w:pPr>
              <w:rPr>
                <w:rFonts w:ascii="Calibri" w:hAnsi="Calibri" w:cs="Tahoma"/>
              </w:rPr>
            </w:pPr>
            <w:r w:rsidRPr="00BA79C7">
              <w:rPr>
                <w:rFonts w:ascii="Calibri" w:hAnsi="Calibri" w:cs="Tahoma"/>
              </w:rPr>
              <w:t>Max. 1 page for each letter; max 10 pages total</w:t>
            </w:r>
          </w:p>
        </w:tc>
      </w:tr>
      <w:tr w:rsidR="00AE195C" w:rsidRPr="00BA79C7" w14:paraId="624A0601" w14:textId="77777777" w:rsidTr="00A331FF">
        <w:trPr>
          <w:trHeight w:val="458"/>
        </w:trPr>
        <w:tc>
          <w:tcPr>
            <w:tcW w:w="4675" w:type="dxa"/>
            <w:vAlign w:val="center"/>
          </w:tcPr>
          <w:p w14:paraId="30D160DF" w14:textId="77777777" w:rsidR="00AE195C" w:rsidRPr="00BA79C7" w:rsidRDefault="00AE195C" w:rsidP="00A331FF">
            <w:pPr>
              <w:ind w:left="690" w:hanging="720"/>
              <w:rPr>
                <w:rFonts w:ascii="Calibri" w:hAnsi="Calibri" w:cs="Tahoma"/>
                <w:color w:val="000000"/>
              </w:rPr>
            </w:pPr>
            <w:r w:rsidRPr="00BA79C7">
              <w:rPr>
                <w:rFonts w:ascii="Calibri" w:hAnsi="Calibri" w:cs="Tahoma"/>
                <w:color w:val="000000"/>
              </w:rPr>
              <w:sym w:font="Wingdings 2" w:char="F0A3"/>
            </w:r>
            <w:r w:rsidRPr="00BA79C7">
              <w:rPr>
                <w:rFonts w:ascii="Calibri" w:hAnsi="Calibri" w:cs="Tahoma"/>
                <w:color w:val="000000"/>
              </w:rPr>
              <w:t xml:space="preserve">           Appended Materials (if applicable)</w:t>
            </w:r>
          </w:p>
        </w:tc>
        <w:tc>
          <w:tcPr>
            <w:tcW w:w="4675" w:type="dxa"/>
            <w:vAlign w:val="center"/>
          </w:tcPr>
          <w:p w14:paraId="6B7E2B24" w14:textId="77777777" w:rsidR="00AE195C" w:rsidRPr="00BA79C7" w:rsidRDefault="00AE195C" w:rsidP="00A331FF">
            <w:pPr>
              <w:rPr>
                <w:rFonts w:ascii="Calibri" w:hAnsi="Calibri" w:cs="Tahoma"/>
              </w:rPr>
            </w:pPr>
            <w:r w:rsidRPr="00BA79C7">
              <w:rPr>
                <w:rFonts w:ascii="Calibri" w:hAnsi="Calibri" w:cs="Tahoma"/>
              </w:rPr>
              <w:t>Max. 10 pages</w:t>
            </w:r>
          </w:p>
        </w:tc>
      </w:tr>
      <w:tr w:rsidR="00AE195C" w:rsidRPr="00BA79C7" w14:paraId="24B79974" w14:textId="77777777" w:rsidTr="00A331FF">
        <w:trPr>
          <w:trHeight w:val="620"/>
        </w:trPr>
        <w:tc>
          <w:tcPr>
            <w:tcW w:w="4675" w:type="dxa"/>
            <w:vAlign w:val="center"/>
          </w:tcPr>
          <w:p w14:paraId="4CD52D01" w14:textId="77777777" w:rsidR="00AE195C" w:rsidRPr="00BA79C7" w:rsidRDefault="00AE195C" w:rsidP="00A331FF">
            <w:pPr>
              <w:rPr>
                <w:rFonts w:ascii="Calibri" w:hAnsi="Calibri" w:cs="Tahoma"/>
              </w:rPr>
            </w:pPr>
            <w:r w:rsidRPr="00BA79C7">
              <w:rPr>
                <w:rFonts w:ascii="Calibri" w:hAnsi="Calibri" w:cs="Tahoma"/>
                <w:color w:val="000000"/>
              </w:rPr>
              <w:sym w:font="Wingdings 2" w:char="F0A3"/>
            </w:r>
            <w:r w:rsidRPr="00BA79C7">
              <w:rPr>
                <w:rFonts w:ascii="Calibri" w:hAnsi="Calibri" w:cs="Tahoma"/>
                <w:color w:val="000000"/>
              </w:rPr>
              <w:tab/>
              <w:t>Electronic copy of proposal</w:t>
            </w:r>
          </w:p>
        </w:tc>
        <w:tc>
          <w:tcPr>
            <w:tcW w:w="4675" w:type="dxa"/>
            <w:vAlign w:val="center"/>
          </w:tcPr>
          <w:p w14:paraId="292C54A2" w14:textId="77777777" w:rsidR="00AE195C" w:rsidRPr="00BA79C7" w:rsidRDefault="00AE195C" w:rsidP="00A331FF">
            <w:pPr>
              <w:rPr>
                <w:rFonts w:ascii="Calibri" w:hAnsi="Calibri" w:cs="Tahoma"/>
              </w:rPr>
            </w:pPr>
            <w:r w:rsidRPr="00BA79C7">
              <w:rPr>
                <w:rFonts w:ascii="Calibri" w:hAnsi="Calibri" w:cs="Tahoma"/>
                <w:color w:val="000000"/>
              </w:rPr>
              <w:t>Single Acrobat file, containing entire proposal and required signatures</w:t>
            </w:r>
          </w:p>
        </w:tc>
      </w:tr>
    </w:tbl>
    <w:p w14:paraId="4105FDAC" w14:textId="77777777" w:rsidR="004A01FE" w:rsidRPr="004A01FE" w:rsidRDefault="004A01FE" w:rsidP="004A01FE">
      <w:pPr>
        <w:spacing w:after="0" w:line="240" w:lineRule="auto"/>
        <w:rPr>
          <w:rFonts w:ascii="Calibri" w:eastAsia="Times New Roman" w:hAnsi="Calibri" w:cs="Tahoma"/>
          <w:lang w:eastAsia="en-US"/>
        </w:rPr>
      </w:pPr>
    </w:p>
    <w:p w14:paraId="1DE181D5" w14:textId="77777777" w:rsidR="004A01FE" w:rsidRPr="004A01FE" w:rsidRDefault="004A01FE" w:rsidP="004A01FE">
      <w:pPr>
        <w:tabs>
          <w:tab w:val="left" w:pos="360"/>
          <w:tab w:val="left" w:pos="6300"/>
        </w:tabs>
        <w:spacing w:after="0" w:line="240" w:lineRule="auto"/>
        <w:rPr>
          <w:rFonts w:ascii="Calibri" w:eastAsia="Times New Roman" w:hAnsi="Calibri" w:cs="Tahoma"/>
          <w:color w:val="000000"/>
          <w:lang w:eastAsia="en-US"/>
        </w:rPr>
      </w:pPr>
      <w:r w:rsidRPr="004A01FE">
        <w:rPr>
          <w:rFonts w:ascii="Calibri" w:eastAsia="Times New Roman" w:hAnsi="Calibri" w:cs="Tahoma"/>
          <w:color w:val="000000"/>
          <w:lang w:eastAsia="en-US"/>
        </w:rPr>
        <w:t xml:space="preserve">* These sections should be written in language understandable by an informed layperson to assist the committee in its review. </w:t>
      </w:r>
    </w:p>
    <w:p w14:paraId="6F3E93C1" w14:textId="77777777" w:rsidR="004A01FE" w:rsidRPr="004A01FE" w:rsidRDefault="004A01FE" w:rsidP="004A01FE">
      <w:pPr>
        <w:shd w:val="clear" w:color="auto" w:fill="FFFFFF"/>
        <w:tabs>
          <w:tab w:val="left" w:pos="6480"/>
        </w:tabs>
        <w:spacing w:after="0" w:line="240" w:lineRule="auto"/>
        <w:rPr>
          <w:rFonts w:ascii="Calibri" w:eastAsia="Times New Roman" w:hAnsi="Calibri" w:cs="Tahoma"/>
          <w:color w:val="000000"/>
          <w:lang w:eastAsia="en-US"/>
        </w:rPr>
      </w:pPr>
    </w:p>
    <w:p w14:paraId="4EB748FA" w14:textId="77777777" w:rsidR="004A01FE" w:rsidRPr="004A01FE" w:rsidRDefault="004A01FE" w:rsidP="004A01FE">
      <w:pPr>
        <w:shd w:val="clear" w:color="auto" w:fill="FFFFFF"/>
        <w:tabs>
          <w:tab w:val="left" w:pos="4680"/>
        </w:tabs>
        <w:spacing w:after="0" w:line="240" w:lineRule="auto"/>
        <w:rPr>
          <w:rFonts w:ascii="Calibri" w:eastAsia="Times New Roman" w:hAnsi="Calibri" w:cs="Tahoma"/>
          <w:b/>
          <w:bCs/>
          <w:color w:val="000000"/>
          <w:lang w:eastAsia="en-US"/>
        </w:rPr>
      </w:pPr>
      <w:r w:rsidRPr="004A01FE">
        <w:rPr>
          <w:rFonts w:ascii="Calibri" w:eastAsia="Times New Roman" w:hAnsi="Calibri" w:cs="Tahoma"/>
          <w:b/>
          <w:color w:val="000000"/>
          <w:lang w:eastAsia="en-US"/>
        </w:rPr>
        <w:t>Please note:</w:t>
      </w:r>
      <w:r w:rsidRPr="004A01FE">
        <w:rPr>
          <w:rFonts w:ascii="Calibri" w:eastAsia="Times New Roman" w:hAnsi="Calibri" w:cs="Tahoma"/>
          <w:color w:val="000000"/>
          <w:lang w:eastAsia="en-US"/>
        </w:rPr>
        <w:t xml:space="preserve"> </w:t>
      </w:r>
      <w:r w:rsidRPr="004A01FE">
        <w:rPr>
          <w:rFonts w:ascii="Calibri" w:eastAsia="Times New Roman" w:hAnsi="Calibri" w:cs="Tahoma"/>
          <w:b/>
          <w:color w:val="000000"/>
          <w:lang w:eastAsia="en-US"/>
        </w:rPr>
        <w:t xml:space="preserve">The committee has the right to return without review any </w:t>
      </w:r>
      <w:r w:rsidRPr="004A01FE">
        <w:rPr>
          <w:rFonts w:ascii="Calibri" w:eastAsia="Times New Roman" w:hAnsi="Calibri" w:cs="Tahoma"/>
          <w:b/>
          <w:bCs/>
          <w:color w:val="000000"/>
          <w:lang w:eastAsia="en-US"/>
        </w:rPr>
        <w:t>proposals that do not conform to these format requirements.</w:t>
      </w:r>
    </w:p>
    <w:p w14:paraId="68776E04" w14:textId="77777777" w:rsidR="004A01FE" w:rsidRPr="004A01FE" w:rsidRDefault="004A01FE" w:rsidP="004A01FE">
      <w:pPr>
        <w:shd w:val="clear" w:color="auto" w:fill="FFFFFF"/>
        <w:tabs>
          <w:tab w:val="left" w:pos="4680"/>
        </w:tabs>
        <w:spacing w:after="0" w:line="240" w:lineRule="auto"/>
        <w:rPr>
          <w:rFonts w:ascii="Calibri" w:eastAsia="Times New Roman" w:hAnsi="Calibri" w:cs="Tahoma"/>
          <w:b/>
          <w:bCs/>
          <w:color w:val="000000"/>
          <w:lang w:eastAsia="en-US"/>
        </w:rPr>
      </w:pPr>
    </w:p>
    <w:p w14:paraId="37BF5218" w14:textId="77777777" w:rsidR="004A01FE" w:rsidRPr="004A01FE" w:rsidRDefault="004A01FE" w:rsidP="004A01FE">
      <w:pPr>
        <w:shd w:val="clear" w:color="auto" w:fill="FFFFFF"/>
        <w:tabs>
          <w:tab w:val="left" w:pos="4680"/>
        </w:tabs>
        <w:spacing w:after="198" w:line="285" w:lineRule="atLeast"/>
        <w:rPr>
          <w:rFonts w:ascii="Calibri" w:eastAsia="Times New Roman" w:hAnsi="Calibri" w:cs="Tahoma"/>
          <w:color w:val="000000"/>
          <w:sz w:val="24"/>
          <w:lang w:eastAsia="en-US"/>
        </w:rPr>
      </w:pPr>
      <w:r w:rsidRPr="004A01FE">
        <w:rPr>
          <w:rFonts w:ascii="Calibri" w:eastAsia="Times New Roman" w:hAnsi="Calibri" w:cs="Tahoma"/>
          <w:color w:val="000000"/>
          <w:sz w:val="24"/>
          <w:lang w:eastAsia="en-US"/>
        </w:rPr>
        <w:t>Name of Principle Investigator: __________________________________________________</w:t>
      </w:r>
      <w:r w:rsidRPr="004A01FE">
        <w:rPr>
          <w:rFonts w:ascii="Calibri" w:eastAsia="Times New Roman" w:hAnsi="Calibri" w:cs="Tahoma"/>
          <w:color w:val="000000"/>
          <w:sz w:val="24"/>
          <w:lang w:eastAsia="en-US"/>
        </w:rPr>
        <w:softHyphen/>
        <w:t>__</w:t>
      </w:r>
    </w:p>
    <w:p w14:paraId="41BD221C" w14:textId="2A2D9AD0" w:rsidR="004A01FE" w:rsidRPr="004A01FE" w:rsidRDefault="004A01FE" w:rsidP="004A01FE">
      <w:pPr>
        <w:shd w:val="clear" w:color="auto" w:fill="FFFFFF"/>
        <w:tabs>
          <w:tab w:val="left" w:pos="4680"/>
        </w:tabs>
        <w:spacing w:before="360" w:after="198" w:line="285" w:lineRule="atLeast"/>
        <w:rPr>
          <w:rFonts w:ascii="Calibri" w:eastAsia="Times New Roman" w:hAnsi="Calibri" w:cs="Tahoma"/>
          <w:color w:val="000000"/>
          <w:sz w:val="24"/>
          <w:lang w:eastAsia="en-US"/>
        </w:rPr>
      </w:pPr>
      <w:r w:rsidRPr="004A01FE">
        <w:rPr>
          <w:rFonts w:ascii="Calibri" w:eastAsia="Times New Roman" w:hAnsi="Calibri" w:cs="Tahoma"/>
          <w:color w:val="000000"/>
          <w:sz w:val="24"/>
          <w:lang w:eastAsia="en-US"/>
        </w:rPr>
        <w:t xml:space="preserve">Signature: ________________________________ </w:t>
      </w:r>
      <w:r w:rsidRPr="004A01FE">
        <w:rPr>
          <w:rFonts w:ascii="Calibri" w:eastAsia="Times New Roman" w:hAnsi="Calibri" w:cs="Tahoma"/>
          <w:color w:val="000000"/>
          <w:sz w:val="24"/>
          <w:lang w:eastAsia="en-US"/>
        </w:rPr>
        <w:tab/>
      </w:r>
      <w:r w:rsidRPr="004A01FE">
        <w:rPr>
          <w:rFonts w:ascii="Calibri" w:eastAsia="Times New Roman" w:hAnsi="Calibri" w:cs="Tahoma"/>
          <w:color w:val="000000"/>
          <w:sz w:val="24"/>
          <w:lang w:eastAsia="en-US"/>
        </w:rPr>
        <w:tab/>
        <w:t xml:space="preserve">Date: _________________________       </w:t>
      </w:r>
    </w:p>
    <w:p w14:paraId="31D51E70" w14:textId="3298E0A0" w:rsidR="0079487D" w:rsidRDefault="004A01FE" w:rsidP="0079487D">
      <w:pPr>
        <w:spacing w:after="0"/>
        <w:jc w:val="center"/>
        <w:rPr>
          <w:rFonts w:cstheme="minorHAnsi"/>
          <w:sz w:val="24"/>
          <w:szCs w:val="24"/>
          <w:highlight w:val="yellow"/>
        </w:rPr>
      </w:pPr>
      <w:r w:rsidRPr="004A01FE">
        <w:rPr>
          <w:rFonts w:ascii="Arial" w:eastAsia="Times New Roman" w:hAnsi="Arial" w:cs="Arial"/>
          <w:i/>
          <w:noProof/>
          <w:sz w:val="24"/>
        </w:rPr>
        <w:drawing>
          <wp:anchor distT="0" distB="0" distL="114300" distR="114300" simplePos="0" relativeHeight="251662848" behindDoc="0" locked="0" layoutInCell="1" allowOverlap="1" wp14:anchorId="0FD25947" wp14:editId="58F7C5CA">
            <wp:simplePos x="0" y="0"/>
            <wp:positionH relativeFrom="margin">
              <wp:align>center</wp:align>
            </wp:positionH>
            <wp:positionV relativeFrom="paragraph">
              <wp:posOffset>66040</wp:posOffset>
            </wp:positionV>
            <wp:extent cx="3056890" cy="1151890"/>
            <wp:effectExtent l="0" t="0" r="0" b="0"/>
            <wp:wrapNone/>
            <wp:docPr id="6" name="Picture 6" descr="C:\Users\jang\AppData\Local\Microsoft\Windows\INetCache\Content.Word\The Presidential Global Engagement Fund Logos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jang\AppData\Local\Microsoft\Windows\INetCache\Content.Word\The Presidential Global Engagement Fund Logos3.png"/>
                    <pic:cNvPicPr>
                      <a:picLocks noChangeAspect="1" noChangeArrowheads="1"/>
                    </pic:cNvPicPr>
                  </pic:nvPicPr>
                  <pic:blipFill>
                    <a:blip r:embed="rId27" cstate="print">
                      <a:extLst>
                        <a:ext uri="{28A0092B-C50C-407E-A947-70E740481C1C}">
                          <a14:useLocalDpi xmlns:a14="http://schemas.microsoft.com/office/drawing/2010/main" val="0"/>
                        </a:ext>
                      </a:extLst>
                    </a:blip>
                    <a:srcRect t="30861" b="40030"/>
                    <a:stretch>
                      <a:fillRect/>
                    </a:stretch>
                  </pic:blipFill>
                  <pic:spPr bwMode="auto">
                    <a:xfrm>
                      <a:off x="0" y="0"/>
                      <a:ext cx="3056890" cy="1151890"/>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79487D" w:rsidSect="004A01FE">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DEDC6C" w14:textId="77777777" w:rsidR="00844DCA" w:rsidRDefault="00844DCA" w:rsidP="00794363">
      <w:pPr>
        <w:spacing w:after="0" w:line="240" w:lineRule="auto"/>
      </w:pPr>
      <w:r>
        <w:separator/>
      </w:r>
    </w:p>
  </w:endnote>
  <w:endnote w:type="continuationSeparator" w:id="0">
    <w:p w14:paraId="1409DE93" w14:textId="77777777" w:rsidR="00844DCA" w:rsidRDefault="00844DCA" w:rsidP="00794363">
      <w:pPr>
        <w:spacing w:after="0" w:line="240" w:lineRule="auto"/>
      </w:pPr>
      <w:r>
        <w:continuationSeparator/>
      </w:r>
    </w:p>
  </w:endnote>
  <w:endnote w:type="continuationNotice" w:id="1">
    <w:p w14:paraId="45E4FFB6" w14:textId="77777777" w:rsidR="00844DCA" w:rsidRDefault="00844DC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Times New">
    <w:altName w:val="Cambria"/>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9A79FA" w14:textId="46B5401A" w:rsidR="006B5796" w:rsidRDefault="006B5796">
    <w:pPr>
      <w:pStyle w:val="Footer"/>
    </w:pPr>
    <w:r>
      <w:t>October 2019</w:t>
    </w:r>
    <w:r>
      <w:ptab w:relativeTo="margin" w:alignment="center" w:leader="none"/>
    </w:r>
    <w:r>
      <w:t>Office of Global Affairs</w:t>
    </w:r>
    <w:r>
      <w:ptab w:relativeTo="margin" w:alignment="right" w:leader="none"/>
    </w:r>
    <w:r>
      <w:t xml:space="preserve">Page </w:t>
    </w:r>
    <w:r>
      <w:rPr>
        <w:b/>
        <w:bCs/>
      </w:rPr>
      <w:fldChar w:fldCharType="begin"/>
    </w:r>
    <w:r>
      <w:rPr>
        <w:b/>
        <w:bCs/>
      </w:rPr>
      <w:instrText xml:space="preserve"> PAGE  \* Arabic  \* MERGEFORMAT </w:instrText>
    </w:r>
    <w:r>
      <w:rPr>
        <w:b/>
        <w:bCs/>
      </w:rPr>
      <w:fldChar w:fldCharType="separate"/>
    </w:r>
    <w:r w:rsidR="00E03880">
      <w:rPr>
        <w:b/>
        <w:bCs/>
        <w:noProof/>
      </w:rPr>
      <w:t>10</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E03880">
      <w:rPr>
        <w:b/>
        <w:bCs/>
        <w:noProof/>
      </w:rPr>
      <w:t>13</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A72D98" w14:textId="77777777" w:rsidR="00844DCA" w:rsidRDefault="00844DCA" w:rsidP="00794363">
      <w:pPr>
        <w:spacing w:after="0" w:line="240" w:lineRule="auto"/>
      </w:pPr>
      <w:r>
        <w:separator/>
      </w:r>
    </w:p>
  </w:footnote>
  <w:footnote w:type="continuationSeparator" w:id="0">
    <w:p w14:paraId="642EA7FA" w14:textId="77777777" w:rsidR="00844DCA" w:rsidRDefault="00844DCA" w:rsidP="00794363">
      <w:pPr>
        <w:spacing w:after="0" w:line="240" w:lineRule="auto"/>
      </w:pPr>
      <w:r>
        <w:continuationSeparator/>
      </w:r>
    </w:p>
  </w:footnote>
  <w:footnote w:type="continuationNotice" w:id="1">
    <w:p w14:paraId="2AB18C1B" w14:textId="77777777" w:rsidR="00844DCA" w:rsidRDefault="00844DC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51A0F"/>
    <w:multiLevelType w:val="hybridMultilevel"/>
    <w:tmpl w:val="E7C4D61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68309B7"/>
    <w:multiLevelType w:val="hybridMultilevel"/>
    <w:tmpl w:val="B8C2924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14484D79"/>
    <w:multiLevelType w:val="hybridMultilevel"/>
    <w:tmpl w:val="99D63316"/>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71A6573"/>
    <w:multiLevelType w:val="multilevel"/>
    <w:tmpl w:val="F7341EDA"/>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hint="default"/>
        <w:sz w:val="20"/>
      </w:rPr>
    </w:lvl>
    <w:lvl w:ilvl="2">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4" w15:restartNumberingAfterBreak="0">
    <w:nsid w:val="1C4825BE"/>
    <w:multiLevelType w:val="hybridMultilevel"/>
    <w:tmpl w:val="E93C215C"/>
    <w:lvl w:ilvl="0" w:tplc="D83E65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79507D"/>
    <w:multiLevelType w:val="hybridMultilevel"/>
    <w:tmpl w:val="81E6B760"/>
    <w:lvl w:ilvl="0" w:tplc="753C112C">
      <w:start w:val="1"/>
      <w:numFmt w:val="lowerRoman"/>
      <w:lvlText w:val="%1."/>
      <w:lvlJc w:val="right"/>
      <w:pPr>
        <w:ind w:left="1080" w:hanging="360"/>
      </w:pPr>
      <w:rPr>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E8E6465"/>
    <w:multiLevelType w:val="hybridMultilevel"/>
    <w:tmpl w:val="BC06B7EC"/>
    <w:lvl w:ilvl="0" w:tplc="8DB4BBEC">
      <w:start w:val="1"/>
      <w:numFmt w:val="lowerLetter"/>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0359E9"/>
    <w:multiLevelType w:val="hybridMultilevel"/>
    <w:tmpl w:val="02E2DED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5EF691B"/>
    <w:multiLevelType w:val="hybridMultilevel"/>
    <w:tmpl w:val="E0F6E6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BD483B"/>
    <w:multiLevelType w:val="hybridMultilevel"/>
    <w:tmpl w:val="1A0CC84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7F04F88"/>
    <w:multiLevelType w:val="hybridMultilevel"/>
    <w:tmpl w:val="82069DE4"/>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4F171F"/>
    <w:multiLevelType w:val="hybridMultilevel"/>
    <w:tmpl w:val="737CD53E"/>
    <w:lvl w:ilvl="0" w:tplc="27CC14B2">
      <w:start w:val="1"/>
      <w:numFmt w:val="decimal"/>
      <w:lvlText w:val="%1."/>
      <w:lvlJc w:val="left"/>
      <w:pPr>
        <w:ind w:left="1080" w:hanging="360"/>
      </w:pPr>
      <w:rPr>
        <w:rFonts w:hint="default"/>
        <w:b w:val="0"/>
        <w:i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223A87D8">
      <w:start w:val="3"/>
      <w:numFmt w:val="upperLetter"/>
      <w:lvlText w:val="%5."/>
      <w:lvlJc w:val="left"/>
      <w:pPr>
        <w:ind w:left="5040" w:hanging="1440"/>
      </w:pPr>
      <w:rPr>
        <w:rFonts w:hint="default"/>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9A96F73"/>
    <w:multiLevelType w:val="hybridMultilevel"/>
    <w:tmpl w:val="DB14303A"/>
    <w:lvl w:ilvl="0" w:tplc="04090001">
      <w:start w:val="1"/>
      <w:numFmt w:val="bullet"/>
      <w:lvlText w:val=""/>
      <w:lvlJc w:val="left"/>
      <w:pPr>
        <w:tabs>
          <w:tab w:val="num" w:pos="1440"/>
        </w:tabs>
        <w:ind w:left="1440" w:hanging="360"/>
      </w:pPr>
      <w:rPr>
        <w:rFonts w:ascii="Symbol" w:hAnsi="Symbol" w:hint="default"/>
      </w:rPr>
    </w:lvl>
    <w:lvl w:ilvl="1" w:tplc="7CB80174">
      <w:start w:val="1"/>
      <w:numFmt w:val="upperLetter"/>
      <w:lvlText w:val="%2."/>
      <w:lvlJc w:val="left"/>
      <w:pPr>
        <w:tabs>
          <w:tab w:val="num" w:pos="2160"/>
        </w:tabs>
        <w:ind w:left="2160" w:hanging="360"/>
      </w:pPr>
    </w:lvl>
    <w:lvl w:ilvl="2" w:tplc="3A3C8474">
      <w:start w:val="1"/>
      <w:numFmt w:val="upperLetter"/>
      <w:lvlText w:val="%3."/>
      <w:lvlJc w:val="left"/>
      <w:pPr>
        <w:tabs>
          <w:tab w:val="num" w:pos="2880"/>
        </w:tabs>
        <w:ind w:left="2880" w:hanging="360"/>
      </w:pPr>
    </w:lvl>
    <w:lvl w:ilvl="3" w:tplc="F13081E0">
      <w:start w:val="1"/>
      <w:numFmt w:val="upperLetter"/>
      <w:lvlText w:val="%4."/>
      <w:lvlJc w:val="left"/>
      <w:pPr>
        <w:tabs>
          <w:tab w:val="num" w:pos="3600"/>
        </w:tabs>
        <w:ind w:left="3600" w:hanging="360"/>
      </w:pPr>
    </w:lvl>
    <w:lvl w:ilvl="4" w:tplc="0714D67E">
      <w:start w:val="1"/>
      <w:numFmt w:val="upperLetter"/>
      <w:lvlText w:val="%5."/>
      <w:lvlJc w:val="left"/>
      <w:pPr>
        <w:tabs>
          <w:tab w:val="num" w:pos="4320"/>
        </w:tabs>
        <w:ind w:left="4320" w:hanging="360"/>
      </w:pPr>
    </w:lvl>
    <w:lvl w:ilvl="5" w:tplc="3BC44B6C">
      <w:start w:val="1"/>
      <w:numFmt w:val="upperLetter"/>
      <w:lvlText w:val="%6."/>
      <w:lvlJc w:val="left"/>
      <w:pPr>
        <w:tabs>
          <w:tab w:val="num" w:pos="5040"/>
        </w:tabs>
        <w:ind w:left="5040" w:hanging="360"/>
      </w:pPr>
    </w:lvl>
    <w:lvl w:ilvl="6" w:tplc="BDD41B54">
      <w:start w:val="1"/>
      <w:numFmt w:val="upperLetter"/>
      <w:lvlText w:val="%7."/>
      <w:lvlJc w:val="left"/>
      <w:pPr>
        <w:tabs>
          <w:tab w:val="num" w:pos="5760"/>
        </w:tabs>
        <w:ind w:left="5760" w:hanging="360"/>
      </w:pPr>
    </w:lvl>
    <w:lvl w:ilvl="7" w:tplc="DF623F12">
      <w:start w:val="1"/>
      <w:numFmt w:val="upperLetter"/>
      <w:lvlText w:val="%8."/>
      <w:lvlJc w:val="left"/>
      <w:pPr>
        <w:tabs>
          <w:tab w:val="num" w:pos="6480"/>
        </w:tabs>
        <w:ind w:left="6480" w:hanging="360"/>
      </w:pPr>
    </w:lvl>
    <w:lvl w:ilvl="8" w:tplc="193ECE54">
      <w:start w:val="1"/>
      <w:numFmt w:val="upperLetter"/>
      <w:lvlText w:val="%9."/>
      <w:lvlJc w:val="left"/>
      <w:pPr>
        <w:tabs>
          <w:tab w:val="num" w:pos="7200"/>
        </w:tabs>
        <w:ind w:left="7200" w:hanging="360"/>
      </w:pPr>
    </w:lvl>
  </w:abstractNum>
  <w:abstractNum w:abstractNumId="13" w15:restartNumberingAfterBreak="0">
    <w:nsid w:val="29B5433E"/>
    <w:multiLevelType w:val="hybridMultilevel"/>
    <w:tmpl w:val="C4F0C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AA7EDE"/>
    <w:multiLevelType w:val="hybridMultilevel"/>
    <w:tmpl w:val="B10CB7EA"/>
    <w:lvl w:ilvl="0" w:tplc="E4A6382C">
      <w:start w:val="1"/>
      <w:numFmt w:val="bullet"/>
      <w:lvlText w:val=""/>
      <w:lvlJc w:val="left"/>
      <w:pPr>
        <w:ind w:left="1080" w:hanging="360"/>
      </w:pPr>
      <w:rPr>
        <w:rFonts w:ascii="Symbol" w:hAnsi="Symbol" w:hint="default"/>
        <w:sz w:val="24"/>
        <w:szCs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F9D4F95"/>
    <w:multiLevelType w:val="hybridMultilevel"/>
    <w:tmpl w:val="BD8AE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6E3F89"/>
    <w:multiLevelType w:val="hybridMultilevel"/>
    <w:tmpl w:val="C9AE93DC"/>
    <w:lvl w:ilvl="0" w:tplc="51384BBC">
      <w:start w:val="1"/>
      <w:numFmt w:val="low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CE10DA"/>
    <w:multiLevelType w:val="hybridMultilevel"/>
    <w:tmpl w:val="4830B5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893113"/>
    <w:multiLevelType w:val="hybridMultilevel"/>
    <w:tmpl w:val="0D26EA66"/>
    <w:lvl w:ilvl="0" w:tplc="E19A7A86">
      <w:start w:val="1"/>
      <w:numFmt w:val="lowerLetter"/>
      <w:lvlText w:val="%1."/>
      <w:lvlJc w:val="left"/>
      <w:pPr>
        <w:ind w:left="720" w:hanging="360"/>
      </w:pPr>
      <w:rPr>
        <w:rFonts w:asciiTheme="minorHAnsi" w:eastAsiaTheme="majorEastAsia" w:hAnsiTheme="minorHAnsi" w:cstheme="minorHAnsi" w:hint="default"/>
        <w:b w:val="0"/>
        <w:i w:val="0"/>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8636560"/>
    <w:multiLevelType w:val="hybridMultilevel"/>
    <w:tmpl w:val="A7829452"/>
    <w:lvl w:ilvl="0" w:tplc="97146940">
      <w:start w:val="1"/>
      <w:numFmt w:val="lowerLetter"/>
      <w:lvlText w:val="%1."/>
      <w:lvlJc w:val="left"/>
      <w:pPr>
        <w:ind w:left="1440" w:hanging="360"/>
      </w:pPr>
      <w:rPr>
        <w:rFonts w:hint="default"/>
        <w:b/>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9B76276"/>
    <w:multiLevelType w:val="multilevel"/>
    <w:tmpl w:val="08448842"/>
    <w:lvl w:ilvl="0">
      <w:start w:val="1"/>
      <w:numFmt w:val="bullet"/>
      <w:lvlText w:val=""/>
      <w:lvlJc w:val="left"/>
      <w:pPr>
        <w:tabs>
          <w:tab w:val="num" w:pos="1440"/>
        </w:tabs>
        <w:ind w:left="1440" w:hanging="360"/>
      </w:pPr>
      <w:rPr>
        <w:rFonts w:ascii="Symbol" w:hAnsi="Symbol" w:hint="default"/>
        <w:sz w:val="20"/>
      </w:rPr>
    </w:lvl>
    <w:lvl w:ilvl="1">
      <w:start w:val="1"/>
      <w:numFmt w:val="bullet"/>
      <w:lvlText w:val=""/>
      <w:lvlJc w:val="left"/>
      <w:pPr>
        <w:tabs>
          <w:tab w:val="num" w:pos="2160"/>
        </w:tabs>
        <w:ind w:left="2160" w:hanging="360"/>
      </w:pPr>
      <w:rPr>
        <w:rFonts w:ascii="Wingdings" w:hAnsi="Wingdings" w:hint="default"/>
        <w:sz w:val="20"/>
      </w:rPr>
    </w:lvl>
    <w:lvl w:ilvl="2">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1" w15:restartNumberingAfterBreak="0">
    <w:nsid w:val="39DE4A14"/>
    <w:multiLevelType w:val="hybridMultilevel"/>
    <w:tmpl w:val="5FDCEF84"/>
    <w:lvl w:ilvl="0" w:tplc="E4A6382C">
      <w:start w:val="1"/>
      <w:numFmt w:val="bullet"/>
      <w:lvlText w:val=""/>
      <w:lvlJc w:val="left"/>
      <w:pPr>
        <w:ind w:left="1080" w:hanging="360"/>
      </w:pPr>
      <w:rPr>
        <w:rFonts w:ascii="Symbol" w:hAnsi="Symbol" w:hint="default"/>
        <w:b w:val="0"/>
        <w:i w:val="0"/>
        <w:sz w:val="24"/>
        <w:szCs w:val="24"/>
      </w:rPr>
    </w:lvl>
    <w:lvl w:ilvl="1" w:tplc="04090003">
      <w:start w:val="1"/>
      <w:numFmt w:val="bullet"/>
      <w:lvlText w:val="o"/>
      <w:lvlJc w:val="left"/>
      <w:pPr>
        <w:ind w:left="1800" w:hanging="360"/>
      </w:pPr>
      <w:rPr>
        <w:rFonts w:ascii="Courier New" w:hAnsi="Courier New" w:cs="Courier New" w:hint="default"/>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223A87D8">
      <w:start w:val="3"/>
      <w:numFmt w:val="upperLetter"/>
      <w:lvlText w:val="%5."/>
      <w:lvlJc w:val="left"/>
      <w:pPr>
        <w:ind w:left="5040" w:hanging="1440"/>
      </w:pPr>
      <w:rPr>
        <w:rFonts w:hint="default"/>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AE23798"/>
    <w:multiLevelType w:val="hybridMultilevel"/>
    <w:tmpl w:val="E6F27060"/>
    <w:lvl w:ilvl="0" w:tplc="B29CA1E6">
      <w:start w:val="1"/>
      <w:numFmt w:val="lowerLetter"/>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AF74CC1"/>
    <w:multiLevelType w:val="hybridMultilevel"/>
    <w:tmpl w:val="10AA9D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D2E4907"/>
    <w:multiLevelType w:val="hybridMultilevel"/>
    <w:tmpl w:val="0D90B8D4"/>
    <w:lvl w:ilvl="0" w:tplc="4D30AC3C">
      <w:start w:val="1"/>
      <w:numFmt w:val="decimal"/>
      <w:lvlText w:val="%1."/>
      <w:lvlJc w:val="left"/>
      <w:pPr>
        <w:ind w:left="1080" w:hanging="360"/>
      </w:pPr>
      <w:rPr>
        <w:rFonts w:asciiTheme="minorHAnsi" w:eastAsiaTheme="minorEastAsia" w:hAnsiTheme="minorHAnsi" w:cstheme="minorBidi"/>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D785749"/>
    <w:multiLevelType w:val="hybridMultilevel"/>
    <w:tmpl w:val="3D4C0416"/>
    <w:lvl w:ilvl="0" w:tplc="27CC14B2">
      <w:start w:val="1"/>
      <w:numFmt w:val="decimal"/>
      <w:lvlText w:val="%1."/>
      <w:lvlJc w:val="left"/>
      <w:pPr>
        <w:ind w:left="1080" w:hanging="360"/>
      </w:pPr>
      <w:rPr>
        <w:rFonts w:hint="default"/>
        <w:b w:val="0"/>
        <w:i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223A87D8">
      <w:start w:val="3"/>
      <w:numFmt w:val="upperLetter"/>
      <w:lvlText w:val="%5."/>
      <w:lvlJc w:val="left"/>
      <w:pPr>
        <w:ind w:left="5040" w:hanging="1440"/>
      </w:pPr>
      <w:rPr>
        <w:rFonts w:hint="default"/>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2382C9E"/>
    <w:multiLevelType w:val="hybridMultilevel"/>
    <w:tmpl w:val="CB4CE04E"/>
    <w:lvl w:ilvl="0" w:tplc="E4A6382C">
      <w:start w:val="1"/>
      <w:numFmt w:val="bullet"/>
      <w:lvlText w:val=""/>
      <w:lvlJc w:val="left"/>
      <w:pPr>
        <w:ind w:left="360" w:hanging="360"/>
      </w:pPr>
      <w:rPr>
        <w:rFonts w:ascii="Symbol" w:hAnsi="Symbol" w:hint="default"/>
        <w:b w:val="0"/>
        <w:i w:val="0"/>
        <w:sz w:val="24"/>
        <w:szCs w:val="24"/>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223A87D8">
      <w:start w:val="3"/>
      <w:numFmt w:val="upperLetter"/>
      <w:lvlText w:val="%5."/>
      <w:lvlJc w:val="left"/>
      <w:pPr>
        <w:ind w:left="4320" w:hanging="1440"/>
      </w:pPr>
      <w:rPr>
        <w:rFonts w:hint="default"/>
      </w:r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5DB378E"/>
    <w:multiLevelType w:val="hybridMultilevel"/>
    <w:tmpl w:val="F14C8E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4DF579CA"/>
    <w:multiLevelType w:val="hybridMultilevel"/>
    <w:tmpl w:val="10AA9D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0B33BE4"/>
    <w:multiLevelType w:val="hybridMultilevel"/>
    <w:tmpl w:val="C5BA080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1684498"/>
    <w:multiLevelType w:val="multilevel"/>
    <w:tmpl w:val="69E00D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51D01F8"/>
    <w:multiLevelType w:val="hybridMultilevel"/>
    <w:tmpl w:val="BA64279E"/>
    <w:lvl w:ilvl="0" w:tplc="DED8B902">
      <w:start w:val="1"/>
      <w:numFmt w:val="decimal"/>
      <w:lvlText w:val="%1."/>
      <w:lvlJc w:val="left"/>
      <w:pPr>
        <w:ind w:left="720" w:hanging="360"/>
      </w:pPr>
      <w:rPr>
        <w:rFonts w:hint="default"/>
        <w:b w:val="0"/>
      </w:rPr>
    </w:lvl>
    <w:lvl w:ilvl="1" w:tplc="94E470CC">
      <w:start w:val="1"/>
      <w:numFmt w:val="lowerLetter"/>
      <w:lvlText w:val="%2."/>
      <w:lvlJc w:val="left"/>
      <w:pPr>
        <w:ind w:left="1440" w:hanging="360"/>
      </w:pPr>
      <w:rPr>
        <w:rFonts w:hint="default"/>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3C41396"/>
    <w:multiLevelType w:val="hybridMultilevel"/>
    <w:tmpl w:val="36D2789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4321577"/>
    <w:multiLevelType w:val="hybridMultilevel"/>
    <w:tmpl w:val="B830AACC"/>
    <w:lvl w:ilvl="0" w:tplc="E4A6382C">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135E6F"/>
    <w:multiLevelType w:val="hybridMultilevel"/>
    <w:tmpl w:val="1A0CC84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D5F13A2"/>
    <w:multiLevelType w:val="hybridMultilevel"/>
    <w:tmpl w:val="BC06B7EC"/>
    <w:lvl w:ilvl="0" w:tplc="8DB4BBEC">
      <w:start w:val="1"/>
      <w:numFmt w:val="lowerLetter"/>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1C1483B"/>
    <w:multiLevelType w:val="hybridMultilevel"/>
    <w:tmpl w:val="8462291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775B3362"/>
    <w:multiLevelType w:val="hybridMultilevel"/>
    <w:tmpl w:val="A8A41942"/>
    <w:lvl w:ilvl="0" w:tplc="758CFB7C">
      <w:start w:val="1"/>
      <w:numFmt w:val="decimal"/>
      <w:lvlText w:val="%1."/>
      <w:lvlJc w:val="left"/>
      <w:pPr>
        <w:ind w:left="720" w:hanging="360"/>
      </w:pPr>
      <w:rPr>
        <w:rFonts w:hint="default"/>
        <w:b/>
        <w:i w:val="0"/>
      </w:rPr>
    </w:lvl>
    <w:lvl w:ilvl="1" w:tplc="92FEA5E2">
      <w:start w:val="1"/>
      <w:numFmt w:val="lowerLetter"/>
      <w:lvlText w:val="%2."/>
      <w:lvlJc w:val="left"/>
      <w:pPr>
        <w:ind w:left="1440" w:hanging="360"/>
      </w:pPr>
      <w:rPr>
        <w:i w:val="0"/>
      </w:rPr>
    </w:lvl>
    <w:lvl w:ilvl="2" w:tplc="0409001B">
      <w:start w:val="1"/>
      <w:numFmt w:val="lowerRoman"/>
      <w:lvlText w:val="%3."/>
      <w:lvlJc w:val="right"/>
      <w:pPr>
        <w:ind w:left="2160" w:hanging="180"/>
      </w:pPr>
    </w:lvl>
    <w:lvl w:ilvl="3" w:tplc="1FC06CCE">
      <w:numFmt w:val="bullet"/>
      <w:lvlText w:val="•"/>
      <w:lvlJc w:val="left"/>
      <w:pPr>
        <w:ind w:left="2880" w:hanging="360"/>
      </w:pPr>
      <w:rPr>
        <w:rFonts w:ascii="Calibri" w:eastAsia="Times New Roman" w:hAnsi="Calibri" w:cs="Tahoma"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95054E0"/>
    <w:multiLevelType w:val="hybridMultilevel"/>
    <w:tmpl w:val="0D26EA66"/>
    <w:lvl w:ilvl="0" w:tplc="E19A7A86">
      <w:start w:val="1"/>
      <w:numFmt w:val="lowerLetter"/>
      <w:lvlText w:val="%1."/>
      <w:lvlJc w:val="left"/>
      <w:pPr>
        <w:ind w:left="720" w:hanging="360"/>
      </w:pPr>
      <w:rPr>
        <w:rFonts w:asciiTheme="minorHAnsi" w:eastAsiaTheme="majorEastAsia" w:hAnsiTheme="minorHAnsi" w:cstheme="minorHAnsi" w:hint="default"/>
        <w:b w:val="0"/>
        <w:i w:val="0"/>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DCE28B0"/>
    <w:multiLevelType w:val="hybridMultilevel"/>
    <w:tmpl w:val="32C06C7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2"/>
  </w:num>
  <w:num w:numId="2">
    <w:abstractNumId w:val="10"/>
  </w:num>
  <w:num w:numId="3">
    <w:abstractNumId w:val="3"/>
  </w:num>
  <w:num w:numId="4">
    <w:abstractNumId w:val="30"/>
  </w:num>
  <w:num w:numId="5">
    <w:abstractNumId w:val="19"/>
  </w:num>
  <w:num w:numId="6">
    <w:abstractNumId w:val="11"/>
  </w:num>
  <w:num w:numId="7">
    <w:abstractNumId w:val="0"/>
  </w:num>
  <w:num w:numId="8">
    <w:abstractNumId w:val="31"/>
  </w:num>
  <w:num w:numId="9">
    <w:abstractNumId w:val="33"/>
  </w:num>
  <w:num w:numId="10">
    <w:abstractNumId w:val="25"/>
  </w:num>
  <w:num w:numId="11">
    <w:abstractNumId w:val="24"/>
  </w:num>
  <w:num w:numId="12">
    <w:abstractNumId w:val="14"/>
  </w:num>
  <w:num w:numId="13">
    <w:abstractNumId w:val="26"/>
  </w:num>
  <w:num w:numId="14">
    <w:abstractNumId w:val="21"/>
  </w:num>
  <w:num w:numId="15">
    <w:abstractNumId w:val="17"/>
  </w:num>
  <w:num w:numId="16">
    <w:abstractNumId w:val="20"/>
  </w:num>
  <w:num w:numId="17">
    <w:abstractNumId w:val="39"/>
  </w:num>
  <w:num w:numId="18">
    <w:abstractNumId w:val="8"/>
  </w:num>
  <w:num w:numId="19">
    <w:abstractNumId w:val="37"/>
  </w:num>
  <w:num w:numId="20">
    <w:abstractNumId w:val="1"/>
  </w:num>
  <w:num w:numId="2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num>
  <w:num w:numId="23">
    <w:abstractNumId w:val="35"/>
  </w:num>
  <w:num w:numId="24">
    <w:abstractNumId w:val="16"/>
  </w:num>
  <w:num w:numId="25">
    <w:abstractNumId w:val="28"/>
  </w:num>
  <w:num w:numId="26">
    <w:abstractNumId w:val="22"/>
  </w:num>
  <w:num w:numId="27">
    <w:abstractNumId w:val="5"/>
  </w:num>
  <w:num w:numId="28">
    <w:abstractNumId w:val="6"/>
  </w:num>
  <w:num w:numId="29">
    <w:abstractNumId w:val="13"/>
  </w:num>
  <w:num w:numId="30">
    <w:abstractNumId w:val="38"/>
  </w:num>
  <w:num w:numId="31">
    <w:abstractNumId w:val="18"/>
  </w:num>
  <w:num w:numId="32">
    <w:abstractNumId w:val="4"/>
  </w:num>
  <w:num w:numId="33">
    <w:abstractNumId w:val="23"/>
  </w:num>
  <w:num w:numId="34">
    <w:abstractNumId w:val="2"/>
  </w:num>
  <w:num w:numId="35">
    <w:abstractNumId w:val="29"/>
  </w:num>
  <w:num w:numId="36">
    <w:abstractNumId w:val="36"/>
  </w:num>
  <w:num w:numId="37">
    <w:abstractNumId w:val="34"/>
  </w:num>
  <w:num w:numId="38">
    <w:abstractNumId w:val="9"/>
  </w:num>
  <w:num w:numId="39">
    <w:abstractNumId w:val="15"/>
  </w:num>
  <w:num w:numId="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363"/>
    <w:rsid w:val="000007A1"/>
    <w:rsid w:val="00032370"/>
    <w:rsid w:val="00032C84"/>
    <w:rsid w:val="00033C92"/>
    <w:rsid w:val="000367D9"/>
    <w:rsid w:val="00040CD0"/>
    <w:rsid w:val="00044203"/>
    <w:rsid w:val="00045DBC"/>
    <w:rsid w:val="00051A73"/>
    <w:rsid w:val="00056304"/>
    <w:rsid w:val="00060002"/>
    <w:rsid w:val="00064006"/>
    <w:rsid w:val="000728D0"/>
    <w:rsid w:val="000821BA"/>
    <w:rsid w:val="000911D8"/>
    <w:rsid w:val="0009222A"/>
    <w:rsid w:val="000A616E"/>
    <w:rsid w:val="000C7907"/>
    <w:rsid w:val="000D5176"/>
    <w:rsid w:val="000F3F2F"/>
    <w:rsid w:val="000F5ECF"/>
    <w:rsid w:val="00101884"/>
    <w:rsid w:val="00106555"/>
    <w:rsid w:val="00106FF2"/>
    <w:rsid w:val="00122064"/>
    <w:rsid w:val="00140912"/>
    <w:rsid w:val="0014398E"/>
    <w:rsid w:val="001555CF"/>
    <w:rsid w:val="00160837"/>
    <w:rsid w:val="0016235D"/>
    <w:rsid w:val="00172821"/>
    <w:rsid w:val="00172DA7"/>
    <w:rsid w:val="00175E3E"/>
    <w:rsid w:val="0018278B"/>
    <w:rsid w:val="001954F3"/>
    <w:rsid w:val="001A5B25"/>
    <w:rsid w:val="001A5BCD"/>
    <w:rsid w:val="001B504B"/>
    <w:rsid w:val="001E05F0"/>
    <w:rsid w:val="00206C2E"/>
    <w:rsid w:val="002102F8"/>
    <w:rsid w:val="002107B0"/>
    <w:rsid w:val="00211132"/>
    <w:rsid w:val="0021202C"/>
    <w:rsid w:val="00220E3B"/>
    <w:rsid w:val="002256BF"/>
    <w:rsid w:val="00227D7D"/>
    <w:rsid w:val="00261F89"/>
    <w:rsid w:val="00262DF4"/>
    <w:rsid w:val="002844C4"/>
    <w:rsid w:val="00297F16"/>
    <w:rsid w:val="002A0F93"/>
    <w:rsid w:val="002A217A"/>
    <w:rsid w:val="002A4F69"/>
    <w:rsid w:val="002B3B5D"/>
    <w:rsid w:val="002C0AD3"/>
    <w:rsid w:val="002D1A49"/>
    <w:rsid w:val="002D4325"/>
    <w:rsid w:val="002E41D8"/>
    <w:rsid w:val="0030396F"/>
    <w:rsid w:val="00305717"/>
    <w:rsid w:val="00315A38"/>
    <w:rsid w:val="003262C3"/>
    <w:rsid w:val="00331CA5"/>
    <w:rsid w:val="0034189C"/>
    <w:rsid w:val="0035109E"/>
    <w:rsid w:val="0037135B"/>
    <w:rsid w:val="0038636D"/>
    <w:rsid w:val="00391FB8"/>
    <w:rsid w:val="00392892"/>
    <w:rsid w:val="0039507E"/>
    <w:rsid w:val="003A14C0"/>
    <w:rsid w:val="003B425D"/>
    <w:rsid w:val="003C3FBC"/>
    <w:rsid w:val="003C7F8A"/>
    <w:rsid w:val="003D2C5E"/>
    <w:rsid w:val="003D6F94"/>
    <w:rsid w:val="003D7461"/>
    <w:rsid w:val="0040178F"/>
    <w:rsid w:val="004055A8"/>
    <w:rsid w:val="00412F3A"/>
    <w:rsid w:val="00416C8B"/>
    <w:rsid w:val="00424F95"/>
    <w:rsid w:val="00425AD4"/>
    <w:rsid w:val="004307E2"/>
    <w:rsid w:val="00432AE1"/>
    <w:rsid w:val="004345AE"/>
    <w:rsid w:val="00435C02"/>
    <w:rsid w:val="00443F42"/>
    <w:rsid w:val="00467AD5"/>
    <w:rsid w:val="00474B94"/>
    <w:rsid w:val="00482906"/>
    <w:rsid w:val="00483160"/>
    <w:rsid w:val="004A01FE"/>
    <w:rsid w:val="004A0C5A"/>
    <w:rsid w:val="004C4804"/>
    <w:rsid w:val="004C54E7"/>
    <w:rsid w:val="004C6339"/>
    <w:rsid w:val="004D6678"/>
    <w:rsid w:val="004E238F"/>
    <w:rsid w:val="004E2643"/>
    <w:rsid w:val="005025EA"/>
    <w:rsid w:val="005064F3"/>
    <w:rsid w:val="00523DA5"/>
    <w:rsid w:val="00524542"/>
    <w:rsid w:val="00525A08"/>
    <w:rsid w:val="005329D7"/>
    <w:rsid w:val="0054270F"/>
    <w:rsid w:val="0054620E"/>
    <w:rsid w:val="00563456"/>
    <w:rsid w:val="005651BD"/>
    <w:rsid w:val="00566B95"/>
    <w:rsid w:val="00580112"/>
    <w:rsid w:val="005B10D5"/>
    <w:rsid w:val="005B47A1"/>
    <w:rsid w:val="005E18AB"/>
    <w:rsid w:val="005E666B"/>
    <w:rsid w:val="005F6285"/>
    <w:rsid w:val="0060008B"/>
    <w:rsid w:val="006061CA"/>
    <w:rsid w:val="00643199"/>
    <w:rsid w:val="006555A9"/>
    <w:rsid w:val="006657DC"/>
    <w:rsid w:val="006735BD"/>
    <w:rsid w:val="00676923"/>
    <w:rsid w:val="006826CC"/>
    <w:rsid w:val="00685E56"/>
    <w:rsid w:val="00695480"/>
    <w:rsid w:val="00697D9F"/>
    <w:rsid w:val="006A0854"/>
    <w:rsid w:val="006A0CB4"/>
    <w:rsid w:val="006A1966"/>
    <w:rsid w:val="006A2646"/>
    <w:rsid w:val="006A33CB"/>
    <w:rsid w:val="006B5218"/>
    <w:rsid w:val="006B5796"/>
    <w:rsid w:val="006B770F"/>
    <w:rsid w:val="006C50FC"/>
    <w:rsid w:val="006D3D5E"/>
    <w:rsid w:val="006D56CC"/>
    <w:rsid w:val="006D5B0D"/>
    <w:rsid w:val="006F3FCB"/>
    <w:rsid w:val="00703DA6"/>
    <w:rsid w:val="007045FB"/>
    <w:rsid w:val="00706835"/>
    <w:rsid w:val="00716D58"/>
    <w:rsid w:val="00723BC0"/>
    <w:rsid w:val="00727EE9"/>
    <w:rsid w:val="007308C4"/>
    <w:rsid w:val="007368B3"/>
    <w:rsid w:val="00736EE9"/>
    <w:rsid w:val="007431E4"/>
    <w:rsid w:val="00753007"/>
    <w:rsid w:val="007609F3"/>
    <w:rsid w:val="00787268"/>
    <w:rsid w:val="007873CB"/>
    <w:rsid w:val="00794363"/>
    <w:rsid w:val="0079487D"/>
    <w:rsid w:val="007A1F37"/>
    <w:rsid w:val="007A2A66"/>
    <w:rsid w:val="007C7D1E"/>
    <w:rsid w:val="007C7F58"/>
    <w:rsid w:val="007D142A"/>
    <w:rsid w:val="007E53C2"/>
    <w:rsid w:val="007E67DF"/>
    <w:rsid w:val="007F7B16"/>
    <w:rsid w:val="008012E1"/>
    <w:rsid w:val="00804656"/>
    <w:rsid w:val="00815EEB"/>
    <w:rsid w:val="008212EA"/>
    <w:rsid w:val="0082201E"/>
    <w:rsid w:val="00844DCA"/>
    <w:rsid w:val="0085279C"/>
    <w:rsid w:val="00853A5D"/>
    <w:rsid w:val="008578EE"/>
    <w:rsid w:val="00860677"/>
    <w:rsid w:val="008621C0"/>
    <w:rsid w:val="00881389"/>
    <w:rsid w:val="00883B3B"/>
    <w:rsid w:val="00884EDA"/>
    <w:rsid w:val="008A6105"/>
    <w:rsid w:val="008A799D"/>
    <w:rsid w:val="008B4AAA"/>
    <w:rsid w:val="008B512D"/>
    <w:rsid w:val="008B7966"/>
    <w:rsid w:val="008C4E0C"/>
    <w:rsid w:val="008D6017"/>
    <w:rsid w:val="008E50F9"/>
    <w:rsid w:val="00901A5D"/>
    <w:rsid w:val="00913E39"/>
    <w:rsid w:val="00921814"/>
    <w:rsid w:val="009252BE"/>
    <w:rsid w:val="009278F2"/>
    <w:rsid w:val="009425DD"/>
    <w:rsid w:val="00944EC8"/>
    <w:rsid w:val="0095107E"/>
    <w:rsid w:val="00962B7B"/>
    <w:rsid w:val="009758F8"/>
    <w:rsid w:val="00984C13"/>
    <w:rsid w:val="009A14F8"/>
    <w:rsid w:val="009A5670"/>
    <w:rsid w:val="009A7E09"/>
    <w:rsid w:val="009C6942"/>
    <w:rsid w:val="009D01B4"/>
    <w:rsid w:val="009E1F05"/>
    <w:rsid w:val="009E3071"/>
    <w:rsid w:val="009E4082"/>
    <w:rsid w:val="009F4BAC"/>
    <w:rsid w:val="00A16920"/>
    <w:rsid w:val="00A257C9"/>
    <w:rsid w:val="00A27AB0"/>
    <w:rsid w:val="00A41225"/>
    <w:rsid w:val="00A61A95"/>
    <w:rsid w:val="00A648D0"/>
    <w:rsid w:val="00A71E5D"/>
    <w:rsid w:val="00A71E8D"/>
    <w:rsid w:val="00A92F3D"/>
    <w:rsid w:val="00A97801"/>
    <w:rsid w:val="00AB53F8"/>
    <w:rsid w:val="00AB5DA0"/>
    <w:rsid w:val="00AC0485"/>
    <w:rsid w:val="00AD2EDA"/>
    <w:rsid w:val="00AD33BC"/>
    <w:rsid w:val="00AE029A"/>
    <w:rsid w:val="00AE195C"/>
    <w:rsid w:val="00AF084A"/>
    <w:rsid w:val="00AF7CFA"/>
    <w:rsid w:val="00B02FB5"/>
    <w:rsid w:val="00B34665"/>
    <w:rsid w:val="00B35973"/>
    <w:rsid w:val="00B37877"/>
    <w:rsid w:val="00B44313"/>
    <w:rsid w:val="00B50D0A"/>
    <w:rsid w:val="00B521A9"/>
    <w:rsid w:val="00BA7ADB"/>
    <w:rsid w:val="00BB2335"/>
    <w:rsid w:val="00BB45EC"/>
    <w:rsid w:val="00BB4D10"/>
    <w:rsid w:val="00BC4136"/>
    <w:rsid w:val="00BE3A49"/>
    <w:rsid w:val="00BE45F5"/>
    <w:rsid w:val="00BE4915"/>
    <w:rsid w:val="00BF6872"/>
    <w:rsid w:val="00C053C8"/>
    <w:rsid w:val="00C12C24"/>
    <w:rsid w:val="00C322AD"/>
    <w:rsid w:val="00C625F5"/>
    <w:rsid w:val="00C71F2F"/>
    <w:rsid w:val="00C85950"/>
    <w:rsid w:val="00CB07C8"/>
    <w:rsid w:val="00CB28C7"/>
    <w:rsid w:val="00CC3871"/>
    <w:rsid w:val="00CD1487"/>
    <w:rsid w:val="00CE06A1"/>
    <w:rsid w:val="00D11E12"/>
    <w:rsid w:val="00D21AE8"/>
    <w:rsid w:val="00D359F0"/>
    <w:rsid w:val="00D35D79"/>
    <w:rsid w:val="00D37E5F"/>
    <w:rsid w:val="00D56DC6"/>
    <w:rsid w:val="00D6432F"/>
    <w:rsid w:val="00D77201"/>
    <w:rsid w:val="00D82E32"/>
    <w:rsid w:val="00DA217C"/>
    <w:rsid w:val="00DC52F4"/>
    <w:rsid w:val="00DD1716"/>
    <w:rsid w:val="00DE2901"/>
    <w:rsid w:val="00DE6783"/>
    <w:rsid w:val="00DF18D5"/>
    <w:rsid w:val="00E03880"/>
    <w:rsid w:val="00E04525"/>
    <w:rsid w:val="00E2594B"/>
    <w:rsid w:val="00E32A47"/>
    <w:rsid w:val="00E42D0A"/>
    <w:rsid w:val="00E54D10"/>
    <w:rsid w:val="00E57EB8"/>
    <w:rsid w:val="00E95361"/>
    <w:rsid w:val="00E97515"/>
    <w:rsid w:val="00EA3928"/>
    <w:rsid w:val="00EA41F1"/>
    <w:rsid w:val="00EB40D0"/>
    <w:rsid w:val="00EB6E87"/>
    <w:rsid w:val="00ED77FA"/>
    <w:rsid w:val="00EE04A1"/>
    <w:rsid w:val="00EE0629"/>
    <w:rsid w:val="00EE3333"/>
    <w:rsid w:val="00EE3E69"/>
    <w:rsid w:val="00F01124"/>
    <w:rsid w:val="00F05B3F"/>
    <w:rsid w:val="00F17676"/>
    <w:rsid w:val="00F26C67"/>
    <w:rsid w:val="00F34EF0"/>
    <w:rsid w:val="00F40CCB"/>
    <w:rsid w:val="00F55996"/>
    <w:rsid w:val="00F60237"/>
    <w:rsid w:val="00F60EEB"/>
    <w:rsid w:val="00FA47DB"/>
    <w:rsid w:val="00FA4D02"/>
    <w:rsid w:val="00FE4AE7"/>
    <w:rsid w:val="00FF5E2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0FE6F68"/>
  <w15:docId w15:val="{ECEB0F26-6DF0-4518-A585-D2AD7004F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43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4363"/>
    <w:pPr>
      <w:ind w:left="720"/>
      <w:contextualSpacing/>
    </w:pPr>
  </w:style>
  <w:style w:type="character" w:styleId="Hyperlink">
    <w:name w:val="Hyperlink"/>
    <w:basedOn w:val="DefaultParagraphFont"/>
    <w:uiPriority w:val="99"/>
    <w:unhideWhenUsed/>
    <w:rsid w:val="00794363"/>
    <w:rPr>
      <w:color w:val="0563C1" w:themeColor="hyperlink"/>
      <w:u w:val="single"/>
    </w:rPr>
  </w:style>
  <w:style w:type="paragraph" w:styleId="FootnoteText">
    <w:name w:val="footnote text"/>
    <w:basedOn w:val="Normal"/>
    <w:link w:val="FootnoteTextChar"/>
    <w:uiPriority w:val="99"/>
    <w:semiHidden/>
    <w:unhideWhenUsed/>
    <w:rsid w:val="00794363"/>
    <w:pPr>
      <w:spacing w:after="0" w:line="240" w:lineRule="auto"/>
    </w:pPr>
    <w:rPr>
      <w:rFonts w:eastAsiaTheme="minorHAnsi"/>
      <w:sz w:val="20"/>
      <w:szCs w:val="20"/>
      <w:lang w:eastAsia="en-US"/>
    </w:rPr>
  </w:style>
  <w:style w:type="character" w:customStyle="1" w:styleId="FootnoteTextChar">
    <w:name w:val="Footnote Text Char"/>
    <w:basedOn w:val="DefaultParagraphFont"/>
    <w:link w:val="FootnoteText"/>
    <w:uiPriority w:val="99"/>
    <w:semiHidden/>
    <w:rsid w:val="00794363"/>
    <w:rPr>
      <w:rFonts w:eastAsiaTheme="minorHAnsi"/>
      <w:sz w:val="20"/>
      <w:szCs w:val="20"/>
      <w:lang w:eastAsia="en-US"/>
    </w:rPr>
  </w:style>
  <w:style w:type="character" w:styleId="FootnoteReference">
    <w:name w:val="footnote reference"/>
    <w:basedOn w:val="DefaultParagraphFont"/>
    <w:uiPriority w:val="99"/>
    <w:semiHidden/>
    <w:unhideWhenUsed/>
    <w:rsid w:val="00794363"/>
    <w:rPr>
      <w:vertAlign w:val="superscript"/>
    </w:rPr>
  </w:style>
  <w:style w:type="paragraph" w:styleId="Title">
    <w:name w:val="Title"/>
    <w:basedOn w:val="Normal"/>
    <w:next w:val="Normal"/>
    <w:link w:val="TitleChar"/>
    <w:uiPriority w:val="10"/>
    <w:qFormat/>
    <w:rsid w:val="00331CA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1CA5"/>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297F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7F16"/>
  </w:style>
  <w:style w:type="paragraph" w:styleId="Footer">
    <w:name w:val="footer"/>
    <w:basedOn w:val="Normal"/>
    <w:link w:val="FooterChar"/>
    <w:uiPriority w:val="99"/>
    <w:unhideWhenUsed/>
    <w:rsid w:val="00297F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7F16"/>
  </w:style>
  <w:style w:type="table" w:styleId="TableGrid">
    <w:name w:val="Table Grid"/>
    <w:basedOn w:val="TableNormal"/>
    <w:uiPriority w:val="39"/>
    <w:rsid w:val="00CE06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5109E"/>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5109E"/>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35109E"/>
    <w:rPr>
      <w:sz w:val="16"/>
      <w:szCs w:val="16"/>
    </w:rPr>
  </w:style>
  <w:style w:type="paragraph" w:styleId="CommentText">
    <w:name w:val="annotation text"/>
    <w:basedOn w:val="Normal"/>
    <w:link w:val="CommentTextChar"/>
    <w:uiPriority w:val="99"/>
    <w:semiHidden/>
    <w:unhideWhenUsed/>
    <w:rsid w:val="0035109E"/>
    <w:pPr>
      <w:spacing w:line="240" w:lineRule="auto"/>
    </w:pPr>
    <w:rPr>
      <w:sz w:val="20"/>
      <w:szCs w:val="20"/>
    </w:rPr>
  </w:style>
  <w:style w:type="character" w:customStyle="1" w:styleId="CommentTextChar">
    <w:name w:val="Comment Text Char"/>
    <w:basedOn w:val="DefaultParagraphFont"/>
    <w:link w:val="CommentText"/>
    <w:uiPriority w:val="99"/>
    <w:semiHidden/>
    <w:rsid w:val="0035109E"/>
    <w:rPr>
      <w:sz w:val="20"/>
      <w:szCs w:val="20"/>
    </w:rPr>
  </w:style>
  <w:style w:type="paragraph" w:styleId="CommentSubject">
    <w:name w:val="annotation subject"/>
    <w:basedOn w:val="CommentText"/>
    <w:next w:val="CommentText"/>
    <w:link w:val="CommentSubjectChar"/>
    <w:uiPriority w:val="99"/>
    <w:semiHidden/>
    <w:unhideWhenUsed/>
    <w:rsid w:val="0035109E"/>
    <w:rPr>
      <w:b/>
      <w:bCs/>
    </w:rPr>
  </w:style>
  <w:style w:type="character" w:customStyle="1" w:styleId="CommentSubjectChar">
    <w:name w:val="Comment Subject Char"/>
    <w:basedOn w:val="CommentTextChar"/>
    <w:link w:val="CommentSubject"/>
    <w:uiPriority w:val="99"/>
    <w:semiHidden/>
    <w:rsid w:val="0035109E"/>
    <w:rPr>
      <w:b/>
      <w:bCs/>
      <w:sz w:val="20"/>
      <w:szCs w:val="20"/>
    </w:rPr>
  </w:style>
  <w:style w:type="paragraph" w:styleId="NormalWeb">
    <w:name w:val="Normal (Web)"/>
    <w:basedOn w:val="Normal"/>
    <w:unhideWhenUsed/>
    <w:rsid w:val="00443F42"/>
    <w:pPr>
      <w:spacing w:after="198" w:line="240" w:lineRule="auto"/>
    </w:pPr>
    <w:rPr>
      <w:rFonts w:ascii="Times New Roman" w:eastAsia="Times New Roman" w:hAnsi="Times New Roman" w:cs="Times New Roman"/>
      <w:sz w:val="24"/>
      <w:szCs w:val="24"/>
      <w:lang w:eastAsia="en-US"/>
    </w:rPr>
  </w:style>
  <w:style w:type="character" w:styleId="Strong">
    <w:name w:val="Strong"/>
    <w:basedOn w:val="DefaultParagraphFont"/>
    <w:uiPriority w:val="22"/>
    <w:qFormat/>
    <w:rsid w:val="00443F42"/>
    <w:rPr>
      <w:b/>
      <w:bCs/>
    </w:rPr>
  </w:style>
  <w:style w:type="paragraph" w:customStyle="1" w:styleId="1">
    <w:name w:val="_1"/>
    <w:uiPriority w:val="99"/>
    <w:rsid w:val="00443F42"/>
    <w:pPr>
      <w:widowControl w:val="0"/>
      <w:autoSpaceDE w:val="0"/>
      <w:autoSpaceDN w:val="0"/>
      <w:adjustRightInd w:val="0"/>
      <w:spacing w:after="0" w:line="240" w:lineRule="auto"/>
      <w:ind w:left="-1440"/>
      <w:jc w:val="both"/>
    </w:pPr>
    <w:rPr>
      <w:rFonts w:ascii="Times New" w:eastAsia="Times New Roman" w:hAnsi="Times New" w:cs="Times New"/>
      <w:sz w:val="24"/>
      <w:szCs w:val="24"/>
      <w:lang w:eastAsia="en-US"/>
    </w:rPr>
  </w:style>
  <w:style w:type="paragraph" w:styleId="Revision">
    <w:name w:val="Revision"/>
    <w:hidden/>
    <w:uiPriority w:val="99"/>
    <w:semiHidden/>
    <w:rsid w:val="006F3FCB"/>
    <w:pPr>
      <w:spacing w:after="0" w:line="240" w:lineRule="auto"/>
    </w:pPr>
  </w:style>
  <w:style w:type="character" w:styleId="FollowedHyperlink">
    <w:name w:val="FollowedHyperlink"/>
    <w:basedOn w:val="DefaultParagraphFont"/>
    <w:uiPriority w:val="99"/>
    <w:semiHidden/>
    <w:unhideWhenUsed/>
    <w:rsid w:val="006F3FCB"/>
    <w:rPr>
      <w:color w:val="954F72" w:themeColor="followedHyperlink"/>
      <w:u w:val="single"/>
    </w:rPr>
  </w:style>
  <w:style w:type="table" w:customStyle="1" w:styleId="TableGrid1">
    <w:name w:val="Table Grid1"/>
    <w:basedOn w:val="TableNormal"/>
    <w:next w:val="TableGrid"/>
    <w:rsid w:val="00051A7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FA47D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4A01F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091462">
      <w:bodyDiv w:val="1"/>
      <w:marLeft w:val="0"/>
      <w:marRight w:val="0"/>
      <w:marTop w:val="0"/>
      <w:marBottom w:val="0"/>
      <w:divBdr>
        <w:top w:val="none" w:sz="0" w:space="0" w:color="auto"/>
        <w:left w:val="none" w:sz="0" w:space="0" w:color="auto"/>
        <w:bottom w:val="none" w:sz="0" w:space="0" w:color="auto"/>
        <w:right w:val="none" w:sz="0" w:space="0" w:color="auto"/>
      </w:divBdr>
    </w:div>
    <w:div w:id="390495464">
      <w:bodyDiv w:val="1"/>
      <w:marLeft w:val="0"/>
      <w:marRight w:val="0"/>
      <w:marTop w:val="0"/>
      <w:marBottom w:val="0"/>
      <w:divBdr>
        <w:top w:val="none" w:sz="0" w:space="0" w:color="auto"/>
        <w:left w:val="none" w:sz="0" w:space="0" w:color="auto"/>
        <w:bottom w:val="none" w:sz="0" w:space="0" w:color="auto"/>
        <w:right w:val="none" w:sz="0" w:space="0" w:color="auto"/>
      </w:divBdr>
    </w:div>
    <w:div w:id="884409508">
      <w:bodyDiv w:val="1"/>
      <w:marLeft w:val="0"/>
      <w:marRight w:val="0"/>
      <w:marTop w:val="0"/>
      <w:marBottom w:val="0"/>
      <w:divBdr>
        <w:top w:val="none" w:sz="0" w:space="0" w:color="auto"/>
        <w:left w:val="none" w:sz="0" w:space="0" w:color="auto"/>
        <w:bottom w:val="none" w:sz="0" w:space="0" w:color="auto"/>
        <w:right w:val="none" w:sz="0" w:space="0" w:color="auto"/>
      </w:divBdr>
    </w:div>
    <w:div w:id="1442144903">
      <w:bodyDiv w:val="1"/>
      <w:marLeft w:val="0"/>
      <w:marRight w:val="0"/>
      <w:marTop w:val="0"/>
      <w:marBottom w:val="0"/>
      <w:divBdr>
        <w:top w:val="none" w:sz="0" w:space="0" w:color="auto"/>
        <w:left w:val="none" w:sz="0" w:space="0" w:color="auto"/>
        <w:bottom w:val="none" w:sz="0" w:space="0" w:color="auto"/>
        <w:right w:val="none" w:sz="0" w:space="0" w:color="auto"/>
      </w:divBdr>
    </w:div>
    <w:div w:id="1497573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eams.microsoft.com/l/meetup-join/19%3ameeting_ZDljN2MzZDUtYWY4OS00MWUxLTkxMzQtMjI3YzE1YTEyZjBi%40thread.v2/0?context=%7b%22Tid%22%3a%22f3308007-477c-4a70-8889-34611817c55a%22%2c%22Oid%22%3a%22d4044aae-0d36-478b-829f-f4bbb18b21c2%22%2c%22IsBroadcastMeeting%22%3atrue%7d" TargetMode="External"/><Relationship Id="rId18" Type="http://schemas.openxmlformats.org/officeDocument/2006/relationships/hyperlink" Target="http://www.gsa.gov/perdiem" TargetMode="External"/><Relationship Id="rId26"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hyperlink" Target="mailto:globalaffairs@ohio.edu" TargetMode="External"/><Relationship Id="rId7" Type="http://schemas.openxmlformats.org/officeDocument/2006/relationships/settings" Target="settings.xml"/><Relationship Id="rId12" Type="http://schemas.openxmlformats.org/officeDocument/2006/relationships/hyperlink" Target="https://teams.microsoft.com/l/meetup-join/19%3ameeting_ZDFkMDBkMDMtMTZmNC00OGU2LWJiOWMtZjBiZDhhMjI3NDhi%40thread.v2/0?context=%7b%22Tid%22%3a%22f3308007-477c-4a70-8889-34611817c55a%22%2c%22Oid%22%3a%22d4044aae-0d36-478b-829f-f4bbb18b21c2%22%2c%22IsBroadcastMeeting%22%3atrue%7d" TargetMode="External"/><Relationship Id="rId17" Type="http://schemas.openxmlformats.org/officeDocument/2006/relationships/hyperlink" Target="mailto:globalaffairs@ohio.edu"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ohio.edu/global/cis/GCIAbout.cfm" TargetMode="External"/><Relationship Id="rId20" Type="http://schemas.openxmlformats.org/officeDocument/2006/relationships/hyperlink" Target="http://www.com.ohio.gov/laws/MinimumWageLaws.aspx"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eams.microsoft.com/dl/launcher/launcher.html?url=%2f_%23%2fl%2fmeetup-join%2f19%3ameeting_MjU3MzQwNzMtMzI5Ny00ZjU4LTkyMjQtYTY5NmI0ODBmZDY2%40thread.v2%2f0%3fcontext%3d%257b%2522Tid%2522%253a%2522f3308007-477c-4a70-8889-34611817c55a%2522%252c%2522Oid%2522%253a%2522d4044aae-0d36-478b-829f-f4bbb18b21c2%2522%252c%2522IsBroadcastMeeting%2522%253atrue%257d%26anon%3dtrue&amp;type=meetup-join&amp;deeplinkId=6655463f-e3d0-4954-b93b-771e5afd340a&amp;directDl=true&amp;msLaunch=true&amp;enableMobilePage=true&amp;suppressPrompt=true" TargetMode="External"/><Relationship Id="rId24"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ohio.edu/global/goglobal/programs/Global-Connections-Professional-Development.cfm" TargetMode="External"/><Relationship Id="rId23" Type="http://schemas.openxmlformats.org/officeDocument/2006/relationships/hyperlink" Target="mailto:globalaffairs@ohio.edu"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aoprals.state.gov/content.asp?content_id=184&amp;menu_id=78"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hio.edu/global/resources/strategy.cfm" TargetMode="External"/><Relationship Id="rId22" Type="http://schemas.openxmlformats.org/officeDocument/2006/relationships/hyperlink" Target="mailto:globalaffairs@ohio.edu" TargetMode="External"/><Relationship Id="rId27"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34B3AEEB85C44F8D46B3DF79AE067D" ma:contentTypeVersion="12" ma:contentTypeDescription="Create a new document." ma:contentTypeScope="" ma:versionID="702acc00914db840e9681b7843d8d735">
  <xsd:schema xmlns:xsd="http://www.w3.org/2001/XMLSchema" xmlns:xs="http://www.w3.org/2001/XMLSchema" xmlns:p="http://schemas.microsoft.com/office/2006/metadata/properties" xmlns:ns2="eecc9c63-c394-4048-8527-3872f32c0700" xmlns:ns3="5be07dde-bb01-4a24-bbf2-db5591eeceb7" targetNamespace="http://schemas.microsoft.com/office/2006/metadata/properties" ma:root="true" ma:fieldsID="f6920b6770fc6982e2ffb3941c481ab9" ns2:_="" ns3:_="">
    <xsd:import namespace="eecc9c63-c394-4048-8527-3872f32c0700"/>
    <xsd:import namespace="5be07dde-bb01-4a24-bbf2-db5591eeceb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cc9c63-c394-4048-8527-3872f32c07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be07dde-bb01-4a24-bbf2-db5591eeceb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0B6B86-8053-42EE-959C-9C3D16334A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cc9c63-c394-4048-8527-3872f32c0700"/>
    <ds:schemaRef ds:uri="5be07dde-bb01-4a24-bbf2-db5591eece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6AF322-2F7B-44C6-9A9C-770548A42C1B}">
  <ds:schemaRefs>
    <ds:schemaRef ds:uri="http://purl.org/dc/dcmitype/"/>
    <ds:schemaRef ds:uri="http://www.w3.org/XML/1998/namespace"/>
    <ds:schemaRef ds:uri="http://schemas.microsoft.com/office/infopath/2007/PartnerControls"/>
    <ds:schemaRef ds:uri="eecc9c63-c394-4048-8527-3872f32c0700"/>
    <ds:schemaRef ds:uri="http://purl.org/dc/elements/1.1/"/>
    <ds:schemaRef ds:uri="http://schemas.microsoft.com/office/2006/documentManagement/types"/>
    <ds:schemaRef ds:uri="http://schemas.openxmlformats.org/package/2006/metadata/core-properties"/>
    <ds:schemaRef ds:uri="5be07dde-bb01-4a24-bbf2-db5591eeceb7"/>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B5D610C3-5B61-46D6-81D1-69D8DE5CAC24}">
  <ds:schemaRefs>
    <ds:schemaRef ds:uri="http://schemas.microsoft.com/sharepoint/v3/contenttype/forms"/>
  </ds:schemaRefs>
</ds:datastoreItem>
</file>

<file path=customXml/itemProps4.xml><?xml version="1.0" encoding="utf-8"?>
<ds:datastoreItem xmlns:ds="http://schemas.openxmlformats.org/officeDocument/2006/customXml" ds:itemID="{B3B2AE20-CD6D-442D-9401-33FED0AC28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13</Pages>
  <Words>3989</Words>
  <Characters>22740</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Ohio University</Company>
  <LinksUpToDate>false</LinksUpToDate>
  <CharactersWithSpaces>26676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Jang, Ji-Yeung</dc:creator>
  <cp:keywords/>
  <dc:description/>
  <cp:lastModifiedBy>Jang, Ji-Yeung</cp:lastModifiedBy>
  <cp:revision>10</cp:revision>
  <cp:lastPrinted>2019-10-25T19:48:00Z</cp:lastPrinted>
  <dcterms:created xsi:type="dcterms:W3CDTF">2019-10-25T19:29:00Z</dcterms:created>
  <dcterms:modified xsi:type="dcterms:W3CDTF">2019-11-04T16:05:00Z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0x010100B334B3AEEB85C44F8D46B3DF79AE067D</vt:lpwstr>
  </property>
</Properties>
</file>