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787ADCFE"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7E4210">
            <w:t>College of Health Sciences and Professions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5A6F13" w:rsidP="008C32A1">
      <w:pPr>
        <w:jc w:val="center"/>
      </w:pPr>
      <w:sdt>
        <w:sdtPr>
          <w:id w:val="-297764594"/>
          <w:placeholder>
            <w:docPart w:val="39B2DCD9883740D5931531B0CBC66710"/>
          </w:placeholder>
          <w:showingPlcHdr/>
          <w:comboBox>
            <w:listItem w:displayText="April" w:value="April"/>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0CD74A59" w:rsidR="0028686A" w:rsidRDefault="00374D0E" w:rsidP="00374D0E">
      <w:pPr>
        <w:jc w:val="center"/>
      </w:pPr>
      <w:r>
        <w:t>has been approved for</w:t>
      </w:r>
      <w:r w:rsidR="007E4210" w:rsidRPr="007E4210">
        <w:t xml:space="preserve"> </w:t>
      </w:r>
      <w:r w:rsidR="007E4210">
        <w:t>has been approved forCollege of Health Sciences and Professions</w:t>
      </w:r>
      <w:r w:rsidR="007E4210">
        <w:br/>
        <w:t xml:space="preserve">the </w:t>
      </w:r>
      <w:sdt>
        <w:sdtPr>
          <w:id w:val="-12391050"/>
          <w:placeholder>
            <w:docPart w:val="7589D88726E84F31B0C3610A8BD4F318"/>
          </w:placeholder>
          <w:showingPlcHdr/>
          <w:comboBox>
            <w:listItem w:displayText="Department of Social and Public Health" w:value="Department of Social and Public Health"/>
            <w:listItem w:displayText="School of Rehabilitation and Communication Sciences" w:value="School of Rehabilitation and Communication Sciences"/>
            <w:listItem w:displayText="School of Applied Health Sciences and Wellness" w:value="School of Applied Health Sciences and Wellness"/>
          </w:comboBox>
        </w:sdtPr>
        <w:sdtEndPr/>
        <w:sdtContent>
          <w:r w:rsidR="007E4210">
            <w:rPr>
              <w:rStyle w:val="PlaceholderText"/>
              <w:rFonts w:eastAsiaTheme="minorHAnsi"/>
            </w:rPr>
            <w:t>Select department or school</w:t>
          </w:r>
        </w:sdtContent>
      </w:sdt>
      <w:r w:rsidR="00FC269F">
        <w:br/>
      </w:r>
      <w:r w:rsidR="0028686A" w:rsidRPr="0028686A">
        <w:t xml:space="preserve">and the </w:t>
      </w:r>
      <w:sdt>
        <w:sdtPr>
          <w:id w:val="-837379051"/>
          <w:placeholder>
            <w:docPart w:val="05BDA3B2A2DA40CF9DBBC6A56C23A700"/>
          </w:placeholder>
          <w:text/>
        </w:sdtPr>
        <w:sdtEndPr/>
        <w:sdtContent>
          <w:r w:rsidR="007E4210">
            <w:t>College of Health Sciences and Professions</w:t>
          </w:r>
        </w:sdtContent>
      </w:sdt>
      <w:r w:rsidR="00FC269F">
        <w:t xml:space="preserve"> </w:t>
      </w:r>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5A6F13"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6525F377" w:rsidR="00C820BD" w:rsidRDefault="007530C0" w:rsidP="00374D0E">
          <w:pPr>
            <w:jc w:val="center"/>
          </w:pPr>
          <w:r>
            <w:t>John McCarthy</w:t>
          </w:r>
        </w:p>
      </w:sdtContent>
    </w:sdt>
    <w:p w14:paraId="01E0ECA4" w14:textId="410722DE" w:rsidR="00C820BD" w:rsidRDefault="007530C0" w:rsidP="00C820BD">
      <w:pPr>
        <w:jc w:val="center"/>
      </w:pPr>
      <w:r>
        <w:t xml:space="preserve">Interim </w:t>
      </w:r>
      <w:r w:rsidR="00C820BD">
        <w:t xml:space="preserve">Dean, </w:t>
      </w:r>
      <w:sdt>
        <w:sdtPr>
          <w:id w:val="-1751273211"/>
          <w:placeholder>
            <w:docPart w:val="2D61BF3640064564A571CF23F5978618"/>
          </w:placeholder>
          <w:text/>
        </w:sdtPr>
        <w:sdtEndPr/>
        <w:sdtContent>
          <w:r w:rsidR="007E4210">
            <w:t>College of Health Sciences and Professions</w:t>
          </w:r>
        </w:sdtContent>
      </w:sdt>
    </w:p>
    <w:p w14:paraId="2CE2FEEF" w14:textId="77777777" w:rsidR="00C820BD" w:rsidRDefault="00C820BD" w:rsidP="00C57D93">
      <w:pPr>
        <w:pStyle w:val="Heading1"/>
      </w:pPr>
      <w:r>
        <w:br w:type="page"/>
      </w:r>
      <w:bookmarkStart w:id="0" w:name="_Toc65752781"/>
      <w:r>
        <w:lastRenderedPageBreak/>
        <w:t>Abstract</w:t>
      </w:r>
      <w:bookmarkEnd w:id="0"/>
    </w:p>
    <w:p w14:paraId="1B5AE8E0" w14:textId="77777777" w:rsidR="00C820BD" w:rsidRDefault="005A6F13"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April" w:value="April"/>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20" w:value="2020"/>
            <w:listItem w:displayText="2021" w:value="2021"/>
            <w:listItem w:displayText="2022" w:value="2022"/>
            <w:listItem w:displayText="2023" w:value="2023"/>
            <w:listItem w:displayText="2024" w:value="2024"/>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24238E4E" w:rsidR="002E776F" w:rsidRDefault="002E776F" w:rsidP="00CB78EF">
      <w:pPr>
        <w:rPr>
          <w:kern w:val="20"/>
        </w:rPr>
      </w:pPr>
      <w:r w:rsidRPr="002E776F">
        <w:rPr>
          <w:kern w:val="20"/>
        </w:rPr>
        <w:t>A concise abstract</w:t>
      </w:r>
      <w:r w:rsidR="00CB78EF">
        <w:rPr>
          <w:kern w:val="20"/>
        </w:rPr>
        <w:t xml:space="preserve"> </w:t>
      </w:r>
      <w:r w:rsidR="00CB78EF" w:rsidRPr="006D44D0">
        <w:rPr>
          <w:kern w:val="20"/>
        </w:rPr>
        <w:t xml:space="preserve">(this is the only paragraph in the document which should </w:t>
      </w:r>
      <w:r w:rsidR="00CB78EF" w:rsidRPr="006D44D0">
        <w:rPr>
          <w:i/>
          <w:iCs/>
          <w:kern w:val="20"/>
        </w:rPr>
        <w:t>not</w:t>
      </w:r>
      <w:r w:rsidR="00CB78EF" w:rsidRPr="006D44D0">
        <w:rPr>
          <w:kern w:val="20"/>
        </w:rPr>
        <w:t xml:space="preserve"> be indented to </w:t>
      </w:r>
      <w:r w:rsidR="0042528D" w:rsidRPr="006D44D0">
        <w:rPr>
          <w:kern w:val="20"/>
        </w:rPr>
        <w:t>0</w:t>
      </w:r>
      <w:r w:rsidR="00CB78EF" w:rsidRPr="006D44D0">
        <w:rPr>
          <w:kern w:val="20"/>
        </w:rPr>
        <w:t>.5 in</w:t>
      </w:r>
      <w:r w:rsidR="0042528D" w:rsidRPr="006D44D0">
        <w:rPr>
          <w:kern w:val="20"/>
        </w:rPr>
        <w:t>.</w:t>
      </w:r>
      <w:r w:rsidR="00CB78EF" w:rsidRPr="006D44D0">
        <w:rPr>
          <w:kern w:val="20"/>
        </w:rPr>
        <w:t>)</w:t>
      </w:r>
      <w:r w:rsidRPr="002E776F">
        <w:rPr>
          <w:kern w:val="20"/>
        </w:rPr>
        <w:t xml:space="preserve">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w:t>
      </w:r>
      <w:r w:rsidR="00CB78EF">
        <w:rPr>
          <w:kern w:val="20"/>
        </w:rPr>
        <w:t>, 2.0</w:t>
      </w:r>
      <w:r w:rsidRPr="002E776F">
        <w:rPr>
          <w:kern w:val="20"/>
        </w:rPr>
        <w:t xml:space="preserve">). The first line of each new paragraph in this section should be indented consistently with other paragraphs in the body of the document. TAD Services recommends using the Tab key to indent each paragraph to </w:t>
      </w:r>
      <w:r w:rsidR="00CB78EF">
        <w:rPr>
          <w:kern w:val="20"/>
        </w:rPr>
        <w:t>0.5 in</w:t>
      </w:r>
      <w:r w:rsidRPr="002E776F">
        <w:rPr>
          <w:kern w:val="20"/>
        </w:rPr>
        <w:t>.</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65752782"/>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43E13457" w:rsidR="002E776F" w:rsidRPr="002E776F" w:rsidRDefault="002E776F" w:rsidP="00245343">
      <w:pPr>
        <w:jc w:val="center"/>
        <w:rPr>
          <w:i/>
        </w:rPr>
      </w:pPr>
      <w:r w:rsidRPr="002E776F">
        <w:rPr>
          <w:i/>
        </w:rPr>
        <w:t>The dedication is centered</w:t>
      </w:r>
      <w:r w:rsidR="00CB78EF">
        <w:rPr>
          <w:i/>
        </w:rPr>
        <w:t>—</w:t>
      </w:r>
      <w:r w:rsidR="00CB78EF" w:rsidRPr="006D44D0">
        <w:rPr>
          <w:i/>
        </w:rPr>
        <w:t>both vertically and horizontally</w:t>
      </w:r>
      <w:r w:rsidRPr="002E776F">
        <w:rPr>
          <w:i/>
        </w:rPr>
        <w:t xml:space="preserve">,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65752783"/>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26FEF71E" w14:textId="1DE43F75" w:rsidR="00CB78EF" w:rsidRDefault="00187737" w:rsidP="0042528D">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5752781" w:history="1">
            <w:r w:rsidR="00CB78EF" w:rsidRPr="00F6697B">
              <w:rPr>
                <w:rStyle w:val="Hyperlink"/>
                <w:noProof/>
              </w:rPr>
              <w:t>Abstract</w:t>
            </w:r>
            <w:r w:rsidR="00CB78EF">
              <w:rPr>
                <w:rStyle w:val="Hyperlink"/>
                <w:noProof/>
              </w:rPr>
              <w:t xml:space="preserve"> </w:t>
            </w:r>
            <w:r w:rsidR="00CB78EF" w:rsidRPr="006D44D0">
              <w:rPr>
                <w:rStyle w:val="Hyperlink"/>
                <w:noProof/>
              </w:rPr>
              <w:t>(</w:t>
            </w:r>
            <w:r w:rsidR="00CB78EF" w:rsidRPr="006D44D0">
              <w:rPr>
                <w:noProof/>
              </w:rPr>
              <w:t>all words</w:t>
            </w:r>
            <w:r w:rsidR="003616AB" w:rsidRPr="006D44D0">
              <w:rPr>
                <w:noProof/>
              </w:rPr>
              <w:t xml:space="preserve"> and numbers</w:t>
            </w:r>
            <w:r w:rsidR="00CB78EF" w:rsidRPr="006D44D0">
              <w:rPr>
                <w:noProof/>
              </w:rPr>
              <w:t xml:space="preserve"> in the Table of Contents are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CB78EF">
              <w:rPr>
                <w:noProof/>
                <w:webHidden/>
              </w:rPr>
              <w:tab/>
            </w:r>
            <w:r w:rsidR="00CB78EF">
              <w:rPr>
                <w:noProof/>
                <w:webHidden/>
              </w:rPr>
              <w:fldChar w:fldCharType="begin"/>
            </w:r>
            <w:r w:rsidR="00CB78EF">
              <w:rPr>
                <w:noProof/>
                <w:webHidden/>
              </w:rPr>
              <w:instrText xml:space="preserve"> PAGEREF _Toc65752781 \h </w:instrText>
            </w:r>
            <w:r w:rsidR="00CB78EF">
              <w:rPr>
                <w:noProof/>
                <w:webHidden/>
              </w:rPr>
            </w:r>
            <w:r w:rsidR="00CB78EF">
              <w:rPr>
                <w:noProof/>
                <w:webHidden/>
              </w:rPr>
              <w:fldChar w:fldCharType="separate"/>
            </w:r>
            <w:r w:rsidR="00452A1A">
              <w:rPr>
                <w:noProof/>
                <w:webHidden/>
              </w:rPr>
              <w:t>3</w:t>
            </w:r>
            <w:r w:rsidR="00CB78EF">
              <w:rPr>
                <w:noProof/>
                <w:webHidden/>
              </w:rPr>
              <w:fldChar w:fldCharType="end"/>
            </w:r>
          </w:hyperlink>
        </w:p>
        <w:p w14:paraId="1E5B01D5" w14:textId="5BD45EA0" w:rsidR="00CB78EF" w:rsidRDefault="005A6F13" w:rsidP="0042528D">
          <w:pPr>
            <w:pStyle w:val="TOC1"/>
            <w:rPr>
              <w:rFonts w:asciiTheme="minorHAnsi" w:eastAsiaTheme="minorEastAsia" w:hAnsiTheme="minorHAnsi" w:cstheme="minorBidi"/>
              <w:noProof/>
              <w:sz w:val="22"/>
              <w:szCs w:val="22"/>
            </w:rPr>
          </w:pPr>
          <w:hyperlink w:anchor="_Toc65752782" w:history="1">
            <w:r w:rsidR="00CB78EF" w:rsidRPr="00F6697B">
              <w:rPr>
                <w:rStyle w:val="Hyperlink"/>
                <w:noProof/>
              </w:rPr>
              <w:t>Dedication</w:t>
            </w:r>
            <w:r w:rsidR="00CB78EF">
              <w:rPr>
                <w:noProof/>
                <w:webHidden/>
              </w:rPr>
              <w:tab/>
            </w:r>
            <w:r w:rsidR="00CB78EF">
              <w:rPr>
                <w:noProof/>
                <w:webHidden/>
              </w:rPr>
              <w:fldChar w:fldCharType="begin"/>
            </w:r>
            <w:r w:rsidR="00CB78EF">
              <w:rPr>
                <w:noProof/>
                <w:webHidden/>
              </w:rPr>
              <w:instrText xml:space="preserve"> PAGEREF _Toc65752782 \h </w:instrText>
            </w:r>
            <w:r w:rsidR="00CB78EF">
              <w:rPr>
                <w:noProof/>
                <w:webHidden/>
              </w:rPr>
            </w:r>
            <w:r w:rsidR="00CB78EF">
              <w:rPr>
                <w:noProof/>
                <w:webHidden/>
              </w:rPr>
              <w:fldChar w:fldCharType="separate"/>
            </w:r>
            <w:r w:rsidR="00452A1A">
              <w:rPr>
                <w:noProof/>
                <w:webHidden/>
              </w:rPr>
              <w:t>4</w:t>
            </w:r>
            <w:r w:rsidR="00CB78EF">
              <w:rPr>
                <w:noProof/>
                <w:webHidden/>
              </w:rPr>
              <w:fldChar w:fldCharType="end"/>
            </w:r>
          </w:hyperlink>
        </w:p>
        <w:p w14:paraId="24620A3E" w14:textId="51CE3445" w:rsidR="00CB78EF" w:rsidRDefault="005A6F13" w:rsidP="0042528D">
          <w:pPr>
            <w:pStyle w:val="TOC1"/>
            <w:rPr>
              <w:rFonts w:asciiTheme="minorHAnsi" w:eastAsiaTheme="minorEastAsia" w:hAnsiTheme="minorHAnsi" w:cstheme="minorBidi"/>
              <w:noProof/>
              <w:sz w:val="22"/>
              <w:szCs w:val="22"/>
            </w:rPr>
          </w:pPr>
          <w:hyperlink w:anchor="_Toc65752783" w:history="1">
            <w:r w:rsidR="00CB78EF" w:rsidRPr="00F6697B">
              <w:rPr>
                <w:rStyle w:val="Hyperlink"/>
                <w:noProof/>
              </w:rPr>
              <w:t>Acknowledgments</w:t>
            </w:r>
            <w:r w:rsidR="00CB78EF">
              <w:rPr>
                <w:noProof/>
                <w:webHidden/>
              </w:rPr>
              <w:tab/>
            </w:r>
            <w:r w:rsidR="00CB78EF">
              <w:rPr>
                <w:noProof/>
                <w:webHidden/>
              </w:rPr>
              <w:fldChar w:fldCharType="begin"/>
            </w:r>
            <w:r w:rsidR="00CB78EF">
              <w:rPr>
                <w:noProof/>
                <w:webHidden/>
              </w:rPr>
              <w:instrText xml:space="preserve"> PAGEREF _Toc65752783 \h </w:instrText>
            </w:r>
            <w:r w:rsidR="00CB78EF">
              <w:rPr>
                <w:noProof/>
                <w:webHidden/>
              </w:rPr>
            </w:r>
            <w:r w:rsidR="00CB78EF">
              <w:rPr>
                <w:noProof/>
                <w:webHidden/>
              </w:rPr>
              <w:fldChar w:fldCharType="separate"/>
            </w:r>
            <w:r w:rsidR="00452A1A">
              <w:rPr>
                <w:noProof/>
                <w:webHidden/>
              </w:rPr>
              <w:t>5</w:t>
            </w:r>
            <w:r w:rsidR="00CB78EF">
              <w:rPr>
                <w:noProof/>
                <w:webHidden/>
              </w:rPr>
              <w:fldChar w:fldCharType="end"/>
            </w:r>
          </w:hyperlink>
        </w:p>
        <w:p w14:paraId="602FB966" w14:textId="3D30AA3E" w:rsidR="00CB78EF" w:rsidRDefault="005A6F13" w:rsidP="0042528D">
          <w:pPr>
            <w:pStyle w:val="TOC1"/>
            <w:rPr>
              <w:rFonts w:asciiTheme="minorHAnsi" w:eastAsiaTheme="minorEastAsia" w:hAnsiTheme="minorHAnsi" w:cstheme="minorBidi"/>
              <w:noProof/>
              <w:sz w:val="22"/>
              <w:szCs w:val="22"/>
            </w:rPr>
          </w:pPr>
          <w:hyperlink w:anchor="_Toc65752784" w:history="1">
            <w:r w:rsidR="00CB78EF" w:rsidRPr="00F6697B">
              <w:rPr>
                <w:rStyle w:val="Hyperlink"/>
                <w:noProof/>
              </w:rPr>
              <w:t>List of Tables</w:t>
            </w:r>
            <w:r w:rsidR="00CB78EF">
              <w:rPr>
                <w:noProof/>
                <w:webHidden/>
              </w:rPr>
              <w:tab/>
            </w:r>
            <w:r w:rsidR="00CB78EF">
              <w:rPr>
                <w:noProof/>
                <w:webHidden/>
              </w:rPr>
              <w:fldChar w:fldCharType="begin"/>
            </w:r>
            <w:r w:rsidR="00CB78EF">
              <w:rPr>
                <w:noProof/>
                <w:webHidden/>
              </w:rPr>
              <w:instrText xml:space="preserve"> PAGEREF _Toc65752784 \h </w:instrText>
            </w:r>
            <w:r w:rsidR="00CB78EF">
              <w:rPr>
                <w:noProof/>
                <w:webHidden/>
              </w:rPr>
            </w:r>
            <w:r w:rsidR="00CB78EF">
              <w:rPr>
                <w:noProof/>
                <w:webHidden/>
              </w:rPr>
              <w:fldChar w:fldCharType="separate"/>
            </w:r>
            <w:r w:rsidR="00452A1A">
              <w:rPr>
                <w:noProof/>
                <w:webHidden/>
              </w:rPr>
              <w:t>7</w:t>
            </w:r>
            <w:r w:rsidR="00CB78EF">
              <w:rPr>
                <w:noProof/>
                <w:webHidden/>
              </w:rPr>
              <w:fldChar w:fldCharType="end"/>
            </w:r>
          </w:hyperlink>
        </w:p>
        <w:p w14:paraId="21E865D5" w14:textId="463AFED0" w:rsidR="00CB78EF" w:rsidRDefault="005A6F13" w:rsidP="0042528D">
          <w:pPr>
            <w:pStyle w:val="TOC1"/>
            <w:rPr>
              <w:rFonts w:asciiTheme="minorHAnsi" w:eastAsiaTheme="minorEastAsia" w:hAnsiTheme="minorHAnsi" w:cstheme="minorBidi"/>
              <w:noProof/>
              <w:sz w:val="22"/>
              <w:szCs w:val="22"/>
            </w:rPr>
          </w:pPr>
          <w:hyperlink w:anchor="_Toc65752785" w:history="1">
            <w:r w:rsidR="00CB78EF" w:rsidRPr="00F6697B">
              <w:rPr>
                <w:rStyle w:val="Hyperlink"/>
                <w:noProof/>
              </w:rPr>
              <w:t>List of Figures</w:t>
            </w:r>
            <w:r w:rsidR="00CB78EF">
              <w:rPr>
                <w:noProof/>
                <w:webHidden/>
              </w:rPr>
              <w:tab/>
            </w:r>
            <w:r w:rsidR="00CB78EF">
              <w:rPr>
                <w:noProof/>
                <w:webHidden/>
              </w:rPr>
              <w:fldChar w:fldCharType="begin"/>
            </w:r>
            <w:r w:rsidR="00CB78EF">
              <w:rPr>
                <w:noProof/>
                <w:webHidden/>
              </w:rPr>
              <w:instrText xml:space="preserve"> PAGEREF _Toc65752785 \h </w:instrText>
            </w:r>
            <w:r w:rsidR="00CB78EF">
              <w:rPr>
                <w:noProof/>
                <w:webHidden/>
              </w:rPr>
            </w:r>
            <w:r w:rsidR="00CB78EF">
              <w:rPr>
                <w:noProof/>
                <w:webHidden/>
              </w:rPr>
              <w:fldChar w:fldCharType="separate"/>
            </w:r>
            <w:r w:rsidR="00452A1A">
              <w:rPr>
                <w:noProof/>
                <w:webHidden/>
              </w:rPr>
              <w:t>8</w:t>
            </w:r>
            <w:r w:rsidR="00CB78EF">
              <w:rPr>
                <w:noProof/>
                <w:webHidden/>
              </w:rPr>
              <w:fldChar w:fldCharType="end"/>
            </w:r>
          </w:hyperlink>
        </w:p>
        <w:p w14:paraId="6B9765CE" w14:textId="0A1C084E" w:rsidR="00CB78EF" w:rsidRDefault="005A6F13" w:rsidP="0042528D">
          <w:pPr>
            <w:pStyle w:val="TOC1"/>
            <w:rPr>
              <w:rFonts w:asciiTheme="minorHAnsi" w:eastAsiaTheme="minorEastAsia" w:hAnsiTheme="minorHAnsi" w:cstheme="minorBidi"/>
              <w:noProof/>
              <w:sz w:val="22"/>
              <w:szCs w:val="22"/>
            </w:rPr>
          </w:pPr>
          <w:hyperlink w:anchor="_Toc65752786" w:history="1">
            <w:r w:rsidR="00CB78EF" w:rsidRPr="00F6697B">
              <w:rPr>
                <w:rStyle w:val="Hyperlink"/>
                <w:noProof/>
              </w:rPr>
              <w:t>Chapter 1: How to Unprotect this Document</w:t>
            </w:r>
            <w:r w:rsidR="00CB78EF">
              <w:rPr>
                <w:noProof/>
                <w:webHidden/>
              </w:rPr>
              <w:tab/>
            </w:r>
            <w:r w:rsidR="00CB78EF">
              <w:rPr>
                <w:noProof/>
                <w:webHidden/>
              </w:rPr>
              <w:fldChar w:fldCharType="begin"/>
            </w:r>
            <w:r w:rsidR="00CB78EF">
              <w:rPr>
                <w:noProof/>
                <w:webHidden/>
              </w:rPr>
              <w:instrText xml:space="preserve"> PAGEREF _Toc65752786 \h </w:instrText>
            </w:r>
            <w:r w:rsidR="00CB78EF">
              <w:rPr>
                <w:noProof/>
                <w:webHidden/>
              </w:rPr>
            </w:r>
            <w:r w:rsidR="00CB78EF">
              <w:rPr>
                <w:noProof/>
                <w:webHidden/>
              </w:rPr>
              <w:fldChar w:fldCharType="separate"/>
            </w:r>
            <w:r w:rsidR="00452A1A">
              <w:rPr>
                <w:noProof/>
                <w:webHidden/>
              </w:rPr>
              <w:t>9</w:t>
            </w:r>
            <w:r w:rsidR="00CB78EF">
              <w:rPr>
                <w:noProof/>
                <w:webHidden/>
              </w:rPr>
              <w:fldChar w:fldCharType="end"/>
            </w:r>
          </w:hyperlink>
        </w:p>
        <w:p w14:paraId="2A299057" w14:textId="41204506" w:rsidR="00CB78EF" w:rsidRDefault="005A6F13">
          <w:pPr>
            <w:pStyle w:val="TOC2"/>
            <w:rPr>
              <w:rFonts w:asciiTheme="minorHAnsi" w:eastAsiaTheme="minorEastAsia" w:hAnsiTheme="minorHAnsi" w:cstheme="minorBidi"/>
              <w:noProof/>
              <w:sz w:val="22"/>
              <w:szCs w:val="22"/>
            </w:rPr>
          </w:pPr>
          <w:hyperlink w:anchor="_Toc65752787" w:history="1">
            <w:r w:rsidR="00CB78EF" w:rsidRPr="00F6697B">
              <w:rPr>
                <w:rStyle w:val="Hyperlink"/>
                <w:noProof/>
              </w:rPr>
              <w:t>Unprotecting the Document in Word for PC</w:t>
            </w:r>
            <w:r w:rsidR="00CB78EF">
              <w:rPr>
                <w:noProof/>
                <w:webHidden/>
              </w:rPr>
              <w:tab/>
            </w:r>
            <w:r w:rsidR="00CB78EF">
              <w:rPr>
                <w:noProof/>
                <w:webHidden/>
              </w:rPr>
              <w:fldChar w:fldCharType="begin"/>
            </w:r>
            <w:r w:rsidR="00CB78EF">
              <w:rPr>
                <w:noProof/>
                <w:webHidden/>
              </w:rPr>
              <w:instrText xml:space="preserve"> PAGEREF _Toc65752787 \h </w:instrText>
            </w:r>
            <w:r w:rsidR="00CB78EF">
              <w:rPr>
                <w:noProof/>
                <w:webHidden/>
              </w:rPr>
            </w:r>
            <w:r w:rsidR="00CB78EF">
              <w:rPr>
                <w:noProof/>
                <w:webHidden/>
              </w:rPr>
              <w:fldChar w:fldCharType="separate"/>
            </w:r>
            <w:r w:rsidR="00452A1A">
              <w:rPr>
                <w:noProof/>
                <w:webHidden/>
              </w:rPr>
              <w:t>9</w:t>
            </w:r>
            <w:r w:rsidR="00CB78EF">
              <w:rPr>
                <w:noProof/>
                <w:webHidden/>
              </w:rPr>
              <w:fldChar w:fldCharType="end"/>
            </w:r>
          </w:hyperlink>
        </w:p>
        <w:p w14:paraId="179320DD" w14:textId="5DC9A669" w:rsidR="00CB78EF" w:rsidRDefault="005A6F13">
          <w:pPr>
            <w:pStyle w:val="TOC2"/>
            <w:rPr>
              <w:rFonts w:asciiTheme="minorHAnsi" w:eastAsiaTheme="minorEastAsia" w:hAnsiTheme="minorHAnsi" w:cstheme="minorBidi"/>
              <w:noProof/>
              <w:sz w:val="22"/>
              <w:szCs w:val="22"/>
            </w:rPr>
          </w:pPr>
          <w:hyperlink w:anchor="_Toc65752788" w:history="1">
            <w:r w:rsidR="00CB78EF" w:rsidRPr="00F6697B">
              <w:rPr>
                <w:rStyle w:val="Hyperlink"/>
                <w:noProof/>
              </w:rPr>
              <w:t>Unprotecting the Document in Word for Mac</w:t>
            </w:r>
            <w:r w:rsidR="00CB78EF">
              <w:rPr>
                <w:noProof/>
                <w:webHidden/>
              </w:rPr>
              <w:tab/>
            </w:r>
            <w:r w:rsidR="00CB78EF">
              <w:rPr>
                <w:noProof/>
                <w:webHidden/>
              </w:rPr>
              <w:fldChar w:fldCharType="begin"/>
            </w:r>
            <w:r w:rsidR="00CB78EF">
              <w:rPr>
                <w:noProof/>
                <w:webHidden/>
              </w:rPr>
              <w:instrText xml:space="preserve"> PAGEREF _Toc65752788 \h </w:instrText>
            </w:r>
            <w:r w:rsidR="00CB78EF">
              <w:rPr>
                <w:noProof/>
                <w:webHidden/>
              </w:rPr>
            </w:r>
            <w:r w:rsidR="00CB78EF">
              <w:rPr>
                <w:noProof/>
                <w:webHidden/>
              </w:rPr>
              <w:fldChar w:fldCharType="separate"/>
            </w:r>
            <w:r w:rsidR="00452A1A">
              <w:rPr>
                <w:noProof/>
                <w:webHidden/>
              </w:rPr>
              <w:t>10</w:t>
            </w:r>
            <w:r w:rsidR="00CB78EF">
              <w:rPr>
                <w:noProof/>
                <w:webHidden/>
              </w:rPr>
              <w:fldChar w:fldCharType="end"/>
            </w:r>
          </w:hyperlink>
        </w:p>
        <w:p w14:paraId="02608E2A" w14:textId="15A9F6C0" w:rsidR="00CB78EF" w:rsidRDefault="005A6F13">
          <w:pPr>
            <w:pStyle w:val="TOC2"/>
            <w:rPr>
              <w:rFonts w:asciiTheme="minorHAnsi" w:eastAsiaTheme="minorEastAsia" w:hAnsiTheme="minorHAnsi" w:cstheme="minorBidi"/>
              <w:noProof/>
              <w:sz w:val="22"/>
              <w:szCs w:val="22"/>
            </w:rPr>
          </w:pPr>
          <w:hyperlink w:anchor="_Toc65752789" w:history="1">
            <w:r w:rsidR="00CB78EF" w:rsidRPr="00F6697B">
              <w:rPr>
                <w:rStyle w:val="Hyperlink"/>
                <w:noProof/>
              </w:rPr>
              <w:t>Editing the Document</w:t>
            </w:r>
            <w:r w:rsidR="00CB78EF">
              <w:rPr>
                <w:noProof/>
                <w:webHidden/>
              </w:rPr>
              <w:tab/>
            </w:r>
            <w:r w:rsidR="00CB78EF">
              <w:rPr>
                <w:noProof/>
                <w:webHidden/>
              </w:rPr>
              <w:fldChar w:fldCharType="begin"/>
            </w:r>
            <w:r w:rsidR="00CB78EF">
              <w:rPr>
                <w:noProof/>
                <w:webHidden/>
              </w:rPr>
              <w:instrText xml:space="preserve"> PAGEREF _Toc65752789 \h </w:instrText>
            </w:r>
            <w:r w:rsidR="00CB78EF">
              <w:rPr>
                <w:noProof/>
                <w:webHidden/>
              </w:rPr>
            </w:r>
            <w:r w:rsidR="00CB78EF">
              <w:rPr>
                <w:noProof/>
                <w:webHidden/>
              </w:rPr>
              <w:fldChar w:fldCharType="separate"/>
            </w:r>
            <w:r w:rsidR="00452A1A">
              <w:rPr>
                <w:noProof/>
                <w:webHidden/>
              </w:rPr>
              <w:t>11</w:t>
            </w:r>
            <w:r w:rsidR="00CB78EF">
              <w:rPr>
                <w:noProof/>
                <w:webHidden/>
              </w:rPr>
              <w:fldChar w:fldCharType="end"/>
            </w:r>
          </w:hyperlink>
        </w:p>
        <w:p w14:paraId="4D3A867F" w14:textId="1FA4B75D" w:rsidR="00CB78EF" w:rsidRDefault="005A6F13" w:rsidP="0042528D">
          <w:pPr>
            <w:pStyle w:val="TOC1"/>
            <w:rPr>
              <w:rFonts w:asciiTheme="minorHAnsi" w:eastAsiaTheme="minorEastAsia" w:hAnsiTheme="minorHAnsi" w:cstheme="minorBidi"/>
              <w:noProof/>
              <w:sz w:val="22"/>
              <w:szCs w:val="22"/>
            </w:rPr>
          </w:pPr>
          <w:hyperlink w:anchor="_Toc65752790" w:history="1">
            <w:r w:rsidR="00CB78EF" w:rsidRPr="00F6697B">
              <w:rPr>
                <w:rStyle w:val="Hyperlink"/>
                <w:noProof/>
              </w:rPr>
              <w:t>Chapter 2: How to Format Headings</w:t>
            </w:r>
            <w:r w:rsidR="00CB78EF">
              <w:rPr>
                <w:noProof/>
                <w:webHidden/>
              </w:rPr>
              <w:tab/>
            </w:r>
            <w:r w:rsidR="00CB78EF">
              <w:rPr>
                <w:noProof/>
                <w:webHidden/>
              </w:rPr>
              <w:fldChar w:fldCharType="begin"/>
            </w:r>
            <w:r w:rsidR="00CB78EF">
              <w:rPr>
                <w:noProof/>
                <w:webHidden/>
              </w:rPr>
              <w:instrText xml:space="preserve"> PAGEREF _Toc65752790 \h </w:instrText>
            </w:r>
            <w:r w:rsidR="00CB78EF">
              <w:rPr>
                <w:noProof/>
                <w:webHidden/>
              </w:rPr>
            </w:r>
            <w:r w:rsidR="00CB78EF">
              <w:rPr>
                <w:noProof/>
                <w:webHidden/>
              </w:rPr>
              <w:fldChar w:fldCharType="separate"/>
            </w:r>
            <w:r w:rsidR="00452A1A">
              <w:rPr>
                <w:noProof/>
                <w:webHidden/>
              </w:rPr>
              <w:t>12</w:t>
            </w:r>
            <w:r w:rsidR="00CB78EF">
              <w:rPr>
                <w:noProof/>
                <w:webHidden/>
              </w:rPr>
              <w:fldChar w:fldCharType="end"/>
            </w:r>
          </w:hyperlink>
        </w:p>
        <w:p w14:paraId="59469A8B" w14:textId="5E530536" w:rsidR="00CB78EF" w:rsidRDefault="005A6F13">
          <w:pPr>
            <w:pStyle w:val="TOC2"/>
            <w:rPr>
              <w:rFonts w:asciiTheme="minorHAnsi" w:eastAsiaTheme="minorEastAsia" w:hAnsiTheme="minorHAnsi" w:cstheme="minorBidi"/>
              <w:noProof/>
              <w:sz w:val="22"/>
              <w:szCs w:val="22"/>
            </w:rPr>
          </w:pPr>
          <w:hyperlink w:anchor="_Toc65752791" w:history="1">
            <w:r w:rsidR="00CB78EF" w:rsidRPr="00F6697B">
              <w:rPr>
                <w:rStyle w:val="Hyperlink"/>
                <w:noProof/>
              </w:rPr>
              <w:t>Levels of Headings</w:t>
            </w:r>
            <w:r w:rsidR="00CB78EF">
              <w:rPr>
                <w:noProof/>
                <w:webHidden/>
              </w:rPr>
              <w:tab/>
            </w:r>
            <w:r w:rsidR="00CB78EF">
              <w:rPr>
                <w:noProof/>
                <w:webHidden/>
              </w:rPr>
              <w:fldChar w:fldCharType="begin"/>
            </w:r>
            <w:r w:rsidR="00CB78EF">
              <w:rPr>
                <w:noProof/>
                <w:webHidden/>
              </w:rPr>
              <w:instrText xml:space="preserve"> PAGEREF _Toc65752791 \h </w:instrText>
            </w:r>
            <w:r w:rsidR="00CB78EF">
              <w:rPr>
                <w:noProof/>
                <w:webHidden/>
              </w:rPr>
            </w:r>
            <w:r w:rsidR="00CB78EF">
              <w:rPr>
                <w:noProof/>
                <w:webHidden/>
              </w:rPr>
              <w:fldChar w:fldCharType="separate"/>
            </w:r>
            <w:r w:rsidR="00452A1A">
              <w:rPr>
                <w:noProof/>
                <w:webHidden/>
              </w:rPr>
              <w:t>13</w:t>
            </w:r>
            <w:r w:rsidR="00CB78EF">
              <w:rPr>
                <w:noProof/>
                <w:webHidden/>
              </w:rPr>
              <w:fldChar w:fldCharType="end"/>
            </w:r>
          </w:hyperlink>
        </w:p>
        <w:p w14:paraId="04A3A044" w14:textId="139A604D" w:rsidR="00CB78EF" w:rsidRDefault="005A6F13">
          <w:pPr>
            <w:pStyle w:val="TOC2"/>
            <w:rPr>
              <w:rFonts w:asciiTheme="minorHAnsi" w:eastAsiaTheme="minorEastAsia" w:hAnsiTheme="minorHAnsi" w:cstheme="minorBidi"/>
              <w:noProof/>
              <w:sz w:val="22"/>
              <w:szCs w:val="22"/>
            </w:rPr>
          </w:pPr>
          <w:hyperlink w:anchor="_Toc65752792" w:history="1">
            <w:r w:rsidR="00CB78EF" w:rsidRPr="00F6697B">
              <w:rPr>
                <w:rStyle w:val="Hyperlink"/>
                <w:noProof/>
              </w:rPr>
              <w:t>APA 7 Style Headings</w:t>
            </w:r>
            <w:r w:rsidR="00CB78EF">
              <w:rPr>
                <w:noProof/>
                <w:webHidden/>
              </w:rPr>
              <w:tab/>
            </w:r>
            <w:r w:rsidR="00CB78EF">
              <w:rPr>
                <w:noProof/>
                <w:webHidden/>
              </w:rPr>
              <w:fldChar w:fldCharType="begin"/>
            </w:r>
            <w:r w:rsidR="00CB78EF">
              <w:rPr>
                <w:noProof/>
                <w:webHidden/>
              </w:rPr>
              <w:instrText xml:space="preserve"> PAGEREF _Toc65752792 \h </w:instrText>
            </w:r>
            <w:r w:rsidR="00CB78EF">
              <w:rPr>
                <w:noProof/>
                <w:webHidden/>
              </w:rPr>
            </w:r>
            <w:r w:rsidR="00CB78EF">
              <w:rPr>
                <w:noProof/>
                <w:webHidden/>
              </w:rPr>
              <w:fldChar w:fldCharType="separate"/>
            </w:r>
            <w:r w:rsidR="00452A1A">
              <w:rPr>
                <w:noProof/>
                <w:webHidden/>
              </w:rPr>
              <w:t>13</w:t>
            </w:r>
            <w:r w:rsidR="00CB78EF">
              <w:rPr>
                <w:noProof/>
                <w:webHidden/>
              </w:rPr>
              <w:fldChar w:fldCharType="end"/>
            </w:r>
          </w:hyperlink>
        </w:p>
        <w:p w14:paraId="1447F50C" w14:textId="1627F4DD" w:rsidR="00CB78EF" w:rsidRDefault="005A6F13">
          <w:pPr>
            <w:pStyle w:val="TOC2"/>
            <w:rPr>
              <w:rFonts w:asciiTheme="minorHAnsi" w:eastAsiaTheme="minorEastAsia" w:hAnsiTheme="minorHAnsi" w:cstheme="minorBidi"/>
              <w:noProof/>
              <w:sz w:val="22"/>
              <w:szCs w:val="22"/>
            </w:rPr>
          </w:pPr>
          <w:hyperlink w:anchor="_Toc65752793" w:history="1">
            <w:r w:rsidR="00CB78EF" w:rsidRPr="00F6697B">
              <w:rPr>
                <w:rStyle w:val="Hyperlink"/>
                <w:noProof/>
              </w:rPr>
              <w:t>What is a Run-In Heading?</w:t>
            </w:r>
            <w:r w:rsidR="00CB78EF">
              <w:rPr>
                <w:noProof/>
                <w:webHidden/>
              </w:rPr>
              <w:tab/>
            </w:r>
            <w:r w:rsidR="00CB78EF">
              <w:rPr>
                <w:noProof/>
                <w:webHidden/>
              </w:rPr>
              <w:fldChar w:fldCharType="begin"/>
            </w:r>
            <w:r w:rsidR="00CB78EF">
              <w:rPr>
                <w:noProof/>
                <w:webHidden/>
              </w:rPr>
              <w:instrText xml:space="preserve"> PAGEREF _Toc65752793 \h </w:instrText>
            </w:r>
            <w:r w:rsidR="00CB78EF">
              <w:rPr>
                <w:noProof/>
                <w:webHidden/>
              </w:rPr>
            </w:r>
            <w:r w:rsidR="00CB78EF">
              <w:rPr>
                <w:noProof/>
                <w:webHidden/>
              </w:rPr>
              <w:fldChar w:fldCharType="separate"/>
            </w:r>
            <w:r w:rsidR="00452A1A">
              <w:rPr>
                <w:noProof/>
                <w:webHidden/>
              </w:rPr>
              <w:t>14</w:t>
            </w:r>
            <w:r w:rsidR="00CB78EF">
              <w:rPr>
                <w:noProof/>
                <w:webHidden/>
              </w:rPr>
              <w:fldChar w:fldCharType="end"/>
            </w:r>
          </w:hyperlink>
        </w:p>
        <w:p w14:paraId="27908482" w14:textId="20A7FD63" w:rsidR="00CB78EF" w:rsidRDefault="005A6F13">
          <w:pPr>
            <w:pStyle w:val="TOC3"/>
            <w:tabs>
              <w:tab w:val="right" w:leader="dot" w:pos="8630"/>
            </w:tabs>
            <w:rPr>
              <w:rFonts w:asciiTheme="minorHAnsi" w:eastAsiaTheme="minorEastAsia" w:hAnsiTheme="minorHAnsi" w:cstheme="minorBidi"/>
              <w:noProof/>
              <w:sz w:val="22"/>
              <w:szCs w:val="22"/>
            </w:rPr>
          </w:pPr>
          <w:hyperlink w:anchor="_Toc65752794" w:history="1">
            <w:r w:rsidR="00CB78EF" w:rsidRPr="00F6697B">
              <w:rPr>
                <w:rStyle w:val="Hyperlink"/>
                <w:noProof/>
              </w:rPr>
              <w:t>Formatting Run-in Headings with an Automated Table of Contents</w:t>
            </w:r>
            <w:r w:rsidR="00CB78EF">
              <w:rPr>
                <w:noProof/>
                <w:webHidden/>
              </w:rPr>
              <w:tab/>
            </w:r>
            <w:r w:rsidR="00CB78EF">
              <w:rPr>
                <w:noProof/>
                <w:webHidden/>
              </w:rPr>
              <w:fldChar w:fldCharType="begin"/>
            </w:r>
            <w:r w:rsidR="00CB78EF">
              <w:rPr>
                <w:noProof/>
                <w:webHidden/>
              </w:rPr>
              <w:instrText xml:space="preserve"> PAGEREF _Toc65752794 \h </w:instrText>
            </w:r>
            <w:r w:rsidR="00CB78EF">
              <w:rPr>
                <w:noProof/>
                <w:webHidden/>
              </w:rPr>
            </w:r>
            <w:r w:rsidR="00CB78EF">
              <w:rPr>
                <w:noProof/>
                <w:webHidden/>
              </w:rPr>
              <w:fldChar w:fldCharType="separate"/>
            </w:r>
            <w:r w:rsidR="00452A1A">
              <w:rPr>
                <w:noProof/>
                <w:webHidden/>
              </w:rPr>
              <w:t>14</w:t>
            </w:r>
            <w:r w:rsidR="00CB78EF">
              <w:rPr>
                <w:noProof/>
                <w:webHidden/>
              </w:rPr>
              <w:fldChar w:fldCharType="end"/>
            </w:r>
          </w:hyperlink>
        </w:p>
        <w:p w14:paraId="6E383D13" w14:textId="7B857081" w:rsidR="00CB78EF" w:rsidRDefault="005A6F13">
          <w:pPr>
            <w:pStyle w:val="TOC2"/>
            <w:rPr>
              <w:rFonts w:asciiTheme="minorHAnsi" w:eastAsiaTheme="minorEastAsia" w:hAnsiTheme="minorHAnsi" w:cstheme="minorBidi"/>
              <w:noProof/>
              <w:sz w:val="22"/>
              <w:szCs w:val="22"/>
            </w:rPr>
          </w:pPr>
          <w:hyperlink w:anchor="_Toc65752795" w:history="1">
            <w:r w:rsidR="00CB78EF" w:rsidRPr="00F6697B">
              <w:rPr>
                <w:rStyle w:val="Hyperlink"/>
                <w:noProof/>
              </w:rPr>
              <w:t>Updating the Automated Table of Contents</w:t>
            </w:r>
            <w:r w:rsidR="00CB78EF">
              <w:rPr>
                <w:noProof/>
                <w:webHidden/>
              </w:rPr>
              <w:tab/>
            </w:r>
            <w:r w:rsidR="00CB78EF">
              <w:rPr>
                <w:noProof/>
                <w:webHidden/>
              </w:rPr>
              <w:fldChar w:fldCharType="begin"/>
            </w:r>
            <w:r w:rsidR="00CB78EF">
              <w:rPr>
                <w:noProof/>
                <w:webHidden/>
              </w:rPr>
              <w:instrText xml:space="preserve"> PAGEREF _Toc65752795 \h </w:instrText>
            </w:r>
            <w:r w:rsidR="00CB78EF">
              <w:rPr>
                <w:noProof/>
                <w:webHidden/>
              </w:rPr>
            </w:r>
            <w:r w:rsidR="00CB78EF">
              <w:rPr>
                <w:noProof/>
                <w:webHidden/>
              </w:rPr>
              <w:fldChar w:fldCharType="separate"/>
            </w:r>
            <w:r w:rsidR="00452A1A">
              <w:rPr>
                <w:noProof/>
                <w:webHidden/>
              </w:rPr>
              <w:t>17</w:t>
            </w:r>
            <w:r w:rsidR="00CB78EF">
              <w:rPr>
                <w:noProof/>
                <w:webHidden/>
              </w:rPr>
              <w:fldChar w:fldCharType="end"/>
            </w:r>
          </w:hyperlink>
        </w:p>
        <w:p w14:paraId="7E8BF789" w14:textId="45678475" w:rsidR="00CB78EF" w:rsidRDefault="005A6F13" w:rsidP="0042528D">
          <w:pPr>
            <w:pStyle w:val="TOC1"/>
            <w:rPr>
              <w:rFonts w:asciiTheme="minorHAnsi" w:eastAsiaTheme="minorEastAsia" w:hAnsiTheme="minorHAnsi" w:cstheme="minorBidi"/>
              <w:noProof/>
              <w:sz w:val="22"/>
              <w:szCs w:val="22"/>
            </w:rPr>
          </w:pPr>
          <w:hyperlink w:anchor="_Toc65752796" w:history="1">
            <w:r w:rsidR="00CB78EF" w:rsidRPr="00F6697B">
              <w:rPr>
                <w:rStyle w:val="Hyperlink"/>
                <w:noProof/>
              </w:rPr>
              <w:t>Chapter 3: How to Format Tables and Figures</w:t>
            </w:r>
            <w:r w:rsidR="00CB78EF">
              <w:rPr>
                <w:noProof/>
                <w:webHidden/>
              </w:rPr>
              <w:tab/>
            </w:r>
            <w:r w:rsidR="00CB78EF">
              <w:rPr>
                <w:noProof/>
                <w:webHidden/>
              </w:rPr>
              <w:fldChar w:fldCharType="begin"/>
            </w:r>
            <w:r w:rsidR="00CB78EF">
              <w:rPr>
                <w:noProof/>
                <w:webHidden/>
              </w:rPr>
              <w:instrText xml:space="preserve"> PAGEREF _Toc65752796 \h </w:instrText>
            </w:r>
            <w:r w:rsidR="00CB78EF">
              <w:rPr>
                <w:noProof/>
                <w:webHidden/>
              </w:rPr>
            </w:r>
            <w:r w:rsidR="00CB78EF">
              <w:rPr>
                <w:noProof/>
                <w:webHidden/>
              </w:rPr>
              <w:fldChar w:fldCharType="separate"/>
            </w:r>
            <w:r w:rsidR="00452A1A">
              <w:rPr>
                <w:noProof/>
                <w:webHidden/>
              </w:rPr>
              <w:t>20</w:t>
            </w:r>
            <w:r w:rsidR="00CB78EF">
              <w:rPr>
                <w:noProof/>
                <w:webHidden/>
              </w:rPr>
              <w:fldChar w:fldCharType="end"/>
            </w:r>
          </w:hyperlink>
        </w:p>
        <w:p w14:paraId="5AA449DD" w14:textId="56BC9CCE" w:rsidR="00CB78EF" w:rsidRDefault="005A6F13">
          <w:pPr>
            <w:pStyle w:val="TOC2"/>
            <w:rPr>
              <w:rFonts w:asciiTheme="minorHAnsi" w:eastAsiaTheme="minorEastAsia" w:hAnsiTheme="minorHAnsi" w:cstheme="minorBidi"/>
              <w:noProof/>
              <w:sz w:val="22"/>
              <w:szCs w:val="22"/>
            </w:rPr>
          </w:pPr>
          <w:hyperlink w:anchor="_Toc65752797" w:history="1">
            <w:r w:rsidR="00CB78EF" w:rsidRPr="00F6697B">
              <w:rPr>
                <w:rStyle w:val="Hyperlink"/>
                <w:noProof/>
              </w:rPr>
              <w:t>Placement of Tables and Figures</w:t>
            </w:r>
            <w:r w:rsidR="00CB78EF">
              <w:rPr>
                <w:noProof/>
                <w:webHidden/>
              </w:rPr>
              <w:tab/>
            </w:r>
            <w:r w:rsidR="00CB78EF">
              <w:rPr>
                <w:noProof/>
                <w:webHidden/>
              </w:rPr>
              <w:fldChar w:fldCharType="begin"/>
            </w:r>
            <w:r w:rsidR="00CB78EF">
              <w:rPr>
                <w:noProof/>
                <w:webHidden/>
              </w:rPr>
              <w:instrText xml:space="preserve"> PAGEREF _Toc65752797 \h </w:instrText>
            </w:r>
            <w:r w:rsidR="00CB78EF">
              <w:rPr>
                <w:noProof/>
                <w:webHidden/>
              </w:rPr>
            </w:r>
            <w:r w:rsidR="00CB78EF">
              <w:rPr>
                <w:noProof/>
                <w:webHidden/>
              </w:rPr>
              <w:fldChar w:fldCharType="separate"/>
            </w:r>
            <w:r w:rsidR="00452A1A">
              <w:rPr>
                <w:noProof/>
                <w:webHidden/>
              </w:rPr>
              <w:t>20</w:t>
            </w:r>
            <w:r w:rsidR="00CB78EF">
              <w:rPr>
                <w:noProof/>
                <w:webHidden/>
              </w:rPr>
              <w:fldChar w:fldCharType="end"/>
            </w:r>
          </w:hyperlink>
        </w:p>
        <w:p w14:paraId="6BB2904E" w14:textId="615D44E1" w:rsidR="00CB78EF" w:rsidRDefault="005A6F13">
          <w:pPr>
            <w:pStyle w:val="TOC2"/>
            <w:rPr>
              <w:rFonts w:asciiTheme="minorHAnsi" w:eastAsiaTheme="minorEastAsia" w:hAnsiTheme="minorHAnsi" w:cstheme="minorBidi"/>
              <w:noProof/>
              <w:sz w:val="22"/>
              <w:szCs w:val="22"/>
            </w:rPr>
          </w:pPr>
          <w:hyperlink w:anchor="_Toc65752798" w:history="1">
            <w:r w:rsidR="00CB78EF" w:rsidRPr="00F6697B">
              <w:rPr>
                <w:rStyle w:val="Hyperlink"/>
                <w:noProof/>
              </w:rPr>
              <w:t>Spacing Before and After Tables and Figures</w:t>
            </w:r>
            <w:r w:rsidR="00CB78EF">
              <w:rPr>
                <w:noProof/>
                <w:webHidden/>
              </w:rPr>
              <w:tab/>
            </w:r>
            <w:r w:rsidR="00CB78EF">
              <w:rPr>
                <w:noProof/>
                <w:webHidden/>
              </w:rPr>
              <w:fldChar w:fldCharType="begin"/>
            </w:r>
            <w:r w:rsidR="00CB78EF">
              <w:rPr>
                <w:noProof/>
                <w:webHidden/>
              </w:rPr>
              <w:instrText xml:space="preserve"> PAGEREF _Toc65752798 \h </w:instrText>
            </w:r>
            <w:r w:rsidR="00CB78EF">
              <w:rPr>
                <w:noProof/>
                <w:webHidden/>
              </w:rPr>
            </w:r>
            <w:r w:rsidR="00CB78EF">
              <w:rPr>
                <w:noProof/>
                <w:webHidden/>
              </w:rPr>
              <w:fldChar w:fldCharType="separate"/>
            </w:r>
            <w:r w:rsidR="00452A1A">
              <w:rPr>
                <w:noProof/>
                <w:webHidden/>
              </w:rPr>
              <w:t>20</w:t>
            </w:r>
            <w:r w:rsidR="00CB78EF">
              <w:rPr>
                <w:noProof/>
                <w:webHidden/>
              </w:rPr>
              <w:fldChar w:fldCharType="end"/>
            </w:r>
          </w:hyperlink>
        </w:p>
        <w:p w14:paraId="3C56E531" w14:textId="55C214E7" w:rsidR="00CB78EF" w:rsidRDefault="005A6F13">
          <w:pPr>
            <w:pStyle w:val="TOC2"/>
            <w:rPr>
              <w:rFonts w:asciiTheme="minorHAnsi" w:eastAsiaTheme="minorEastAsia" w:hAnsiTheme="minorHAnsi" w:cstheme="minorBidi"/>
              <w:noProof/>
              <w:sz w:val="22"/>
              <w:szCs w:val="22"/>
            </w:rPr>
          </w:pPr>
          <w:hyperlink w:anchor="_Toc65752799" w:history="1">
            <w:r w:rsidR="00CB78EF" w:rsidRPr="00F6697B">
              <w:rPr>
                <w:rStyle w:val="Hyperlink"/>
                <w:noProof/>
              </w:rPr>
              <w:t>Automating the List of Tables and List of Figures</w:t>
            </w:r>
            <w:r w:rsidR="00CB78EF">
              <w:rPr>
                <w:noProof/>
                <w:webHidden/>
              </w:rPr>
              <w:tab/>
            </w:r>
            <w:r w:rsidR="00CB78EF">
              <w:rPr>
                <w:noProof/>
                <w:webHidden/>
              </w:rPr>
              <w:fldChar w:fldCharType="begin"/>
            </w:r>
            <w:r w:rsidR="00CB78EF">
              <w:rPr>
                <w:noProof/>
                <w:webHidden/>
              </w:rPr>
              <w:instrText xml:space="preserve"> PAGEREF _Toc65752799 \h </w:instrText>
            </w:r>
            <w:r w:rsidR="00CB78EF">
              <w:rPr>
                <w:noProof/>
                <w:webHidden/>
              </w:rPr>
            </w:r>
            <w:r w:rsidR="00CB78EF">
              <w:rPr>
                <w:noProof/>
                <w:webHidden/>
              </w:rPr>
              <w:fldChar w:fldCharType="separate"/>
            </w:r>
            <w:r w:rsidR="00452A1A">
              <w:rPr>
                <w:noProof/>
                <w:webHidden/>
              </w:rPr>
              <w:t>22</w:t>
            </w:r>
            <w:r w:rsidR="00CB78EF">
              <w:rPr>
                <w:noProof/>
                <w:webHidden/>
              </w:rPr>
              <w:fldChar w:fldCharType="end"/>
            </w:r>
          </w:hyperlink>
        </w:p>
        <w:p w14:paraId="6CA34F28" w14:textId="746C5519" w:rsidR="00CB78EF" w:rsidRDefault="005A6F13">
          <w:pPr>
            <w:pStyle w:val="TOC3"/>
            <w:tabs>
              <w:tab w:val="right" w:leader="dot" w:pos="8630"/>
            </w:tabs>
            <w:rPr>
              <w:rFonts w:asciiTheme="minorHAnsi" w:eastAsiaTheme="minorEastAsia" w:hAnsiTheme="minorHAnsi" w:cstheme="minorBidi"/>
              <w:noProof/>
              <w:sz w:val="22"/>
              <w:szCs w:val="22"/>
            </w:rPr>
          </w:pPr>
          <w:hyperlink w:anchor="_Toc65752800" w:history="1">
            <w:r w:rsidR="00CB78EF" w:rsidRPr="00F6697B">
              <w:rPr>
                <w:rStyle w:val="Hyperlink"/>
                <w:noProof/>
              </w:rPr>
              <w:t>Inserting Table Titles and Figure Captions for Automated Lists</w:t>
            </w:r>
            <w:r w:rsidR="00CB78EF">
              <w:rPr>
                <w:noProof/>
                <w:webHidden/>
              </w:rPr>
              <w:tab/>
            </w:r>
            <w:r w:rsidR="00CB78EF">
              <w:rPr>
                <w:noProof/>
                <w:webHidden/>
              </w:rPr>
              <w:fldChar w:fldCharType="begin"/>
            </w:r>
            <w:r w:rsidR="00CB78EF">
              <w:rPr>
                <w:noProof/>
                <w:webHidden/>
              </w:rPr>
              <w:instrText xml:space="preserve"> PAGEREF _Toc65752800 \h </w:instrText>
            </w:r>
            <w:r w:rsidR="00CB78EF">
              <w:rPr>
                <w:noProof/>
                <w:webHidden/>
              </w:rPr>
            </w:r>
            <w:r w:rsidR="00CB78EF">
              <w:rPr>
                <w:noProof/>
                <w:webHidden/>
              </w:rPr>
              <w:fldChar w:fldCharType="separate"/>
            </w:r>
            <w:r w:rsidR="00452A1A">
              <w:rPr>
                <w:noProof/>
                <w:webHidden/>
              </w:rPr>
              <w:t>22</w:t>
            </w:r>
            <w:r w:rsidR="00CB78EF">
              <w:rPr>
                <w:noProof/>
                <w:webHidden/>
              </w:rPr>
              <w:fldChar w:fldCharType="end"/>
            </w:r>
          </w:hyperlink>
        </w:p>
        <w:p w14:paraId="5020A0E0" w14:textId="54549C7C" w:rsidR="00CB78EF" w:rsidRDefault="005A6F13">
          <w:pPr>
            <w:pStyle w:val="TOC3"/>
            <w:tabs>
              <w:tab w:val="right" w:leader="dot" w:pos="8630"/>
            </w:tabs>
            <w:rPr>
              <w:rFonts w:asciiTheme="minorHAnsi" w:eastAsiaTheme="minorEastAsia" w:hAnsiTheme="minorHAnsi" w:cstheme="minorBidi"/>
              <w:noProof/>
              <w:sz w:val="22"/>
              <w:szCs w:val="22"/>
            </w:rPr>
          </w:pPr>
          <w:hyperlink w:anchor="_Toc65752801" w:history="1">
            <w:r w:rsidR="00CB78EF" w:rsidRPr="00F6697B">
              <w:rPr>
                <w:rStyle w:val="Hyperlink"/>
                <w:noProof/>
              </w:rPr>
              <w:t>Inserting and Updating the Automated List of Tables and List of Figures</w:t>
            </w:r>
            <w:r w:rsidR="00CB78EF">
              <w:rPr>
                <w:noProof/>
                <w:webHidden/>
              </w:rPr>
              <w:tab/>
            </w:r>
            <w:r w:rsidR="00CB78EF">
              <w:rPr>
                <w:noProof/>
                <w:webHidden/>
              </w:rPr>
              <w:fldChar w:fldCharType="begin"/>
            </w:r>
            <w:r w:rsidR="00CB78EF">
              <w:rPr>
                <w:noProof/>
                <w:webHidden/>
              </w:rPr>
              <w:instrText xml:space="preserve"> PAGEREF _Toc65752801 \h </w:instrText>
            </w:r>
            <w:r w:rsidR="00CB78EF">
              <w:rPr>
                <w:noProof/>
                <w:webHidden/>
              </w:rPr>
            </w:r>
            <w:r w:rsidR="00CB78EF">
              <w:rPr>
                <w:noProof/>
                <w:webHidden/>
              </w:rPr>
              <w:fldChar w:fldCharType="separate"/>
            </w:r>
            <w:r w:rsidR="00452A1A">
              <w:rPr>
                <w:noProof/>
                <w:webHidden/>
              </w:rPr>
              <w:t>25</w:t>
            </w:r>
            <w:r w:rsidR="00CB78EF">
              <w:rPr>
                <w:noProof/>
                <w:webHidden/>
              </w:rPr>
              <w:fldChar w:fldCharType="end"/>
            </w:r>
          </w:hyperlink>
        </w:p>
        <w:p w14:paraId="0EC88838" w14:textId="3035825A" w:rsidR="00CB78EF" w:rsidRDefault="005A6F13">
          <w:pPr>
            <w:pStyle w:val="TOC2"/>
            <w:rPr>
              <w:rFonts w:asciiTheme="minorHAnsi" w:eastAsiaTheme="minorEastAsia" w:hAnsiTheme="minorHAnsi" w:cstheme="minorBidi"/>
              <w:noProof/>
              <w:sz w:val="22"/>
              <w:szCs w:val="22"/>
            </w:rPr>
          </w:pPr>
          <w:hyperlink w:anchor="_Toc65752802" w:history="1">
            <w:r w:rsidR="00CB78EF" w:rsidRPr="00F6697B">
              <w:rPr>
                <w:rStyle w:val="Hyperlink"/>
                <w:noProof/>
              </w:rPr>
              <w:t>Formatting Large Tables and Figures</w:t>
            </w:r>
            <w:r w:rsidR="00CB78EF">
              <w:rPr>
                <w:noProof/>
                <w:webHidden/>
              </w:rPr>
              <w:tab/>
            </w:r>
            <w:r w:rsidR="00CB78EF">
              <w:rPr>
                <w:noProof/>
                <w:webHidden/>
              </w:rPr>
              <w:fldChar w:fldCharType="begin"/>
            </w:r>
            <w:r w:rsidR="00CB78EF">
              <w:rPr>
                <w:noProof/>
                <w:webHidden/>
              </w:rPr>
              <w:instrText xml:space="preserve"> PAGEREF _Toc65752802 \h </w:instrText>
            </w:r>
            <w:r w:rsidR="00CB78EF">
              <w:rPr>
                <w:noProof/>
                <w:webHidden/>
              </w:rPr>
            </w:r>
            <w:r w:rsidR="00CB78EF">
              <w:rPr>
                <w:noProof/>
                <w:webHidden/>
              </w:rPr>
              <w:fldChar w:fldCharType="separate"/>
            </w:r>
            <w:r w:rsidR="00452A1A">
              <w:rPr>
                <w:noProof/>
                <w:webHidden/>
              </w:rPr>
              <w:t>25</w:t>
            </w:r>
            <w:r w:rsidR="00CB78EF">
              <w:rPr>
                <w:noProof/>
                <w:webHidden/>
              </w:rPr>
              <w:fldChar w:fldCharType="end"/>
            </w:r>
          </w:hyperlink>
        </w:p>
        <w:p w14:paraId="3E1E93D3" w14:textId="11D10391" w:rsidR="00CB78EF" w:rsidRDefault="005A6F13">
          <w:pPr>
            <w:pStyle w:val="TOC3"/>
            <w:tabs>
              <w:tab w:val="right" w:leader="dot" w:pos="8630"/>
            </w:tabs>
            <w:rPr>
              <w:rFonts w:asciiTheme="minorHAnsi" w:eastAsiaTheme="minorEastAsia" w:hAnsiTheme="minorHAnsi" w:cstheme="minorBidi"/>
              <w:noProof/>
              <w:sz w:val="22"/>
              <w:szCs w:val="22"/>
            </w:rPr>
          </w:pPr>
          <w:hyperlink w:anchor="_Toc65752803" w:history="1">
            <w:r w:rsidR="00CB78EF" w:rsidRPr="00F6697B">
              <w:rPr>
                <w:rStyle w:val="Hyperlink"/>
                <w:noProof/>
              </w:rPr>
              <w:t>Resizing a Table or Figure</w:t>
            </w:r>
            <w:r w:rsidR="00CB78EF">
              <w:rPr>
                <w:noProof/>
                <w:webHidden/>
              </w:rPr>
              <w:tab/>
            </w:r>
            <w:r w:rsidR="00CB78EF">
              <w:rPr>
                <w:noProof/>
                <w:webHidden/>
              </w:rPr>
              <w:fldChar w:fldCharType="begin"/>
            </w:r>
            <w:r w:rsidR="00CB78EF">
              <w:rPr>
                <w:noProof/>
                <w:webHidden/>
              </w:rPr>
              <w:instrText xml:space="preserve"> PAGEREF _Toc65752803 \h </w:instrText>
            </w:r>
            <w:r w:rsidR="00CB78EF">
              <w:rPr>
                <w:noProof/>
                <w:webHidden/>
              </w:rPr>
            </w:r>
            <w:r w:rsidR="00CB78EF">
              <w:rPr>
                <w:noProof/>
                <w:webHidden/>
              </w:rPr>
              <w:fldChar w:fldCharType="separate"/>
            </w:r>
            <w:r w:rsidR="00452A1A">
              <w:rPr>
                <w:noProof/>
                <w:webHidden/>
              </w:rPr>
              <w:t>26</w:t>
            </w:r>
            <w:r w:rsidR="00CB78EF">
              <w:rPr>
                <w:noProof/>
                <w:webHidden/>
              </w:rPr>
              <w:fldChar w:fldCharType="end"/>
            </w:r>
          </w:hyperlink>
        </w:p>
        <w:p w14:paraId="3619EA6F" w14:textId="48E3BD13" w:rsidR="00CB78EF" w:rsidRDefault="005A6F13">
          <w:pPr>
            <w:pStyle w:val="TOC3"/>
            <w:tabs>
              <w:tab w:val="right" w:leader="dot" w:pos="8630"/>
            </w:tabs>
            <w:rPr>
              <w:rFonts w:asciiTheme="minorHAnsi" w:eastAsiaTheme="minorEastAsia" w:hAnsiTheme="minorHAnsi" w:cstheme="minorBidi"/>
              <w:noProof/>
              <w:sz w:val="22"/>
              <w:szCs w:val="22"/>
            </w:rPr>
          </w:pPr>
          <w:hyperlink w:anchor="_Toc65752804" w:history="1">
            <w:r w:rsidR="00CB78EF" w:rsidRPr="00F6697B">
              <w:rPr>
                <w:rStyle w:val="Hyperlink"/>
                <w:noProof/>
              </w:rPr>
              <w:t>Using Landscape-oriented Pages for Large Tables and Figures</w:t>
            </w:r>
            <w:r w:rsidR="00CB78EF">
              <w:rPr>
                <w:noProof/>
                <w:webHidden/>
              </w:rPr>
              <w:tab/>
            </w:r>
            <w:r w:rsidR="00CB78EF">
              <w:rPr>
                <w:noProof/>
                <w:webHidden/>
              </w:rPr>
              <w:fldChar w:fldCharType="begin"/>
            </w:r>
            <w:r w:rsidR="00CB78EF">
              <w:rPr>
                <w:noProof/>
                <w:webHidden/>
              </w:rPr>
              <w:instrText xml:space="preserve"> PAGEREF _Toc65752804 \h </w:instrText>
            </w:r>
            <w:r w:rsidR="00CB78EF">
              <w:rPr>
                <w:noProof/>
                <w:webHidden/>
              </w:rPr>
            </w:r>
            <w:r w:rsidR="00CB78EF">
              <w:rPr>
                <w:noProof/>
                <w:webHidden/>
              </w:rPr>
              <w:fldChar w:fldCharType="separate"/>
            </w:r>
            <w:r w:rsidR="00452A1A">
              <w:rPr>
                <w:noProof/>
                <w:webHidden/>
              </w:rPr>
              <w:t>26</w:t>
            </w:r>
            <w:r w:rsidR="00CB78EF">
              <w:rPr>
                <w:noProof/>
                <w:webHidden/>
              </w:rPr>
              <w:fldChar w:fldCharType="end"/>
            </w:r>
          </w:hyperlink>
        </w:p>
        <w:p w14:paraId="1B436391" w14:textId="703DFDE7" w:rsidR="00CB78EF" w:rsidRDefault="005A6F13">
          <w:pPr>
            <w:pStyle w:val="TOC3"/>
            <w:tabs>
              <w:tab w:val="right" w:leader="dot" w:pos="8630"/>
            </w:tabs>
            <w:rPr>
              <w:rFonts w:asciiTheme="minorHAnsi" w:eastAsiaTheme="minorEastAsia" w:hAnsiTheme="minorHAnsi" w:cstheme="minorBidi"/>
              <w:noProof/>
              <w:sz w:val="22"/>
              <w:szCs w:val="22"/>
            </w:rPr>
          </w:pPr>
          <w:hyperlink w:anchor="_Toc65752805" w:history="1">
            <w:r w:rsidR="00CB78EF" w:rsidRPr="00F6697B">
              <w:rPr>
                <w:rStyle w:val="Hyperlink"/>
                <w:noProof/>
              </w:rPr>
              <w:t>Enlarging Pages for Large Tables and Figures</w:t>
            </w:r>
            <w:r w:rsidR="00CB78EF">
              <w:rPr>
                <w:noProof/>
                <w:webHidden/>
              </w:rPr>
              <w:tab/>
            </w:r>
            <w:r w:rsidR="00CB78EF">
              <w:rPr>
                <w:noProof/>
                <w:webHidden/>
              </w:rPr>
              <w:fldChar w:fldCharType="begin"/>
            </w:r>
            <w:r w:rsidR="00CB78EF">
              <w:rPr>
                <w:noProof/>
                <w:webHidden/>
              </w:rPr>
              <w:instrText xml:space="preserve"> PAGEREF _Toc65752805 \h </w:instrText>
            </w:r>
            <w:r w:rsidR="00CB78EF">
              <w:rPr>
                <w:noProof/>
                <w:webHidden/>
              </w:rPr>
            </w:r>
            <w:r w:rsidR="00CB78EF">
              <w:rPr>
                <w:noProof/>
                <w:webHidden/>
              </w:rPr>
              <w:fldChar w:fldCharType="separate"/>
            </w:r>
            <w:r w:rsidR="00452A1A">
              <w:rPr>
                <w:noProof/>
                <w:webHidden/>
              </w:rPr>
              <w:t>27</w:t>
            </w:r>
            <w:r w:rsidR="00CB78EF">
              <w:rPr>
                <w:noProof/>
                <w:webHidden/>
              </w:rPr>
              <w:fldChar w:fldCharType="end"/>
            </w:r>
          </w:hyperlink>
        </w:p>
        <w:p w14:paraId="034F70D8" w14:textId="11FF4821" w:rsidR="00CB78EF" w:rsidRDefault="005A6F13" w:rsidP="0042528D">
          <w:pPr>
            <w:pStyle w:val="TOC1"/>
            <w:rPr>
              <w:rFonts w:asciiTheme="minorHAnsi" w:eastAsiaTheme="minorEastAsia" w:hAnsiTheme="minorHAnsi" w:cstheme="minorBidi"/>
              <w:noProof/>
              <w:sz w:val="22"/>
              <w:szCs w:val="22"/>
            </w:rPr>
          </w:pPr>
          <w:hyperlink w:anchor="_Toc65752806" w:history="1">
            <w:r w:rsidR="00CB78EF" w:rsidRPr="00F6697B">
              <w:rPr>
                <w:rStyle w:val="Hyperlink"/>
                <w:noProof/>
              </w:rPr>
              <w:t>References</w:t>
            </w:r>
            <w:r w:rsidR="00CB78EF">
              <w:rPr>
                <w:noProof/>
                <w:webHidden/>
              </w:rPr>
              <w:tab/>
            </w:r>
            <w:r w:rsidR="00CB78EF">
              <w:rPr>
                <w:noProof/>
                <w:webHidden/>
              </w:rPr>
              <w:fldChar w:fldCharType="begin"/>
            </w:r>
            <w:r w:rsidR="00CB78EF">
              <w:rPr>
                <w:noProof/>
                <w:webHidden/>
              </w:rPr>
              <w:instrText xml:space="preserve"> PAGEREF _Toc65752806 \h </w:instrText>
            </w:r>
            <w:r w:rsidR="00CB78EF">
              <w:rPr>
                <w:noProof/>
                <w:webHidden/>
              </w:rPr>
            </w:r>
            <w:r w:rsidR="00CB78EF">
              <w:rPr>
                <w:noProof/>
                <w:webHidden/>
              </w:rPr>
              <w:fldChar w:fldCharType="separate"/>
            </w:r>
            <w:r w:rsidR="00452A1A">
              <w:rPr>
                <w:noProof/>
                <w:webHidden/>
              </w:rPr>
              <w:t>29</w:t>
            </w:r>
            <w:r w:rsidR="00CB78EF">
              <w:rPr>
                <w:noProof/>
                <w:webHidden/>
              </w:rPr>
              <w:fldChar w:fldCharType="end"/>
            </w:r>
          </w:hyperlink>
        </w:p>
        <w:p w14:paraId="19A8C6AB" w14:textId="76EBEB27" w:rsidR="00CB78EF" w:rsidRDefault="005A6F13" w:rsidP="0042528D">
          <w:pPr>
            <w:pStyle w:val="TOC1"/>
            <w:rPr>
              <w:rFonts w:asciiTheme="minorHAnsi" w:eastAsiaTheme="minorEastAsia" w:hAnsiTheme="minorHAnsi" w:cstheme="minorBidi"/>
              <w:noProof/>
              <w:sz w:val="22"/>
              <w:szCs w:val="22"/>
            </w:rPr>
          </w:pPr>
          <w:hyperlink w:anchor="_Toc65752807" w:history="1">
            <w:r w:rsidR="00CB78EF" w:rsidRPr="00F6697B">
              <w:rPr>
                <w:rStyle w:val="Hyperlink"/>
                <w:noProof/>
              </w:rPr>
              <w:t>Appendix A: Guidelines for Appendices</w:t>
            </w:r>
            <w:r w:rsidR="00CB78EF">
              <w:rPr>
                <w:noProof/>
                <w:webHidden/>
              </w:rPr>
              <w:tab/>
            </w:r>
            <w:r w:rsidR="00CB78EF">
              <w:rPr>
                <w:noProof/>
                <w:webHidden/>
              </w:rPr>
              <w:fldChar w:fldCharType="begin"/>
            </w:r>
            <w:r w:rsidR="00CB78EF">
              <w:rPr>
                <w:noProof/>
                <w:webHidden/>
              </w:rPr>
              <w:instrText xml:space="preserve"> PAGEREF _Toc65752807 \h </w:instrText>
            </w:r>
            <w:r w:rsidR="00CB78EF">
              <w:rPr>
                <w:noProof/>
                <w:webHidden/>
              </w:rPr>
            </w:r>
            <w:r w:rsidR="00CB78EF">
              <w:rPr>
                <w:noProof/>
                <w:webHidden/>
              </w:rPr>
              <w:fldChar w:fldCharType="separate"/>
            </w:r>
            <w:r w:rsidR="00452A1A">
              <w:rPr>
                <w:noProof/>
                <w:webHidden/>
              </w:rPr>
              <w:t>30</w:t>
            </w:r>
            <w:r w:rsidR="00CB78EF">
              <w:rPr>
                <w:noProof/>
                <w:webHidden/>
              </w:rPr>
              <w:fldChar w:fldCharType="end"/>
            </w:r>
          </w:hyperlink>
        </w:p>
        <w:p w14:paraId="7ADA4A70" w14:textId="7D49F85E" w:rsidR="00CB78EF" w:rsidRDefault="005A6F13" w:rsidP="0042528D">
          <w:pPr>
            <w:pStyle w:val="TOC1"/>
            <w:rPr>
              <w:rFonts w:asciiTheme="minorHAnsi" w:eastAsiaTheme="minorEastAsia" w:hAnsiTheme="minorHAnsi" w:cstheme="minorBidi"/>
              <w:noProof/>
              <w:sz w:val="22"/>
              <w:szCs w:val="22"/>
            </w:rPr>
          </w:pPr>
          <w:hyperlink w:anchor="_Toc65752808" w:history="1">
            <w:r w:rsidR="00CB78EF" w:rsidRPr="00F6697B">
              <w:rPr>
                <w:rStyle w:val="Hyperlink"/>
                <w:noProof/>
              </w:rPr>
              <w:t>Appendix B: Additional Formatting Considerations</w:t>
            </w:r>
            <w:r w:rsidR="00CB78EF">
              <w:rPr>
                <w:noProof/>
                <w:webHidden/>
              </w:rPr>
              <w:tab/>
            </w:r>
            <w:r w:rsidR="00CB78EF">
              <w:rPr>
                <w:noProof/>
                <w:webHidden/>
              </w:rPr>
              <w:fldChar w:fldCharType="begin"/>
            </w:r>
            <w:r w:rsidR="00CB78EF">
              <w:rPr>
                <w:noProof/>
                <w:webHidden/>
              </w:rPr>
              <w:instrText xml:space="preserve"> PAGEREF _Toc65752808 \h </w:instrText>
            </w:r>
            <w:r w:rsidR="00CB78EF">
              <w:rPr>
                <w:noProof/>
                <w:webHidden/>
              </w:rPr>
            </w:r>
            <w:r w:rsidR="00CB78EF">
              <w:rPr>
                <w:noProof/>
                <w:webHidden/>
              </w:rPr>
              <w:fldChar w:fldCharType="separate"/>
            </w:r>
            <w:r w:rsidR="00452A1A">
              <w:rPr>
                <w:noProof/>
                <w:webHidden/>
              </w:rPr>
              <w:t>31</w:t>
            </w:r>
            <w:r w:rsidR="00CB78EF">
              <w:rPr>
                <w:noProof/>
                <w:webHidden/>
              </w:rPr>
              <w:fldChar w:fldCharType="end"/>
            </w:r>
          </w:hyperlink>
        </w:p>
        <w:p w14:paraId="0B05DA90" w14:textId="2366A400" w:rsidR="00FE7ACE" w:rsidRDefault="00187737" w:rsidP="0042528D">
          <w:pPr>
            <w:pStyle w:val="TOC1"/>
          </w:pPr>
          <w:r>
            <w:fldChar w:fldCharType="end"/>
          </w:r>
        </w:p>
      </w:sdtContent>
    </w:sdt>
    <w:p w14:paraId="7A9E8F70" w14:textId="77777777" w:rsidR="00FE7ACE" w:rsidRDefault="00FE7ACE" w:rsidP="00C57D93">
      <w:pPr>
        <w:pStyle w:val="Heading1"/>
      </w:pPr>
      <w:bookmarkStart w:id="3" w:name="_Toc65752784"/>
      <w:r>
        <w:lastRenderedPageBreak/>
        <w:t>List of Tables</w:t>
      </w:r>
      <w:bookmarkEnd w:id="3"/>
    </w:p>
    <w:p w14:paraId="2FF1C6AE" w14:textId="77777777" w:rsidR="0006463F" w:rsidRDefault="0041115F" w:rsidP="0041115F">
      <w:pPr>
        <w:spacing w:after="100"/>
        <w:jc w:val="right"/>
      </w:pPr>
      <w:r>
        <w:t>Page</w:t>
      </w:r>
    </w:p>
    <w:p w14:paraId="695FD8F3" w14:textId="3CAF1E93" w:rsidR="00187737" w:rsidRDefault="005C053C" w:rsidP="00180466">
      <w:pPr>
        <w:pStyle w:val="TableofFigures"/>
        <w:tabs>
          <w:tab w:val="right" w:leader="dot" w:pos="8630"/>
        </w:tabs>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CB78EF">
        <w:rPr>
          <w:noProof/>
        </w:rPr>
        <w:t xml:space="preserve"> </w:t>
      </w:r>
      <w:r w:rsidR="00CB78EF" w:rsidRPr="00CB78EF">
        <w:rPr>
          <w:noProof/>
        </w:rPr>
        <w:t>(</w:t>
      </w:r>
      <w:r w:rsidR="00CB78EF" w:rsidRPr="006D44D0">
        <w:rPr>
          <w:noProof/>
        </w:rPr>
        <w:t xml:space="preserve">all words </w:t>
      </w:r>
      <w:r w:rsidR="003616AB" w:rsidRPr="006D44D0">
        <w:rPr>
          <w:noProof/>
        </w:rPr>
        <w:t xml:space="preserve">and numbers </w:t>
      </w:r>
      <w:r w:rsidR="00CB78EF" w:rsidRPr="006D44D0">
        <w:rPr>
          <w:noProof/>
        </w:rPr>
        <w:t xml:space="preserve">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Pr>
          <w:noProof/>
          <w:webHidden/>
        </w:rPr>
        <w:tab/>
        <w:t>1</w:t>
      </w:r>
      <w:r w:rsidR="003616AB">
        <w:rPr>
          <w:noProof/>
          <w:webHidden/>
        </w:rPr>
        <w:t>3</w:t>
      </w:r>
    </w:p>
    <w:p w14:paraId="1D12D705" w14:textId="15E25A1E" w:rsidR="00187737" w:rsidRDefault="00187737" w:rsidP="00180466">
      <w:pPr>
        <w:pStyle w:val="TableofFigures"/>
        <w:tabs>
          <w:tab w:val="right" w:leader="dot" w:pos="8630"/>
        </w:tabs>
        <w:rPr>
          <w:noProof/>
          <w:webHidden/>
        </w:rPr>
      </w:pPr>
      <w:r w:rsidRPr="00D2557A">
        <w:rPr>
          <w:noProof/>
        </w:rPr>
        <w:t xml:space="preserve">Table 2  </w:t>
      </w:r>
      <w:r w:rsidR="00B72D33" w:rsidRPr="00D2557A">
        <w:rPr>
          <w:noProof/>
        </w:rPr>
        <w:t>Example of an APA Table</w:t>
      </w:r>
      <w:r w:rsidR="00B72D33">
        <w:rPr>
          <w:noProof/>
          <w:webHidden/>
        </w:rPr>
        <w:tab/>
        <w:t>2</w:t>
      </w:r>
      <w:r w:rsidR="003616AB">
        <w:rPr>
          <w:noProof/>
          <w:webHidden/>
        </w:rPr>
        <w:t>3</w:t>
      </w:r>
    </w:p>
    <w:p w14:paraId="138CE52E" w14:textId="203E25C2"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65752785"/>
      <w:r>
        <w:lastRenderedPageBreak/>
        <w:t>List of Figures</w:t>
      </w:r>
      <w:bookmarkEnd w:id="4"/>
    </w:p>
    <w:p w14:paraId="0BA5F832" w14:textId="77777777" w:rsidR="0041115F" w:rsidRPr="0041115F" w:rsidRDefault="0041115F" w:rsidP="0041115F">
      <w:pPr>
        <w:jc w:val="right"/>
      </w:pPr>
      <w:r>
        <w:t>Page</w:t>
      </w:r>
    </w:p>
    <w:p w14:paraId="792F3E9F" w14:textId="1A8E30C9"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CB78EF">
        <w:rPr>
          <w:noProof/>
        </w:rPr>
        <w:t xml:space="preserve"> </w:t>
      </w:r>
      <w:r w:rsidR="00CB78EF" w:rsidRPr="00CB78EF">
        <w:rPr>
          <w:noProof/>
        </w:rPr>
        <w:t>(</w:t>
      </w:r>
      <w:r w:rsidR="00CB78EF" w:rsidRPr="006D44D0">
        <w:rPr>
          <w:noProof/>
        </w:rPr>
        <w:t>all words</w:t>
      </w:r>
      <w:r w:rsidR="003616AB" w:rsidRPr="006D44D0">
        <w:rPr>
          <w:noProof/>
        </w:rPr>
        <w:t xml:space="preserve"> and numbers</w:t>
      </w:r>
      <w:r w:rsidR="00CB78EF" w:rsidRPr="006D44D0">
        <w:rPr>
          <w:noProof/>
        </w:rPr>
        <w:t xml:space="preserve"> in plain text: no </w:t>
      </w:r>
      <w:r w:rsidR="00CB78EF" w:rsidRPr="006D44D0">
        <w:rPr>
          <w:b/>
          <w:bCs/>
          <w:noProof/>
        </w:rPr>
        <w:t>boldface</w:t>
      </w:r>
      <w:r w:rsidR="00CB78EF" w:rsidRPr="006D44D0">
        <w:rPr>
          <w:noProof/>
        </w:rPr>
        <w:t xml:space="preserve"> or </w:t>
      </w:r>
      <w:r w:rsidR="00CB78EF" w:rsidRPr="006D44D0">
        <w:rPr>
          <w:i/>
          <w:iCs/>
          <w:noProof/>
        </w:rPr>
        <w:t>italics</w:t>
      </w:r>
      <w:r w:rsidR="00CB78EF" w:rsidRPr="006D44D0">
        <w:rPr>
          <w:noProof/>
        </w:rPr>
        <w:t xml:space="preserve"> formatting)</w:t>
      </w:r>
      <w:r w:rsidR="00187737" w:rsidRPr="006D44D0">
        <w:rPr>
          <w:noProof/>
        </w:rPr>
        <w:t>.</w:t>
      </w:r>
      <w:r w:rsidR="00187737">
        <w:rPr>
          <w:noProof/>
          <w:webHidden/>
        </w:rPr>
        <w:tab/>
        <w:t>9</w:t>
      </w:r>
    </w:p>
    <w:p w14:paraId="24825D43" w14:textId="5E1B887A"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614F94C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3930F9ED" w14:textId="55D3892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 xml:space="preserve">Figure </w:t>
      </w:r>
      <w:r w:rsidR="003616AB">
        <w:rPr>
          <w:noProof/>
        </w:rPr>
        <w:t>4</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sidR="003616AB">
        <w:rPr>
          <w:noProof/>
          <w:webHidden/>
        </w:rPr>
        <w:t>20</w:t>
      </w:r>
    </w:p>
    <w:p w14:paraId="26F0CB12" w14:textId="6BEFA3A9"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5</w:t>
      </w:r>
      <w:r w:rsidR="005C053C">
        <w:rPr>
          <w:noProof/>
        </w:rPr>
        <w:t xml:space="preserve"> Correct Spacing before and after Tables and F</w:t>
      </w:r>
      <w:r w:rsidRPr="00D2557A">
        <w:rPr>
          <w:noProof/>
        </w:rPr>
        <w:t>igures.</w:t>
      </w:r>
      <w:r>
        <w:rPr>
          <w:noProof/>
          <w:webHidden/>
        </w:rPr>
        <w:tab/>
      </w:r>
      <w:r w:rsidR="005C053C">
        <w:rPr>
          <w:noProof/>
          <w:webHidden/>
        </w:rPr>
        <w:t>2</w:t>
      </w:r>
      <w:r w:rsidR="003616AB">
        <w:rPr>
          <w:noProof/>
          <w:webHidden/>
        </w:rPr>
        <w:t>2</w:t>
      </w:r>
    </w:p>
    <w:p w14:paraId="7EAB406F" w14:textId="6FDA2196"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6</w:t>
      </w:r>
      <w:r w:rsidR="005C053C">
        <w:rPr>
          <w:noProof/>
        </w:rPr>
        <w:t xml:space="preserve"> Inserting a Table T</w:t>
      </w:r>
      <w:r w:rsidRPr="00D2557A">
        <w:rPr>
          <w:noProof/>
        </w:rPr>
        <w:t>itle.</w:t>
      </w:r>
      <w:r>
        <w:rPr>
          <w:noProof/>
          <w:webHidden/>
        </w:rPr>
        <w:tab/>
      </w:r>
      <w:r w:rsidR="005C053C">
        <w:rPr>
          <w:noProof/>
          <w:webHidden/>
        </w:rPr>
        <w:t>2</w:t>
      </w:r>
      <w:r w:rsidR="003616AB">
        <w:rPr>
          <w:noProof/>
          <w:webHidden/>
        </w:rPr>
        <w:t>4</w:t>
      </w:r>
    </w:p>
    <w:p w14:paraId="0AD3ECCC" w14:textId="333E4213"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3616AB">
        <w:rPr>
          <w:noProof/>
        </w:rPr>
        <w:t>7</w:t>
      </w:r>
      <w:r w:rsidRPr="00D2557A">
        <w:rPr>
          <w:noProof/>
        </w:rPr>
        <w:t xml:space="preserve">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65752786"/>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65752787"/>
      <w:r w:rsidRPr="00E71E20">
        <w:t>Unprotecting the Document in Word for PC</w:t>
      </w:r>
      <w:bookmarkEnd w:id="6"/>
      <w:bookmarkEnd w:id="7"/>
    </w:p>
    <w:p w14:paraId="4C251361" w14:textId="2C4F6641" w:rsidR="00E71E20" w:rsidRPr="00CB78EF" w:rsidRDefault="00E71E20" w:rsidP="0042528D">
      <w:pPr>
        <w:ind w:firstLine="360"/>
        <w:rPr>
          <w:highlight w:val="yellow"/>
        </w:rPr>
      </w:pPr>
      <w:r>
        <w:t>After you have filled in the gray fields on the first three pages of this document, follow the steps below to unprotect the document. These steps are illustrated in Figure 1.</w:t>
      </w:r>
    </w:p>
    <w:p w14:paraId="456544D5" w14:textId="4DFF92ED" w:rsidR="00E71E20" w:rsidRDefault="00E71E20" w:rsidP="00E71E20">
      <w:pPr>
        <w:pStyle w:val="ListParagraph"/>
        <w:numPr>
          <w:ilvl w:val="0"/>
          <w:numId w:val="1"/>
        </w:numPr>
      </w:pPr>
      <w:r>
        <w:t xml:space="preserve">Click on the Review tab at the top of the </w:t>
      </w:r>
      <w:r w:rsidR="0042528D">
        <w:t>page and</w:t>
      </w:r>
      <w:r>
        <w:t xml:space="preserve">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581B16F0" w14:textId="18ABA88E" w:rsidR="007530C0" w:rsidRDefault="00B016A8" w:rsidP="00452A1A">
      <w:pPr>
        <w:pStyle w:val="ListParagraph"/>
        <w:numPr>
          <w:ilvl w:val="0"/>
          <w:numId w:val="1"/>
        </w:numPr>
      </w:pPr>
      <w:r>
        <w:t>Click the X in</w:t>
      </w:r>
      <w:r w:rsidR="00E71E20">
        <w:t xml:space="preserve"> the top, right corner of this pane to close it and begin editing the document.</w:t>
      </w:r>
    </w:p>
    <w:p w14:paraId="4E9F27CD" w14:textId="77777777" w:rsidR="00452A1A" w:rsidRDefault="00452A1A" w:rsidP="00B72D33">
      <w:pPr>
        <w:rPr>
          <w:b/>
        </w:rPr>
      </w:pPr>
    </w:p>
    <w:p w14:paraId="4613DB82" w14:textId="77777777" w:rsidR="00452A1A" w:rsidRDefault="00452A1A">
      <w:pPr>
        <w:spacing w:after="160" w:line="259" w:lineRule="auto"/>
        <w:rPr>
          <w:b/>
        </w:rPr>
      </w:pPr>
      <w:r>
        <w:rPr>
          <w:b/>
        </w:rPr>
        <w:br w:type="page"/>
      </w:r>
    </w:p>
    <w:p w14:paraId="5B774C58" w14:textId="724116C8" w:rsidR="00B72D33" w:rsidRPr="00B72D33" w:rsidRDefault="00B72D33" w:rsidP="00B72D33">
      <w:pPr>
        <w:rPr>
          <w:b/>
        </w:rPr>
      </w:pPr>
      <w:r w:rsidRPr="00B72D33">
        <w:rPr>
          <w:b/>
        </w:rPr>
        <w:lastRenderedPageBreak/>
        <w:t>Figure 1</w:t>
      </w:r>
      <w:r w:rsidR="00CB78EF">
        <w:rPr>
          <w:b/>
        </w:rPr>
        <w:t xml:space="preserve"> </w:t>
      </w:r>
      <w:r w:rsidR="00CB78EF" w:rsidRPr="006D44D0">
        <w:rPr>
          <w:bCs/>
        </w:rPr>
        <w:t xml:space="preserve">(all tables and figures are aligned left, </w:t>
      </w:r>
      <w:r w:rsidR="00CB78EF" w:rsidRPr="006D44D0">
        <w:rPr>
          <w:bCs/>
          <w:i/>
          <w:iCs/>
        </w:rPr>
        <w:t>not</w:t>
      </w:r>
      <w:r w:rsidR="00CB78EF" w:rsidRPr="006D44D0">
        <w:rPr>
          <w:bCs/>
        </w:rPr>
        <w:t xml:space="preserve"> centered)</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17DD27C5"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1A4B744E" w14:textId="5BB98F9A" w:rsidR="00452A1A" w:rsidRDefault="00452A1A" w:rsidP="00FD0D1E">
      <w:pPr>
        <w:spacing w:line="240" w:lineRule="auto"/>
      </w:pPr>
    </w:p>
    <w:p w14:paraId="78C6FAC8" w14:textId="3BCB3DC2" w:rsidR="00452A1A" w:rsidRDefault="00452A1A" w:rsidP="00FD0D1E">
      <w:pPr>
        <w:spacing w:line="240" w:lineRule="auto"/>
      </w:pPr>
    </w:p>
    <w:p w14:paraId="7F0D08B9" w14:textId="77777777" w:rsidR="00452A1A" w:rsidRDefault="00452A1A" w:rsidP="00FD0D1E">
      <w:pPr>
        <w:spacing w:line="240" w:lineRule="auto"/>
      </w:pPr>
    </w:p>
    <w:p w14:paraId="4B60A765" w14:textId="77777777" w:rsidR="00D97D3B" w:rsidRPr="00D97D3B" w:rsidRDefault="00D97D3B" w:rsidP="00D97D3B">
      <w:pPr>
        <w:pStyle w:val="Heading2"/>
      </w:pPr>
      <w:bookmarkStart w:id="8" w:name="_Toc471462723"/>
      <w:bookmarkStart w:id="9" w:name="_Toc65752788"/>
      <w:r w:rsidRPr="00D97D3B">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65752789"/>
      <w:r w:rsidRPr="00D97D3B">
        <w:lastRenderedPageBreak/>
        <w:t>Editing the Document</w:t>
      </w:r>
      <w:bookmarkEnd w:id="10"/>
      <w:bookmarkEnd w:id="11"/>
    </w:p>
    <w:p w14:paraId="41D70065" w14:textId="3EA14F9C" w:rsidR="00E5206B" w:rsidRDefault="00E5206B" w:rsidP="0041115F">
      <w:pPr>
        <w:ind w:firstLine="720"/>
      </w:pPr>
      <w:r>
        <w:t>You may now edit this document</w:t>
      </w:r>
      <w:r w:rsidR="00CB78EF">
        <w:t xml:space="preserve"> </w:t>
      </w:r>
      <w:r w:rsidR="00CB78EF" w:rsidRPr="006D44D0">
        <w:t xml:space="preserve">(text in the entire document </w:t>
      </w:r>
      <w:r w:rsidR="0042528D" w:rsidRPr="006D44D0">
        <w:t>should</w:t>
      </w:r>
      <w:r w:rsidR="00CB78EF" w:rsidRPr="006D44D0">
        <w:t xml:space="preserve"> be double-spaced (2.0)</w:t>
      </w:r>
      <w:r w:rsidR="007530C0">
        <w:t xml:space="preserve"> or (1.5)</w:t>
      </w:r>
      <w:r w:rsidR="00CB78EF" w:rsidRPr="006D44D0">
        <w:t>.</w:t>
      </w:r>
      <w:r w:rsidR="00CB78EF">
        <w:t xml:space="preserve"> </w:t>
      </w:r>
      <w:r>
        <w:t>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507EEB">
      <w:pPr>
        <w:pStyle w:val="ListParagraph"/>
        <w:numPr>
          <w:ilvl w:val="0"/>
          <w:numId w:val="2"/>
        </w:numPr>
        <w:tabs>
          <w:tab w:val="left" w:pos="990"/>
        </w:tabs>
        <w:ind w:firstLine="0"/>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3E1E2DCF" w14:textId="7C0D5B95" w:rsidR="000F32F0" w:rsidRDefault="000F32F0" w:rsidP="00507EEB">
      <w:pPr>
        <w:pStyle w:val="ListParagraph"/>
        <w:numPr>
          <w:ilvl w:val="0"/>
          <w:numId w:val="2"/>
        </w:numPr>
        <w:tabs>
          <w:tab w:val="left" w:pos="990"/>
        </w:tabs>
        <w:ind w:firstLine="0"/>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1F4C6D9A" w14:textId="77777777" w:rsidR="00452A1A" w:rsidRDefault="00452A1A">
      <w:pPr>
        <w:spacing w:after="160" w:line="259" w:lineRule="auto"/>
        <w:rPr>
          <w:rFonts w:eastAsiaTheme="majorEastAsia" w:cstheme="majorBidi"/>
          <w:b/>
          <w:szCs w:val="32"/>
        </w:rPr>
      </w:pPr>
      <w:bookmarkStart w:id="12" w:name="_Toc65752790"/>
      <w:r>
        <w:br w:type="page"/>
      </w:r>
    </w:p>
    <w:p w14:paraId="26D043F4" w14:textId="638FD0DC" w:rsidR="00E5206B" w:rsidRDefault="000F32F0" w:rsidP="00DA6A0C">
      <w:pPr>
        <w:pStyle w:val="Heading1"/>
      </w:pPr>
      <w:r>
        <w:lastRenderedPageBreak/>
        <w:t xml:space="preserve">Chapter 2: </w:t>
      </w:r>
      <w:r w:rsidR="00D310CD">
        <w:t>How to Format Headings</w:t>
      </w:r>
      <w:bookmarkEnd w:id="12"/>
    </w:p>
    <w:p w14:paraId="6C09B267" w14:textId="4401FBC2" w:rsidR="00813E6C" w:rsidRPr="006D44D0"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r w:rsidR="00CB78EF">
        <w:t xml:space="preserve"> </w:t>
      </w:r>
      <w:r w:rsidR="00CB78EF" w:rsidRPr="006D44D0">
        <w:t xml:space="preserve">Additional resources for using APA 7 include The Owl at Purdue: </w:t>
      </w:r>
      <w:hyperlink r:id="rId13" w:history="1">
        <w:r w:rsidR="00CB78EF" w:rsidRPr="006D44D0">
          <w:rPr>
            <w:rStyle w:val="Hyperlink"/>
          </w:rPr>
          <w:t>https://owl.purdue.edu/owl/research_and_citation/apa_style/apa_style_introduction.html</w:t>
        </w:r>
      </w:hyperlink>
      <w:r w:rsidR="00CB78EF" w:rsidRPr="006D44D0">
        <w:t xml:space="preserve"> </w:t>
      </w:r>
    </w:p>
    <w:p w14:paraId="5EC0BCBF" w14:textId="574E90A5" w:rsidR="00CB78EF" w:rsidRDefault="00CB78EF" w:rsidP="00CB78EF">
      <w:r w:rsidRPr="006D44D0">
        <w:t xml:space="preserve">and APA Style: </w:t>
      </w:r>
      <w:hyperlink r:id="rId14" w:history="1">
        <w:r w:rsidRPr="006D44D0">
          <w:rPr>
            <w:rStyle w:val="Hyperlink"/>
          </w:rPr>
          <w:t>https://apastyle.apa.org/</w:t>
        </w:r>
      </w:hyperlink>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542C7029" w:rsidR="00F80A3C" w:rsidRDefault="00F80A3C" w:rsidP="00DA3CD5">
      <w:pPr>
        <w:spacing w:line="240" w:lineRule="auto"/>
      </w:pPr>
      <w:r w:rsidRPr="00F80A3C">
        <w:rPr>
          <w:noProof/>
        </w:rPr>
        <w:drawing>
          <wp:inline distT="0" distB="0" distL="0" distR="0" wp14:anchorId="7A8C15EB" wp14:editId="4A95F7AF">
            <wp:extent cx="5446643" cy="1197610"/>
            <wp:effectExtent l="0" t="0" r="1905"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900" cy="1198106"/>
                    </a:xfrm>
                    <a:prstGeom prst="rect">
                      <a:avLst/>
                    </a:prstGeom>
                    <a:noFill/>
                    <a:ln>
                      <a:noFill/>
                    </a:ln>
                  </pic:spPr>
                </pic:pic>
              </a:graphicData>
            </a:graphic>
          </wp:inline>
        </w:drawing>
      </w:r>
    </w:p>
    <w:p w14:paraId="69690B10" w14:textId="3763C1BB" w:rsidR="00504F80" w:rsidRDefault="00CB78EF" w:rsidP="00CB78EF">
      <w:r w:rsidRPr="00CB78EF">
        <w:rPr>
          <w:i/>
          <w:iCs/>
        </w:rPr>
        <w:t>Note</w:t>
      </w:r>
      <w:r>
        <w:t xml:space="preserve">: This is a figure note. </w:t>
      </w:r>
      <w:r w:rsidRPr="006D44D0">
        <w:t>(The word</w:t>
      </w:r>
      <w:r w:rsidR="00E768BA" w:rsidRPr="006D44D0">
        <w:t>:</w:t>
      </w:r>
      <w:r w:rsidRPr="006D44D0">
        <w:t xml:space="preserve"> “</w:t>
      </w:r>
      <w:r w:rsidRPr="006D44D0">
        <w:rPr>
          <w:i/>
          <w:iCs/>
        </w:rPr>
        <w:t>Note</w:t>
      </w:r>
      <w:r w:rsidRPr="006D44D0">
        <w:t>” is italicized).</w:t>
      </w:r>
      <w:r>
        <w:t xml:space="preserve"> Each note longer than one line must be double-spaced. </w:t>
      </w:r>
    </w:p>
    <w:p w14:paraId="54F4D8B8" w14:textId="77777777" w:rsidR="00504F80" w:rsidRDefault="00504F80" w:rsidP="00504F80">
      <w:pPr>
        <w:spacing w:line="240" w:lineRule="auto"/>
      </w:pPr>
    </w:p>
    <w:p w14:paraId="2ACBB986" w14:textId="7845D1B7" w:rsidR="00223413" w:rsidRDefault="00034E2F" w:rsidP="000140BF">
      <w:pPr>
        <w:ind w:firstLine="720"/>
      </w:pPr>
      <w:r>
        <w:lastRenderedPageBreak/>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65752791"/>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65752792"/>
      <w:r>
        <w:t>APA 7 Style Headings</w:t>
      </w:r>
      <w:bookmarkEnd w:id="14"/>
    </w:p>
    <w:p w14:paraId="551D67A1" w14:textId="11D5D0B9"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0042528D" w:rsidRPr="0042528D">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w:t>
      </w:r>
      <w:r w:rsidR="0042528D">
        <w:t xml:space="preserve"> meaning the heading is indented and followed by a period</w:t>
      </w:r>
      <w:r w:rsidRPr="00F7573A">
        <w:t>.</w:t>
      </w:r>
      <w:r w:rsidR="0042528D">
        <w:t xml:space="preserve"> After period, the paragraph text appears on the same line as the heading.</w:t>
      </w:r>
      <w:r w:rsidRPr="00F7573A">
        <w:t xml:space="preserve"> More information on how to format run-in headings so they appear correctly in the automated Table of Contents is described later in this chapter.</w:t>
      </w:r>
    </w:p>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5C7AA703" w:rsidR="00FD0D1E" w:rsidRDefault="00FD0D1E" w:rsidP="00F7573A">
      <w:pPr>
        <w:spacing w:line="240" w:lineRule="auto"/>
        <w:rPr>
          <w:i/>
        </w:rPr>
      </w:pPr>
    </w:p>
    <w:p w14:paraId="68660770" w14:textId="2A671669" w:rsidR="00CB78EF" w:rsidRPr="00CB78EF" w:rsidRDefault="00CB78EF" w:rsidP="00F7573A">
      <w:pPr>
        <w:spacing w:line="240" w:lineRule="auto"/>
        <w:rPr>
          <w:b/>
          <w:bCs/>
          <w:iCs/>
        </w:rPr>
      </w:pPr>
      <w:r w:rsidRPr="00CB78EF">
        <w:rPr>
          <w:b/>
          <w:bCs/>
          <w:iCs/>
        </w:rPr>
        <w:t>Level</w:t>
      </w:r>
      <w:r>
        <w:rPr>
          <w:b/>
          <w:bCs/>
          <w:iCs/>
        </w:rPr>
        <w:t xml:space="preserve">          Format</w:t>
      </w:r>
    </w:p>
    <w:tbl>
      <w:tblPr>
        <w:tblStyle w:val="TableGrid"/>
        <w:tblW w:w="8550" w:type="dxa"/>
        <w:tblCellMar>
          <w:left w:w="115" w:type="dxa"/>
          <w:right w:w="115" w:type="dxa"/>
        </w:tblCellMar>
        <w:tblLook w:val="04A0" w:firstRow="1" w:lastRow="0" w:firstColumn="1" w:lastColumn="0" w:noHBand="0" w:noVBand="1"/>
      </w:tblPr>
      <w:tblGrid>
        <w:gridCol w:w="1064"/>
        <w:gridCol w:w="7486"/>
      </w:tblGrid>
      <w:tr w:rsidR="003C3E1D" w:rsidRPr="003C3E1D" w14:paraId="5282CC6D" w14:textId="77777777" w:rsidTr="00452A1A">
        <w:trPr>
          <w:trHeight w:val="522"/>
        </w:trPr>
        <w:tc>
          <w:tcPr>
            <w:tcW w:w="1064" w:type="dxa"/>
            <w:tcBorders>
              <w:left w:val="nil"/>
            </w:tcBorders>
            <w:vAlign w:val="center"/>
          </w:tcPr>
          <w:p w14:paraId="5A183DD7" w14:textId="63C718ED" w:rsidR="007F61C9" w:rsidRPr="006E22E4" w:rsidRDefault="007F61C9" w:rsidP="00CB78EF">
            <w:pPr>
              <w:spacing w:line="960" w:lineRule="auto"/>
              <w:ind w:left="-203" w:firstLine="90"/>
              <w:rPr>
                <w:rFonts w:asciiTheme="majorBidi" w:hAnsiTheme="majorBidi" w:cstheme="majorBidi"/>
                <w:sz w:val="20"/>
                <w:szCs w:val="20"/>
              </w:rPr>
            </w:pPr>
            <w:r w:rsidRPr="006E22E4">
              <w:rPr>
                <w:rFonts w:asciiTheme="majorBidi" w:hAnsiTheme="majorBidi" w:cstheme="majorBidi"/>
                <w:sz w:val="20"/>
                <w:szCs w:val="20"/>
              </w:rPr>
              <w:t>Heading 1</w:t>
            </w:r>
          </w:p>
        </w:tc>
        <w:tc>
          <w:tcPr>
            <w:tcW w:w="748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42322E91" w:rsidR="005B172F" w:rsidRPr="005B172F" w:rsidRDefault="00CB78EF" w:rsidP="00604695">
            <w:pPr>
              <w:ind w:left="349" w:right="70" w:hanging="349"/>
              <w:rPr>
                <w:rFonts w:asciiTheme="majorBidi" w:hAnsiTheme="majorBidi" w:cstheme="majorBidi"/>
                <w:sz w:val="20"/>
                <w:szCs w:val="20"/>
              </w:rPr>
            </w:pPr>
            <w:r>
              <w:rPr>
                <w:rFonts w:asciiTheme="majorBidi" w:hAnsiTheme="majorBidi" w:cstheme="majorBidi"/>
                <w:sz w:val="20"/>
                <w:szCs w:val="20"/>
              </w:rPr>
              <w:t xml:space="preserve">           </w:t>
            </w:r>
            <w:r w:rsidR="005B172F" w:rsidRPr="005B172F">
              <w:rPr>
                <w:rFonts w:asciiTheme="majorBidi" w:hAnsiTheme="majorBidi" w:cstheme="majorBidi"/>
                <w:sz w:val="20"/>
                <w:szCs w:val="20"/>
              </w:rPr>
              <w:t>Text begins as new paragraph</w:t>
            </w:r>
            <w:r w:rsidR="005B172F">
              <w:rPr>
                <w:rFonts w:asciiTheme="majorBidi" w:hAnsiTheme="majorBidi" w:cstheme="majorBidi"/>
                <w:sz w:val="20"/>
                <w:szCs w:val="20"/>
              </w:rPr>
              <w:t xml:space="preserve">. </w:t>
            </w:r>
          </w:p>
        </w:tc>
      </w:tr>
      <w:tr w:rsidR="003C3E1D" w:rsidRPr="003C3E1D" w14:paraId="74C577E7" w14:textId="77777777" w:rsidTr="00452A1A">
        <w:trPr>
          <w:trHeight w:val="522"/>
        </w:trPr>
        <w:tc>
          <w:tcPr>
            <w:tcW w:w="1064" w:type="dxa"/>
            <w:tcBorders>
              <w:left w:val="nil"/>
            </w:tcBorders>
            <w:vAlign w:val="center"/>
          </w:tcPr>
          <w:p w14:paraId="7EE95BEB" w14:textId="77777777" w:rsidR="007F61C9" w:rsidRPr="006E22E4" w:rsidRDefault="007F61C9" w:rsidP="00CB78EF">
            <w:pPr>
              <w:spacing w:line="960" w:lineRule="auto"/>
              <w:ind w:left="-113"/>
              <w:rPr>
                <w:rFonts w:asciiTheme="majorBidi" w:hAnsiTheme="majorBidi" w:cstheme="majorBidi"/>
                <w:sz w:val="20"/>
                <w:szCs w:val="20"/>
              </w:rPr>
            </w:pPr>
            <w:r w:rsidRPr="006E22E4">
              <w:rPr>
                <w:rFonts w:asciiTheme="majorBidi" w:hAnsiTheme="majorBidi" w:cstheme="majorBidi"/>
                <w:sz w:val="20"/>
                <w:szCs w:val="20"/>
              </w:rPr>
              <w:t>Heading 2</w:t>
            </w:r>
          </w:p>
        </w:tc>
        <w:tc>
          <w:tcPr>
            <w:tcW w:w="748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3B7FD2A4" w:rsidR="00993635" w:rsidRPr="00993635" w:rsidRDefault="00CB78EF" w:rsidP="00AE65D8">
            <w:pPr>
              <w:ind w:right="70"/>
              <w:rPr>
                <w:rFonts w:asciiTheme="majorBidi" w:hAnsiTheme="majorBidi" w:cstheme="majorBid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235CEB42" w14:textId="77777777" w:rsidTr="00452A1A">
        <w:trPr>
          <w:trHeight w:val="522"/>
        </w:trPr>
        <w:tc>
          <w:tcPr>
            <w:tcW w:w="1064" w:type="dxa"/>
            <w:tcBorders>
              <w:left w:val="nil"/>
            </w:tcBorders>
            <w:vAlign w:val="center"/>
          </w:tcPr>
          <w:p w14:paraId="5695E123"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3</w:t>
            </w:r>
          </w:p>
        </w:tc>
        <w:tc>
          <w:tcPr>
            <w:tcW w:w="748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31C0BE9D" w:rsidR="00993635" w:rsidRPr="000901D1" w:rsidRDefault="00CB78EF" w:rsidP="00AE65D8">
            <w:pPr>
              <w:ind w:right="70"/>
              <w:rPr>
                <w:rFonts w:asciiTheme="majorBidi" w:hAnsiTheme="majorBidi" w:cstheme="majorBidi"/>
                <w:b/>
                <w:i/>
                <w:sz w:val="20"/>
                <w:szCs w:val="20"/>
              </w:rPr>
            </w:pPr>
            <w:r>
              <w:rPr>
                <w:rFonts w:asciiTheme="majorBidi" w:hAnsiTheme="majorBidi" w:cstheme="majorBidi"/>
                <w:sz w:val="20"/>
                <w:szCs w:val="20"/>
              </w:rPr>
              <w:t xml:space="preserve">             </w:t>
            </w:r>
            <w:r w:rsidR="00993635" w:rsidRPr="00993635">
              <w:rPr>
                <w:rFonts w:asciiTheme="majorBidi" w:hAnsiTheme="majorBidi" w:cstheme="majorBidi"/>
                <w:sz w:val="20"/>
                <w:szCs w:val="20"/>
              </w:rPr>
              <w:t>Text begins as new paragraph.</w:t>
            </w:r>
          </w:p>
        </w:tc>
      </w:tr>
      <w:tr w:rsidR="003C3E1D" w:rsidRPr="003C3E1D" w14:paraId="539A606E" w14:textId="77777777" w:rsidTr="00452A1A">
        <w:trPr>
          <w:trHeight w:val="522"/>
        </w:trPr>
        <w:tc>
          <w:tcPr>
            <w:tcW w:w="1064" w:type="dxa"/>
            <w:tcBorders>
              <w:left w:val="nil"/>
            </w:tcBorders>
            <w:vAlign w:val="center"/>
          </w:tcPr>
          <w:p w14:paraId="3EBA0AAF"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4</w:t>
            </w:r>
          </w:p>
        </w:tc>
        <w:tc>
          <w:tcPr>
            <w:tcW w:w="7486" w:type="dxa"/>
            <w:tcBorders>
              <w:right w:val="nil"/>
            </w:tcBorders>
            <w:shd w:val="clear" w:color="auto" w:fill="auto"/>
            <w:vAlign w:val="center"/>
          </w:tcPr>
          <w:p w14:paraId="0238AEE6" w14:textId="5B207641"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w:t>
            </w:r>
            <w:r w:rsidR="00CB78EF">
              <w:rPr>
                <w:rFonts w:asciiTheme="majorBidi" w:hAnsiTheme="majorBidi" w:cstheme="majorBidi"/>
                <w:b/>
                <w:sz w:val="20"/>
                <w:szCs w:val="20"/>
              </w:rPr>
              <w:t xml:space="preserve"> </w:t>
            </w:r>
            <w:r>
              <w:rPr>
                <w:rFonts w:asciiTheme="majorBidi" w:hAnsiTheme="majorBidi" w:cstheme="majorBidi"/>
                <w:b/>
                <w:sz w:val="20"/>
                <w:szCs w:val="20"/>
              </w:rPr>
              <w:t xml:space="preserve">Heading </w:t>
            </w:r>
            <w:r w:rsidR="00CB78EF">
              <w:rPr>
                <w:rFonts w:asciiTheme="majorBidi" w:hAnsiTheme="majorBidi" w:cstheme="majorBidi"/>
                <w:b/>
                <w:sz w:val="20"/>
                <w:szCs w:val="20"/>
              </w:rPr>
              <w:t>Ending</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CB78EF" w:rsidRPr="00CB78EF">
              <w:rPr>
                <w:rFonts w:asciiTheme="majorBidi" w:hAnsiTheme="majorBidi" w:cstheme="majorBidi"/>
                <w:bCs/>
                <w:sz w:val="20"/>
                <w:szCs w:val="20"/>
              </w:rPr>
              <w:t>Paragraph</w:t>
            </w:r>
            <w:r w:rsidR="00993635" w:rsidRPr="00CB78EF">
              <w:rPr>
                <w:rFonts w:asciiTheme="majorBidi" w:hAnsiTheme="majorBidi" w:cstheme="majorBidi"/>
                <w:bCs/>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 </w:t>
            </w:r>
          </w:p>
        </w:tc>
      </w:tr>
      <w:tr w:rsidR="003C3E1D" w:rsidRPr="003C3E1D" w14:paraId="56A7576E" w14:textId="77777777" w:rsidTr="00452A1A">
        <w:trPr>
          <w:trHeight w:val="522"/>
        </w:trPr>
        <w:tc>
          <w:tcPr>
            <w:tcW w:w="1064" w:type="dxa"/>
            <w:tcBorders>
              <w:left w:val="nil"/>
            </w:tcBorders>
            <w:vAlign w:val="center"/>
          </w:tcPr>
          <w:p w14:paraId="6472429D" w14:textId="77777777" w:rsidR="007F61C9" w:rsidRPr="006E22E4" w:rsidRDefault="007F61C9" w:rsidP="00CB78EF">
            <w:pPr>
              <w:spacing w:line="960" w:lineRule="auto"/>
              <w:ind w:hanging="113"/>
              <w:rPr>
                <w:rFonts w:asciiTheme="majorBidi" w:hAnsiTheme="majorBidi" w:cstheme="majorBidi"/>
                <w:sz w:val="20"/>
                <w:szCs w:val="20"/>
              </w:rPr>
            </w:pPr>
            <w:r w:rsidRPr="006E22E4">
              <w:rPr>
                <w:rFonts w:asciiTheme="majorBidi" w:hAnsiTheme="majorBidi" w:cstheme="majorBidi"/>
                <w:sz w:val="20"/>
                <w:szCs w:val="20"/>
              </w:rPr>
              <w:t>Heading 5</w:t>
            </w:r>
          </w:p>
        </w:tc>
        <w:tc>
          <w:tcPr>
            <w:tcW w:w="7486" w:type="dxa"/>
            <w:tcBorders>
              <w:right w:val="nil"/>
            </w:tcBorders>
            <w:shd w:val="clear" w:color="auto" w:fill="auto"/>
            <w:vAlign w:val="center"/>
          </w:tcPr>
          <w:p w14:paraId="0E726C09" w14:textId="6BAA72AB" w:rsidR="007F61C9" w:rsidRPr="006E22E4" w:rsidRDefault="007F61C9" w:rsidP="00643581">
            <w:pPr>
              <w:ind w:firstLine="720"/>
              <w:rPr>
                <w:rFonts w:asciiTheme="majorBidi" w:hAnsiTheme="majorBidi" w:cstheme="majorBidi"/>
                <w:sz w:val="20"/>
                <w:szCs w:val="20"/>
              </w:rPr>
            </w:pPr>
            <w:r w:rsidRPr="00107828">
              <w:rPr>
                <w:rFonts w:asciiTheme="majorBidi" w:hAnsiTheme="majorBidi" w:cstheme="majorBidi"/>
                <w:b/>
                <w:bCs/>
                <w:i/>
                <w:sz w:val="20"/>
                <w:szCs w:val="20"/>
              </w:rPr>
              <w:t>Indented, Boldface, Italicized, Title Case Heading End</w:t>
            </w:r>
            <w:r w:rsidR="00CB78EF">
              <w:rPr>
                <w:rFonts w:asciiTheme="majorBidi" w:hAnsiTheme="majorBidi" w:cstheme="majorBidi"/>
                <w:b/>
                <w:bCs/>
                <w:i/>
                <w:sz w:val="20"/>
                <w:szCs w:val="20"/>
              </w:rPr>
              <w:t>ing</w:t>
            </w:r>
            <w:r w:rsidRPr="00107828">
              <w:rPr>
                <w:rFonts w:asciiTheme="majorBidi" w:hAnsiTheme="majorBidi" w:cstheme="majorBidi"/>
                <w:b/>
                <w:bCs/>
                <w:i/>
                <w:sz w:val="20"/>
                <w:szCs w:val="20"/>
              </w:rPr>
              <w:t xml:space="preserve"> </w:t>
            </w:r>
            <w:r w:rsidR="00774DCD" w:rsidRPr="00107828">
              <w:rPr>
                <w:rFonts w:asciiTheme="majorBidi" w:hAnsiTheme="majorBidi" w:cstheme="majorBidi"/>
                <w:b/>
                <w:bCs/>
                <w:i/>
                <w:sz w:val="20"/>
                <w:szCs w:val="20"/>
              </w:rPr>
              <w:t>w</w:t>
            </w:r>
            <w:r w:rsidRPr="00107828">
              <w:rPr>
                <w:rFonts w:asciiTheme="majorBidi" w:hAnsiTheme="majorBidi" w:cstheme="majorBidi"/>
                <w:b/>
                <w:bCs/>
                <w:i/>
                <w:sz w:val="20"/>
                <w:szCs w:val="20"/>
              </w:rPr>
              <w:t>ith a Period.</w:t>
            </w:r>
            <w:r w:rsidR="00CB78EF">
              <w:rPr>
                <w:rFonts w:asciiTheme="majorBidi" w:hAnsiTheme="majorBidi" w:cstheme="majorBidi"/>
                <w:b/>
                <w:bCs/>
                <w:i/>
                <w:sz w:val="20"/>
                <w:szCs w:val="20"/>
              </w:rPr>
              <w:t xml:space="preserve"> </w:t>
            </w:r>
            <w:r w:rsidR="00CB78EF" w:rsidRPr="00CB78EF">
              <w:rPr>
                <w:rFonts w:asciiTheme="majorBidi" w:hAnsiTheme="majorBidi" w:cstheme="majorBidi"/>
                <w:iCs/>
                <w:sz w:val="20"/>
                <w:szCs w:val="20"/>
              </w:rPr>
              <w:t>Paragraph</w:t>
            </w:r>
            <w:r w:rsidR="00CB78EF">
              <w:rPr>
                <w:rFonts w:asciiTheme="majorBidi" w:hAnsiTheme="majorBidi" w:cstheme="majorBidi"/>
                <w:i/>
                <w:sz w:val="20"/>
                <w:szCs w:val="20"/>
              </w:rPr>
              <w:t xml:space="preserve"> </w:t>
            </w:r>
            <w:r w:rsidR="00993635">
              <w:rPr>
                <w:rFonts w:asciiTheme="majorBidi" w:hAnsiTheme="majorBidi" w:cstheme="majorBidi"/>
                <w:sz w:val="20"/>
                <w:szCs w:val="20"/>
              </w:rPr>
              <w:t>t</w:t>
            </w:r>
            <w:r w:rsidR="00993635" w:rsidRPr="00993635">
              <w:rPr>
                <w:rFonts w:asciiTheme="majorBidi" w:hAnsiTheme="majorBidi" w:cstheme="majorBidi"/>
                <w:sz w:val="20"/>
                <w:szCs w:val="20"/>
              </w:rPr>
              <w:t xml:space="preserve">ext </w:t>
            </w:r>
            <w:r w:rsidR="00CB78EF">
              <w:rPr>
                <w:rFonts w:asciiTheme="majorBidi" w:hAnsiTheme="majorBidi" w:cstheme="majorBidi"/>
                <w:sz w:val="20"/>
                <w:szCs w:val="20"/>
              </w:rPr>
              <w:t>continues</w:t>
            </w:r>
            <w:r w:rsidR="00993635">
              <w:rPr>
                <w:rFonts w:asciiTheme="majorBidi" w:hAnsiTheme="majorBidi" w:cstheme="majorBidi"/>
                <w:sz w:val="20"/>
                <w:szCs w:val="20"/>
              </w:rPr>
              <w:t xml:space="preserve"> on the same line as the heading.</w:t>
            </w:r>
          </w:p>
        </w:tc>
      </w:tr>
    </w:tbl>
    <w:p w14:paraId="637C36BD" w14:textId="3DF44C3D" w:rsidR="007F61C9" w:rsidRDefault="00CB78EF" w:rsidP="00F7573A">
      <w:pPr>
        <w:spacing w:line="240" w:lineRule="auto"/>
      </w:pPr>
      <w:r>
        <w:t>(If a table is longer than one page, repeat the heading row on each subsequent page of the table).</w:t>
      </w:r>
    </w:p>
    <w:p w14:paraId="0D2820A8" w14:textId="00C2C618" w:rsidR="00F7573A" w:rsidRDefault="00F7573A" w:rsidP="00F7573A">
      <w:pPr>
        <w:spacing w:line="240" w:lineRule="auto"/>
      </w:pPr>
    </w:p>
    <w:p w14:paraId="05D86588" w14:textId="77777777" w:rsidR="0042528D" w:rsidRDefault="0042528D" w:rsidP="007530C0">
      <w:pPr>
        <w:pStyle w:val="Heading2"/>
      </w:pPr>
      <w:bookmarkStart w:id="15" w:name="_Toc65752793"/>
    </w:p>
    <w:p w14:paraId="19C0C24D" w14:textId="6DBF7C08" w:rsidR="00364DAE" w:rsidRDefault="00364DAE" w:rsidP="00364DAE">
      <w:pPr>
        <w:pStyle w:val="Heading2"/>
      </w:pPr>
      <w:r>
        <w:t>What is a Heading</w:t>
      </w:r>
      <w:r w:rsidR="00CB78EF">
        <w:t xml:space="preserve"> </w:t>
      </w:r>
      <w:r w:rsidR="00C374E7">
        <w:t>E</w:t>
      </w:r>
      <w:r w:rsidR="00CB78EF">
        <w:t xml:space="preserve">nding with a </w:t>
      </w:r>
      <w:r w:rsidR="00C374E7">
        <w:t>P</w:t>
      </w:r>
      <w:r w:rsidR="00CB78EF">
        <w:t>eriod</w:t>
      </w:r>
      <w:r>
        <w:t>?</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0519509A" w:rsidR="005B4699" w:rsidRDefault="00C72339" w:rsidP="005B4699">
      <w:pPr>
        <w:rPr>
          <w:rStyle w:val="Heading3Char"/>
        </w:rPr>
      </w:pPr>
      <w:bookmarkStart w:id="16" w:name="_Toc65752794"/>
      <w:r>
        <w:rPr>
          <w:rStyle w:val="Heading3Char"/>
        </w:rPr>
        <w:t>Formatting 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lastRenderedPageBreak/>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C4DC5AD" w14:textId="3AFD6EEC" w:rsidR="00A00A7F" w:rsidRDefault="00423450" w:rsidP="00CB78E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27952076" w14:textId="77777777" w:rsidR="00CB78EF" w:rsidRDefault="00CB78EF" w:rsidP="00CB78EF">
      <w:pPr>
        <w:ind w:firstLine="720"/>
        <w:rPr>
          <w:sz w:val="20"/>
          <w:szCs w:val="20"/>
        </w:rPr>
      </w:pPr>
    </w:p>
    <w:p w14:paraId="7DB7D90F" w14:textId="77777777" w:rsidR="007530C0" w:rsidRDefault="007530C0">
      <w:pPr>
        <w:spacing w:after="160" w:line="259" w:lineRule="auto"/>
        <w:rPr>
          <w:b/>
        </w:rPr>
      </w:pPr>
      <w:r>
        <w:rPr>
          <w:b/>
        </w:rPr>
        <w:br w:type="page"/>
      </w:r>
    </w:p>
    <w:p w14:paraId="1A7672FD" w14:textId="0DAE95DC"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43406FF9" w14:textId="43450407" w:rsidR="00504F80" w:rsidRPr="00592D61" w:rsidRDefault="00504F80" w:rsidP="00CB78EF">
      <w:pPr>
        <w:rPr>
          <w:sz w:val="20"/>
          <w:szCs w:val="20"/>
        </w:rPr>
      </w:pPr>
    </w:p>
    <w:p w14:paraId="6C9B9092" w14:textId="77777777" w:rsidR="00CB78EF" w:rsidRPr="00592D61" w:rsidRDefault="00CB78EF" w:rsidP="00CB78EF">
      <w:pPr>
        <w:rPr>
          <w:sz w:val="20"/>
          <w:szCs w:val="20"/>
        </w:rPr>
      </w:pPr>
    </w:p>
    <w:p w14:paraId="1F196936" w14:textId="419F1C5A" w:rsidR="00C019DE" w:rsidRPr="00592D61" w:rsidRDefault="00E6367B" w:rsidP="00CB78EF">
      <w:pPr>
        <w:ind w:firstLine="720"/>
        <w:rPr>
          <w:sz w:val="22"/>
          <w:szCs w:val="22"/>
        </w:rPr>
      </w:pPr>
      <w:r>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5C514E7E" w14:textId="5C0A9C4A" w:rsidR="00504F80" w:rsidRPr="0042528D" w:rsidRDefault="0042528D" w:rsidP="0042528D">
      <w:pPr>
        <w:spacing w:after="160" w:line="259" w:lineRule="auto"/>
        <w:rPr>
          <w:b/>
        </w:rPr>
      </w:pPr>
      <w:r>
        <w:rPr>
          <w:b/>
        </w:rPr>
        <w:br w:type="page"/>
      </w:r>
    </w:p>
    <w:p w14:paraId="5D57D56F" w14:textId="77777777" w:rsidR="00504F80" w:rsidRPr="00EB3B96" w:rsidRDefault="00504F80" w:rsidP="00504F80">
      <w:pPr>
        <w:spacing w:line="240" w:lineRule="auto"/>
      </w:pPr>
    </w:p>
    <w:p w14:paraId="3E4F43C3" w14:textId="56ED6B48" w:rsidR="00873333" w:rsidRDefault="00903938" w:rsidP="00881BE4">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442D3BD3" w:rsidR="008C3EF4" w:rsidRDefault="008C3EF4" w:rsidP="008C3EF4">
      <w:pPr>
        <w:pStyle w:val="Heading5"/>
      </w:pPr>
      <w:r w:rsidRPr="00107828">
        <w:rPr>
          <w:b/>
          <w:bCs/>
        </w:rPr>
        <w:t>Level 5 Headings</w:t>
      </w:r>
      <w:r>
        <w:rPr>
          <w:rStyle w:val="Heading5Char"/>
        </w:rPr>
        <w:t xml:space="preserve">. All APA-7 style level 5 headings are run in headings and they must appear in </w:t>
      </w:r>
      <w:r w:rsidR="00107828" w:rsidRPr="00107828">
        <w:rPr>
          <w:rStyle w:val="Heading5Char"/>
          <w:b/>
          <w:bCs/>
        </w:rPr>
        <w:t xml:space="preserve">boldface </w:t>
      </w:r>
      <w:r w:rsidR="00873333" w:rsidRPr="00107828">
        <w:rPr>
          <w:rStyle w:val="Heading5Char"/>
          <w:b/>
          <w:bCs/>
          <w:i/>
          <w:highlight w:val="yellow"/>
        </w:rPr>
        <w:t>I</w:t>
      </w:r>
      <w:r w:rsidR="00873333" w:rsidRPr="00107828">
        <w:rPr>
          <w:rStyle w:val="Heading5Char"/>
          <w:b/>
          <w:bCs/>
          <w:i/>
        </w:rPr>
        <w:t xml:space="preserve">talicized </w:t>
      </w:r>
      <w:r w:rsidRPr="00107828">
        <w:rPr>
          <w:rStyle w:val="Heading5Char"/>
          <w:b/>
          <w:bCs/>
          <w:i/>
          <w:highlight w:val="yellow"/>
        </w:rPr>
        <w:t>T</w:t>
      </w:r>
      <w:r w:rsidRPr="00107828">
        <w:rPr>
          <w:rStyle w:val="Heading5Char"/>
          <w:b/>
          <w:bCs/>
          <w:i/>
        </w:rPr>
        <w:t xml:space="preserve">itle </w:t>
      </w:r>
      <w:r w:rsidRPr="00107828">
        <w:rPr>
          <w:rStyle w:val="Heading5Char"/>
          <w:b/>
          <w:bCs/>
          <w:i/>
          <w:highlight w:val="yellow"/>
        </w:rPr>
        <w:t>C</w:t>
      </w:r>
      <w:r w:rsidRPr="00107828">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65752795"/>
      <w:r>
        <w:t>Updating the Automated Table of Contents</w:t>
      </w:r>
      <w:bookmarkEnd w:id="17"/>
    </w:p>
    <w:p w14:paraId="293F42E7" w14:textId="553A5532" w:rsidR="004C3BE5"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0967CE3A" w14:textId="53CA9224" w:rsidR="004C3BE5" w:rsidRPr="004C3BE5" w:rsidRDefault="004C3BE5" w:rsidP="00D310CD">
      <w:pPr>
        <w:rPr>
          <w:b/>
        </w:rPr>
      </w:pPr>
      <w:r w:rsidRPr="004C3BE5">
        <w:rPr>
          <w:b/>
        </w:rPr>
        <w:lastRenderedPageBreak/>
        <w:t xml:space="preserve">Figure </w:t>
      </w:r>
      <w:r w:rsidR="00881BE4">
        <w:rPr>
          <w:b/>
        </w:rPr>
        <w:t>4</w:t>
      </w:r>
    </w:p>
    <w:p w14:paraId="620A9579" w14:textId="36588074" w:rsidR="00981C02" w:rsidRPr="004C3BE5" w:rsidRDefault="004C3BE5" w:rsidP="00D310CD">
      <w:pPr>
        <w:rPr>
          <w:i/>
        </w:rPr>
      </w:pPr>
      <w:r>
        <w:rPr>
          <w:i/>
        </w:rPr>
        <w:t>APA 7 Main Heading Before and After A</w:t>
      </w:r>
      <w:r w:rsidR="005220C0">
        <w:rPr>
          <w:i/>
        </w:rPr>
        <w:t>pplying the Heading 1 S</w:t>
      </w:r>
      <w:r w:rsidR="0096482F">
        <w:rPr>
          <w:i/>
        </w:rPr>
        <w:t>tyle</w:t>
      </w:r>
    </w:p>
    <w:p w14:paraId="41FF644E" w14:textId="19DAF3AF" w:rsidR="00881BE4" w:rsidRDefault="001E582A" w:rsidP="00881BE4">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136B63A9" w14:textId="44107EF0" w:rsidR="00881BE4" w:rsidRDefault="00881BE4" w:rsidP="00881BE4">
      <w:pPr>
        <w:spacing w:line="240" w:lineRule="auto"/>
      </w:pPr>
    </w:p>
    <w:p w14:paraId="47E2A81C" w14:textId="77777777" w:rsidR="00881BE4" w:rsidRDefault="00881BE4" w:rsidP="00881BE4"/>
    <w:p w14:paraId="40E3252C" w14:textId="7DB7E8D0" w:rsidR="00D310CD" w:rsidRDefault="000F1A3D" w:rsidP="00881BE4">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530C0">
      <w:pPr>
        <w:pStyle w:val="ListParagraph"/>
        <w:numPr>
          <w:ilvl w:val="0"/>
          <w:numId w:val="6"/>
        </w:numPr>
        <w:tabs>
          <w:tab w:val="left" w:pos="990"/>
        </w:tabs>
        <w:ind w:hanging="90"/>
      </w:pPr>
      <w:r>
        <w:t>Update page numbers only</w:t>
      </w:r>
    </w:p>
    <w:p w14:paraId="1127A74C" w14:textId="77777777" w:rsidR="000140BF" w:rsidRDefault="000140BF" w:rsidP="007530C0">
      <w:pPr>
        <w:pStyle w:val="ListParagraph"/>
        <w:numPr>
          <w:ilvl w:val="0"/>
          <w:numId w:val="6"/>
        </w:numPr>
        <w:tabs>
          <w:tab w:val="left" w:pos="990"/>
        </w:tabs>
        <w:ind w:hanging="90"/>
      </w:pPr>
      <w:r>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w:t>
      </w:r>
      <w:r>
        <w:lastRenderedPageBreak/>
        <w:t xml:space="preserve">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65752796"/>
      <w:r>
        <w:lastRenderedPageBreak/>
        <w:t>Chapter 3: How to Format Tables and Figures</w:t>
      </w:r>
      <w:bookmarkEnd w:id="18"/>
    </w:p>
    <w:p w14:paraId="1CB87C41" w14:textId="77777777" w:rsidR="00EB33DE" w:rsidRDefault="00EB33DE" w:rsidP="00EB33DE">
      <w:pPr>
        <w:pStyle w:val="Heading2"/>
      </w:pPr>
      <w:bookmarkStart w:id="19" w:name="_Toc65752797"/>
      <w:r>
        <w:t>Placement of Tables and Figures</w:t>
      </w:r>
      <w:bookmarkEnd w:id="19"/>
    </w:p>
    <w:p w14:paraId="6C8396F0" w14:textId="4C2DBB7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w:t>
      </w:r>
      <w:r w:rsidRPr="006D44D0">
        <w:t xml:space="preserve">. Tables that </w:t>
      </w:r>
      <w:r w:rsidR="00FE2D04" w:rsidRPr="006D44D0">
        <w:t>extend over multiple</w:t>
      </w:r>
      <w:r w:rsidRPr="006D44D0">
        <w:t xml:space="preserve"> page</w:t>
      </w:r>
      <w:r w:rsidR="00C865C8" w:rsidRPr="006D44D0">
        <w:t>s</w:t>
      </w:r>
      <w:r w:rsidRPr="006D44D0">
        <w:t xml:space="preserve"> must</w:t>
      </w:r>
      <w:r w:rsidR="0042528D" w:rsidRPr="006D44D0">
        <w:t xml:space="preserve"> repeat the heading row on each subsequent page of the table</w:t>
      </w:r>
      <w:r w:rsidR="0042528D">
        <w:t xml:space="preserve">. </w:t>
      </w:r>
      <w:r>
        <w:t xml:space="preserve">Tables that are small enough to fit on a single page should not be split. </w:t>
      </w:r>
      <w:r w:rsidR="00F440D0">
        <w:t xml:space="preserve">For these smaller tables, if </w:t>
      </w:r>
      <w:r>
        <w:t xml:space="preserve">there is not enough room for a table immediately after the paragraph in which it is mentioned, insert a page break so that the table falls at the top of the following page. When possible, a figure </w:t>
      </w:r>
      <w:r w:rsidR="0042528D">
        <w:t>note</w:t>
      </w:r>
      <w:r>
        <w:t xml:space="preserve">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r w:rsidR="000A18E8" w:rsidRPr="006D44D0">
        <w:t xml:space="preserve">should be </w:t>
      </w:r>
      <w:r w:rsidR="0042528D" w:rsidRPr="006D44D0">
        <w:t xml:space="preserve">consistently </w:t>
      </w:r>
      <w:r w:rsidR="000A18E8" w:rsidRPr="006D44D0">
        <w:t xml:space="preserve">aligned </w:t>
      </w:r>
      <w:r w:rsidR="0042528D" w:rsidRPr="006D44D0">
        <w:t>left</w:t>
      </w:r>
      <w:r w:rsidR="003044AE" w:rsidRPr="006D44D0">
        <w:t xml:space="preserve"> throughout the document</w:t>
      </w:r>
      <w:r w:rsidR="003044AE">
        <w:t>. T</w:t>
      </w:r>
      <w:r w:rsidR="000A18E8">
        <w:t>ables and figures in this document are all</w:t>
      </w:r>
      <w:r w:rsidR="00FE2D04">
        <w:t xml:space="preserve"> aligned left</w:t>
      </w:r>
      <w:r w:rsidR="003044AE">
        <w:t xml:space="preserve"> in compliance with APA</w:t>
      </w:r>
      <w:r w:rsidR="0042528D">
        <w:t xml:space="preserve"> </w:t>
      </w:r>
      <w:r w:rsidR="003044AE">
        <w:t xml:space="preserve">7 guidelines. </w:t>
      </w:r>
    </w:p>
    <w:p w14:paraId="0F42606A" w14:textId="77777777" w:rsidR="00EB33DE" w:rsidRDefault="00EB33DE" w:rsidP="00EB33DE">
      <w:pPr>
        <w:pStyle w:val="Heading2"/>
      </w:pPr>
      <w:bookmarkStart w:id="20" w:name="_Toc65752798"/>
      <w:r w:rsidRPr="001B51F7">
        <w:t>Spacing Before and After Tables and Figures</w:t>
      </w:r>
      <w:bookmarkEnd w:id="20"/>
    </w:p>
    <w:p w14:paraId="5E101581" w14:textId="6D0D8B1D" w:rsidR="00881BE4" w:rsidRDefault="00EB33DE" w:rsidP="00881BE4">
      <w:r>
        <w:tab/>
      </w:r>
      <w:r w:rsidR="00881BE4" w:rsidRPr="00FB2D79">
        <w:t xml:space="preserve">There must be one blank double-space </w:t>
      </w:r>
      <w:r w:rsidR="00452A1A">
        <w:t xml:space="preserve">(2.0) or three blank single-spaces (1.0) </w:t>
      </w:r>
      <w:r w:rsidR="00881BE4" w:rsidRPr="00FB2D79">
        <w:t xml:space="preserve">above and below each figure and table in the document, inclusive of table titles, figure </w:t>
      </w:r>
      <w:r w:rsidR="00881BE4" w:rsidRPr="006D44D0">
        <w:t>titles</w:t>
      </w:r>
      <w:r w:rsidR="00881BE4" w:rsidRPr="00FB2D79">
        <w:t xml:space="preserve"> and notes, if present. This space is</w:t>
      </w:r>
      <w:r w:rsidR="00881BE4">
        <w:t xml:space="preserve"> un</w:t>
      </w:r>
      <w:r w:rsidR="00881BE4" w:rsidRPr="00FB2D79">
        <w:t xml:space="preserve">necessary above items that fall at the top of a page or under items that fall at the bottom of page. Be sure there are no blank spaces between table titles and their table or figure captions and the image they fall under. Text wrap should be set to “In Line with Text” on all figures to achieve correct spacing. One </w:t>
      </w:r>
      <w:r w:rsidR="00881BE4" w:rsidRPr="00FB2D79">
        <w:lastRenderedPageBreak/>
        <w:t>way to see if your spacing is correct is to place your cursor above or below a figure. There should be a space above and below the curser as shown in the example below. The red arrows indicate the right amount of blank space above and below the cursor.</w:t>
      </w:r>
    </w:p>
    <w:p w14:paraId="5F100F46" w14:textId="4C2753FE" w:rsidR="007530C0" w:rsidRDefault="00452A1A" w:rsidP="00452A1A">
      <w:pPr>
        <w:spacing w:line="240" w:lineRule="auto"/>
        <w:ind w:hanging="180"/>
      </w:pPr>
      <w:r w:rsidRPr="00084251">
        <w:rPr>
          <w:noProof/>
          <w:sz w:val="26"/>
          <w:szCs w:val="26"/>
        </w:rPr>
        <w:drawing>
          <wp:inline distT="0" distB="0" distL="0" distR="0" wp14:anchorId="1BCE09EC" wp14:editId="4A5F639F">
            <wp:extent cx="4838700" cy="4486275"/>
            <wp:effectExtent l="0" t="0" r="0" b="9525"/>
            <wp:docPr id="2" name="Picture 2" descr="C:\Users\adkinsm1\Desktop\Blank Double Space AP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kinsm1\Desktop\Blank Double Space APA-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8700" cy="4486275"/>
                    </a:xfrm>
                    <a:prstGeom prst="rect">
                      <a:avLst/>
                    </a:prstGeom>
                    <a:noFill/>
                    <a:ln>
                      <a:noFill/>
                    </a:ln>
                  </pic:spPr>
                </pic:pic>
              </a:graphicData>
            </a:graphic>
          </wp:inline>
        </w:drawing>
      </w:r>
    </w:p>
    <w:p w14:paraId="2D293752" w14:textId="45E9ED0B" w:rsidR="00EB33DE" w:rsidRDefault="00FB2D79" w:rsidP="003660CC">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65752799"/>
      <w:r w:rsidRPr="00845857">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65752800"/>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6B96D26D"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and figure </w:t>
      </w:r>
      <w:r w:rsidR="00845857">
        <w:t>titles</w:t>
      </w:r>
      <w:r w:rsidR="00D30760">
        <w:t xml:space="preserve">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1042790E" w:rsidR="004C3BE5" w:rsidRPr="004C3BE5" w:rsidRDefault="004C3BE5" w:rsidP="004C3BE5">
      <w:pPr>
        <w:rPr>
          <w:b/>
        </w:rPr>
      </w:pPr>
      <w:r w:rsidRPr="004C3BE5">
        <w:rPr>
          <w:b/>
        </w:rPr>
        <w:t xml:space="preserve">Figure </w:t>
      </w:r>
      <w:r w:rsidR="00881BE4">
        <w:rPr>
          <w:b/>
        </w:rPr>
        <w:t>6</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76550" cy="2305050"/>
                    </a:xfrm>
                    <a:prstGeom prst="rect">
                      <a:avLst/>
                    </a:prstGeom>
                  </pic:spPr>
                </pic:pic>
              </a:graphicData>
            </a:graphic>
          </wp:inline>
        </w:drawing>
      </w:r>
    </w:p>
    <w:p w14:paraId="20200F9B" w14:textId="101AA851" w:rsidR="0017171F" w:rsidRDefault="004C3BE5" w:rsidP="00CB78EF">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4590681C" w14:textId="77777777" w:rsidR="00F7573A" w:rsidRDefault="00F7573A" w:rsidP="003660CC"/>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6C2E0A84" w14:textId="1FDE0602" w:rsidR="003660CC" w:rsidRDefault="003660CC" w:rsidP="003660CC">
      <w:pPr>
        <w:spacing w:line="240" w:lineRule="auto"/>
        <w:rPr>
          <w:rStyle w:val="Heading4Char"/>
        </w:rPr>
      </w:pPr>
    </w:p>
    <w:p w14:paraId="23993B04" w14:textId="77777777" w:rsidR="003660CC" w:rsidRDefault="003660CC" w:rsidP="003660CC">
      <w:pPr>
        <w:rPr>
          <w:rStyle w:val="Heading4Char"/>
        </w:rPr>
      </w:pPr>
    </w:p>
    <w:p w14:paraId="24570E31" w14:textId="5997885B" w:rsidR="00B062B0" w:rsidRDefault="00B54F18" w:rsidP="003660CC">
      <w:pPr>
        <w:ind w:firstLine="720"/>
      </w:pPr>
      <w:r w:rsidRPr="00C4174E">
        <w:rPr>
          <w:rStyle w:val="Heading4Char"/>
        </w:rPr>
        <w:t xml:space="preserve">Figure </w:t>
      </w:r>
      <w:r w:rsidR="00E768BA">
        <w:rPr>
          <w:rStyle w:val="Heading4Char"/>
        </w:rPr>
        <w:t>Titles</w:t>
      </w:r>
      <w:r w:rsidR="00276C42" w:rsidRPr="00C4174E">
        <w:rPr>
          <w:rStyle w:val="Heading4Char"/>
        </w:rPr>
        <w:t>.</w:t>
      </w:r>
      <w:r w:rsidR="00276C42">
        <w:t xml:space="preserve"> </w:t>
      </w:r>
      <w:r>
        <w:t xml:space="preserve">The process for inserting a figure </w:t>
      </w:r>
      <w:r w:rsidR="00E768BA">
        <w:t>title</w:t>
      </w:r>
      <w:r>
        <w:t xml:space="preserve">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407E80EA" w:rsidR="004C3BE5" w:rsidRPr="004C3BE5" w:rsidRDefault="004C3BE5" w:rsidP="004C3BE5">
      <w:pPr>
        <w:rPr>
          <w:b/>
        </w:rPr>
      </w:pPr>
      <w:r w:rsidRPr="004C3BE5">
        <w:rPr>
          <w:b/>
        </w:rPr>
        <w:lastRenderedPageBreak/>
        <w:t xml:space="preserve">Figure </w:t>
      </w:r>
      <w:r w:rsidR="00881BE4">
        <w:rPr>
          <w:b/>
        </w:rPr>
        <w:t>7</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46108368" w14:textId="7341F5CC" w:rsidR="00517890" w:rsidRDefault="00B062B0" w:rsidP="00195DFE">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30552" cy="850392"/>
                    </a:xfrm>
                    <a:prstGeom prst="rect">
                      <a:avLst/>
                    </a:prstGeom>
                  </pic:spPr>
                </pic:pic>
              </a:graphicData>
            </a:graphic>
          </wp:inline>
        </w:drawing>
      </w:r>
    </w:p>
    <w:p w14:paraId="33814370" w14:textId="67240C99" w:rsidR="00195DFE" w:rsidRDefault="00195DFE" w:rsidP="00195DFE">
      <w:pPr>
        <w:spacing w:line="240" w:lineRule="auto"/>
      </w:pPr>
    </w:p>
    <w:p w14:paraId="6D044463" w14:textId="77777777" w:rsidR="003660CC" w:rsidRDefault="003660CC" w:rsidP="003660CC"/>
    <w:p w14:paraId="0C4ED7BE" w14:textId="77777777" w:rsidR="005B4699" w:rsidRDefault="00C72339" w:rsidP="00C72339">
      <w:pPr>
        <w:rPr>
          <w:rStyle w:val="Heading3Char"/>
        </w:rPr>
      </w:pPr>
      <w:bookmarkStart w:id="25" w:name="_Toc65752801"/>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65752802"/>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65752803"/>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65752804"/>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65752805"/>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63A5415A" w:rsidR="00635CF1" w:rsidRDefault="00635CF1" w:rsidP="00635CF1">
      <w:pPr>
        <w:pStyle w:val="Heading1"/>
      </w:pPr>
      <w:bookmarkStart w:id="30" w:name="_Toc65752806"/>
      <w:r>
        <w:lastRenderedPageBreak/>
        <w:t>References</w:t>
      </w:r>
      <w:bookmarkEnd w:id="30"/>
    </w:p>
    <w:p w14:paraId="55C9085D" w14:textId="35004B77" w:rsidR="00CB78EF" w:rsidRPr="00CB78EF" w:rsidRDefault="00CB78EF" w:rsidP="00CB78EF">
      <w:pPr>
        <w:ind w:left="720" w:hanging="720"/>
      </w:pPr>
      <w:r w:rsidRPr="006D44D0">
        <w:t>References should be double-spaced (2.0) using a hanging indent so that the second line, not the first, is indented. For example:</w:t>
      </w:r>
    </w:p>
    <w:p w14:paraId="0767A683" w14:textId="77777777" w:rsidR="00CB78EF" w:rsidRDefault="00CB78EF" w:rsidP="00CB78EF">
      <w:pPr>
        <w:rPr>
          <w:i/>
        </w:rPr>
      </w:pPr>
      <w:r>
        <w:t xml:space="preserve">Aiken L.S., &amp; West, S.G. (1991). </w:t>
      </w:r>
      <w:r>
        <w:rPr>
          <w:i/>
        </w:rPr>
        <w:t xml:space="preserve">Multiple regression: Testing and interpreting </w:t>
      </w:r>
    </w:p>
    <w:p w14:paraId="2E6BA3D1" w14:textId="77777777" w:rsidR="00CB78EF" w:rsidRDefault="00CB78EF" w:rsidP="00CB78EF">
      <w:pPr>
        <w:ind w:firstLine="720"/>
      </w:pPr>
      <w:r>
        <w:rPr>
          <w:i/>
        </w:rPr>
        <w:t>interactions</w:t>
      </w:r>
      <w:r>
        <w:t xml:space="preserve">. Newbury Park: Sage. </w:t>
      </w:r>
    </w:p>
    <w:p w14:paraId="7278538D" w14:textId="77777777" w:rsidR="00CB78EF" w:rsidRDefault="00CB78EF" w:rsidP="00CB78EF">
      <w:pPr>
        <w:autoSpaceDE w:val="0"/>
        <w:autoSpaceDN w:val="0"/>
        <w:adjustRightInd w:val="0"/>
      </w:pPr>
      <w:r>
        <w:t>Baer, R.A., Smith, G.T., Hopkins, J., Krietemeyer, J., &amp; Toney, L. (2006). Using self-</w:t>
      </w:r>
    </w:p>
    <w:p w14:paraId="0D2A4522" w14:textId="77777777" w:rsidR="00CB78EF" w:rsidRDefault="00CB78EF" w:rsidP="00CB78EF">
      <w:pPr>
        <w:autoSpaceDE w:val="0"/>
        <w:autoSpaceDN w:val="0"/>
        <w:adjustRightInd w:val="0"/>
        <w:ind w:left="720"/>
        <w:contextualSpacing/>
      </w:pPr>
      <w:r>
        <w:t xml:space="preserve">report assessment methods to explore facets of mindfulness. </w:t>
      </w:r>
      <w:r>
        <w:rPr>
          <w:i/>
        </w:rPr>
        <w:t>Assessment, 13</w:t>
      </w:r>
      <w:r>
        <w:t xml:space="preserve">, 27-45. </w:t>
      </w:r>
    </w:p>
    <w:p w14:paraId="29AAD509" w14:textId="77777777" w:rsidR="00CB78EF" w:rsidRDefault="00CB78EF" w:rsidP="00CB78EF">
      <w:pPr>
        <w:autoSpaceDE w:val="0"/>
        <w:autoSpaceDN w:val="0"/>
        <w:adjustRightInd w:val="0"/>
      </w:pPr>
      <w:r>
        <w:t xml:space="preserve">Baer, R.A., Smith, G.T., Lykins, E., Button, D., Kreitemeyer, J., […], &amp; Williams, </w:t>
      </w:r>
    </w:p>
    <w:p w14:paraId="19BB9024" w14:textId="188873ED" w:rsidR="00CB78EF" w:rsidRPr="00CB78EF" w:rsidRDefault="00CB78EF" w:rsidP="003660CC">
      <w:pPr>
        <w:autoSpaceDE w:val="0"/>
        <w:autoSpaceDN w:val="0"/>
        <w:adjustRightInd w:val="0"/>
        <w:ind w:left="720"/>
        <w:rPr>
          <w:color w:val="5B9BD5" w:themeColor="accent1"/>
        </w:rPr>
      </w:pPr>
      <w:r>
        <w:t xml:space="preserve">J.M.G. (2008). Construct validity of the Five Facet Mindfulness Questionnaire in meditating and nonmeditating sample. </w:t>
      </w:r>
      <w:r>
        <w:rPr>
          <w:i/>
        </w:rPr>
        <w:t>Assessment, 15</w:t>
      </w:r>
      <w:r>
        <w:t xml:space="preserve">, 329-342. </w:t>
      </w:r>
      <w:r w:rsidRPr="00CB78EF">
        <w:t xml:space="preserve">doi: </w:t>
      </w:r>
      <w:commentRangeStart w:id="31"/>
      <w:r w:rsidR="003660CC" w:rsidRPr="003660CC">
        <w:rPr>
          <w:color w:val="2E74B5" w:themeColor="accent1" w:themeShade="BF"/>
        </w:rPr>
        <w:t>10.1177/1073191107313003</w:t>
      </w:r>
      <w:commentRangeEnd w:id="31"/>
      <w:r w:rsidR="003660CC" w:rsidRPr="003660CC">
        <w:rPr>
          <w:color w:val="2E74B5" w:themeColor="accent1" w:themeShade="BF"/>
          <w:sz w:val="16"/>
          <w:szCs w:val="16"/>
        </w:rPr>
        <w:commentReference w:id="31"/>
      </w:r>
      <w:r w:rsidR="003660CC" w:rsidRPr="003660CC">
        <w:rPr>
          <w:color w:val="2E74B5" w:themeColor="accent1" w:themeShade="BF"/>
        </w:rPr>
        <w:t xml:space="preserve"> (doi must be formatted in </w:t>
      </w:r>
      <w:r w:rsidR="003660CC" w:rsidRPr="003660CC">
        <w:t>black</w:t>
      </w:r>
      <w:r w:rsidR="003660CC" w:rsidRPr="003660CC">
        <w:rPr>
          <w:color w:val="2E74B5" w:themeColor="accent1" w:themeShade="BF"/>
        </w:rPr>
        <w:t xml:space="preserve"> or blue. Choose and stay consistent).</w:t>
      </w:r>
    </w:p>
    <w:p w14:paraId="4B956EB3" w14:textId="77777777" w:rsidR="00CB78EF" w:rsidRDefault="00CB78EF" w:rsidP="00CB78EF">
      <w:pPr>
        <w:autoSpaceDE w:val="0"/>
        <w:autoSpaceDN w:val="0"/>
        <w:adjustRightInd w:val="0"/>
      </w:pPr>
      <w:r>
        <w:t xml:space="preserve">Baker, C.R., &amp; Stith, S.M. (2008). Factors predicting dating violence perpetration among </w:t>
      </w:r>
    </w:p>
    <w:p w14:paraId="3EC496A7" w14:textId="4781F9EC" w:rsidR="00CB78EF" w:rsidRDefault="00CB78EF" w:rsidP="00CB78EF">
      <w:pPr>
        <w:autoSpaceDE w:val="0"/>
        <w:autoSpaceDN w:val="0"/>
        <w:adjustRightInd w:val="0"/>
        <w:ind w:left="720"/>
        <w:contextualSpacing/>
      </w:pPr>
      <w:r>
        <w:t xml:space="preserve">male and female college students. </w:t>
      </w:r>
      <w:r>
        <w:rPr>
          <w:i/>
        </w:rPr>
        <w:t>Journal of Aggression, Maltreatment, &amp; Trauma, 17</w:t>
      </w:r>
      <w:r>
        <w:t xml:space="preserve">, 227-244. </w:t>
      </w:r>
      <w:r w:rsidRPr="00CB78EF">
        <w:t xml:space="preserve">doi: </w:t>
      </w:r>
      <w:r w:rsidR="003660CC" w:rsidRPr="00E26EB2">
        <w:rPr>
          <w:color w:val="2E74B5" w:themeColor="accent1" w:themeShade="BF"/>
        </w:rPr>
        <w:t>10.1080/10926770802344836</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2" w:name="_Toc65752807"/>
      <w:r>
        <w:lastRenderedPageBreak/>
        <w:t>Appendix A: Guidelines for Appendices</w:t>
      </w:r>
      <w:bookmarkEnd w:id="32"/>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1B241579" w:rsidR="00CB78EF" w:rsidRDefault="00A66BF7" w:rsidP="00A66BF7">
      <w:pPr>
        <w:ind w:firstLine="720"/>
        <w:rPr>
          <w:kern w:val="20"/>
        </w:rPr>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p w14:paraId="52588E2F" w14:textId="78E08AE3" w:rsidR="00CB78EF" w:rsidRDefault="00CB78EF" w:rsidP="00A66BF7">
      <w:pPr>
        <w:ind w:firstLine="720"/>
        <w:rPr>
          <w:kern w:val="20"/>
        </w:rPr>
      </w:pPr>
      <w:r w:rsidRPr="006D44D0">
        <w:rPr>
          <w:kern w:val="20"/>
        </w:rPr>
        <w:t>If an appendix consists of a table only or a figure only, then the appendix label takes the place of the table or figure number, and the appendix title takes the place of the table or figure title.</w:t>
      </w:r>
    </w:p>
    <w:p w14:paraId="31CCC471" w14:textId="77777777" w:rsidR="00CB78EF" w:rsidRDefault="00CB78EF">
      <w:pPr>
        <w:spacing w:after="160" w:line="259" w:lineRule="auto"/>
        <w:rPr>
          <w:kern w:val="20"/>
        </w:rPr>
      </w:pPr>
      <w:r>
        <w:rPr>
          <w:kern w:val="20"/>
        </w:rPr>
        <w:br w:type="page"/>
      </w:r>
    </w:p>
    <w:p w14:paraId="1798DFD2" w14:textId="1F403A30" w:rsidR="00CB78EF" w:rsidRDefault="00CB78EF" w:rsidP="00CB78EF">
      <w:pPr>
        <w:pStyle w:val="Heading1"/>
      </w:pPr>
      <w:bookmarkStart w:id="33" w:name="_Toc65752808"/>
      <w:r>
        <w:lastRenderedPageBreak/>
        <w:t>Appendix B: Additional Formatting Considerations</w:t>
      </w:r>
      <w:bookmarkEnd w:id="33"/>
    </w:p>
    <w:p w14:paraId="71B12A04" w14:textId="77777777" w:rsidR="003660CC" w:rsidRPr="003660CC" w:rsidRDefault="003660CC" w:rsidP="003660CC">
      <w:pPr>
        <w:numPr>
          <w:ilvl w:val="0"/>
          <w:numId w:val="20"/>
        </w:numPr>
        <w:tabs>
          <w:tab w:val="left" w:pos="1080"/>
        </w:tabs>
        <w:ind w:left="1080"/>
        <w:contextualSpacing/>
      </w:pPr>
      <w:bookmarkStart w:id="34" w:name="_Hlk74830736"/>
      <w:r w:rsidRPr="003660CC">
        <w:t>Text in the entire document should be double-spaced (2.0) or (1.5). You must</w:t>
      </w:r>
    </w:p>
    <w:p w14:paraId="34A5C69A" w14:textId="77777777" w:rsidR="003660CC" w:rsidRPr="003660CC" w:rsidRDefault="003660CC" w:rsidP="003660CC">
      <w:pPr>
        <w:tabs>
          <w:tab w:val="left" w:pos="1080"/>
        </w:tabs>
        <w:ind w:left="1080" w:hanging="360"/>
      </w:pPr>
      <w:r w:rsidRPr="003660CC">
        <w:t xml:space="preserve">      be consistent.</w:t>
      </w:r>
    </w:p>
    <w:p w14:paraId="56C0D231" w14:textId="77777777" w:rsidR="003660CC" w:rsidRPr="003660CC" w:rsidRDefault="003660CC" w:rsidP="003660CC">
      <w:pPr>
        <w:numPr>
          <w:ilvl w:val="0"/>
          <w:numId w:val="20"/>
        </w:numPr>
        <w:ind w:left="1080"/>
        <w:contextualSpacing/>
      </w:pPr>
      <w:r w:rsidRPr="003660CC">
        <w:t>There must be only double-spacing (2.0) between and after all headings and paragraphs.</w:t>
      </w:r>
    </w:p>
    <w:p w14:paraId="3E4C903F" w14:textId="77777777" w:rsidR="003660CC" w:rsidRPr="003660CC" w:rsidRDefault="003660CC" w:rsidP="003660CC">
      <w:pPr>
        <w:numPr>
          <w:ilvl w:val="0"/>
          <w:numId w:val="20"/>
        </w:numPr>
        <w:tabs>
          <w:tab w:val="left" w:pos="1080"/>
        </w:tabs>
        <w:ind w:left="1080"/>
        <w:contextualSpacing/>
      </w:pPr>
      <w:r w:rsidRPr="003660CC">
        <w:t>Paragraphs must be consistently indented to 0.5 in.</w:t>
      </w:r>
    </w:p>
    <w:p w14:paraId="1A4690B0" w14:textId="20964855" w:rsidR="003660CC" w:rsidRPr="003660CC" w:rsidRDefault="003660CC" w:rsidP="003660CC">
      <w:pPr>
        <w:numPr>
          <w:ilvl w:val="0"/>
          <w:numId w:val="20"/>
        </w:numPr>
        <w:tabs>
          <w:tab w:val="left" w:pos="1080"/>
        </w:tabs>
        <w:ind w:left="1080"/>
        <w:contextualSpacing/>
      </w:pPr>
      <w:r w:rsidRPr="003660CC">
        <w:t xml:space="preserve">There must be one-blank double-space (2.0) </w:t>
      </w:r>
      <w:r w:rsidR="00452A1A">
        <w:t xml:space="preserve">or three blank single-spaces (1.0) </w:t>
      </w:r>
      <w:r w:rsidRPr="003660CC">
        <w:t>before and after all tables and figures.</w:t>
      </w:r>
    </w:p>
    <w:p w14:paraId="20297493" w14:textId="77777777" w:rsidR="003660CC" w:rsidRPr="003660CC" w:rsidRDefault="003660CC" w:rsidP="003660CC">
      <w:pPr>
        <w:numPr>
          <w:ilvl w:val="0"/>
          <w:numId w:val="20"/>
        </w:numPr>
        <w:tabs>
          <w:tab w:val="left" w:pos="1080"/>
        </w:tabs>
        <w:ind w:left="1080"/>
        <w:contextualSpacing/>
      </w:pPr>
      <w:r w:rsidRPr="003660CC">
        <w:t xml:space="preserve">All table </w:t>
      </w:r>
      <w:r w:rsidRPr="003660CC">
        <w:rPr>
          <w:i/>
          <w:iCs/>
        </w:rPr>
        <w:t>and</w:t>
      </w:r>
      <w:r w:rsidRPr="003660CC">
        <w:t xml:space="preserve"> figure numbers and titles appear above tables and figures.</w:t>
      </w:r>
    </w:p>
    <w:p w14:paraId="7169ED90" w14:textId="77777777" w:rsidR="003660CC" w:rsidRPr="003660CC" w:rsidRDefault="003660CC" w:rsidP="003660CC">
      <w:pPr>
        <w:numPr>
          <w:ilvl w:val="0"/>
          <w:numId w:val="20"/>
        </w:numPr>
        <w:tabs>
          <w:tab w:val="left" w:pos="1080"/>
        </w:tabs>
        <w:ind w:left="1080"/>
        <w:contextualSpacing/>
      </w:pPr>
      <w:r w:rsidRPr="003660CC">
        <w:t>Footnotes must be single-spaced (1.0).</w:t>
      </w:r>
    </w:p>
    <w:p w14:paraId="07CB9611" w14:textId="77777777" w:rsidR="003660CC" w:rsidRPr="003660CC" w:rsidRDefault="003660CC" w:rsidP="003660CC">
      <w:pPr>
        <w:numPr>
          <w:ilvl w:val="0"/>
          <w:numId w:val="20"/>
        </w:numPr>
        <w:tabs>
          <w:tab w:val="left" w:pos="1080"/>
        </w:tabs>
        <w:ind w:left="1080"/>
        <w:contextualSpacing/>
      </w:pPr>
      <w:r w:rsidRPr="003660CC">
        <w:t xml:space="preserve">All tables and figures must be aligned left, </w:t>
      </w:r>
      <w:r w:rsidRPr="003660CC">
        <w:rPr>
          <w:i/>
          <w:iCs/>
        </w:rPr>
        <w:t>not</w:t>
      </w:r>
      <w:r w:rsidRPr="003660CC">
        <w:t xml:space="preserve"> centered.</w:t>
      </w:r>
    </w:p>
    <w:p w14:paraId="2C11F76C" w14:textId="044141B5" w:rsidR="00CB78EF" w:rsidRPr="00635CF1" w:rsidRDefault="003660CC" w:rsidP="00452A1A">
      <w:pPr>
        <w:numPr>
          <w:ilvl w:val="0"/>
          <w:numId w:val="20"/>
        </w:numPr>
        <w:tabs>
          <w:tab w:val="left" w:pos="1080"/>
        </w:tabs>
        <w:ind w:left="1080"/>
        <w:contextualSpacing/>
      </w:pPr>
      <w:r w:rsidRPr="003660CC">
        <w:t>Quotes of more than 40 words should be formatted as block quotes. The entirety of a block quotation should be indented from the left margin 0.5 in. If the block quote spans more than one paragraph, the first line of any subsequent paragraphs of the block quotation should be indented another 0.5 in., such that those first lines are indented a total of 1 in.</w:t>
      </w:r>
      <w:bookmarkEnd w:id="34"/>
    </w:p>
    <w:sectPr w:rsidR="00CB78EF" w:rsidRPr="00635CF1" w:rsidSect="00374D0E">
      <w:headerReference w:type="default" r:id="rId24"/>
      <w:pgSz w:w="12240" w:h="15840"/>
      <w:pgMar w:top="1440" w:right="1440" w:bottom="1440" w:left="2160" w:header="144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 w:author="Adkins, Michael" w:date="2021-03-15T13:46:00Z" w:initials="AM">
    <w:p w14:paraId="2DF1A7B6" w14:textId="77777777" w:rsidR="003660CC" w:rsidRDefault="003660CC" w:rsidP="003660CC">
      <w:pPr>
        <w:pStyle w:val="CommentText"/>
      </w:pPr>
      <w:r>
        <w:rPr>
          <w:rStyle w:val="CommentReference"/>
        </w:rPr>
        <w:annotationRef/>
      </w:r>
      <w:r>
        <w:t xml:space="preserve">Shouldn’t this be black or a deeper blue?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F1A7B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F1A7B6" w16cid:durableId="23F9E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788C" w14:textId="77777777" w:rsidR="005A6F13" w:rsidRDefault="005A6F13" w:rsidP="00374D0E">
      <w:r>
        <w:separator/>
      </w:r>
    </w:p>
  </w:endnote>
  <w:endnote w:type="continuationSeparator" w:id="0">
    <w:p w14:paraId="020EB955" w14:textId="77777777" w:rsidR="005A6F13" w:rsidRDefault="005A6F13"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04BF9" w14:textId="77777777" w:rsidR="005A6F13" w:rsidRDefault="005A6F13" w:rsidP="00374D0E">
      <w:r>
        <w:separator/>
      </w:r>
    </w:p>
  </w:footnote>
  <w:footnote w:type="continuationSeparator" w:id="0">
    <w:p w14:paraId="3B891A36" w14:textId="77777777" w:rsidR="005A6F13" w:rsidRDefault="005A6F13"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7773"/>
      <w:docPartObj>
        <w:docPartGallery w:val="Page Numbers (Top of Page)"/>
        <w:docPartUnique/>
      </w:docPartObj>
    </w:sdtPr>
    <w:sdtEndPr>
      <w:rPr>
        <w:noProof/>
      </w:rPr>
    </w:sdtEndPr>
    <w:sdtContent>
      <w:p w14:paraId="0E9B77C8" w14:textId="5D3DB281" w:rsidR="00672971" w:rsidRDefault="00672971" w:rsidP="00D310CD">
        <w:pPr>
          <w:pStyle w:val="Header"/>
          <w:spacing w:line="240" w:lineRule="auto"/>
          <w:jc w:val="right"/>
        </w:pPr>
        <w:r>
          <w:fldChar w:fldCharType="begin"/>
        </w:r>
        <w:r>
          <w:instrText xml:space="preserve"> PAGE   \* MERGEFORMAT </w:instrText>
        </w:r>
        <w:r>
          <w:fldChar w:fldCharType="separate"/>
        </w:r>
        <w:r w:rsidR="005A0DA5">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8FD6F6E"/>
    <w:multiLevelType w:val="hybridMultilevel"/>
    <w:tmpl w:val="27B49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304539"/>
    <w:multiLevelType w:val="hybridMultilevel"/>
    <w:tmpl w:val="B6A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1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2"/>
  </w:num>
  <w:num w:numId="19">
    <w:abstractNumId w:val="14"/>
  </w:num>
  <w:num w:numId="2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kins, Michael">
    <w15:presenceInfo w15:providerId="AD" w15:userId="S-1-5-21-3747266635-2301875284-2313441273-103241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02CB1"/>
    <w:rsid w:val="00012161"/>
    <w:rsid w:val="000140BF"/>
    <w:rsid w:val="00034E2F"/>
    <w:rsid w:val="00055F9C"/>
    <w:rsid w:val="000603A9"/>
    <w:rsid w:val="00060E19"/>
    <w:rsid w:val="00063E40"/>
    <w:rsid w:val="0006463F"/>
    <w:rsid w:val="00065A90"/>
    <w:rsid w:val="00074033"/>
    <w:rsid w:val="00077D3B"/>
    <w:rsid w:val="00082EC3"/>
    <w:rsid w:val="000A18E8"/>
    <w:rsid w:val="000A46EA"/>
    <w:rsid w:val="000A645E"/>
    <w:rsid w:val="000B2CD0"/>
    <w:rsid w:val="000B525D"/>
    <w:rsid w:val="000C2602"/>
    <w:rsid w:val="000E459E"/>
    <w:rsid w:val="000E5024"/>
    <w:rsid w:val="000E7A65"/>
    <w:rsid w:val="000F1A3D"/>
    <w:rsid w:val="000F32F0"/>
    <w:rsid w:val="000F420C"/>
    <w:rsid w:val="000F4DCA"/>
    <w:rsid w:val="00104E54"/>
    <w:rsid w:val="00107828"/>
    <w:rsid w:val="001156B8"/>
    <w:rsid w:val="0013388F"/>
    <w:rsid w:val="00137E04"/>
    <w:rsid w:val="00140487"/>
    <w:rsid w:val="0014184F"/>
    <w:rsid w:val="0015077B"/>
    <w:rsid w:val="0015684D"/>
    <w:rsid w:val="001706F5"/>
    <w:rsid w:val="0017171F"/>
    <w:rsid w:val="00180466"/>
    <w:rsid w:val="00182617"/>
    <w:rsid w:val="00187737"/>
    <w:rsid w:val="00195DFE"/>
    <w:rsid w:val="001B4795"/>
    <w:rsid w:val="001B51F7"/>
    <w:rsid w:val="001C3775"/>
    <w:rsid w:val="001D3CFB"/>
    <w:rsid w:val="001D6DD1"/>
    <w:rsid w:val="001E1D76"/>
    <w:rsid w:val="001E4028"/>
    <w:rsid w:val="001E582A"/>
    <w:rsid w:val="001F6570"/>
    <w:rsid w:val="0020145E"/>
    <w:rsid w:val="0020161E"/>
    <w:rsid w:val="00206BC8"/>
    <w:rsid w:val="002116DB"/>
    <w:rsid w:val="00223413"/>
    <w:rsid w:val="00223A5F"/>
    <w:rsid w:val="002327AB"/>
    <w:rsid w:val="002364E3"/>
    <w:rsid w:val="0023706F"/>
    <w:rsid w:val="002435CE"/>
    <w:rsid w:val="00245343"/>
    <w:rsid w:val="00261365"/>
    <w:rsid w:val="00276C42"/>
    <w:rsid w:val="0028005A"/>
    <w:rsid w:val="00284227"/>
    <w:rsid w:val="0028611A"/>
    <w:rsid w:val="0028686A"/>
    <w:rsid w:val="00286E1F"/>
    <w:rsid w:val="00292258"/>
    <w:rsid w:val="002B419D"/>
    <w:rsid w:val="002B5618"/>
    <w:rsid w:val="002C27F1"/>
    <w:rsid w:val="002E2851"/>
    <w:rsid w:val="002E367F"/>
    <w:rsid w:val="002E6C54"/>
    <w:rsid w:val="002E776F"/>
    <w:rsid w:val="002F4AE0"/>
    <w:rsid w:val="003044AE"/>
    <w:rsid w:val="00311DEB"/>
    <w:rsid w:val="00315F0E"/>
    <w:rsid w:val="0033089B"/>
    <w:rsid w:val="003354D5"/>
    <w:rsid w:val="003450C3"/>
    <w:rsid w:val="003543A5"/>
    <w:rsid w:val="003616AB"/>
    <w:rsid w:val="00364DAE"/>
    <w:rsid w:val="00365630"/>
    <w:rsid w:val="00365F82"/>
    <w:rsid w:val="003660CC"/>
    <w:rsid w:val="003726DF"/>
    <w:rsid w:val="00372E72"/>
    <w:rsid w:val="00374D0E"/>
    <w:rsid w:val="003805C6"/>
    <w:rsid w:val="003A3AE6"/>
    <w:rsid w:val="003B31EF"/>
    <w:rsid w:val="003C0AC0"/>
    <w:rsid w:val="003C3E1D"/>
    <w:rsid w:val="003C6C48"/>
    <w:rsid w:val="003F4BF5"/>
    <w:rsid w:val="00407050"/>
    <w:rsid w:val="0041115F"/>
    <w:rsid w:val="004125E6"/>
    <w:rsid w:val="00413409"/>
    <w:rsid w:val="0041458B"/>
    <w:rsid w:val="00421EE2"/>
    <w:rsid w:val="00423450"/>
    <w:rsid w:val="0042528D"/>
    <w:rsid w:val="00440CCC"/>
    <w:rsid w:val="004476C2"/>
    <w:rsid w:val="00450C71"/>
    <w:rsid w:val="00452A1A"/>
    <w:rsid w:val="00462C0B"/>
    <w:rsid w:val="00476914"/>
    <w:rsid w:val="004847AF"/>
    <w:rsid w:val="00492A86"/>
    <w:rsid w:val="004A1FB1"/>
    <w:rsid w:val="004A45FE"/>
    <w:rsid w:val="004C3BE5"/>
    <w:rsid w:val="004C7098"/>
    <w:rsid w:val="004D4ED5"/>
    <w:rsid w:val="004F4E49"/>
    <w:rsid w:val="004F57D0"/>
    <w:rsid w:val="004F70A6"/>
    <w:rsid w:val="00504F80"/>
    <w:rsid w:val="00507EEB"/>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0DA5"/>
    <w:rsid w:val="005A5D76"/>
    <w:rsid w:val="005A6F13"/>
    <w:rsid w:val="005A7F04"/>
    <w:rsid w:val="005B172F"/>
    <w:rsid w:val="005B4699"/>
    <w:rsid w:val="005B54B0"/>
    <w:rsid w:val="005B67DC"/>
    <w:rsid w:val="005B7787"/>
    <w:rsid w:val="005C053C"/>
    <w:rsid w:val="005C21CA"/>
    <w:rsid w:val="005D3E64"/>
    <w:rsid w:val="005D49E2"/>
    <w:rsid w:val="005E2CF6"/>
    <w:rsid w:val="005F3DF4"/>
    <w:rsid w:val="005F6467"/>
    <w:rsid w:val="00600141"/>
    <w:rsid w:val="00604695"/>
    <w:rsid w:val="00615D16"/>
    <w:rsid w:val="00635CF1"/>
    <w:rsid w:val="006362A4"/>
    <w:rsid w:val="00641CBB"/>
    <w:rsid w:val="00643581"/>
    <w:rsid w:val="0066466E"/>
    <w:rsid w:val="0066672A"/>
    <w:rsid w:val="0066736D"/>
    <w:rsid w:val="00672971"/>
    <w:rsid w:val="006810C4"/>
    <w:rsid w:val="006A1DA4"/>
    <w:rsid w:val="006B1ABE"/>
    <w:rsid w:val="006D44D0"/>
    <w:rsid w:val="006D4AE7"/>
    <w:rsid w:val="006F67FD"/>
    <w:rsid w:val="0071024A"/>
    <w:rsid w:val="00726E0F"/>
    <w:rsid w:val="007530C0"/>
    <w:rsid w:val="00754748"/>
    <w:rsid w:val="0075514F"/>
    <w:rsid w:val="007555A9"/>
    <w:rsid w:val="00755AA5"/>
    <w:rsid w:val="00761B36"/>
    <w:rsid w:val="00761D72"/>
    <w:rsid w:val="007642E5"/>
    <w:rsid w:val="00772E9A"/>
    <w:rsid w:val="00774DCD"/>
    <w:rsid w:val="00776C00"/>
    <w:rsid w:val="007D5228"/>
    <w:rsid w:val="007E11F1"/>
    <w:rsid w:val="007E2A0A"/>
    <w:rsid w:val="007E342E"/>
    <w:rsid w:val="007E4210"/>
    <w:rsid w:val="007E6FB4"/>
    <w:rsid w:val="007F4B35"/>
    <w:rsid w:val="007F61C9"/>
    <w:rsid w:val="007F6FBC"/>
    <w:rsid w:val="0081000D"/>
    <w:rsid w:val="008128C9"/>
    <w:rsid w:val="00813E6C"/>
    <w:rsid w:val="0081748A"/>
    <w:rsid w:val="00823148"/>
    <w:rsid w:val="008277F7"/>
    <w:rsid w:val="0083306B"/>
    <w:rsid w:val="00845857"/>
    <w:rsid w:val="00851EB8"/>
    <w:rsid w:val="008657FA"/>
    <w:rsid w:val="00870CCC"/>
    <w:rsid w:val="00872302"/>
    <w:rsid w:val="00873333"/>
    <w:rsid w:val="00874E93"/>
    <w:rsid w:val="00877D1F"/>
    <w:rsid w:val="00881BE4"/>
    <w:rsid w:val="008900CE"/>
    <w:rsid w:val="00894113"/>
    <w:rsid w:val="00895CA8"/>
    <w:rsid w:val="008A4386"/>
    <w:rsid w:val="008A6BD3"/>
    <w:rsid w:val="008C32A1"/>
    <w:rsid w:val="008C3EF4"/>
    <w:rsid w:val="008E10F2"/>
    <w:rsid w:val="00903938"/>
    <w:rsid w:val="0091280A"/>
    <w:rsid w:val="00931A64"/>
    <w:rsid w:val="009350F1"/>
    <w:rsid w:val="00952987"/>
    <w:rsid w:val="00957167"/>
    <w:rsid w:val="0096482F"/>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137CD"/>
    <w:rsid w:val="00A3409B"/>
    <w:rsid w:val="00A5005A"/>
    <w:rsid w:val="00A53362"/>
    <w:rsid w:val="00A558B5"/>
    <w:rsid w:val="00A5632A"/>
    <w:rsid w:val="00A66BF7"/>
    <w:rsid w:val="00A915D0"/>
    <w:rsid w:val="00AC7B4C"/>
    <w:rsid w:val="00AE59B0"/>
    <w:rsid w:val="00AE65D8"/>
    <w:rsid w:val="00AF3F37"/>
    <w:rsid w:val="00AF63FB"/>
    <w:rsid w:val="00B016A8"/>
    <w:rsid w:val="00B034AC"/>
    <w:rsid w:val="00B062B0"/>
    <w:rsid w:val="00B26626"/>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15DF8"/>
    <w:rsid w:val="00C172E2"/>
    <w:rsid w:val="00C25F86"/>
    <w:rsid w:val="00C30586"/>
    <w:rsid w:val="00C374E7"/>
    <w:rsid w:val="00C4174E"/>
    <w:rsid w:val="00C47048"/>
    <w:rsid w:val="00C517D3"/>
    <w:rsid w:val="00C53F58"/>
    <w:rsid w:val="00C5676C"/>
    <w:rsid w:val="00C57487"/>
    <w:rsid w:val="00C57D93"/>
    <w:rsid w:val="00C605E0"/>
    <w:rsid w:val="00C630CF"/>
    <w:rsid w:val="00C72339"/>
    <w:rsid w:val="00C72DE7"/>
    <w:rsid w:val="00C769AD"/>
    <w:rsid w:val="00C820BD"/>
    <w:rsid w:val="00C865C8"/>
    <w:rsid w:val="00C947B7"/>
    <w:rsid w:val="00CB78EF"/>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3BF5"/>
    <w:rsid w:val="00E74709"/>
    <w:rsid w:val="00E768BA"/>
    <w:rsid w:val="00E77151"/>
    <w:rsid w:val="00E80DF8"/>
    <w:rsid w:val="00EA2F2F"/>
    <w:rsid w:val="00EA6A50"/>
    <w:rsid w:val="00EB33DE"/>
    <w:rsid w:val="00EB3B96"/>
    <w:rsid w:val="00EB400E"/>
    <w:rsid w:val="00EB4AE9"/>
    <w:rsid w:val="00ED3E52"/>
    <w:rsid w:val="00EF3785"/>
    <w:rsid w:val="00F00E55"/>
    <w:rsid w:val="00F14790"/>
    <w:rsid w:val="00F14D22"/>
    <w:rsid w:val="00F440D0"/>
    <w:rsid w:val="00F4556B"/>
    <w:rsid w:val="00F473D4"/>
    <w:rsid w:val="00F55453"/>
    <w:rsid w:val="00F60272"/>
    <w:rsid w:val="00F7573A"/>
    <w:rsid w:val="00F80A3C"/>
    <w:rsid w:val="00F900D9"/>
    <w:rsid w:val="00F94670"/>
    <w:rsid w:val="00FA5922"/>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42528D"/>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 w:type="paragraph" w:styleId="NormalWeb">
    <w:name w:val="Normal (Web)"/>
    <w:basedOn w:val="Normal"/>
    <w:uiPriority w:val="99"/>
    <w:semiHidden/>
    <w:unhideWhenUsed/>
    <w:rsid w:val="00CB78EF"/>
    <w:pPr>
      <w:spacing w:before="100" w:beforeAutospacing="1" w:after="100" w:afterAutospacing="1" w:line="240" w:lineRule="auto"/>
    </w:pPr>
  </w:style>
  <w:style w:type="character" w:styleId="Strong">
    <w:name w:val="Strong"/>
    <w:basedOn w:val="DefaultParagraphFont"/>
    <w:uiPriority w:val="22"/>
    <w:qFormat/>
    <w:rsid w:val="00CB78EF"/>
    <w:rPr>
      <w:b/>
      <w:bCs/>
    </w:rPr>
  </w:style>
  <w:style w:type="character" w:styleId="Emphasis">
    <w:name w:val="Emphasis"/>
    <w:basedOn w:val="DefaultParagraphFont"/>
    <w:uiPriority w:val="20"/>
    <w:qFormat/>
    <w:rsid w:val="00CB78EF"/>
    <w:rPr>
      <w:i/>
      <w:iCs/>
    </w:rPr>
  </w:style>
  <w:style w:type="character" w:styleId="UnresolvedMention">
    <w:name w:val="Unresolved Mention"/>
    <w:basedOn w:val="DefaultParagraphFont"/>
    <w:uiPriority w:val="99"/>
    <w:semiHidden/>
    <w:unhideWhenUsed/>
    <w:rsid w:val="00CB78EF"/>
    <w:rPr>
      <w:color w:val="605E5C"/>
      <w:shd w:val="clear" w:color="auto" w:fill="E1DFDD"/>
    </w:rPr>
  </w:style>
  <w:style w:type="character" w:styleId="CommentReference">
    <w:name w:val="annotation reference"/>
    <w:basedOn w:val="DefaultParagraphFont"/>
    <w:uiPriority w:val="99"/>
    <w:semiHidden/>
    <w:unhideWhenUsed/>
    <w:rsid w:val="003660CC"/>
    <w:rPr>
      <w:sz w:val="16"/>
      <w:szCs w:val="16"/>
    </w:rPr>
  </w:style>
  <w:style w:type="paragraph" w:styleId="CommentText">
    <w:name w:val="annotation text"/>
    <w:basedOn w:val="Normal"/>
    <w:link w:val="CommentTextChar"/>
    <w:uiPriority w:val="99"/>
    <w:semiHidden/>
    <w:unhideWhenUsed/>
    <w:rsid w:val="003660CC"/>
    <w:pPr>
      <w:spacing w:line="240" w:lineRule="auto"/>
    </w:pPr>
    <w:rPr>
      <w:sz w:val="20"/>
      <w:szCs w:val="20"/>
    </w:rPr>
  </w:style>
  <w:style w:type="character" w:customStyle="1" w:styleId="CommentTextChar">
    <w:name w:val="Comment Text Char"/>
    <w:basedOn w:val="DefaultParagraphFont"/>
    <w:link w:val="CommentText"/>
    <w:uiPriority w:val="99"/>
    <w:semiHidden/>
    <w:rsid w:val="003660C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080630">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hyperlink" Target="https://owl.purdue.edu/owl/research_and_citation/apa_style/apa_style_introduction.html" TargetMode="External"/><Relationship Id="rId18" Type="http://schemas.openxmlformats.org/officeDocument/2006/relationships/image" Target="media/image5.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hyperlink" Target="https://apastyle.apa.org/" TargetMode="External"/><Relationship Id="rId22" Type="http://schemas.microsoft.com/office/2011/relationships/commentsExtended" Target="commentsExtended.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
      <w:docPartPr>
        <w:name w:val="7589D88726E84F31B0C3610A8BD4F318"/>
        <w:category>
          <w:name w:val="General"/>
          <w:gallery w:val="placeholder"/>
        </w:category>
        <w:types>
          <w:type w:val="bbPlcHdr"/>
        </w:types>
        <w:behaviors>
          <w:behavior w:val="content"/>
        </w:behaviors>
        <w:guid w:val="{A600044C-3214-46F8-A28D-1534DAA12BC2}"/>
      </w:docPartPr>
      <w:docPartBody>
        <w:p w:rsidR="00F75BE6" w:rsidRDefault="003C03C6" w:rsidP="003C03C6">
          <w:pPr>
            <w:pStyle w:val="7589D88726E84F31B0C3610A8BD4F318"/>
          </w:pPr>
          <w:r>
            <w:rPr>
              <w:rStyle w:val="PlaceholderText"/>
              <w:rFonts w:eastAsiaTheme="minorHAnsi"/>
            </w:rPr>
            <w:t>Select department or 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0D2960"/>
    <w:rsid w:val="00111826"/>
    <w:rsid w:val="00117E73"/>
    <w:rsid w:val="00135EC1"/>
    <w:rsid w:val="00175810"/>
    <w:rsid w:val="001A6CCE"/>
    <w:rsid w:val="001D1B65"/>
    <w:rsid w:val="002D5EA4"/>
    <w:rsid w:val="00333737"/>
    <w:rsid w:val="003817FF"/>
    <w:rsid w:val="00390528"/>
    <w:rsid w:val="003C03C6"/>
    <w:rsid w:val="0045603F"/>
    <w:rsid w:val="004D6E59"/>
    <w:rsid w:val="004F57B5"/>
    <w:rsid w:val="00572DDC"/>
    <w:rsid w:val="005C3FF7"/>
    <w:rsid w:val="0061055E"/>
    <w:rsid w:val="00616CD7"/>
    <w:rsid w:val="0066537A"/>
    <w:rsid w:val="0069702F"/>
    <w:rsid w:val="006B24FA"/>
    <w:rsid w:val="006B337B"/>
    <w:rsid w:val="006D693D"/>
    <w:rsid w:val="0070797E"/>
    <w:rsid w:val="00783C35"/>
    <w:rsid w:val="00797F28"/>
    <w:rsid w:val="007C76C8"/>
    <w:rsid w:val="008336EB"/>
    <w:rsid w:val="00880B68"/>
    <w:rsid w:val="008D3251"/>
    <w:rsid w:val="009612E1"/>
    <w:rsid w:val="009B0C72"/>
    <w:rsid w:val="009E4F5E"/>
    <w:rsid w:val="00A33D2F"/>
    <w:rsid w:val="00AA1B9A"/>
    <w:rsid w:val="00B41A91"/>
    <w:rsid w:val="00BF772B"/>
    <w:rsid w:val="00C842DC"/>
    <w:rsid w:val="00CB3529"/>
    <w:rsid w:val="00D05F55"/>
    <w:rsid w:val="00D95D5D"/>
    <w:rsid w:val="00DF62EF"/>
    <w:rsid w:val="00E645E5"/>
    <w:rsid w:val="00EA7739"/>
    <w:rsid w:val="00EB5BC6"/>
    <w:rsid w:val="00EF45E9"/>
    <w:rsid w:val="00F07552"/>
    <w:rsid w:val="00F568C9"/>
    <w:rsid w:val="00F75BE6"/>
    <w:rsid w:val="00F956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3C6"/>
    <w:rPr>
      <w:color w:val="808080"/>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 w:type="paragraph" w:customStyle="1" w:styleId="7589D88726E84F31B0C3610A8BD4F318">
    <w:name w:val="7589D88726E84F31B0C3610A8BD4F318"/>
    <w:rsid w:val="003C0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EEDB8-66F1-4C45-8F6F-E8439447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4742</Words>
  <Characters>27031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cp:lastPrinted>2021-03-10T19:11:00Z</cp:lastPrinted>
  <dcterms:created xsi:type="dcterms:W3CDTF">2021-07-26T20:02:00Z</dcterms:created>
  <dcterms:modified xsi:type="dcterms:W3CDTF">2021-07-26T20:02:00Z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