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D3B7" w14:textId="725A8A4F" w:rsidR="006547B2" w:rsidRDefault="003F22E1" w:rsidP="006547B2">
      <w:pPr>
        <w:spacing w:line="480" w:lineRule="auto"/>
        <w:jc w:val="center"/>
      </w:pPr>
      <w:r>
        <w:rPr>
          <w:noProof/>
        </w:rPr>
        <mc:AlternateContent>
          <mc:Choice Requires="wps">
            <w:drawing>
              <wp:anchor distT="0" distB="0" distL="114300" distR="114300" simplePos="0" relativeHeight="251667456" behindDoc="0" locked="0" layoutInCell="1" allowOverlap="1" wp14:anchorId="74B83AA3" wp14:editId="22B0C3F6">
                <wp:simplePos x="0" y="0"/>
                <wp:positionH relativeFrom="column">
                  <wp:posOffset>-914400</wp:posOffset>
                </wp:positionH>
                <wp:positionV relativeFrom="paragraph">
                  <wp:posOffset>800100</wp:posOffset>
                </wp:positionV>
                <wp:extent cx="6858000" cy="1432560"/>
                <wp:effectExtent l="0" t="0" r="12700" b="15240"/>
                <wp:wrapNone/>
                <wp:docPr id="1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2560"/>
                        </a:xfrm>
                        <a:prstGeom prst="rect">
                          <a:avLst/>
                        </a:prstGeom>
                        <a:solidFill>
                          <a:srgbClr val="FFFF00"/>
                        </a:solidFill>
                        <a:ln w="9525">
                          <a:solidFill>
                            <a:srgbClr val="000000"/>
                          </a:solidFill>
                          <a:miter lim="800000"/>
                          <a:headEnd/>
                          <a:tailEnd/>
                        </a:ln>
                      </wps:spPr>
                      <wps:txbx>
                        <w:txbxContent>
                          <w:p w14:paraId="77EBE3F7" w14:textId="77777777" w:rsidR="00DF49B1" w:rsidRPr="00352E3C" w:rsidRDefault="00DF49B1" w:rsidP="00DF49B1">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2F95625C" w14:textId="77777777" w:rsidR="00DF49B1" w:rsidRDefault="00DF49B1" w:rsidP="00DF49B1">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10EB1EFE" w14:textId="77777777" w:rsidR="00DF49B1" w:rsidRPr="00586DFF" w:rsidRDefault="00DF49B1" w:rsidP="00DF49B1">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2710B943" w14:textId="77777777" w:rsidR="00DF49B1" w:rsidRDefault="00DF49B1" w:rsidP="00DF49B1">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47A001A7" w14:textId="77777777" w:rsidR="00DF49B1" w:rsidRDefault="00DF49B1" w:rsidP="00DF49B1">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606C33FD" w14:textId="77777777" w:rsidR="00DF49B1" w:rsidRPr="002240ED" w:rsidRDefault="00DF49B1" w:rsidP="00DF49B1">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6" o:spid="_x0000_s1026" type="#_x0000_t202" style="position:absolute;left:0;text-align:left;margin-left:-71.95pt;margin-top:63pt;width:540pt;height:1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" fillcolor="yellow">
                <v:textbox>
                  <w:txbxContent>
                    <w:p w14:paraId="77EBE3F7" w14:textId="77777777" w:rsidR="00DF49B1" w:rsidRPr="00352E3C" w:rsidRDefault="00DF49B1" w:rsidP="00DF49B1">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2F95625C" w14:textId="77777777" w:rsidR="00DF49B1" w:rsidRDefault="00DF49B1" w:rsidP="00DF49B1">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10EB1EFE" w14:textId="77777777" w:rsidR="00DF49B1" w:rsidRPr="00586DFF" w:rsidRDefault="00DF49B1" w:rsidP="00DF49B1">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2710B943" w14:textId="77777777" w:rsidR="00DF49B1" w:rsidRDefault="00DF49B1" w:rsidP="00DF49B1">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47A001A7" w14:textId="77777777" w:rsidR="00DF49B1" w:rsidRDefault="00DF49B1" w:rsidP="00DF49B1">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606C33FD" w14:textId="77777777" w:rsidR="00DF49B1" w:rsidRPr="002240ED" w:rsidRDefault="00DF49B1" w:rsidP="00DF49B1">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mc:Fallback>
        </mc:AlternateContent>
      </w:r>
      <w:r w:rsidR="005C389F">
        <w:fldChar w:fldCharType="begin">
          <w:ffData>
            <w:name w:val=""/>
            <w:enabled/>
            <w:calcOnExit w:val="0"/>
            <w:textInput>
              <w:default w:val="Type Title in Title Case [Initial Caps]: Do Not Capitalize Coordinating Conjunctions [and, but, for, nor, or, so, yet], Prepositions, and Articles"/>
            </w:textInput>
          </w:ffData>
        </w:fldChar>
      </w:r>
      <w:r w:rsidR="00B92635">
        <w:instrText xml:space="preserve"> FORMTEXT </w:instrText>
      </w:r>
      <w:r w:rsidR="005C389F">
        <w:fldChar w:fldCharType="separate"/>
      </w:r>
      <w:bookmarkStart w:id="0" w:name="_GoBack"/>
      <w:r w:rsidR="006547B2">
        <w:rPr>
          <w:noProof/>
        </w:rPr>
        <w:t>Type Title in Title Case [Initial Caps]: Do Not Capitalize Coordinating Conjunctions [and, but, for, nor, or, so, yet], Prepositions, and Articles</w:t>
      </w:r>
      <w:bookmarkEnd w:id="0"/>
      <w:r w:rsidR="005C389F">
        <w:fldChar w:fldCharType="end"/>
      </w:r>
    </w:p>
    <w:p w14:paraId="5378EAB2" w14:textId="77777777" w:rsidR="006547B2" w:rsidRDefault="006547B2" w:rsidP="006547B2">
      <w:pPr>
        <w:spacing w:line="480" w:lineRule="auto"/>
        <w:jc w:val="center"/>
      </w:pPr>
    </w:p>
    <w:p w14:paraId="60D098FC" w14:textId="77777777" w:rsidR="006547B2" w:rsidRDefault="006547B2" w:rsidP="006547B2">
      <w:pPr>
        <w:spacing w:line="480" w:lineRule="auto"/>
        <w:jc w:val="center"/>
      </w:pPr>
    </w:p>
    <w:p w14:paraId="3D89F215" w14:textId="77777777" w:rsidR="006547B2" w:rsidRDefault="006547B2" w:rsidP="006547B2">
      <w:pPr>
        <w:spacing w:line="480" w:lineRule="auto"/>
        <w:jc w:val="center"/>
      </w:pPr>
    </w:p>
    <w:p w14:paraId="7018F71A" w14:textId="77777777" w:rsidR="006547B2" w:rsidRDefault="006547B2" w:rsidP="006547B2">
      <w:pPr>
        <w:spacing w:line="480" w:lineRule="auto"/>
        <w:jc w:val="center"/>
      </w:pPr>
    </w:p>
    <w:p w14:paraId="08CC9ABB" w14:textId="77777777" w:rsidR="006547B2" w:rsidRDefault="006547B2" w:rsidP="006547B2">
      <w:pPr>
        <w:spacing w:line="480" w:lineRule="auto"/>
        <w:jc w:val="center"/>
      </w:pPr>
    </w:p>
    <w:p w14:paraId="2C58BC32" w14:textId="138B1D24" w:rsidR="006547B2" w:rsidRDefault="006547B2" w:rsidP="006547B2">
      <w:pPr>
        <w:spacing w:line="480" w:lineRule="auto"/>
        <w:jc w:val="center"/>
      </w:pPr>
      <w:r>
        <w:t xml:space="preserve">A </w:t>
      </w:r>
      <w:bookmarkStart w:id="1" w:name="Dropdown2"/>
      <w:r w:rsidR="005C389F">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5C389F">
        <w:fldChar w:fldCharType="end"/>
      </w:r>
      <w:bookmarkEnd w:id="1"/>
      <w:r>
        <w:t xml:space="preserve"> presented to</w:t>
      </w:r>
    </w:p>
    <w:p w14:paraId="63388FD8" w14:textId="77777777" w:rsidR="006547B2" w:rsidRDefault="006547B2" w:rsidP="006547B2">
      <w:pPr>
        <w:spacing w:line="480" w:lineRule="auto"/>
        <w:jc w:val="center"/>
      </w:pPr>
      <w:r>
        <w:t>the faculty of</w:t>
      </w:r>
    </w:p>
    <w:p w14:paraId="0BF34ED4" w14:textId="1DF573F4" w:rsidR="006547B2" w:rsidRDefault="003F22E1" w:rsidP="006547B2">
      <w:pPr>
        <w:spacing w:line="480" w:lineRule="auto"/>
        <w:jc w:val="center"/>
      </w:pPr>
      <w:r>
        <w:rPr>
          <w:noProof/>
        </w:rPr>
        <mc:AlternateContent>
          <mc:Choice Requires="wps">
            <w:drawing>
              <wp:anchor distT="0" distB="0" distL="114300" distR="114300" simplePos="0" relativeHeight="251669504" behindDoc="0" locked="0" layoutInCell="1" allowOverlap="1" wp14:anchorId="5AAE668A" wp14:editId="637BC305">
                <wp:simplePos x="0" y="0"/>
                <wp:positionH relativeFrom="column">
                  <wp:posOffset>-914400</wp:posOffset>
                </wp:positionH>
                <wp:positionV relativeFrom="paragraph">
                  <wp:posOffset>-2354580</wp:posOffset>
                </wp:positionV>
                <wp:extent cx="6858000" cy="1432560"/>
                <wp:effectExtent l="0" t="0" r="12700" b="15240"/>
                <wp:wrapNone/>
                <wp:docPr id="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2560"/>
                        </a:xfrm>
                        <a:prstGeom prst="rect">
                          <a:avLst/>
                        </a:prstGeom>
                        <a:solidFill>
                          <a:srgbClr val="FFFF00"/>
                        </a:solidFill>
                        <a:ln w="9525">
                          <a:solidFill>
                            <a:srgbClr val="000000"/>
                          </a:solidFill>
                          <a:miter lim="800000"/>
                          <a:headEnd/>
                          <a:tailEnd/>
                        </a:ln>
                      </wps:spPr>
                      <wps:txbx>
                        <w:txbxContent>
                          <w:p w14:paraId="2D4949D5" w14:textId="77777777" w:rsidR="006547B2" w:rsidRPr="00352E3C" w:rsidRDefault="006547B2" w:rsidP="006547B2">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FA23563" w14:textId="77777777" w:rsidR="006547B2" w:rsidRDefault="006547B2" w:rsidP="006547B2">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3CE6FBF8" w14:textId="77777777" w:rsidR="006547B2" w:rsidRPr="00586DFF" w:rsidRDefault="006547B2" w:rsidP="006547B2">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045D2D3E" w14:textId="77777777" w:rsidR="006547B2" w:rsidRDefault="006547B2" w:rsidP="006547B2">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059D5654" w14:textId="77777777" w:rsidR="006547B2" w:rsidRDefault="006547B2" w:rsidP="006547B2">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00058DD7" w14:textId="77777777" w:rsidR="006547B2" w:rsidRPr="002240ED" w:rsidRDefault="006547B2" w:rsidP="006547B2">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71.95pt;margin-top:-185.35pt;width:540pt;height:1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" fillcolor="yellow">
                <v:textbox>
                  <w:txbxContent>
                    <w:p w14:paraId="2D4949D5" w14:textId="77777777" w:rsidR="006547B2" w:rsidRPr="00352E3C" w:rsidRDefault="006547B2" w:rsidP="006547B2">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6FA23563" w14:textId="77777777" w:rsidR="006547B2" w:rsidRDefault="006547B2" w:rsidP="006547B2">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3CE6FBF8" w14:textId="77777777" w:rsidR="006547B2" w:rsidRPr="00586DFF" w:rsidRDefault="006547B2" w:rsidP="006547B2">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045D2D3E" w14:textId="77777777" w:rsidR="006547B2" w:rsidRDefault="006547B2" w:rsidP="006547B2">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059D5654" w14:textId="77777777" w:rsidR="006547B2" w:rsidRDefault="006547B2" w:rsidP="006547B2">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00058DD7" w14:textId="77777777" w:rsidR="006547B2" w:rsidRPr="002240ED" w:rsidRDefault="006547B2" w:rsidP="006547B2">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mc:Fallback>
        </mc:AlternateContent>
      </w:r>
      <w:r w:rsidR="006547B2">
        <w:t>the College of Health Sciences and Professions of Ohio University</w:t>
      </w:r>
    </w:p>
    <w:p w14:paraId="1023CA13" w14:textId="77777777" w:rsidR="006547B2" w:rsidRDefault="006547B2" w:rsidP="006547B2">
      <w:pPr>
        <w:spacing w:line="480" w:lineRule="auto"/>
        <w:jc w:val="center"/>
      </w:pPr>
    </w:p>
    <w:p w14:paraId="480BF113" w14:textId="77777777" w:rsidR="006547B2" w:rsidRDefault="006547B2" w:rsidP="006547B2">
      <w:pPr>
        <w:spacing w:line="480" w:lineRule="auto"/>
        <w:jc w:val="center"/>
      </w:pPr>
      <w:r>
        <w:t>In partial fulfillment</w:t>
      </w:r>
    </w:p>
    <w:p w14:paraId="0D2C4C42" w14:textId="77777777" w:rsidR="006547B2" w:rsidRDefault="006547B2" w:rsidP="006547B2">
      <w:pPr>
        <w:spacing w:line="480" w:lineRule="auto"/>
        <w:jc w:val="center"/>
      </w:pPr>
      <w:r>
        <w:t>of the requirements for the degree</w:t>
      </w:r>
    </w:p>
    <w:bookmarkStart w:id="2" w:name="Dropdown3"/>
    <w:p w14:paraId="77763818" w14:textId="1B6355D7" w:rsidR="006547B2" w:rsidRDefault="005C389F" w:rsidP="006547B2">
      <w:pPr>
        <w:spacing w:line="480" w:lineRule="auto"/>
        <w:jc w:val="center"/>
      </w:pPr>
      <w:r>
        <w:fldChar w:fldCharType="begin">
          <w:ffData>
            <w:name w:val="Dropdown3"/>
            <w:enabled/>
            <w:calcOnExit w:val="0"/>
            <w:ddList>
              <w:listEntry w:val="(Select degree from lists:)"/>
              <w:listEntry w:val="Doctor of Philosophy"/>
              <w:listEntry w:val="Master of Arts"/>
              <w:listEntry w:val="Master of Science"/>
            </w:ddList>
          </w:ffData>
        </w:fldChar>
      </w:r>
      <w:r w:rsidR="006547B2">
        <w:instrText xml:space="preserve"> FORMDROPDOWN </w:instrText>
      </w:r>
      <w:r>
        <w:fldChar w:fldCharType="end"/>
      </w:r>
      <w:bookmarkEnd w:id="2"/>
    </w:p>
    <w:p w14:paraId="0D52F2CC" w14:textId="77777777" w:rsidR="006547B2" w:rsidRDefault="006547B2" w:rsidP="006547B2">
      <w:pPr>
        <w:spacing w:line="480" w:lineRule="auto"/>
        <w:jc w:val="center"/>
      </w:pPr>
    </w:p>
    <w:p w14:paraId="42393C2C" w14:textId="77777777" w:rsidR="006547B2" w:rsidRDefault="006547B2" w:rsidP="006547B2">
      <w:pPr>
        <w:spacing w:line="480" w:lineRule="auto"/>
        <w:jc w:val="center"/>
      </w:pPr>
    </w:p>
    <w:p w14:paraId="28C64970" w14:textId="77777777" w:rsidR="006547B2" w:rsidRDefault="006547B2" w:rsidP="006547B2">
      <w:pPr>
        <w:spacing w:line="480" w:lineRule="auto"/>
        <w:jc w:val="center"/>
      </w:pPr>
    </w:p>
    <w:p w14:paraId="59FC2547" w14:textId="77777777" w:rsidR="006547B2" w:rsidRDefault="006547B2" w:rsidP="006547B2">
      <w:pPr>
        <w:spacing w:line="480" w:lineRule="auto"/>
        <w:jc w:val="center"/>
      </w:pPr>
    </w:p>
    <w:p w14:paraId="392EFB98" w14:textId="77777777" w:rsidR="006547B2" w:rsidRDefault="006547B2" w:rsidP="006547B2">
      <w:pPr>
        <w:spacing w:line="480" w:lineRule="auto"/>
        <w:jc w:val="center"/>
      </w:pPr>
    </w:p>
    <w:p w14:paraId="5A76D826" w14:textId="77777777" w:rsidR="006547B2" w:rsidRDefault="005C389F" w:rsidP="006547B2">
      <w:pPr>
        <w:spacing w:line="480" w:lineRule="auto"/>
        <w:jc w:val="center"/>
      </w:pPr>
      <w:r>
        <w:fldChar w:fldCharType="begin">
          <w:ffData>
            <w:name w:val="Text3"/>
            <w:enabled/>
            <w:calcOnExit w:val="0"/>
            <w:textInput>
              <w:default w:val="Type First M. Last Name"/>
              <w:format w:val="TITLE CASE"/>
            </w:textInput>
          </w:ffData>
        </w:fldChar>
      </w:r>
      <w:bookmarkStart w:id="3" w:name="Text3"/>
      <w:r w:rsidR="006547B2">
        <w:instrText xml:space="preserve"> FORMTEXT </w:instrText>
      </w:r>
      <w:r>
        <w:fldChar w:fldCharType="separate"/>
      </w:r>
      <w:r w:rsidR="006547B2">
        <w:rPr>
          <w:noProof/>
        </w:rPr>
        <w:t>Type First M. Last Name</w:t>
      </w:r>
      <w:r>
        <w:fldChar w:fldCharType="end"/>
      </w:r>
      <w:bookmarkEnd w:id="3"/>
    </w:p>
    <w:p w14:paraId="1C4F1328" w14:textId="5CB965D9" w:rsidR="006547B2" w:rsidRDefault="005C389F" w:rsidP="006547B2">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4" w:name="Dropdown4"/>
      <w:r w:rsidR="006547B2">
        <w:instrText xml:space="preserve"> FORMDROPDOWN </w:instrText>
      </w:r>
      <w:r>
        <w:fldChar w:fldCharType="end"/>
      </w:r>
      <w:bookmarkEnd w:id="4"/>
      <w:r w:rsidR="006547B2">
        <w:t xml:space="preserve"> </w:t>
      </w:r>
      <w:r w:rsidR="006F14FA">
        <w:fldChar w:fldCharType="begin">
          <w:ffData>
            <w:name w:val="Dropdown5"/>
            <w:enabled/>
            <w:calcOnExit w:val="0"/>
            <w:ddList>
              <w:listEntry w:val="(Select grad year from list:)"/>
              <w:listEntry w:val="2015"/>
              <w:listEntry w:val="2016"/>
              <w:listEntry w:val="2017"/>
              <w:listEntry w:val="2018"/>
              <w:listEntry w:val="2019"/>
            </w:ddList>
          </w:ffData>
        </w:fldChar>
      </w:r>
      <w:bookmarkStart w:id="5" w:name="Dropdown5"/>
      <w:r w:rsidR="006F14FA">
        <w:instrText xml:space="preserve"> FORMDROPDOWN </w:instrText>
      </w:r>
      <w:r w:rsidR="006F14FA">
        <w:fldChar w:fldCharType="end"/>
      </w:r>
      <w:bookmarkEnd w:id="5"/>
    </w:p>
    <w:p w14:paraId="209EA7D8" w14:textId="3E2A317E" w:rsidR="006547B2" w:rsidRDefault="006547B2" w:rsidP="006547B2">
      <w:pPr>
        <w:spacing w:line="480" w:lineRule="auto"/>
        <w:jc w:val="center"/>
      </w:pPr>
      <w:r w:rsidRPr="00F76007">
        <w:t>©</w:t>
      </w:r>
      <w:r>
        <w:t xml:space="preserve"> </w:t>
      </w:r>
      <w:r w:rsidR="006F14FA">
        <w:fldChar w:fldCharType="begin">
          <w:ffData>
            <w:name w:val="Dropdown14"/>
            <w:enabled/>
            <w:calcOnExit w:val="0"/>
            <w:ddList>
              <w:listEntry w:val="(Select current year from list:)"/>
              <w:listEntry w:val="2015"/>
              <w:listEntry w:val="2016"/>
              <w:listEntry w:val="2017"/>
              <w:listEntry w:val="2018"/>
              <w:listEntry w:val="2019"/>
            </w:ddList>
          </w:ffData>
        </w:fldChar>
      </w:r>
      <w:bookmarkStart w:id="6" w:name="Dropdown14"/>
      <w:r w:rsidR="006F14FA">
        <w:instrText xml:space="preserve"> FORMDROPDOWN </w:instrText>
      </w:r>
      <w:r w:rsidR="006F14FA">
        <w:fldChar w:fldCharType="end"/>
      </w:r>
      <w:bookmarkEnd w:id="6"/>
      <w:r>
        <w:t xml:space="preserve"> </w:t>
      </w:r>
      <w:r w:rsidR="005C389F">
        <w:fldChar w:fldCharType="begin">
          <w:ffData>
            <w:name w:val="Text11"/>
            <w:enabled/>
            <w:calcOnExit w:val="0"/>
            <w:textInput>
              <w:default w:val="Type First M. Last Name"/>
            </w:textInput>
          </w:ffData>
        </w:fldChar>
      </w:r>
      <w:bookmarkStart w:id="7" w:name="Text11"/>
      <w:r>
        <w:instrText xml:space="preserve"> FORMTEXT </w:instrText>
      </w:r>
      <w:r w:rsidR="005C389F">
        <w:fldChar w:fldCharType="separate"/>
      </w:r>
      <w:r>
        <w:rPr>
          <w:noProof/>
        </w:rPr>
        <w:t>Type First M. Last Name</w:t>
      </w:r>
      <w:r w:rsidR="005C389F">
        <w:fldChar w:fldCharType="end"/>
      </w:r>
      <w:bookmarkEnd w:id="7"/>
      <w:r>
        <w:t>. All Rights Reserved.</w:t>
      </w:r>
    </w:p>
    <w:p w14:paraId="0199D9CC" w14:textId="77777777" w:rsidR="006547B2" w:rsidRDefault="006547B2" w:rsidP="006547B2">
      <w:pPr>
        <w:spacing w:line="480" w:lineRule="auto"/>
        <w:jc w:val="center"/>
      </w:pPr>
    </w:p>
    <w:p w14:paraId="06450FCD" w14:textId="312D9006" w:rsidR="006547B2" w:rsidRDefault="006547B2" w:rsidP="006547B2">
      <w:pPr>
        <w:spacing w:line="480" w:lineRule="auto"/>
        <w:jc w:val="center"/>
      </w:pPr>
      <w:r>
        <w:br w:type="page"/>
      </w:r>
      <w:r>
        <w:lastRenderedPageBreak/>
        <w:t xml:space="preserve">This </w:t>
      </w:r>
      <w:bookmarkStart w:id="8" w:name="Dropdown6"/>
      <w:r w:rsidR="005C389F">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5C389F">
        <w:fldChar w:fldCharType="end"/>
      </w:r>
      <w:bookmarkEnd w:id="8"/>
      <w:r>
        <w:t xml:space="preserve"> titled</w:t>
      </w:r>
    </w:p>
    <w:p w14:paraId="227BD0CA" w14:textId="77777777" w:rsidR="006547B2" w:rsidRDefault="005C389F" w:rsidP="006547B2">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B92635">
        <w:instrText xml:space="preserve"> FORMTEXT </w:instrText>
      </w:r>
      <w:r>
        <w:fldChar w:fldCharType="separate"/>
      </w:r>
      <w:r w:rsidR="006547B2">
        <w:rPr>
          <w:noProof/>
        </w:rPr>
        <w:t>Type Title in Title Case [Initial Caps]: Do Not Capitalize Coordinating Conjunctions [and, but, for, nor, or, so, yet], Prepositions, and Articles</w:t>
      </w:r>
      <w:r>
        <w:fldChar w:fldCharType="end"/>
      </w:r>
    </w:p>
    <w:p w14:paraId="0305A5E5" w14:textId="77777777" w:rsidR="006547B2" w:rsidRDefault="006547B2" w:rsidP="006547B2">
      <w:pPr>
        <w:spacing w:line="480" w:lineRule="auto"/>
        <w:jc w:val="center"/>
      </w:pPr>
    </w:p>
    <w:p w14:paraId="0AB9E17A" w14:textId="77777777" w:rsidR="006547B2" w:rsidRDefault="006547B2" w:rsidP="006547B2">
      <w:pPr>
        <w:spacing w:line="480" w:lineRule="auto"/>
        <w:jc w:val="center"/>
      </w:pPr>
    </w:p>
    <w:p w14:paraId="180BC5A7" w14:textId="77777777" w:rsidR="006547B2" w:rsidRDefault="006547B2" w:rsidP="006547B2">
      <w:pPr>
        <w:spacing w:line="480" w:lineRule="auto"/>
        <w:jc w:val="center"/>
      </w:pPr>
      <w:r>
        <w:t>by</w:t>
      </w:r>
    </w:p>
    <w:p w14:paraId="16AA4C99" w14:textId="77777777" w:rsidR="006547B2" w:rsidRDefault="005C389F" w:rsidP="006547B2">
      <w:pPr>
        <w:spacing w:line="480" w:lineRule="auto"/>
        <w:jc w:val="center"/>
      </w:pPr>
      <w:r>
        <w:fldChar w:fldCharType="begin">
          <w:ffData>
            <w:name w:val=""/>
            <w:enabled/>
            <w:calcOnExit w:val="0"/>
            <w:textInput>
              <w:default w:val="TYPE FIRST M. LAST NAME"/>
              <w:format w:val="UPPERCASE"/>
            </w:textInput>
          </w:ffData>
        </w:fldChar>
      </w:r>
      <w:r w:rsidR="00B92635">
        <w:instrText xml:space="preserve"> FORMTEXT </w:instrText>
      </w:r>
      <w:r>
        <w:fldChar w:fldCharType="separate"/>
      </w:r>
      <w:r w:rsidR="006547B2">
        <w:rPr>
          <w:noProof/>
        </w:rPr>
        <w:t>TYPE FIRST M. LAST NAME</w:t>
      </w:r>
      <w:r>
        <w:fldChar w:fldCharType="end"/>
      </w:r>
    </w:p>
    <w:p w14:paraId="1E494D9F" w14:textId="77777777" w:rsidR="006547B2" w:rsidRDefault="006547B2" w:rsidP="006547B2">
      <w:pPr>
        <w:spacing w:line="480" w:lineRule="auto"/>
        <w:jc w:val="center"/>
      </w:pPr>
    </w:p>
    <w:p w14:paraId="7D337D89" w14:textId="77777777" w:rsidR="006547B2" w:rsidRDefault="006547B2" w:rsidP="006547B2">
      <w:pPr>
        <w:spacing w:line="480" w:lineRule="auto"/>
        <w:jc w:val="center"/>
      </w:pPr>
      <w:r>
        <w:t>has been approved for</w:t>
      </w:r>
    </w:p>
    <w:p w14:paraId="3B63FA7D" w14:textId="77777777" w:rsidR="006547B2" w:rsidRDefault="006547B2" w:rsidP="006547B2">
      <w:pPr>
        <w:spacing w:line="480" w:lineRule="auto"/>
        <w:jc w:val="center"/>
      </w:pPr>
      <w:r>
        <w:t>the School of Rehabilitation and Communication Sciences</w:t>
      </w:r>
    </w:p>
    <w:p w14:paraId="058D61DC" w14:textId="2A65D8B2" w:rsidR="006547B2" w:rsidRDefault="006547B2" w:rsidP="006547B2">
      <w:pPr>
        <w:spacing w:line="480" w:lineRule="auto"/>
        <w:jc w:val="center"/>
      </w:pPr>
      <w:r>
        <w:t xml:space="preserve">in </w:t>
      </w:r>
      <w:r w:rsidR="005C389F">
        <w:fldChar w:fldCharType="begin">
          <w:ffData>
            <w:name w:val="Dropdown13"/>
            <w:enabled/>
            <w:calcOnExit w:val="0"/>
            <w:ddList>
              <w:listEntry w:val="(Select Program Name from list:)"/>
              <w:listEntry w:val="Hearing, Speech and Language Sciences"/>
              <w:listEntry w:val="Hearing Science"/>
              <w:listEntry w:val="Speech-Language Science"/>
            </w:ddList>
          </w:ffData>
        </w:fldChar>
      </w:r>
      <w:bookmarkStart w:id="9" w:name="Dropdown13"/>
      <w:r>
        <w:instrText xml:space="preserve"> FORMDROPDOWN </w:instrText>
      </w:r>
      <w:r w:rsidR="005C389F">
        <w:fldChar w:fldCharType="end"/>
      </w:r>
      <w:bookmarkEnd w:id="9"/>
    </w:p>
    <w:p w14:paraId="1BEFDD3C" w14:textId="77777777" w:rsidR="006547B2" w:rsidRDefault="006547B2" w:rsidP="006547B2">
      <w:pPr>
        <w:spacing w:line="480" w:lineRule="auto"/>
        <w:jc w:val="center"/>
      </w:pPr>
      <w:r>
        <w:t>and the College of Health Sciences and Professions by</w:t>
      </w:r>
    </w:p>
    <w:p w14:paraId="5C0715FF" w14:textId="77777777" w:rsidR="006547B2" w:rsidRDefault="006547B2" w:rsidP="006547B2">
      <w:pPr>
        <w:spacing w:line="480" w:lineRule="auto"/>
        <w:jc w:val="center"/>
      </w:pPr>
    </w:p>
    <w:p w14:paraId="16E3B141" w14:textId="77777777" w:rsidR="006547B2" w:rsidRDefault="006547B2" w:rsidP="006547B2">
      <w:pPr>
        <w:spacing w:line="480" w:lineRule="auto"/>
        <w:jc w:val="center"/>
      </w:pPr>
    </w:p>
    <w:p w14:paraId="3813C762" w14:textId="77777777" w:rsidR="006547B2" w:rsidRDefault="005C389F" w:rsidP="006547B2">
      <w:pPr>
        <w:spacing w:line="480" w:lineRule="auto"/>
        <w:jc w:val="center"/>
      </w:pPr>
      <w:r>
        <w:fldChar w:fldCharType="begin">
          <w:ffData>
            <w:name w:val=""/>
            <w:enabled/>
            <w:calcOnExit w:val="0"/>
            <w:textInput>
              <w:default w:val="Type Advisor’s First M. Last name only without degree acronym"/>
            </w:textInput>
          </w:ffData>
        </w:fldChar>
      </w:r>
      <w:r w:rsidR="00B92635">
        <w:instrText xml:space="preserve"> FORMTEXT </w:instrText>
      </w:r>
      <w:r>
        <w:fldChar w:fldCharType="separate"/>
      </w:r>
      <w:r w:rsidR="006547B2">
        <w:rPr>
          <w:noProof/>
        </w:rPr>
        <w:t>Type Advisor’s First M. Last name only without degree acronym</w:t>
      </w:r>
      <w:r>
        <w:fldChar w:fldCharType="end"/>
      </w:r>
    </w:p>
    <w:p w14:paraId="69D4B9FD" w14:textId="77777777" w:rsidR="006547B2" w:rsidRDefault="005C389F" w:rsidP="006547B2">
      <w:pPr>
        <w:spacing w:line="480" w:lineRule="auto"/>
        <w:jc w:val="center"/>
      </w:pPr>
      <w:r>
        <w:fldChar w:fldCharType="begin">
          <w:ffData>
            <w:name w:val=""/>
            <w:enabled/>
            <w:calcOnExit w:val="0"/>
            <w:textInput>
              <w:default w:val="Type Advisor’s professional title—use Campus Directory"/>
            </w:textInput>
          </w:ffData>
        </w:fldChar>
      </w:r>
      <w:r w:rsidR="00B92635">
        <w:instrText xml:space="preserve"> FORMTEXT </w:instrText>
      </w:r>
      <w:r>
        <w:fldChar w:fldCharType="separate"/>
      </w:r>
      <w:r w:rsidR="006547B2">
        <w:rPr>
          <w:noProof/>
        </w:rPr>
        <w:t>Type Advisor’s professional title—use Campus Directory</w:t>
      </w:r>
      <w:r>
        <w:fldChar w:fldCharType="end"/>
      </w:r>
    </w:p>
    <w:p w14:paraId="20F01260" w14:textId="77777777" w:rsidR="006547B2" w:rsidRDefault="006547B2" w:rsidP="006547B2">
      <w:pPr>
        <w:spacing w:line="480" w:lineRule="auto"/>
        <w:jc w:val="center"/>
      </w:pPr>
    </w:p>
    <w:p w14:paraId="34FDC332" w14:textId="77777777" w:rsidR="006547B2" w:rsidRDefault="006547B2" w:rsidP="006547B2">
      <w:pPr>
        <w:spacing w:line="480" w:lineRule="auto"/>
        <w:jc w:val="center"/>
      </w:pPr>
    </w:p>
    <w:p w14:paraId="0636123C" w14:textId="77777777" w:rsidR="006547B2" w:rsidRDefault="006547B2" w:rsidP="006547B2">
      <w:pPr>
        <w:spacing w:line="480" w:lineRule="auto"/>
        <w:jc w:val="center"/>
      </w:pPr>
    </w:p>
    <w:p w14:paraId="63663CB2" w14:textId="77777777" w:rsidR="006547B2" w:rsidRDefault="006547B2" w:rsidP="006547B2">
      <w:pPr>
        <w:spacing w:line="480" w:lineRule="auto"/>
      </w:pPr>
    </w:p>
    <w:p w14:paraId="64335BA4" w14:textId="77777777" w:rsidR="006547B2" w:rsidRDefault="006547B2" w:rsidP="006547B2">
      <w:pPr>
        <w:spacing w:line="480" w:lineRule="auto"/>
        <w:jc w:val="center"/>
      </w:pPr>
      <w:r>
        <w:t>Randy Leite</w:t>
      </w:r>
    </w:p>
    <w:p w14:paraId="214FA0C2" w14:textId="77777777" w:rsidR="006547B2" w:rsidRDefault="006547B2" w:rsidP="006547B2">
      <w:pPr>
        <w:spacing w:line="480" w:lineRule="auto"/>
        <w:jc w:val="center"/>
      </w:pPr>
      <w:r>
        <w:t>Dean, College of Health Sciences and Professions</w:t>
      </w:r>
    </w:p>
    <w:p w14:paraId="06D707D3" w14:textId="77777777" w:rsidR="006547B2" w:rsidRDefault="006547B2" w:rsidP="006547B2">
      <w:pPr>
        <w:pStyle w:val="Heading1"/>
      </w:pPr>
      <w:r>
        <w:br w:type="page"/>
      </w:r>
      <w:bookmarkStart w:id="10" w:name="_Toc159399747"/>
      <w:bookmarkStart w:id="11" w:name="_Toc170012815"/>
      <w:bookmarkStart w:id="12" w:name="_Toc196200705"/>
      <w:bookmarkStart w:id="13" w:name="_Toc204418613"/>
      <w:bookmarkStart w:id="14" w:name="_Toc289687157"/>
      <w:bookmarkStart w:id="15" w:name="_Toc305655324"/>
      <w:r>
        <w:lastRenderedPageBreak/>
        <w:t>Abstract</w:t>
      </w:r>
      <w:bookmarkEnd w:id="10"/>
      <w:bookmarkEnd w:id="11"/>
      <w:bookmarkEnd w:id="12"/>
      <w:bookmarkEnd w:id="13"/>
      <w:bookmarkEnd w:id="14"/>
      <w:bookmarkEnd w:id="15"/>
    </w:p>
    <w:bookmarkStart w:id="16" w:name="Dropdown8"/>
    <w:p w14:paraId="0253D8DC" w14:textId="635D8CCD" w:rsidR="00D9478B" w:rsidRPr="00A86C42" w:rsidRDefault="005C389F" w:rsidP="00D9478B">
      <w:pPr>
        <w:spacing w:line="480" w:lineRule="auto"/>
      </w:pPr>
      <w:r w:rsidRPr="00A86C42">
        <w:fldChar w:fldCharType="begin">
          <w:ffData>
            <w:name w:val="Text10"/>
            <w:enabled/>
            <w:calcOnExit w:val="0"/>
            <w:textInput>
              <w:default w:val="TYPE LAST NAME, FIRST M."/>
              <w:format w:val="UPPERCASE"/>
            </w:textInput>
          </w:ffData>
        </w:fldChar>
      </w:r>
      <w:bookmarkStart w:id="17" w:name="Text10"/>
      <w:r w:rsidR="00D9478B" w:rsidRPr="00A86C42">
        <w:instrText xml:space="preserve"> FORMTEXT </w:instrText>
      </w:r>
      <w:r w:rsidRPr="00A86C42">
        <w:fldChar w:fldCharType="separate"/>
      </w:r>
      <w:r w:rsidR="002E7BAB">
        <w:rPr>
          <w:noProof/>
        </w:rPr>
        <w:t>TYPE LAST NAME, FIRST M.</w:t>
      </w:r>
      <w:r w:rsidRPr="00A86C42">
        <w:fldChar w:fldCharType="end"/>
      </w:r>
      <w:bookmarkEnd w:id="17"/>
      <w:r w:rsidR="00D9478B" w:rsidRPr="00A86C42">
        <w:t xml:space="preserve">, </w:t>
      </w:r>
      <w:bookmarkEnd w:id="16"/>
      <w:r w:rsidRPr="00A86C42">
        <w:fldChar w:fldCharType="begin">
          <w:ffData>
            <w:name w:val=""/>
            <w:enabled/>
            <w:calcOnExit w:val="0"/>
            <w:ddList>
              <w:listEntry w:val="(Select degree acronym from list:)"/>
              <w:listEntry w:val="M.A."/>
              <w:listEntry w:val="M.S."/>
              <w:listEntry w:val="Ph.D."/>
            </w:ddList>
          </w:ffData>
        </w:fldChar>
      </w:r>
      <w:r w:rsidR="00D9478B" w:rsidRPr="00A86C42">
        <w:instrText xml:space="preserve"> FORMDROPDOWN </w:instrText>
      </w:r>
      <w:r w:rsidRPr="00A86C42">
        <w:fldChar w:fldCharType="end"/>
      </w:r>
      <w:r w:rsidR="00D9478B" w:rsidRPr="00A86C42">
        <w:t xml:space="preserve">, </w:t>
      </w:r>
      <w:r w:rsidRPr="00A86C42">
        <w:fldChar w:fldCharType="begin">
          <w:ffData>
            <w:name w:val="Dropdown9"/>
            <w:enabled/>
            <w:calcOnExit w:val="0"/>
            <w:ddList>
              <w:listEntry w:val="(Select grad month from list:)"/>
              <w:listEntry w:val="December"/>
              <w:listEntry w:val="May"/>
              <w:listEntry w:val="August"/>
            </w:ddList>
          </w:ffData>
        </w:fldChar>
      </w:r>
      <w:r w:rsidR="00D9478B" w:rsidRPr="00A86C42">
        <w:instrText xml:space="preserve"> FORMDROPDOWN </w:instrText>
      </w:r>
      <w:r w:rsidRPr="00A86C42">
        <w:fldChar w:fldCharType="end"/>
      </w:r>
      <w:r w:rsidR="00D9478B" w:rsidRPr="00A86C42">
        <w:t xml:space="preserve"> </w:t>
      </w:r>
      <w:r w:rsidR="006F14FA">
        <w:fldChar w:fldCharType="begin">
          <w:ffData>
            <w:name w:val="Dropdown10"/>
            <w:enabled/>
            <w:calcOnExit w:val="0"/>
            <w:ddList>
              <w:listEntry w:val="(Select year from list:)"/>
              <w:listEntry w:val="2015"/>
              <w:listEntry w:val="2016"/>
              <w:listEntry w:val="2017"/>
              <w:listEntry w:val="2018"/>
              <w:listEntry w:val="2019"/>
            </w:ddList>
          </w:ffData>
        </w:fldChar>
      </w:r>
      <w:bookmarkStart w:id="18" w:name="Dropdown10"/>
      <w:r w:rsidR="006F14FA">
        <w:instrText xml:space="preserve"> FORMDROPDOWN </w:instrText>
      </w:r>
      <w:r w:rsidR="006F14FA">
        <w:fldChar w:fldCharType="end"/>
      </w:r>
      <w:bookmarkEnd w:id="18"/>
      <w:r w:rsidR="00D9478B" w:rsidRPr="00A86C42">
        <w:t xml:space="preserve">, </w:t>
      </w:r>
      <w:r w:rsidRPr="00A86C42">
        <w:fldChar w:fldCharType="begin">
          <w:ffData>
            <w:name w:val="Dropdown13"/>
            <w:enabled/>
            <w:calcOnExit w:val="0"/>
            <w:ddList>
              <w:listEntry w:val="(Select Program Name from list:)"/>
              <w:listEntry w:val="Hearing, Speech and Language Sciences"/>
              <w:listEntry w:val="Hearing Science"/>
              <w:listEntry w:val="Speech-Language Science"/>
            </w:ddList>
          </w:ffData>
        </w:fldChar>
      </w:r>
      <w:r w:rsidR="00D9478B" w:rsidRPr="00A86C42">
        <w:instrText xml:space="preserve"> FORMDROPDOWN </w:instrText>
      </w:r>
      <w:r w:rsidRPr="00A86C42">
        <w:fldChar w:fldCharType="end"/>
      </w:r>
      <w:r w:rsidR="00D9478B" w:rsidRPr="00A86C42">
        <w:t xml:space="preserve">, </w:t>
      </w:r>
      <w:r w:rsidRPr="00A86C42">
        <w:fldChar w:fldCharType="begin">
          <w:ffData>
            <w:name w:val=""/>
            <w:enabled/>
            <w:calcOnExit w:val="0"/>
            <w:ddList>
              <w:listEntry w:val="(Select Specialty if applicable:)"/>
              <w:listEntry w:val="Speech-Language Pathology"/>
            </w:ddList>
          </w:ffData>
        </w:fldChar>
      </w:r>
      <w:r w:rsidR="00D9478B" w:rsidRPr="00A86C42">
        <w:instrText xml:space="preserve"> FORMDROPDOWN </w:instrText>
      </w:r>
      <w:r w:rsidRPr="00A86C42">
        <w:fldChar w:fldCharType="end"/>
      </w:r>
    </w:p>
    <w:p w14:paraId="65B33408" w14:textId="77777777" w:rsidR="00D9478B" w:rsidRPr="00A86C42" w:rsidRDefault="005C389F" w:rsidP="00D9478B">
      <w:pPr>
        <w:spacing w:line="480" w:lineRule="auto"/>
        <w:rPr>
          <w:u w:val="single"/>
        </w:rPr>
      </w:pPr>
      <w:r w:rsidRPr="00A86C42">
        <w:rPr>
          <w:u w:val="single"/>
        </w:rPr>
        <w:fldChar w:fldCharType="begin">
          <w:ffData>
            <w:name w:val=""/>
            <w:enabled/>
            <w:calcOnExit w:val="0"/>
            <w:textInput>
              <w:default w:val="Type Title in Title Case [Initial Caps]: Do Not Capitalize Coordinating Conjunctions [and, but, for, nor, or, so, yet], Prepositions, and Articles"/>
            </w:textInput>
          </w:ffData>
        </w:fldChar>
      </w:r>
      <w:r w:rsidR="00D9478B" w:rsidRPr="00A86C42">
        <w:rPr>
          <w:u w:val="single"/>
        </w:rPr>
        <w:instrText xml:space="preserve"> FORMTEXT </w:instrText>
      </w:r>
      <w:r w:rsidRPr="00A86C42">
        <w:rPr>
          <w:u w:val="single"/>
        </w:rPr>
      </w:r>
      <w:r w:rsidRPr="00A86C42">
        <w:rPr>
          <w:u w:val="single"/>
        </w:rPr>
        <w:fldChar w:fldCharType="separate"/>
      </w:r>
      <w:r w:rsidR="00D9478B">
        <w:rPr>
          <w:noProof/>
          <w:u w:val="single"/>
        </w:rPr>
        <w:t>Type Title in Title Case [Initial Caps]: Do Not Capitalize Coordinating Conjunctions [and, but, for, nor, or, so, yet], Prepositions, and Articles</w:t>
      </w:r>
      <w:r w:rsidRPr="00A86C42">
        <w:rPr>
          <w:u w:val="single"/>
        </w:rPr>
        <w:fldChar w:fldCharType="end"/>
      </w:r>
    </w:p>
    <w:p w14:paraId="26DFF505" w14:textId="7C420F64" w:rsidR="00D9478B" w:rsidRPr="00A86C42" w:rsidRDefault="00D9478B" w:rsidP="00D9478B">
      <w:pPr>
        <w:spacing w:line="480" w:lineRule="auto"/>
      </w:pPr>
      <w:r w:rsidRPr="00A86C42">
        <w:t>Director of</w:t>
      </w:r>
      <w:bookmarkStart w:id="19" w:name="Dropdown11"/>
      <w:bookmarkEnd w:id="19"/>
      <w:r w:rsidR="005C389F" w:rsidRPr="00A86C42">
        <w:fldChar w:fldCharType="begin">
          <w:ffData>
            <w:name w:val=""/>
            <w:enabled/>
            <w:calcOnExit w:val="0"/>
            <w:ddList>
              <w:listEntry w:val="(Select Thesis or Dissertation from list:)"/>
              <w:listEntry w:val="Thesis"/>
              <w:listEntry w:val="Dissertation"/>
            </w:ddList>
          </w:ffData>
        </w:fldChar>
      </w:r>
      <w:r w:rsidRPr="00A86C42">
        <w:instrText xml:space="preserve"> FORMDROPDOWN </w:instrText>
      </w:r>
      <w:r w:rsidR="005C389F" w:rsidRPr="00A86C42">
        <w:fldChar w:fldCharType="end"/>
      </w:r>
      <w:r w:rsidRPr="00A86C42">
        <w:t xml:space="preserve">: </w:t>
      </w:r>
      <w:r w:rsidR="005C389F">
        <w:fldChar w:fldCharType="begin">
          <w:ffData>
            <w:name w:val=""/>
            <w:enabled/>
            <w:calcOnExit w:val="0"/>
            <w:textInput>
              <w:default w:val="Advisor’s First M. Last name only"/>
            </w:textInput>
          </w:ffData>
        </w:fldChar>
      </w:r>
      <w:r w:rsidR="005C389F">
        <w:instrText xml:space="preserve"> FORMTEXT </w:instrText>
      </w:r>
      <w:r w:rsidR="005C389F">
        <w:fldChar w:fldCharType="separate"/>
      </w:r>
      <w:r>
        <w:rPr>
          <w:noProof/>
        </w:rPr>
        <w:t>Advisor’s First M. Last name only</w:t>
      </w:r>
      <w:r w:rsidR="005C389F">
        <w:fldChar w:fldCharType="end"/>
      </w:r>
    </w:p>
    <w:p w14:paraId="78C790B0" w14:textId="77777777" w:rsidR="006547B2" w:rsidRDefault="006547B2" w:rsidP="006547B2">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double spaced. </w:t>
      </w:r>
    </w:p>
    <w:p w14:paraId="1B06A1E8" w14:textId="77777777" w:rsidR="006547B2" w:rsidRDefault="006547B2" w:rsidP="006547B2">
      <w:pPr>
        <w:spacing w:line="480" w:lineRule="auto"/>
      </w:pPr>
      <w:r>
        <w:tab/>
        <w:t>Text formatting in the document should be uniform in terms of type size, typeface (font) and line spacing. TAD Services will accept 11 or 12 point text and double spacing for body text in any standard font (Times New Roman, Courier, Arial, etc.)</w:t>
      </w:r>
    </w:p>
    <w:p w14:paraId="7096DEAF" w14:textId="77777777" w:rsidR="003F22E1" w:rsidRPr="00555259" w:rsidRDefault="006547B2" w:rsidP="003F22E1">
      <w:pPr>
        <w:pStyle w:val="Heading1"/>
      </w:pPr>
      <w:r>
        <w:br w:type="page"/>
      </w:r>
      <w:bookmarkStart w:id="20" w:name="_Toc200606677"/>
      <w:bookmarkStart w:id="21" w:name="_Toc204399868"/>
      <w:bookmarkStart w:id="22" w:name="_Toc204400510"/>
      <w:bookmarkStart w:id="23" w:name="_Toc430347787"/>
      <w:bookmarkStart w:id="24" w:name="_Toc305418694"/>
      <w:bookmarkStart w:id="25" w:name="_Toc305655325"/>
      <w:r w:rsidR="003F22E1" w:rsidRPr="00555259">
        <w:lastRenderedPageBreak/>
        <w:t>Preface</w:t>
      </w:r>
      <w:bookmarkEnd w:id="23"/>
      <w:bookmarkEnd w:id="24"/>
      <w:bookmarkEnd w:id="25"/>
    </w:p>
    <w:p w14:paraId="66E9C4A7" w14:textId="77777777" w:rsidR="003F22E1" w:rsidRPr="00555259" w:rsidRDefault="003F22E1" w:rsidP="003F22E1">
      <w:pPr>
        <w:autoSpaceDE w:val="0"/>
        <w:autoSpaceDN w:val="0"/>
        <w:adjustRightInd w:val="0"/>
        <w:spacing w:line="480" w:lineRule="auto"/>
        <w:ind w:firstLine="720"/>
        <w:rPr>
          <w:rFonts w:ascii="TimesNewRomanPSMT" w:hAnsi="TimesNewRomanPSMT" w:cs="TimesNewRomanPSMT"/>
        </w:rPr>
      </w:pPr>
      <w:r w:rsidRPr="00555259">
        <w:rPr>
          <w:rFonts w:ascii="TimesNewRomanPSMT" w:hAnsi="TimesNewRomanPSMT" w:cs="TimesNewRomanPSMT"/>
        </w:rPr>
        <w:t>Chapter 3 contained within the thesis document serves as a prepublication manuscript. This manuscript has been formatted to meet the guidelines set forth by</w:t>
      </w:r>
    </w:p>
    <w:p w14:paraId="312A15DB" w14:textId="77777777" w:rsidR="003F22E1" w:rsidRPr="00CC1825" w:rsidRDefault="003F22E1" w:rsidP="003F22E1">
      <w:pPr>
        <w:spacing w:line="480" w:lineRule="auto"/>
      </w:pPr>
      <w:r w:rsidRPr="00555259">
        <w:rPr>
          <w:rFonts w:ascii="TimesNewRomanPSMT" w:hAnsi="TimesNewRomanPSMT" w:cs="TimesNewRomanPSMT"/>
        </w:rPr>
        <w:t>Thesis and Dissertation Services at Ohio University.</w:t>
      </w:r>
    </w:p>
    <w:p w14:paraId="36954E92" w14:textId="77777777" w:rsidR="003F22E1" w:rsidRDefault="003F22E1" w:rsidP="003F22E1">
      <w:pPr>
        <w:rPr>
          <w:rFonts w:cs="Arial"/>
          <w:b/>
          <w:bCs/>
          <w:kern w:val="32"/>
          <w:szCs w:val="32"/>
        </w:rPr>
      </w:pPr>
      <w:r>
        <w:br w:type="page"/>
      </w:r>
    </w:p>
    <w:p w14:paraId="18F412FB" w14:textId="77777777" w:rsidR="003F22E1" w:rsidRDefault="003F22E1" w:rsidP="003F22E1">
      <w:pPr>
        <w:pStyle w:val="Heading1"/>
      </w:pPr>
      <w:bookmarkStart w:id="26" w:name="_Toc305655326"/>
      <w:r>
        <w:lastRenderedPageBreak/>
        <w:t>Dedication</w:t>
      </w:r>
      <w:bookmarkEnd w:id="20"/>
      <w:bookmarkEnd w:id="21"/>
      <w:bookmarkEnd w:id="22"/>
      <w:bookmarkEnd w:id="26"/>
    </w:p>
    <w:p w14:paraId="6688D5C9" w14:textId="77777777" w:rsidR="003F22E1" w:rsidRDefault="003F22E1" w:rsidP="003F22E1"/>
    <w:p w14:paraId="2A7E7F79" w14:textId="77777777" w:rsidR="003F22E1" w:rsidRDefault="003F22E1" w:rsidP="003F22E1"/>
    <w:p w14:paraId="51ED1DAC" w14:textId="77777777" w:rsidR="003F22E1" w:rsidRDefault="003F22E1" w:rsidP="003F22E1"/>
    <w:p w14:paraId="10982BB9" w14:textId="77777777" w:rsidR="003F22E1" w:rsidRDefault="003F22E1" w:rsidP="003F22E1"/>
    <w:p w14:paraId="38D222B0" w14:textId="77777777" w:rsidR="003F22E1" w:rsidRDefault="003F22E1" w:rsidP="003F22E1"/>
    <w:p w14:paraId="7089828A" w14:textId="77777777" w:rsidR="003F22E1" w:rsidRDefault="003F22E1" w:rsidP="003F22E1"/>
    <w:p w14:paraId="6661E8B5" w14:textId="77777777" w:rsidR="003F22E1" w:rsidRDefault="003F22E1" w:rsidP="003F22E1"/>
    <w:p w14:paraId="55295C44" w14:textId="77777777" w:rsidR="003F22E1" w:rsidRDefault="003F22E1" w:rsidP="003F22E1"/>
    <w:p w14:paraId="2EC587DA" w14:textId="77777777" w:rsidR="003F22E1" w:rsidRDefault="003F22E1" w:rsidP="003F22E1"/>
    <w:p w14:paraId="6AF9864B" w14:textId="77777777" w:rsidR="003F22E1" w:rsidRDefault="003F22E1" w:rsidP="003F22E1"/>
    <w:p w14:paraId="01A1CBC2" w14:textId="77777777" w:rsidR="003F22E1" w:rsidRDefault="003F22E1" w:rsidP="003F22E1"/>
    <w:p w14:paraId="37128328" w14:textId="77777777" w:rsidR="003F22E1" w:rsidRDefault="003F22E1" w:rsidP="003F22E1"/>
    <w:p w14:paraId="5C3E596B" w14:textId="77777777" w:rsidR="003F22E1" w:rsidRDefault="003F22E1" w:rsidP="003F22E1"/>
    <w:p w14:paraId="5EF9328A" w14:textId="77777777" w:rsidR="003F22E1" w:rsidRDefault="003F22E1" w:rsidP="003F22E1"/>
    <w:p w14:paraId="1914BBB7" w14:textId="77777777" w:rsidR="003F22E1" w:rsidRDefault="003F22E1" w:rsidP="003F22E1"/>
    <w:p w14:paraId="4B721E51" w14:textId="77777777" w:rsidR="003F22E1" w:rsidRDefault="003F22E1" w:rsidP="003F22E1">
      <w:pPr>
        <w:spacing w:line="480" w:lineRule="auto"/>
        <w:jc w:val="center"/>
        <w:rPr>
          <w:i/>
        </w:rPr>
      </w:pPr>
      <w:r>
        <w:rPr>
          <w:i/>
        </w:rPr>
        <w:t>A simple, optional note dedicating the work to a single person or small group of persons.</w:t>
      </w:r>
    </w:p>
    <w:p w14:paraId="7401E429" w14:textId="77777777" w:rsidR="003F22E1" w:rsidRDefault="003F22E1" w:rsidP="003F22E1">
      <w:pPr>
        <w:spacing w:line="480" w:lineRule="auto"/>
        <w:jc w:val="center"/>
        <w:rPr>
          <w:i/>
        </w:rPr>
      </w:pPr>
      <w:r>
        <w:rPr>
          <w:i/>
        </w:rPr>
        <w:t xml:space="preserve">The dedication is centered, typically in italic and </w:t>
      </w:r>
    </w:p>
    <w:p w14:paraId="079AF7D4" w14:textId="77777777" w:rsidR="003F22E1" w:rsidRPr="006355E3" w:rsidRDefault="003F22E1" w:rsidP="003F22E1">
      <w:pPr>
        <w:spacing w:line="480" w:lineRule="auto"/>
        <w:jc w:val="center"/>
        <w:rPr>
          <w:i/>
        </w:rPr>
      </w:pPr>
      <w:r>
        <w:rPr>
          <w:i/>
        </w:rPr>
        <w:t>rarely more than 3-4 lines.</w:t>
      </w:r>
    </w:p>
    <w:p w14:paraId="5F22281A" w14:textId="77777777" w:rsidR="003F22E1" w:rsidRPr="006355E3" w:rsidRDefault="003F22E1" w:rsidP="003F22E1">
      <w:pPr>
        <w:spacing w:line="480" w:lineRule="auto"/>
      </w:pPr>
    </w:p>
    <w:p w14:paraId="3C694E1A" w14:textId="77777777" w:rsidR="003F22E1" w:rsidRDefault="003F22E1" w:rsidP="003F22E1">
      <w:pPr>
        <w:rPr>
          <w:rFonts w:cs="Arial"/>
          <w:bCs/>
          <w:caps/>
          <w:kern w:val="32"/>
          <w:szCs w:val="32"/>
        </w:rPr>
      </w:pPr>
      <w:r>
        <w:br w:type="page"/>
      </w:r>
    </w:p>
    <w:p w14:paraId="2EE6216D" w14:textId="77777777" w:rsidR="003F22E1" w:rsidRDefault="003F22E1" w:rsidP="003F22E1">
      <w:pPr>
        <w:pStyle w:val="Heading1"/>
      </w:pPr>
      <w:bookmarkStart w:id="27" w:name="_Toc200606678"/>
      <w:bookmarkStart w:id="28" w:name="_Toc204399869"/>
      <w:bookmarkStart w:id="29" w:name="_Toc204400511"/>
      <w:bookmarkStart w:id="30" w:name="_Toc305655327"/>
      <w:r>
        <w:lastRenderedPageBreak/>
        <w:t>Acknowledgments</w:t>
      </w:r>
      <w:bookmarkEnd w:id="27"/>
      <w:bookmarkEnd w:id="28"/>
      <w:bookmarkEnd w:id="29"/>
      <w:bookmarkEnd w:id="30"/>
    </w:p>
    <w:p w14:paraId="4D9D0E3D" w14:textId="77777777" w:rsidR="003F22E1" w:rsidRDefault="003F22E1" w:rsidP="003F22E1">
      <w:pPr>
        <w:spacing w:line="480" w:lineRule="auto"/>
      </w:pPr>
      <w:r>
        <w:tab/>
        <w:t xml:space="preserve">The Acknowledgments page is optional. This page includes a brief, professional acknowledgment of the assistance received from individuals, advisor, faculty, and institution. </w:t>
      </w:r>
    </w:p>
    <w:p w14:paraId="1D382A7B" w14:textId="77777777" w:rsidR="003F22E1" w:rsidRDefault="003F22E1" w:rsidP="003F22E1">
      <w:pPr>
        <w:spacing w:line="480" w:lineRule="auto"/>
        <w:jc w:val="center"/>
      </w:pPr>
    </w:p>
    <w:p w14:paraId="0EC26EE1" w14:textId="77777777" w:rsidR="003F22E1" w:rsidRDefault="003F22E1" w:rsidP="003F22E1">
      <w:pPr>
        <w:spacing w:line="480" w:lineRule="auto"/>
      </w:pPr>
    </w:p>
    <w:p w14:paraId="54245812" w14:textId="77777777" w:rsidR="003F22E1" w:rsidRPr="00DF49B1" w:rsidRDefault="003F22E1" w:rsidP="003F22E1">
      <w:pPr>
        <w:spacing w:line="480" w:lineRule="auto"/>
        <w:jc w:val="center"/>
        <w:rPr>
          <w:b/>
        </w:rPr>
      </w:pPr>
      <w:r>
        <w:br w:type="page"/>
      </w:r>
      <w:r>
        <w:rPr>
          <w:b/>
        </w:rPr>
        <w:lastRenderedPageBreak/>
        <w:t>Table of Contents</w:t>
      </w:r>
    </w:p>
    <w:p w14:paraId="11539C6F" w14:textId="77777777" w:rsidR="003F22E1" w:rsidRDefault="003F22E1" w:rsidP="003F22E1">
      <w:pPr>
        <w:tabs>
          <w:tab w:val="right" w:pos="8640"/>
        </w:tabs>
        <w:jc w:val="right"/>
      </w:pPr>
      <w:r>
        <w:t>Page</w:t>
      </w:r>
    </w:p>
    <w:p w14:paraId="4FA50565" w14:textId="77777777" w:rsidR="003F22E1" w:rsidRDefault="003F22E1" w:rsidP="003F22E1">
      <w:pPr>
        <w:tabs>
          <w:tab w:val="right" w:pos="8640"/>
        </w:tabs>
      </w:pPr>
    </w:p>
    <w:p w14:paraId="53ECAD05" w14:textId="77777777" w:rsidR="003F22E1" w:rsidRDefault="003F22E1">
      <w:pPr>
        <w:pStyle w:val="TOC1"/>
        <w:rPr>
          <w:rFonts w:asciiTheme="minorHAnsi" w:eastAsiaTheme="minorEastAsia" w:hAnsiTheme="minorHAnsi" w:cstheme="minorBidi"/>
          <w:bCs w:val="0"/>
          <w:noProof/>
          <w:szCs w:val="24"/>
          <w:lang w:eastAsia="ja-JP"/>
        </w:rPr>
      </w:pPr>
      <w:r>
        <w:rPr>
          <w:b/>
          <w:iCs/>
        </w:rPr>
        <w:fldChar w:fldCharType="begin"/>
      </w:r>
      <w:r>
        <w:rPr>
          <w:b/>
          <w:iCs/>
        </w:rPr>
        <w:instrText xml:space="preserve"> TOC \o "1-3" </w:instrText>
      </w:r>
      <w:r>
        <w:rPr>
          <w:b/>
          <w:iCs/>
        </w:rPr>
        <w:fldChar w:fldCharType="separate"/>
      </w:r>
      <w:r>
        <w:rPr>
          <w:noProof/>
        </w:rPr>
        <w:t>Abstract</w:t>
      </w:r>
      <w:r>
        <w:rPr>
          <w:noProof/>
        </w:rPr>
        <w:tab/>
      </w:r>
      <w:r>
        <w:rPr>
          <w:noProof/>
        </w:rPr>
        <w:fldChar w:fldCharType="begin"/>
      </w:r>
      <w:r>
        <w:rPr>
          <w:noProof/>
        </w:rPr>
        <w:instrText xml:space="preserve"> PAGEREF _Toc305655324 \h </w:instrText>
      </w:r>
      <w:r>
        <w:rPr>
          <w:noProof/>
        </w:rPr>
      </w:r>
      <w:r>
        <w:rPr>
          <w:noProof/>
        </w:rPr>
        <w:fldChar w:fldCharType="separate"/>
      </w:r>
      <w:r>
        <w:rPr>
          <w:noProof/>
        </w:rPr>
        <w:t>3</w:t>
      </w:r>
      <w:r>
        <w:rPr>
          <w:noProof/>
        </w:rPr>
        <w:fldChar w:fldCharType="end"/>
      </w:r>
    </w:p>
    <w:p w14:paraId="39B66B03" w14:textId="77777777" w:rsidR="003F22E1" w:rsidRDefault="003F22E1">
      <w:pPr>
        <w:pStyle w:val="TOC1"/>
        <w:rPr>
          <w:rFonts w:asciiTheme="minorHAnsi" w:eastAsiaTheme="minorEastAsia" w:hAnsiTheme="minorHAnsi" w:cstheme="minorBidi"/>
          <w:bCs w:val="0"/>
          <w:noProof/>
          <w:szCs w:val="24"/>
          <w:lang w:eastAsia="ja-JP"/>
        </w:rPr>
      </w:pPr>
      <w:r>
        <w:rPr>
          <w:noProof/>
        </w:rPr>
        <w:t>Preface</w:t>
      </w:r>
      <w:r>
        <w:rPr>
          <w:noProof/>
        </w:rPr>
        <w:tab/>
      </w:r>
      <w:r>
        <w:rPr>
          <w:noProof/>
        </w:rPr>
        <w:fldChar w:fldCharType="begin"/>
      </w:r>
      <w:r>
        <w:rPr>
          <w:noProof/>
        </w:rPr>
        <w:instrText xml:space="preserve"> PAGEREF _Toc305655325 \h </w:instrText>
      </w:r>
      <w:r>
        <w:rPr>
          <w:noProof/>
        </w:rPr>
      </w:r>
      <w:r>
        <w:rPr>
          <w:noProof/>
        </w:rPr>
        <w:fldChar w:fldCharType="separate"/>
      </w:r>
      <w:r>
        <w:rPr>
          <w:noProof/>
        </w:rPr>
        <w:t>4</w:t>
      </w:r>
      <w:r>
        <w:rPr>
          <w:noProof/>
        </w:rPr>
        <w:fldChar w:fldCharType="end"/>
      </w:r>
    </w:p>
    <w:p w14:paraId="263435E5" w14:textId="77777777" w:rsidR="003F22E1" w:rsidRDefault="003F22E1">
      <w:pPr>
        <w:pStyle w:val="TOC1"/>
        <w:rPr>
          <w:rFonts w:asciiTheme="minorHAnsi" w:eastAsiaTheme="minorEastAsia" w:hAnsiTheme="minorHAnsi" w:cstheme="minorBidi"/>
          <w:bCs w:val="0"/>
          <w:noProof/>
          <w:szCs w:val="24"/>
          <w:lang w:eastAsia="ja-JP"/>
        </w:rPr>
      </w:pPr>
      <w:r>
        <w:rPr>
          <w:noProof/>
        </w:rPr>
        <w:t>Dedication</w:t>
      </w:r>
      <w:r>
        <w:rPr>
          <w:noProof/>
        </w:rPr>
        <w:tab/>
      </w:r>
      <w:r>
        <w:rPr>
          <w:noProof/>
        </w:rPr>
        <w:fldChar w:fldCharType="begin"/>
      </w:r>
      <w:r>
        <w:rPr>
          <w:noProof/>
        </w:rPr>
        <w:instrText xml:space="preserve"> PAGEREF _Toc305655326 \h </w:instrText>
      </w:r>
      <w:r>
        <w:rPr>
          <w:noProof/>
        </w:rPr>
      </w:r>
      <w:r>
        <w:rPr>
          <w:noProof/>
        </w:rPr>
        <w:fldChar w:fldCharType="separate"/>
      </w:r>
      <w:r>
        <w:rPr>
          <w:noProof/>
        </w:rPr>
        <w:t>5</w:t>
      </w:r>
      <w:r>
        <w:rPr>
          <w:noProof/>
        </w:rPr>
        <w:fldChar w:fldCharType="end"/>
      </w:r>
    </w:p>
    <w:p w14:paraId="3C0469EF" w14:textId="77777777" w:rsidR="003F22E1" w:rsidRDefault="003F22E1">
      <w:pPr>
        <w:pStyle w:val="TOC1"/>
        <w:rPr>
          <w:rFonts w:asciiTheme="minorHAnsi" w:eastAsiaTheme="minorEastAsia" w:hAnsiTheme="minorHAnsi" w:cstheme="minorBidi"/>
          <w:bCs w:val="0"/>
          <w:noProof/>
          <w:szCs w:val="24"/>
          <w:lang w:eastAsia="ja-JP"/>
        </w:rPr>
      </w:pPr>
      <w:r>
        <w:rPr>
          <w:noProof/>
        </w:rPr>
        <w:t>Acknowledgments</w:t>
      </w:r>
      <w:r>
        <w:rPr>
          <w:noProof/>
        </w:rPr>
        <w:tab/>
      </w:r>
      <w:r>
        <w:rPr>
          <w:noProof/>
        </w:rPr>
        <w:fldChar w:fldCharType="begin"/>
      </w:r>
      <w:r>
        <w:rPr>
          <w:noProof/>
        </w:rPr>
        <w:instrText xml:space="preserve"> PAGEREF _Toc305655327 \h </w:instrText>
      </w:r>
      <w:r>
        <w:rPr>
          <w:noProof/>
        </w:rPr>
      </w:r>
      <w:r>
        <w:rPr>
          <w:noProof/>
        </w:rPr>
        <w:fldChar w:fldCharType="separate"/>
      </w:r>
      <w:r>
        <w:rPr>
          <w:noProof/>
        </w:rPr>
        <w:t>6</w:t>
      </w:r>
      <w:r>
        <w:rPr>
          <w:noProof/>
        </w:rPr>
        <w:fldChar w:fldCharType="end"/>
      </w:r>
    </w:p>
    <w:p w14:paraId="1060C434" w14:textId="77777777" w:rsidR="003F22E1" w:rsidRDefault="003F22E1">
      <w:pPr>
        <w:pStyle w:val="TOC1"/>
        <w:rPr>
          <w:rFonts w:asciiTheme="minorHAnsi" w:eastAsiaTheme="minorEastAsia" w:hAnsiTheme="minorHAnsi" w:cstheme="minorBidi"/>
          <w:bCs w:val="0"/>
          <w:noProof/>
          <w:szCs w:val="24"/>
          <w:lang w:eastAsia="ja-JP"/>
        </w:rPr>
      </w:pPr>
      <w:r>
        <w:rPr>
          <w:noProof/>
        </w:rPr>
        <w:t>List of Tables</w:t>
      </w:r>
      <w:r>
        <w:rPr>
          <w:noProof/>
        </w:rPr>
        <w:tab/>
      </w:r>
      <w:r>
        <w:rPr>
          <w:noProof/>
        </w:rPr>
        <w:fldChar w:fldCharType="begin"/>
      </w:r>
      <w:r>
        <w:rPr>
          <w:noProof/>
        </w:rPr>
        <w:instrText xml:space="preserve"> PAGEREF _Toc305655328 \h </w:instrText>
      </w:r>
      <w:r>
        <w:rPr>
          <w:noProof/>
        </w:rPr>
      </w:r>
      <w:r>
        <w:rPr>
          <w:noProof/>
        </w:rPr>
        <w:fldChar w:fldCharType="separate"/>
      </w:r>
      <w:r>
        <w:rPr>
          <w:noProof/>
        </w:rPr>
        <w:t>8</w:t>
      </w:r>
      <w:r>
        <w:rPr>
          <w:noProof/>
        </w:rPr>
        <w:fldChar w:fldCharType="end"/>
      </w:r>
    </w:p>
    <w:p w14:paraId="6B53B237" w14:textId="77777777" w:rsidR="003F22E1" w:rsidRDefault="003F22E1">
      <w:pPr>
        <w:pStyle w:val="TOC1"/>
        <w:rPr>
          <w:rFonts w:asciiTheme="minorHAnsi" w:eastAsiaTheme="minorEastAsia" w:hAnsiTheme="minorHAnsi" w:cstheme="minorBidi"/>
          <w:bCs w:val="0"/>
          <w:noProof/>
          <w:szCs w:val="24"/>
          <w:lang w:eastAsia="ja-JP"/>
        </w:rPr>
      </w:pPr>
      <w:r>
        <w:rPr>
          <w:noProof/>
        </w:rPr>
        <w:t>List of Figures</w:t>
      </w:r>
      <w:r>
        <w:rPr>
          <w:noProof/>
        </w:rPr>
        <w:tab/>
      </w:r>
      <w:r>
        <w:rPr>
          <w:noProof/>
        </w:rPr>
        <w:fldChar w:fldCharType="begin"/>
      </w:r>
      <w:r>
        <w:rPr>
          <w:noProof/>
        </w:rPr>
        <w:instrText xml:space="preserve"> PAGEREF _Toc305655329 \h </w:instrText>
      </w:r>
      <w:r>
        <w:rPr>
          <w:noProof/>
        </w:rPr>
      </w:r>
      <w:r>
        <w:rPr>
          <w:noProof/>
        </w:rPr>
        <w:fldChar w:fldCharType="separate"/>
      </w:r>
      <w:r>
        <w:rPr>
          <w:noProof/>
        </w:rPr>
        <w:t>9</w:t>
      </w:r>
      <w:r>
        <w:rPr>
          <w:noProof/>
        </w:rPr>
        <w:fldChar w:fldCharType="end"/>
      </w:r>
    </w:p>
    <w:p w14:paraId="04E8D215" w14:textId="77777777" w:rsidR="003F22E1" w:rsidRDefault="003F22E1">
      <w:pPr>
        <w:pStyle w:val="TOC1"/>
        <w:rPr>
          <w:rFonts w:asciiTheme="minorHAnsi" w:eastAsiaTheme="minorEastAsia" w:hAnsiTheme="minorHAnsi" w:cstheme="minorBidi"/>
          <w:bCs w:val="0"/>
          <w:noProof/>
          <w:szCs w:val="24"/>
          <w:lang w:eastAsia="ja-JP"/>
        </w:rPr>
      </w:pPr>
      <w:r>
        <w:rPr>
          <w:noProof/>
        </w:rPr>
        <w:t>Chapter 1: How to Unprotect this Document</w:t>
      </w:r>
      <w:r>
        <w:rPr>
          <w:noProof/>
        </w:rPr>
        <w:tab/>
      </w:r>
      <w:r>
        <w:rPr>
          <w:noProof/>
        </w:rPr>
        <w:fldChar w:fldCharType="begin"/>
      </w:r>
      <w:r>
        <w:rPr>
          <w:noProof/>
        </w:rPr>
        <w:instrText xml:space="preserve"> PAGEREF _Toc305655330 \h </w:instrText>
      </w:r>
      <w:r>
        <w:rPr>
          <w:noProof/>
        </w:rPr>
      </w:r>
      <w:r>
        <w:rPr>
          <w:noProof/>
        </w:rPr>
        <w:fldChar w:fldCharType="separate"/>
      </w:r>
      <w:r>
        <w:rPr>
          <w:noProof/>
        </w:rPr>
        <w:t>10</w:t>
      </w:r>
      <w:r>
        <w:rPr>
          <w:noProof/>
        </w:rPr>
        <w:fldChar w:fldCharType="end"/>
      </w:r>
    </w:p>
    <w:p w14:paraId="72D02AE5" w14:textId="77777777" w:rsidR="003F22E1" w:rsidRDefault="003F22E1">
      <w:pPr>
        <w:pStyle w:val="TOC1"/>
        <w:rPr>
          <w:rFonts w:asciiTheme="minorHAnsi" w:eastAsiaTheme="minorEastAsia" w:hAnsiTheme="minorHAnsi" w:cstheme="minorBidi"/>
          <w:bCs w:val="0"/>
          <w:noProof/>
          <w:szCs w:val="24"/>
          <w:lang w:eastAsia="ja-JP"/>
        </w:rPr>
      </w:pPr>
      <w:r>
        <w:rPr>
          <w:noProof/>
        </w:rPr>
        <w:t>Chapter 2: How to Use this Document</w:t>
      </w:r>
      <w:r>
        <w:rPr>
          <w:noProof/>
        </w:rPr>
        <w:tab/>
      </w:r>
      <w:r>
        <w:rPr>
          <w:noProof/>
        </w:rPr>
        <w:fldChar w:fldCharType="begin"/>
      </w:r>
      <w:r>
        <w:rPr>
          <w:noProof/>
        </w:rPr>
        <w:instrText xml:space="preserve"> PAGEREF _Toc305655331 \h </w:instrText>
      </w:r>
      <w:r>
        <w:rPr>
          <w:noProof/>
        </w:rPr>
      </w:r>
      <w:r>
        <w:rPr>
          <w:noProof/>
        </w:rPr>
        <w:fldChar w:fldCharType="separate"/>
      </w:r>
      <w:r>
        <w:rPr>
          <w:noProof/>
        </w:rPr>
        <w:t>12</w:t>
      </w:r>
      <w:r>
        <w:rPr>
          <w:noProof/>
        </w:rPr>
        <w:fldChar w:fldCharType="end"/>
      </w:r>
    </w:p>
    <w:p w14:paraId="370A8708" w14:textId="77777777" w:rsidR="003F22E1" w:rsidRDefault="003F22E1">
      <w:pPr>
        <w:pStyle w:val="TOC3"/>
        <w:tabs>
          <w:tab w:val="right" w:leader="dot" w:pos="8630"/>
        </w:tabs>
        <w:rPr>
          <w:rFonts w:asciiTheme="minorHAnsi" w:eastAsiaTheme="minorEastAsia" w:hAnsiTheme="minorHAnsi" w:cstheme="minorBidi"/>
          <w:iCs w:val="0"/>
          <w:noProof/>
          <w:szCs w:val="24"/>
          <w:lang w:eastAsia="ja-JP"/>
        </w:rPr>
      </w:pPr>
      <w:r>
        <w:rPr>
          <w:noProof/>
        </w:rPr>
        <w:t>What is a run-in heading?</w:t>
      </w:r>
      <w:r>
        <w:rPr>
          <w:noProof/>
        </w:rPr>
        <w:tab/>
      </w:r>
      <w:r>
        <w:rPr>
          <w:noProof/>
        </w:rPr>
        <w:fldChar w:fldCharType="begin"/>
      </w:r>
      <w:r>
        <w:rPr>
          <w:noProof/>
        </w:rPr>
        <w:instrText xml:space="preserve"> PAGEREF _Toc305655332 \h </w:instrText>
      </w:r>
      <w:r>
        <w:rPr>
          <w:noProof/>
        </w:rPr>
      </w:r>
      <w:r>
        <w:rPr>
          <w:noProof/>
        </w:rPr>
        <w:fldChar w:fldCharType="separate"/>
      </w:r>
      <w:r>
        <w:rPr>
          <w:noProof/>
        </w:rPr>
        <w:t>12</w:t>
      </w:r>
      <w:r>
        <w:rPr>
          <w:noProof/>
        </w:rPr>
        <w:fldChar w:fldCharType="end"/>
      </w:r>
    </w:p>
    <w:p w14:paraId="29EB10DB" w14:textId="77777777" w:rsidR="003F22E1" w:rsidRDefault="003F22E1">
      <w:pPr>
        <w:pStyle w:val="TOC3"/>
        <w:tabs>
          <w:tab w:val="right" w:leader="dot" w:pos="8630"/>
        </w:tabs>
        <w:rPr>
          <w:rFonts w:asciiTheme="minorHAnsi" w:eastAsiaTheme="minorEastAsia" w:hAnsiTheme="minorHAnsi" w:cstheme="minorBidi"/>
          <w:iCs w:val="0"/>
          <w:noProof/>
          <w:szCs w:val="24"/>
          <w:lang w:eastAsia="ja-JP"/>
        </w:rPr>
      </w:pPr>
      <w:r>
        <w:rPr>
          <w:noProof/>
        </w:rPr>
        <w:t>Making run-in headings work with the automated table of contents.</w:t>
      </w:r>
      <w:r>
        <w:rPr>
          <w:noProof/>
        </w:rPr>
        <w:tab/>
      </w:r>
      <w:r>
        <w:rPr>
          <w:noProof/>
        </w:rPr>
        <w:fldChar w:fldCharType="begin"/>
      </w:r>
      <w:r>
        <w:rPr>
          <w:noProof/>
        </w:rPr>
        <w:instrText xml:space="preserve"> PAGEREF _Toc305655333 \h </w:instrText>
      </w:r>
      <w:r>
        <w:rPr>
          <w:noProof/>
        </w:rPr>
      </w:r>
      <w:r>
        <w:rPr>
          <w:noProof/>
        </w:rPr>
        <w:fldChar w:fldCharType="separate"/>
      </w:r>
      <w:r>
        <w:rPr>
          <w:noProof/>
        </w:rPr>
        <w:t>13</w:t>
      </w:r>
      <w:r>
        <w:rPr>
          <w:noProof/>
        </w:rPr>
        <w:fldChar w:fldCharType="end"/>
      </w:r>
    </w:p>
    <w:p w14:paraId="39F257F5" w14:textId="77777777" w:rsidR="003F22E1" w:rsidRDefault="003F22E1">
      <w:pPr>
        <w:pStyle w:val="TOC1"/>
        <w:rPr>
          <w:rFonts w:asciiTheme="minorHAnsi" w:eastAsiaTheme="minorEastAsia" w:hAnsiTheme="minorHAnsi" w:cstheme="minorBidi"/>
          <w:bCs w:val="0"/>
          <w:noProof/>
          <w:szCs w:val="24"/>
          <w:lang w:eastAsia="ja-JP"/>
        </w:rPr>
      </w:pPr>
      <w:r>
        <w:rPr>
          <w:noProof/>
        </w:rPr>
        <w:t>Chapter 3: Formatting or Modifying Headings in a Manuscript</w:t>
      </w:r>
      <w:r>
        <w:rPr>
          <w:noProof/>
        </w:rPr>
        <w:tab/>
      </w:r>
      <w:r>
        <w:rPr>
          <w:noProof/>
        </w:rPr>
        <w:fldChar w:fldCharType="begin"/>
      </w:r>
      <w:r>
        <w:rPr>
          <w:noProof/>
        </w:rPr>
        <w:instrText xml:space="preserve"> PAGEREF _Toc305655334 \h </w:instrText>
      </w:r>
      <w:r>
        <w:rPr>
          <w:noProof/>
        </w:rPr>
      </w:r>
      <w:r>
        <w:rPr>
          <w:noProof/>
        </w:rPr>
        <w:fldChar w:fldCharType="separate"/>
      </w:r>
      <w:r>
        <w:rPr>
          <w:noProof/>
        </w:rPr>
        <w:t>16</w:t>
      </w:r>
      <w:r>
        <w:rPr>
          <w:noProof/>
        </w:rPr>
        <w:fldChar w:fldCharType="end"/>
      </w:r>
    </w:p>
    <w:p w14:paraId="212526E6" w14:textId="77777777" w:rsidR="003F22E1" w:rsidRDefault="003F22E1">
      <w:pPr>
        <w:pStyle w:val="TOC2"/>
        <w:rPr>
          <w:rFonts w:asciiTheme="minorHAnsi" w:eastAsiaTheme="minorEastAsia" w:hAnsiTheme="minorHAnsi" w:cstheme="minorBidi"/>
          <w:noProof/>
          <w:szCs w:val="24"/>
          <w:lang w:eastAsia="ja-JP"/>
        </w:rPr>
      </w:pPr>
      <w:r>
        <w:rPr>
          <w:noProof/>
        </w:rPr>
        <w:t>What Formats are Included in this Document?</w:t>
      </w:r>
      <w:r>
        <w:rPr>
          <w:noProof/>
        </w:rPr>
        <w:tab/>
      </w:r>
      <w:r>
        <w:rPr>
          <w:noProof/>
        </w:rPr>
        <w:fldChar w:fldCharType="begin"/>
      </w:r>
      <w:r>
        <w:rPr>
          <w:noProof/>
        </w:rPr>
        <w:instrText xml:space="preserve"> PAGEREF _Toc305655335 \h </w:instrText>
      </w:r>
      <w:r>
        <w:rPr>
          <w:noProof/>
        </w:rPr>
      </w:r>
      <w:r>
        <w:rPr>
          <w:noProof/>
        </w:rPr>
        <w:fldChar w:fldCharType="separate"/>
      </w:r>
      <w:r>
        <w:rPr>
          <w:noProof/>
        </w:rPr>
        <w:t>17</w:t>
      </w:r>
      <w:r>
        <w:rPr>
          <w:noProof/>
        </w:rPr>
        <w:fldChar w:fldCharType="end"/>
      </w:r>
    </w:p>
    <w:p w14:paraId="295217AE" w14:textId="77777777" w:rsidR="003F22E1" w:rsidRDefault="003F22E1">
      <w:pPr>
        <w:pStyle w:val="TOC2"/>
        <w:rPr>
          <w:rFonts w:asciiTheme="minorHAnsi" w:eastAsiaTheme="minorEastAsia" w:hAnsiTheme="minorHAnsi" w:cstheme="minorBidi"/>
          <w:noProof/>
          <w:szCs w:val="24"/>
          <w:lang w:eastAsia="ja-JP"/>
        </w:rPr>
      </w:pPr>
      <w:r>
        <w:rPr>
          <w:noProof/>
        </w:rPr>
        <w:t>Updating the Table of Contents</w:t>
      </w:r>
      <w:r>
        <w:rPr>
          <w:noProof/>
        </w:rPr>
        <w:tab/>
      </w:r>
      <w:r>
        <w:rPr>
          <w:noProof/>
        </w:rPr>
        <w:fldChar w:fldCharType="begin"/>
      </w:r>
      <w:r>
        <w:rPr>
          <w:noProof/>
        </w:rPr>
        <w:instrText xml:space="preserve"> PAGEREF _Toc305655336 \h </w:instrText>
      </w:r>
      <w:r>
        <w:rPr>
          <w:noProof/>
        </w:rPr>
      </w:r>
      <w:r>
        <w:rPr>
          <w:noProof/>
        </w:rPr>
        <w:fldChar w:fldCharType="separate"/>
      </w:r>
      <w:r>
        <w:rPr>
          <w:noProof/>
        </w:rPr>
        <w:t>17</w:t>
      </w:r>
      <w:r>
        <w:rPr>
          <w:noProof/>
        </w:rPr>
        <w:fldChar w:fldCharType="end"/>
      </w:r>
    </w:p>
    <w:p w14:paraId="4D6324AF" w14:textId="77777777" w:rsidR="003F22E1" w:rsidRDefault="003F22E1">
      <w:pPr>
        <w:pStyle w:val="TOC3"/>
        <w:tabs>
          <w:tab w:val="right" w:leader="dot" w:pos="8630"/>
        </w:tabs>
        <w:rPr>
          <w:rFonts w:asciiTheme="minorHAnsi" w:eastAsiaTheme="minorEastAsia" w:hAnsiTheme="minorHAnsi" w:cstheme="minorBidi"/>
          <w:iCs w:val="0"/>
          <w:noProof/>
          <w:szCs w:val="24"/>
          <w:lang w:eastAsia="ja-JP"/>
        </w:rPr>
      </w:pPr>
      <w:r>
        <w:rPr>
          <w:noProof/>
        </w:rPr>
        <w:t>Removing text from the table of contents that does not belong.</w:t>
      </w:r>
      <w:r>
        <w:rPr>
          <w:noProof/>
        </w:rPr>
        <w:tab/>
      </w:r>
      <w:r>
        <w:rPr>
          <w:noProof/>
        </w:rPr>
        <w:fldChar w:fldCharType="begin"/>
      </w:r>
      <w:r>
        <w:rPr>
          <w:noProof/>
        </w:rPr>
        <w:instrText xml:space="preserve"> PAGEREF _Toc305655337 \h </w:instrText>
      </w:r>
      <w:r>
        <w:rPr>
          <w:noProof/>
        </w:rPr>
      </w:r>
      <w:r>
        <w:rPr>
          <w:noProof/>
        </w:rPr>
        <w:fldChar w:fldCharType="separate"/>
      </w:r>
      <w:r>
        <w:rPr>
          <w:noProof/>
        </w:rPr>
        <w:t>18</w:t>
      </w:r>
      <w:r>
        <w:rPr>
          <w:noProof/>
        </w:rPr>
        <w:fldChar w:fldCharType="end"/>
      </w:r>
    </w:p>
    <w:p w14:paraId="6F83296F" w14:textId="77777777" w:rsidR="003F22E1" w:rsidRDefault="003F22E1">
      <w:pPr>
        <w:pStyle w:val="TOC2"/>
        <w:rPr>
          <w:rFonts w:asciiTheme="minorHAnsi" w:eastAsiaTheme="minorEastAsia" w:hAnsiTheme="minorHAnsi" w:cstheme="minorBidi"/>
          <w:noProof/>
          <w:szCs w:val="24"/>
          <w:lang w:eastAsia="ja-JP"/>
        </w:rPr>
      </w:pPr>
      <w:r>
        <w:rPr>
          <w:noProof/>
        </w:rPr>
        <w:t>Tables and Figures</w:t>
      </w:r>
      <w:r>
        <w:rPr>
          <w:noProof/>
        </w:rPr>
        <w:tab/>
      </w:r>
      <w:r>
        <w:rPr>
          <w:noProof/>
        </w:rPr>
        <w:fldChar w:fldCharType="begin"/>
      </w:r>
      <w:r>
        <w:rPr>
          <w:noProof/>
        </w:rPr>
        <w:instrText xml:space="preserve"> PAGEREF _Toc305655338 \h </w:instrText>
      </w:r>
      <w:r>
        <w:rPr>
          <w:noProof/>
        </w:rPr>
      </w:r>
      <w:r>
        <w:rPr>
          <w:noProof/>
        </w:rPr>
        <w:fldChar w:fldCharType="separate"/>
      </w:r>
      <w:r>
        <w:rPr>
          <w:noProof/>
        </w:rPr>
        <w:t>19</w:t>
      </w:r>
      <w:r>
        <w:rPr>
          <w:noProof/>
        </w:rPr>
        <w:fldChar w:fldCharType="end"/>
      </w:r>
    </w:p>
    <w:p w14:paraId="15D97BB1" w14:textId="77777777" w:rsidR="003F22E1" w:rsidRDefault="003F22E1">
      <w:pPr>
        <w:pStyle w:val="TOC3"/>
        <w:tabs>
          <w:tab w:val="right" w:leader="dot" w:pos="8630"/>
        </w:tabs>
        <w:rPr>
          <w:rFonts w:asciiTheme="minorHAnsi" w:eastAsiaTheme="minorEastAsia" w:hAnsiTheme="minorHAnsi" w:cstheme="minorBidi"/>
          <w:iCs w:val="0"/>
          <w:noProof/>
          <w:szCs w:val="24"/>
          <w:lang w:eastAsia="ja-JP"/>
        </w:rPr>
      </w:pPr>
      <w:r>
        <w:rPr>
          <w:noProof/>
        </w:rPr>
        <w:t>Using a table in your document.</w:t>
      </w:r>
      <w:r>
        <w:rPr>
          <w:noProof/>
        </w:rPr>
        <w:tab/>
      </w:r>
      <w:r>
        <w:rPr>
          <w:noProof/>
        </w:rPr>
        <w:fldChar w:fldCharType="begin"/>
      </w:r>
      <w:r>
        <w:rPr>
          <w:noProof/>
        </w:rPr>
        <w:instrText xml:space="preserve"> PAGEREF _Toc305655339 \h </w:instrText>
      </w:r>
      <w:r>
        <w:rPr>
          <w:noProof/>
        </w:rPr>
      </w:r>
      <w:r>
        <w:rPr>
          <w:noProof/>
        </w:rPr>
        <w:fldChar w:fldCharType="separate"/>
      </w:r>
      <w:r>
        <w:rPr>
          <w:noProof/>
        </w:rPr>
        <w:t>19</w:t>
      </w:r>
      <w:r>
        <w:rPr>
          <w:noProof/>
        </w:rPr>
        <w:fldChar w:fldCharType="end"/>
      </w:r>
    </w:p>
    <w:p w14:paraId="536AEC39" w14:textId="77777777" w:rsidR="003F22E1" w:rsidRDefault="003F22E1">
      <w:pPr>
        <w:pStyle w:val="TOC3"/>
        <w:tabs>
          <w:tab w:val="right" w:leader="dot" w:pos="8630"/>
        </w:tabs>
        <w:rPr>
          <w:rFonts w:asciiTheme="minorHAnsi" w:eastAsiaTheme="minorEastAsia" w:hAnsiTheme="minorHAnsi" w:cstheme="minorBidi"/>
          <w:iCs w:val="0"/>
          <w:noProof/>
          <w:szCs w:val="24"/>
          <w:lang w:eastAsia="ja-JP"/>
        </w:rPr>
      </w:pPr>
      <w:r>
        <w:rPr>
          <w:noProof/>
        </w:rPr>
        <w:t>Using a figure in your document.</w:t>
      </w:r>
      <w:r>
        <w:rPr>
          <w:noProof/>
        </w:rPr>
        <w:tab/>
      </w:r>
      <w:r>
        <w:rPr>
          <w:noProof/>
        </w:rPr>
        <w:fldChar w:fldCharType="begin"/>
      </w:r>
      <w:r>
        <w:rPr>
          <w:noProof/>
        </w:rPr>
        <w:instrText xml:space="preserve"> PAGEREF _Toc305655340 \h </w:instrText>
      </w:r>
      <w:r>
        <w:rPr>
          <w:noProof/>
        </w:rPr>
      </w:r>
      <w:r>
        <w:rPr>
          <w:noProof/>
        </w:rPr>
        <w:fldChar w:fldCharType="separate"/>
      </w:r>
      <w:r>
        <w:rPr>
          <w:noProof/>
        </w:rPr>
        <w:t>20</w:t>
      </w:r>
      <w:r>
        <w:rPr>
          <w:noProof/>
        </w:rPr>
        <w:fldChar w:fldCharType="end"/>
      </w:r>
    </w:p>
    <w:p w14:paraId="47F52604" w14:textId="77777777" w:rsidR="003F22E1" w:rsidRDefault="003F22E1">
      <w:pPr>
        <w:pStyle w:val="TOC1"/>
        <w:rPr>
          <w:rFonts w:asciiTheme="minorHAnsi" w:eastAsiaTheme="minorEastAsia" w:hAnsiTheme="minorHAnsi" w:cstheme="minorBidi"/>
          <w:bCs w:val="0"/>
          <w:noProof/>
          <w:szCs w:val="24"/>
          <w:lang w:eastAsia="ja-JP"/>
        </w:rPr>
      </w:pPr>
      <w:r>
        <w:rPr>
          <w:noProof/>
        </w:rPr>
        <w:t>References</w:t>
      </w:r>
      <w:r>
        <w:rPr>
          <w:noProof/>
        </w:rPr>
        <w:tab/>
      </w:r>
      <w:r>
        <w:rPr>
          <w:noProof/>
        </w:rPr>
        <w:fldChar w:fldCharType="begin"/>
      </w:r>
      <w:r>
        <w:rPr>
          <w:noProof/>
        </w:rPr>
        <w:instrText xml:space="preserve"> PAGEREF _Toc305655341 \h </w:instrText>
      </w:r>
      <w:r>
        <w:rPr>
          <w:noProof/>
        </w:rPr>
      </w:r>
      <w:r>
        <w:rPr>
          <w:noProof/>
        </w:rPr>
        <w:fldChar w:fldCharType="separate"/>
      </w:r>
      <w:r>
        <w:rPr>
          <w:noProof/>
        </w:rPr>
        <w:t>22</w:t>
      </w:r>
      <w:r>
        <w:rPr>
          <w:noProof/>
        </w:rPr>
        <w:fldChar w:fldCharType="end"/>
      </w:r>
    </w:p>
    <w:p w14:paraId="22C04318" w14:textId="77777777" w:rsidR="003F22E1" w:rsidRDefault="003F22E1">
      <w:pPr>
        <w:pStyle w:val="TOC1"/>
        <w:rPr>
          <w:rFonts w:asciiTheme="minorHAnsi" w:eastAsiaTheme="minorEastAsia" w:hAnsiTheme="minorHAnsi" w:cstheme="minorBidi"/>
          <w:bCs w:val="0"/>
          <w:noProof/>
          <w:szCs w:val="24"/>
          <w:lang w:eastAsia="ja-JP"/>
        </w:rPr>
      </w:pPr>
      <w:r>
        <w:rPr>
          <w:noProof/>
        </w:rPr>
        <w:t>Appendix: How to Format Appendix Pages</w:t>
      </w:r>
      <w:r>
        <w:rPr>
          <w:noProof/>
        </w:rPr>
        <w:tab/>
      </w:r>
      <w:r>
        <w:rPr>
          <w:noProof/>
        </w:rPr>
        <w:fldChar w:fldCharType="begin"/>
      </w:r>
      <w:r>
        <w:rPr>
          <w:noProof/>
        </w:rPr>
        <w:instrText xml:space="preserve"> PAGEREF _Toc305655342 \h </w:instrText>
      </w:r>
      <w:r>
        <w:rPr>
          <w:noProof/>
        </w:rPr>
      </w:r>
      <w:r>
        <w:rPr>
          <w:noProof/>
        </w:rPr>
        <w:fldChar w:fldCharType="separate"/>
      </w:r>
      <w:r>
        <w:rPr>
          <w:noProof/>
        </w:rPr>
        <w:t>23</w:t>
      </w:r>
      <w:r>
        <w:rPr>
          <w:noProof/>
        </w:rPr>
        <w:fldChar w:fldCharType="end"/>
      </w:r>
    </w:p>
    <w:p w14:paraId="17BD4C83" w14:textId="77777777" w:rsidR="003F22E1" w:rsidRDefault="003F22E1" w:rsidP="003F22E1">
      <w:pPr>
        <w:pStyle w:val="Heading1"/>
      </w:pPr>
      <w:r>
        <w:rPr>
          <w:rFonts w:cs="Times New Roman"/>
          <w:b w:val="0"/>
          <w:iCs/>
          <w:kern w:val="0"/>
          <w:szCs w:val="20"/>
        </w:rPr>
        <w:fldChar w:fldCharType="end"/>
      </w:r>
      <w:r>
        <w:br w:type="page"/>
      </w:r>
      <w:bookmarkStart w:id="31" w:name="_Toc159399749"/>
      <w:bookmarkStart w:id="32" w:name="_Toc170012817"/>
      <w:bookmarkStart w:id="33" w:name="_Toc195340906"/>
      <w:bookmarkStart w:id="34" w:name="_Toc195340934"/>
      <w:bookmarkStart w:id="35" w:name="_Toc195499300"/>
      <w:bookmarkStart w:id="36" w:name="_Toc305655328"/>
      <w:r>
        <w:lastRenderedPageBreak/>
        <w:t>List of Tables</w:t>
      </w:r>
      <w:bookmarkEnd w:id="31"/>
      <w:bookmarkEnd w:id="32"/>
      <w:bookmarkEnd w:id="33"/>
      <w:bookmarkEnd w:id="34"/>
      <w:bookmarkEnd w:id="35"/>
      <w:bookmarkEnd w:id="36"/>
    </w:p>
    <w:p w14:paraId="542D04D9" w14:textId="77777777" w:rsidR="003F22E1" w:rsidRDefault="003F22E1" w:rsidP="003F22E1">
      <w:pPr>
        <w:tabs>
          <w:tab w:val="right" w:pos="8460"/>
        </w:tabs>
      </w:pPr>
      <w:r>
        <w:tab/>
        <w:t>Page</w:t>
      </w:r>
    </w:p>
    <w:p w14:paraId="5E1FC8B4" w14:textId="77777777" w:rsidR="003F22E1" w:rsidRDefault="003F22E1" w:rsidP="003F22E1">
      <w:pPr>
        <w:tabs>
          <w:tab w:val="right" w:pos="8460"/>
        </w:tabs>
      </w:pPr>
    </w:p>
    <w:p w14:paraId="0463935C" w14:textId="77777777" w:rsidR="003F22E1" w:rsidRDefault="003F22E1" w:rsidP="003F22E1">
      <w:pPr>
        <w:tabs>
          <w:tab w:val="right" w:leader="dot" w:pos="8460"/>
        </w:tabs>
        <w:spacing w:line="480" w:lineRule="auto"/>
      </w:pPr>
      <w:r>
        <w:t xml:space="preserve">Table 1: </w:t>
      </w:r>
      <w:r w:rsidRPr="009D68E0">
        <w:t>APA 6 Heading Formats by Hierarchy Level</w:t>
      </w:r>
      <w:r>
        <w:tab/>
        <w:t>13</w:t>
      </w:r>
    </w:p>
    <w:p w14:paraId="7B18EE76" w14:textId="77777777" w:rsidR="003F22E1" w:rsidRDefault="003F22E1" w:rsidP="003F22E1">
      <w:pPr>
        <w:tabs>
          <w:tab w:val="right" w:leader="dot" w:pos="8460"/>
        </w:tabs>
        <w:spacing w:line="480" w:lineRule="auto"/>
      </w:pPr>
      <w:r>
        <w:t>Table 2: Electronic Documents Processed in Academic Year 2005-06</w:t>
      </w:r>
      <w:r>
        <w:tab/>
        <w:t>20</w:t>
      </w:r>
    </w:p>
    <w:p w14:paraId="06810DFF" w14:textId="77777777" w:rsidR="003F22E1" w:rsidRDefault="003F22E1" w:rsidP="003F22E1">
      <w:pPr>
        <w:pStyle w:val="Heading1"/>
      </w:pPr>
      <w:r>
        <w:br w:type="page"/>
      </w:r>
      <w:bookmarkStart w:id="37" w:name="_Toc159399750"/>
      <w:bookmarkStart w:id="38" w:name="_Toc170012818"/>
      <w:bookmarkStart w:id="39" w:name="_Toc195340907"/>
      <w:bookmarkStart w:id="40" w:name="_Toc195340935"/>
      <w:bookmarkStart w:id="41" w:name="_Toc195499301"/>
      <w:bookmarkStart w:id="42" w:name="_Toc305655329"/>
      <w:r>
        <w:lastRenderedPageBreak/>
        <w:t>List of Figures</w:t>
      </w:r>
      <w:bookmarkEnd w:id="37"/>
      <w:bookmarkEnd w:id="38"/>
      <w:bookmarkEnd w:id="39"/>
      <w:bookmarkEnd w:id="40"/>
      <w:bookmarkEnd w:id="41"/>
      <w:bookmarkEnd w:id="42"/>
    </w:p>
    <w:p w14:paraId="20029D1F" w14:textId="77777777" w:rsidR="003F22E1" w:rsidRDefault="003F22E1" w:rsidP="003F22E1">
      <w:pPr>
        <w:tabs>
          <w:tab w:val="right" w:pos="8460"/>
        </w:tabs>
      </w:pPr>
      <w:r>
        <w:tab/>
        <w:t>Page</w:t>
      </w:r>
    </w:p>
    <w:p w14:paraId="1F526B8E" w14:textId="77777777" w:rsidR="003F22E1" w:rsidRDefault="003F22E1" w:rsidP="003F22E1">
      <w:pPr>
        <w:tabs>
          <w:tab w:val="right" w:pos="8460"/>
        </w:tabs>
      </w:pPr>
    </w:p>
    <w:p w14:paraId="37F4F064" w14:textId="77777777" w:rsidR="003F22E1" w:rsidRPr="00C70ACC" w:rsidRDefault="003F22E1" w:rsidP="003F22E1">
      <w:pPr>
        <w:tabs>
          <w:tab w:val="right" w:leader="dot" w:pos="8460"/>
        </w:tabs>
      </w:pPr>
      <w:r w:rsidRPr="00BE2460">
        <w:rPr>
          <w:rStyle w:val="Strong"/>
          <w:b w:val="0"/>
        </w:rPr>
        <w:t xml:space="preserve">Figure 1. Finding Unprotect Document… This will say Protect Document if the </w:t>
      </w:r>
      <w:r w:rsidRPr="00C70ACC">
        <w:rPr>
          <w:bCs/>
        </w:rPr>
        <w:t>document</w:t>
      </w:r>
      <w:r w:rsidRPr="00BE2460">
        <w:rPr>
          <w:rStyle w:val="Strong"/>
          <w:b w:val="0"/>
        </w:rPr>
        <w:t xml:space="preserve"> is currently unprotected and will say Unprotect Document if the document is currently locked.</w:t>
      </w:r>
      <w:r w:rsidRPr="00C70ACC">
        <w:tab/>
      </w:r>
      <w:r>
        <w:t>9</w:t>
      </w:r>
    </w:p>
    <w:p w14:paraId="4AB702F2" w14:textId="77777777" w:rsidR="003F22E1" w:rsidRDefault="003F22E1" w:rsidP="003F22E1">
      <w:pPr>
        <w:tabs>
          <w:tab w:val="right" w:leader="dot" w:pos="8460"/>
        </w:tabs>
      </w:pPr>
    </w:p>
    <w:p w14:paraId="69F8D6DA" w14:textId="77777777" w:rsidR="003F22E1" w:rsidRPr="00FD77C3" w:rsidRDefault="003F22E1" w:rsidP="003F22E1">
      <w:pPr>
        <w:tabs>
          <w:tab w:val="right" w:leader="dot" w:pos="8460"/>
        </w:tabs>
      </w:pPr>
      <w:r w:rsidRPr="00FD77C3">
        <w:t>Figure 2. Formatting a title to Heading 1 level through the Style menu.</w:t>
      </w:r>
      <w:r w:rsidRPr="00FD77C3">
        <w:tab/>
      </w:r>
      <w:r>
        <w:t>10</w:t>
      </w:r>
    </w:p>
    <w:p w14:paraId="0A575A57" w14:textId="77777777" w:rsidR="003F22E1" w:rsidRPr="00FD77C3" w:rsidRDefault="003F22E1" w:rsidP="003F22E1"/>
    <w:p w14:paraId="543179B8" w14:textId="77777777" w:rsidR="003F22E1" w:rsidRDefault="003F22E1" w:rsidP="003F22E1">
      <w:pPr>
        <w:tabs>
          <w:tab w:val="right" w:leader="dot" w:pos="8460"/>
        </w:tabs>
      </w:pPr>
      <w:r w:rsidRPr="00FD77C3">
        <w:t>Figure 3. How to</w:t>
      </w:r>
      <w:r>
        <w:t xml:space="preserve"> modify a heading level</w:t>
      </w:r>
      <w:r>
        <w:tab/>
        <w:t>14</w:t>
      </w:r>
    </w:p>
    <w:p w14:paraId="091777F1" w14:textId="77777777" w:rsidR="003F22E1" w:rsidRDefault="003F22E1" w:rsidP="003F22E1">
      <w:pPr>
        <w:tabs>
          <w:tab w:val="right" w:leader="dot" w:pos="8460"/>
        </w:tabs>
      </w:pPr>
    </w:p>
    <w:p w14:paraId="646101D6" w14:textId="77777777" w:rsidR="003F22E1" w:rsidRDefault="003F22E1" w:rsidP="003F22E1">
      <w:pPr>
        <w:tabs>
          <w:tab w:val="right" w:leader="dot" w:pos="8460"/>
        </w:tabs>
      </w:pPr>
      <w:r>
        <w:t>Figure 4: Electronic theses and dissertations filed by degree 2001-06</w:t>
      </w:r>
      <w:r>
        <w:tab/>
        <w:t>19</w:t>
      </w:r>
    </w:p>
    <w:p w14:paraId="78904BCD" w14:textId="77777777" w:rsidR="003F22E1" w:rsidRPr="00B17B8D" w:rsidRDefault="003F22E1" w:rsidP="003F22E1"/>
    <w:p w14:paraId="52B8E83D" w14:textId="77777777" w:rsidR="003F22E1" w:rsidRPr="00B829F5" w:rsidRDefault="003F22E1" w:rsidP="003F22E1">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1AB2543D" w14:textId="77777777" w:rsidR="003F22E1" w:rsidRPr="009445FE" w:rsidRDefault="003F22E1" w:rsidP="003F22E1">
      <w:pPr>
        <w:pStyle w:val="Heading1"/>
      </w:pPr>
      <w:r w:rsidRPr="00B829F5">
        <w:rPr>
          <w:sz w:val="20"/>
          <w:szCs w:val="20"/>
        </w:rPr>
        <w:br w:type="page"/>
      </w:r>
      <w:bookmarkStart w:id="43" w:name="_Toc195340908"/>
      <w:bookmarkStart w:id="44" w:name="_Toc195340936"/>
      <w:bookmarkStart w:id="45" w:name="_Toc195499302"/>
      <w:bookmarkStart w:id="46" w:name="_Toc222128987"/>
      <w:bookmarkStart w:id="47" w:name="_Toc146948735"/>
      <w:bookmarkStart w:id="48" w:name="_Toc305655330"/>
      <w:r>
        <w:lastRenderedPageBreak/>
        <w:t>Chapter 1: How to Unprotect this Document</w:t>
      </w:r>
      <w:bookmarkEnd w:id="43"/>
      <w:bookmarkEnd w:id="44"/>
      <w:bookmarkEnd w:id="45"/>
      <w:bookmarkEnd w:id="46"/>
      <w:bookmarkEnd w:id="47"/>
      <w:bookmarkEnd w:id="48"/>
    </w:p>
    <w:p w14:paraId="4656671A" w14:textId="77777777" w:rsidR="003F22E1" w:rsidRDefault="003F22E1" w:rsidP="003F22E1">
      <w:pPr>
        <w:spacing w:line="480" w:lineRule="auto"/>
        <w:ind w:firstLine="720"/>
      </w:pPr>
      <w:bookmarkStart w:id="49" w:name="_Toc170012819"/>
      <w:bookmarkStart w:id="50" w:name="_Toc176670949"/>
      <w:r>
        <w:t xml:space="preserve">When you no longer need this document in protected mode, you can remove the protection. </w:t>
      </w:r>
    </w:p>
    <w:p w14:paraId="7BBE1A19" w14:textId="77777777" w:rsidR="003F22E1" w:rsidRDefault="003F22E1" w:rsidP="003F22E1">
      <w:pPr>
        <w:spacing w:line="480" w:lineRule="auto"/>
        <w:ind w:firstLine="720"/>
      </w:pPr>
      <w:r>
        <w:t>Under the Tools menu, select “Protect/Unprotect Document…”.</w:t>
      </w:r>
    </w:p>
    <w:p w14:paraId="46FC2020" w14:textId="77777777" w:rsidR="003F22E1" w:rsidRDefault="003F22E1" w:rsidP="003F22E1">
      <w:pPr>
        <w:spacing w:line="480" w:lineRule="auto"/>
        <w:ind w:firstLine="720"/>
      </w:pPr>
    </w:p>
    <w:p w14:paraId="51694CF5" w14:textId="77777777" w:rsidR="003F22E1" w:rsidRDefault="003F22E1" w:rsidP="003F22E1">
      <w:pPr>
        <w:spacing w:line="360" w:lineRule="auto"/>
        <w:rPr>
          <w:rStyle w:val="Strong"/>
        </w:rPr>
      </w:pPr>
      <w:r>
        <w:rPr>
          <w:b/>
          <w:bCs/>
          <w:noProof/>
        </w:rPr>
        <w:drawing>
          <wp:inline distT="0" distB="0" distL="0" distR="0" wp14:anchorId="2FA03153" wp14:editId="2F911412">
            <wp:extent cx="2116636" cy="22479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16636" cy="2247900"/>
                    </a:xfrm>
                    <a:prstGeom prst="rect">
                      <a:avLst/>
                    </a:prstGeom>
                    <a:noFill/>
                    <a:ln w="9525">
                      <a:noFill/>
                      <a:miter lim="800000"/>
                      <a:headEnd/>
                      <a:tailEnd/>
                    </a:ln>
                  </pic:spPr>
                </pic:pic>
              </a:graphicData>
            </a:graphic>
          </wp:inline>
        </w:drawing>
      </w:r>
    </w:p>
    <w:p w14:paraId="4FBA2AF8" w14:textId="77777777" w:rsidR="003F22E1" w:rsidRPr="00B77E32" w:rsidRDefault="003F22E1" w:rsidP="003F22E1">
      <w:pPr>
        <w:pStyle w:val="Caption"/>
        <w:rPr>
          <w:rStyle w:val="Strong"/>
          <w:bCs/>
          <w:color w:val="auto"/>
          <w:szCs w:val="24"/>
        </w:rPr>
      </w:pPr>
      <w:r w:rsidRPr="00B77E32">
        <w:rPr>
          <w:rStyle w:val="Strong"/>
          <w:b w:val="0"/>
        </w:rPr>
        <w:t>Figure 1. Finding Unprotect Document… This will say Protect Document if the document is currently unprotected and will say Unprotect Document if the document is currently locked.</w:t>
      </w:r>
    </w:p>
    <w:p w14:paraId="340F4F60" w14:textId="77777777" w:rsidR="003F22E1" w:rsidRDefault="003F22E1" w:rsidP="003F22E1"/>
    <w:p w14:paraId="4A64E333" w14:textId="77777777" w:rsidR="003F22E1" w:rsidRDefault="003F22E1" w:rsidP="003F22E1">
      <w:pPr>
        <w:spacing w:line="480" w:lineRule="auto"/>
      </w:pPr>
    </w:p>
    <w:p w14:paraId="1B6D06C1" w14:textId="77777777" w:rsidR="003F22E1" w:rsidRDefault="003F22E1" w:rsidP="003F22E1">
      <w:pPr>
        <w:spacing w:line="480" w:lineRule="auto"/>
      </w:pPr>
      <w:r>
        <w:tab/>
        <w:t>After you click this menu option a password entry box will appear. Enter the password “etd.” The document protection is now removed. You may now edit this document. If you already have a thesis or dissertation document, you may want to copy only parts of this document into your current document. If you choose to paste your text into this document, you may need to reformat your heading levels before regenerating the automated Table of Contents. To re-format headings, see Chapter 2.</w:t>
      </w:r>
    </w:p>
    <w:p w14:paraId="40A8CAD1" w14:textId="77777777" w:rsidR="003F22E1" w:rsidRDefault="003F22E1" w:rsidP="003F22E1">
      <w:pPr>
        <w:spacing w:line="480" w:lineRule="auto"/>
        <w:ind w:firstLine="720"/>
      </w:pPr>
      <w:r w:rsidRPr="00B46049">
        <w:t xml:space="preserve">The document protection is now removed. You may now edit this document. If you already have a thesis or dissertation document, you may want to copy only parts of </w:t>
      </w:r>
      <w:r w:rsidRPr="00B46049">
        <w:lastRenderedPageBreak/>
        <w:t>this document into your current document. If you choose to paste your text into this document, you may need to reformat your heading levels before regenerating the automated Table of Contents. To re-format headings, see Chapter 2.</w:t>
      </w:r>
    </w:p>
    <w:p w14:paraId="26799050" w14:textId="77777777" w:rsidR="003F22E1" w:rsidRDefault="003F22E1" w:rsidP="003F22E1">
      <w:pPr>
        <w:spacing w:line="480" w:lineRule="auto"/>
        <w:ind w:firstLine="720"/>
      </w:pPr>
      <w:r>
        <w:t xml:space="preserve">A video demonstration of unprotecting the document and other common formatting tips and troubleshooting is available on the TAD web site for both PC and Mac users: </w:t>
      </w:r>
    </w:p>
    <w:p w14:paraId="20A2257B" w14:textId="77777777" w:rsidR="003F22E1" w:rsidRDefault="003F22E1" w:rsidP="003F22E1">
      <w:pPr>
        <w:pStyle w:val="ListParagraph"/>
        <w:numPr>
          <w:ilvl w:val="0"/>
          <w:numId w:val="17"/>
        </w:numPr>
        <w:spacing w:line="480" w:lineRule="auto"/>
        <w:ind w:left="720"/>
      </w:pPr>
      <w:r>
        <w:t xml:space="preserve">MS Word Training for PC: </w:t>
      </w:r>
      <w:r w:rsidRPr="00850A9C">
        <w:t>http://www.ohio.edu/graduate/etd/wordpc.cfm</w:t>
      </w:r>
    </w:p>
    <w:p w14:paraId="0784A00D" w14:textId="77777777" w:rsidR="003F22E1" w:rsidRPr="00B46049" w:rsidRDefault="003F22E1" w:rsidP="003F22E1">
      <w:pPr>
        <w:pStyle w:val="ListParagraph"/>
        <w:numPr>
          <w:ilvl w:val="0"/>
          <w:numId w:val="17"/>
        </w:numPr>
        <w:spacing w:line="480" w:lineRule="auto"/>
        <w:ind w:left="720"/>
      </w:pPr>
      <w:r>
        <w:t xml:space="preserve">MS Word Training for Mac: </w:t>
      </w:r>
      <w:r w:rsidRPr="00850A9C">
        <w:t>http://www.ohio.edu/graduate/etd/wordmac.cfm</w:t>
      </w:r>
    </w:p>
    <w:p w14:paraId="05FCC754" w14:textId="77777777" w:rsidR="003F22E1" w:rsidRDefault="003F22E1" w:rsidP="003F22E1">
      <w:pPr>
        <w:spacing w:line="480" w:lineRule="auto"/>
      </w:pPr>
    </w:p>
    <w:p w14:paraId="4D778242" w14:textId="77777777" w:rsidR="003F22E1" w:rsidRDefault="003F22E1" w:rsidP="003F22E1">
      <w:pPr>
        <w:pStyle w:val="Heading1"/>
      </w:pPr>
      <w:r w:rsidRPr="00B5565F">
        <w:br w:type="page"/>
      </w:r>
      <w:bookmarkStart w:id="51" w:name="_Toc195340909"/>
      <w:bookmarkStart w:id="52" w:name="_Toc195340937"/>
      <w:bookmarkStart w:id="53" w:name="_Toc195499303"/>
      <w:bookmarkStart w:id="54" w:name="_Toc222128988"/>
      <w:bookmarkStart w:id="55" w:name="_Toc305655331"/>
      <w:r w:rsidRPr="00B5565F">
        <w:lastRenderedPageBreak/>
        <w:t>Chapter 2: How to Use this Document</w:t>
      </w:r>
      <w:bookmarkEnd w:id="49"/>
      <w:bookmarkEnd w:id="50"/>
      <w:bookmarkEnd w:id="51"/>
      <w:bookmarkEnd w:id="52"/>
      <w:bookmarkEnd w:id="53"/>
      <w:bookmarkEnd w:id="54"/>
      <w:bookmarkEnd w:id="55"/>
    </w:p>
    <w:p w14:paraId="7CCD0646" w14:textId="77777777" w:rsidR="003F22E1" w:rsidRDefault="003F22E1" w:rsidP="003F22E1">
      <w:pPr>
        <w:tabs>
          <w:tab w:val="left" w:pos="720"/>
          <w:tab w:val="left" w:pos="2595"/>
        </w:tabs>
        <w:spacing w:line="480" w:lineRule="auto"/>
      </w:pPr>
      <w:r>
        <w:tab/>
        <w:t>The first five heading levels in this document have been modified to meet APA 6</w:t>
      </w:r>
      <w:r w:rsidRPr="004058F9">
        <w:rPr>
          <w:vertAlign w:val="superscript"/>
        </w:rPr>
        <w:t>th</w:t>
      </w:r>
      <w:r>
        <w:t xml:space="preserve"> edition styles, however the figures show APA 5</w:t>
      </w:r>
      <w:r w:rsidRPr="000B30E1">
        <w:rPr>
          <w:vertAlign w:val="superscript"/>
        </w:rPr>
        <w:t>th</w:t>
      </w:r>
      <w:r>
        <w:t xml:space="preserve"> edition examples. To format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6076A5A3" w14:textId="77777777" w:rsidR="003F22E1" w:rsidRDefault="003F22E1" w:rsidP="003F22E1">
      <w:pPr>
        <w:spacing w:line="480" w:lineRule="auto"/>
      </w:pPr>
    </w:p>
    <w:p w14:paraId="42BD41F2" w14:textId="77777777" w:rsidR="003F22E1" w:rsidRDefault="003F22E1" w:rsidP="003F22E1">
      <w:r>
        <w:rPr>
          <w:noProof/>
        </w:rPr>
        <w:drawing>
          <wp:inline distT="0" distB="0" distL="0" distR="0" wp14:anchorId="6BBBC4FD" wp14:editId="1D80FE92">
            <wp:extent cx="5486400" cy="277345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86400" cy="2773450"/>
                    </a:xfrm>
                    <a:prstGeom prst="rect">
                      <a:avLst/>
                    </a:prstGeom>
                    <a:noFill/>
                    <a:ln w="9525">
                      <a:noFill/>
                      <a:miter lim="800000"/>
                      <a:headEnd/>
                      <a:tailEnd/>
                    </a:ln>
                  </pic:spPr>
                </pic:pic>
              </a:graphicData>
            </a:graphic>
          </wp:inline>
        </w:drawing>
      </w:r>
    </w:p>
    <w:p w14:paraId="7197B1AF" w14:textId="77777777" w:rsidR="003F22E1" w:rsidRDefault="003F22E1" w:rsidP="003F22E1">
      <w:r w:rsidRPr="00B33028">
        <w:rPr>
          <w:i/>
        </w:rPr>
        <w:t xml:space="preserve">Figure </w:t>
      </w:r>
      <w:r>
        <w:rPr>
          <w:i/>
        </w:rPr>
        <w:t>2</w:t>
      </w:r>
      <w:r w:rsidRPr="00B33028">
        <w:rPr>
          <w:i/>
        </w:rPr>
        <w:t>.</w:t>
      </w:r>
      <w:r w:rsidRPr="002A0DE9">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Pr="00CC2F1E">
        <w:t xml:space="preserve"> </w:t>
      </w:r>
      <w:r>
        <w:t>(TAD Services suggests Figure captions be single spaced.)</w:t>
      </w:r>
    </w:p>
    <w:p w14:paraId="63887F6F" w14:textId="77777777" w:rsidR="003F22E1" w:rsidRDefault="003F22E1" w:rsidP="003F22E1"/>
    <w:p w14:paraId="068D9EB8" w14:textId="77777777" w:rsidR="003F22E1" w:rsidRDefault="003F22E1" w:rsidP="003F22E1"/>
    <w:p w14:paraId="020EA0B6" w14:textId="77777777" w:rsidR="003F22E1" w:rsidRPr="00FC4C1E" w:rsidRDefault="003F22E1" w:rsidP="003F22E1">
      <w:pPr>
        <w:pStyle w:val="Heading3"/>
        <w:rPr>
          <w:vanish/>
        </w:rPr>
      </w:pPr>
      <w:bookmarkStart w:id="56" w:name="_Toc204399876"/>
      <w:bookmarkStart w:id="57" w:name="_Toc204400518"/>
      <w:bookmarkStart w:id="58" w:name="_Toc204399875"/>
      <w:bookmarkStart w:id="59" w:name="_Toc305418702"/>
      <w:bookmarkStart w:id="60" w:name="_Toc305655332"/>
      <w:r>
        <w:t>What is a run-in heading?</w:t>
      </w:r>
      <w:bookmarkEnd w:id="58"/>
      <w:bookmarkEnd w:id="59"/>
      <w:bookmarkEnd w:id="60"/>
      <w:r>
        <w:t xml:space="preserve"> </w:t>
      </w:r>
    </w:p>
    <w:p w14:paraId="06380B83" w14:textId="77777777" w:rsidR="003F22E1" w:rsidRDefault="003F22E1" w:rsidP="003F22E1">
      <w:pPr>
        <w:spacing w:line="480" w:lineRule="auto"/>
      </w:pPr>
      <w:r>
        <w:t xml:space="preserve">A run-in heading is when the first sentence of a paragraph is the section subheading. APA 6 uses this in heading levels 3, 4 and 5. This type of heading style cannot be applied to the paragraph and appear in the automated table of contents without a bit of extra work. </w:t>
      </w:r>
    </w:p>
    <w:p w14:paraId="2F1E4635" w14:textId="77777777" w:rsidR="003F22E1" w:rsidRDefault="003F22E1" w:rsidP="003F22E1">
      <w:pPr>
        <w:spacing w:line="480" w:lineRule="auto"/>
      </w:pPr>
    </w:p>
    <w:p w14:paraId="377830C4" w14:textId="77777777" w:rsidR="003F22E1" w:rsidRDefault="003F22E1" w:rsidP="003F22E1">
      <w:r>
        <w:t>Table 1</w:t>
      </w:r>
    </w:p>
    <w:p w14:paraId="18F3B1C6" w14:textId="77777777" w:rsidR="003F22E1" w:rsidRDefault="003F22E1" w:rsidP="003F22E1"/>
    <w:p w14:paraId="57F7BD90" w14:textId="77777777" w:rsidR="003F22E1" w:rsidRDefault="003F22E1" w:rsidP="003F22E1">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8"/>
        <w:gridCol w:w="7938"/>
      </w:tblGrid>
      <w:tr w:rsidR="003F22E1" w:rsidRPr="00B1581C" w14:paraId="79B09810" w14:textId="77777777" w:rsidTr="00D36C51">
        <w:tc>
          <w:tcPr>
            <w:tcW w:w="918" w:type="dxa"/>
          </w:tcPr>
          <w:p w14:paraId="563025D6" w14:textId="77777777" w:rsidR="003F22E1" w:rsidRPr="00B1581C" w:rsidRDefault="003F22E1" w:rsidP="00D36C51">
            <w:pPr>
              <w:spacing w:after="60"/>
              <w:rPr>
                <w:b/>
              </w:rPr>
            </w:pPr>
            <w:r w:rsidRPr="00B1581C">
              <w:rPr>
                <w:b/>
              </w:rPr>
              <w:t>Level</w:t>
            </w:r>
          </w:p>
        </w:tc>
        <w:tc>
          <w:tcPr>
            <w:tcW w:w="7938" w:type="dxa"/>
          </w:tcPr>
          <w:p w14:paraId="10286B7F" w14:textId="77777777" w:rsidR="003F22E1" w:rsidRPr="00B1581C" w:rsidRDefault="003F22E1" w:rsidP="00D36C51">
            <w:pPr>
              <w:spacing w:after="60"/>
              <w:rPr>
                <w:b/>
              </w:rPr>
            </w:pPr>
            <w:r w:rsidRPr="00B1581C">
              <w:rPr>
                <w:b/>
              </w:rPr>
              <w:t>Format</w:t>
            </w:r>
          </w:p>
        </w:tc>
      </w:tr>
      <w:tr w:rsidR="003F22E1" w14:paraId="0AAF41C7" w14:textId="77777777" w:rsidTr="00D36C51">
        <w:tc>
          <w:tcPr>
            <w:tcW w:w="918" w:type="dxa"/>
          </w:tcPr>
          <w:p w14:paraId="06C68F1C" w14:textId="77777777" w:rsidR="003F22E1" w:rsidRDefault="003F22E1" w:rsidP="00D36C51">
            <w:pPr>
              <w:spacing w:after="60"/>
            </w:pPr>
            <w:r>
              <w:t>1</w:t>
            </w:r>
          </w:p>
        </w:tc>
        <w:tc>
          <w:tcPr>
            <w:tcW w:w="7938" w:type="dxa"/>
          </w:tcPr>
          <w:p w14:paraId="0A6CCADD" w14:textId="77777777" w:rsidR="003F22E1" w:rsidRPr="00B1581C" w:rsidRDefault="003F22E1" w:rsidP="00D36C51">
            <w:pPr>
              <w:spacing w:after="60"/>
              <w:jc w:val="center"/>
              <w:rPr>
                <w:b/>
              </w:rPr>
            </w:pPr>
            <w:r>
              <w:rPr>
                <w:b/>
              </w:rPr>
              <w:t>Centered, Boldface Uppercase and Lowercase Heading</w:t>
            </w:r>
          </w:p>
        </w:tc>
      </w:tr>
      <w:tr w:rsidR="003F22E1" w14:paraId="22812C54" w14:textId="77777777" w:rsidTr="00D36C51">
        <w:tc>
          <w:tcPr>
            <w:tcW w:w="918" w:type="dxa"/>
            <w:tcBorders>
              <w:bottom w:val="single" w:sz="12" w:space="0" w:color="auto"/>
            </w:tcBorders>
          </w:tcPr>
          <w:p w14:paraId="007B1955" w14:textId="77777777" w:rsidR="003F22E1" w:rsidRDefault="003F22E1" w:rsidP="00D36C51">
            <w:pPr>
              <w:spacing w:after="60"/>
            </w:pPr>
            <w:r>
              <w:t>2</w:t>
            </w:r>
          </w:p>
        </w:tc>
        <w:tc>
          <w:tcPr>
            <w:tcW w:w="7938" w:type="dxa"/>
            <w:tcBorders>
              <w:bottom w:val="single" w:sz="12" w:space="0" w:color="auto"/>
            </w:tcBorders>
          </w:tcPr>
          <w:p w14:paraId="0D878189" w14:textId="77777777" w:rsidR="003F22E1" w:rsidRPr="00B1581C" w:rsidRDefault="003F22E1" w:rsidP="00D36C51">
            <w:pPr>
              <w:spacing w:after="60"/>
              <w:rPr>
                <w:b/>
              </w:rPr>
            </w:pPr>
            <w:r>
              <w:rPr>
                <w:b/>
              </w:rPr>
              <w:t>Left-aligned, Boldface, Uppercase and Lowercase Heading</w:t>
            </w:r>
          </w:p>
        </w:tc>
      </w:tr>
      <w:tr w:rsidR="003F22E1" w14:paraId="60AD616D" w14:textId="77777777" w:rsidTr="00D36C51">
        <w:tc>
          <w:tcPr>
            <w:tcW w:w="918" w:type="dxa"/>
            <w:tcBorders>
              <w:top w:val="single" w:sz="12" w:space="0" w:color="auto"/>
              <w:left w:val="single" w:sz="12" w:space="0" w:color="auto"/>
            </w:tcBorders>
          </w:tcPr>
          <w:p w14:paraId="508E6366" w14:textId="77777777" w:rsidR="003F22E1" w:rsidRDefault="003F22E1" w:rsidP="00D36C51">
            <w:pPr>
              <w:spacing w:after="60"/>
            </w:pPr>
            <w:r>
              <w:t>3</w:t>
            </w:r>
          </w:p>
        </w:tc>
        <w:tc>
          <w:tcPr>
            <w:tcW w:w="7938" w:type="dxa"/>
            <w:tcBorders>
              <w:top w:val="single" w:sz="12" w:space="0" w:color="auto"/>
              <w:right w:val="single" w:sz="12" w:space="0" w:color="auto"/>
            </w:tcBorders>
          </w:tcPr>
          <w:p w14:paraId="01883030" w14:textId="77777777" w:rsidR="003F22E1" w:rsidRPr="00B1581C" w:rsidRDefault="003F22E1" w:rsidP="00D36C51">
            <w:pPr>
              <w:spacing w:after="60"/>
              <w:ind w:firstLine="612"/>
            </w:pPr>
            <w:r>
              <w:rPr>
                <w:b/>
              </w:rPr>
              <w:t xml:space="preserve">Indented, boldface, lowercase heading with a period. </w:t>
            </w:r>
            <w:r>
              <w:t>Begin body text after the period.</w:t>
            </w:r>
          </w:p>
        </w:tc>
      </w:tr>
      <w:tr w:rsidR="003F22E1" w14:paraId="4144D252" w14:textId="77777777" w:rsidTr="00D36C51">
        <w:tc>
          <w:tcPr>
            <w:tcW w:w="918" w:type="dxa"/>
            <w:tcBorders>
              <w:left w:val="single" w:sz="12" w:space="0" w:color="auto"/>
            </w:tcBorders>
          </w:tcPr>
          <w:p w14:paraId="767F7115" w14:textId="77777777" w:rsidR="003F22E1" w:rsidRDefault="003F22E1" w:rsidP="00D36C51">
            <w:pPr>
              <w:spacing w:after="60"/>
            </w:pPr>
            <w:r>
              <w:t>4</w:t>
            </w:r>
          </w:p>
        </w:tc>
        <w:tc>
          <w:tcPr>
            <w:tcW w:w="7938" w:type="dxa"/>
            <w:tcBorders>
              <w:right w:val="single" w:sz="12" w:space="0" w:color="auto"/>
            </w:tcBorders>
          </w:tcPr>
          <w:p w14:paraId="122219CF" w14:textId="77777777" w:rsidR="003F22E1" w:rsidRDefault="003F22E1" w:rsidP="00D36C51">
            <w:pPr>
              <w:spacing w:after="60"/>
              <w:ind w:firstLine="612"/>
            </w:pPr>
            <w:r w:rsidRPr="00B1581C">
              <w:rPr>
                <w:b/>
                <w:i/>
              </w:rPr>
              <w:t>Indented, boldface, italicized lowercase heading with a period.</w:t>
            </w:r>
            <w:r>
              <w:rPr>
                <w:b/>
              </w:rPr>
              <w:t xml:space="preserve"> </w:t>
            </w:r>
            <w:r>
              <w:t>Begin body text after the period.</w:t>
            </w:r>
          </w:p>
        </w:tc>
      </w:tr>
      <w:tr w:rsidR="003F22E1" w14:paraId="4B46D48D" w14:textId="77777777" w:rsidTr="00D36C51">
        <w:tc>
          <w:tcPr>
            <w:tcW w:w="918" w:type="dxa"/>
            <w:tcBorders>
              <w:left w:val="single" w:sz="12" w:space="0" w:color="auto"/>
              <w:bottom w:val="single" w:sz="12" w:space="0" w:color="auto"/>
            </w:tcBorders>
          </w:tcPr>
          <w:p w14:paraId="08456F81" w14:textId="77777777" w:rsidR="003F22E1" w:rsidRDefault="003F22E1" w:rsidP="00D36C51">
            <w:pPr>
              <w:spacing w:after="60"/>
            </w:pPr>
            <w:r>
              <w:t>5</w:t>
            </w:r>
          </w:p>
        </w:tc>
        <w:tc>
          <w:tcPr>
            <w:tcW w:w="7938" w:type="dxa"/>
            <w:tcBorders>
              <w:bottom w:val="single" w:sz="12" w:space="0" w:color="auto"/>
              <w:right w:val="single" w:sz="12" w:space="0" w:color="auto"/>
            </w:tcBorders>
          </w:tcPr>
          <w:p w14:paraId="6AD367ED" w14:textId="77777777" w:rsidR="003F22E1" w:rsidRDefault="003F22E1" w:rsidP="00D36C51">
            <w:pPr>
              <w:spacing w:after="60"/>
              <w:ind w:firstLine="612"/>
            </w:pPr>
            <w:r>
              <w:rPr>
                <w:i/>
              </w:rPr>
              <w:t>Indented</w:t>
            </w:r>
            <w:r w:rsidRPr="00B1581C">
              <w:rPr>
                <w:i/>
              </w:rPr>
              <w:t>, italicized lowercase heading with a period.</w:t>
            </w:r>
            <w:r>
              <w:rPr>
                <w:b/>
              </w:rPr>
              <w:t xml:space="preserve"> </w:t>
            </w:r>
            <w:r>
              <w:t>Begin body text after the period.</w:t>
            </w:r>
          </w:p>
        </w:tc>
      </w:tr>
    </w:tbl>
    <w:p w14:paraId="7754FCF6" w14:textId="77777777" w:rsidR="003F22E1" w:rsidRDefault="003F22E1" w:rsidP="003F22E1">
      <w:pPr>
        <w:spacing w:line="480" w:lineRule="auto"/>
      </w:pPr>
    </w:p>
    <w:p w14:paraId="12795E1C" w14:textId="77777777" w:rsidR="003F22E1" w:rsidRPr="00FC4C1E" w:rsidRDefault="003F22E1" w:rsidP="003F22E1">
      <w:pPr>
        <w:pStyle w:val="Heading3"/>
        <w:rPr>
          <w:vanish/>
        </w:rPr>
      </w:pPr>
      <w:bookmarkStart w:id="61" w:name="_Toc305655333"/>
      <w:r>
        <w:t>Making run-in headings work with the automated table of contents.</w:t>
      </w:r>
      <w:bookmarkEnd w:id="56"/>
      <w:bookmarkEnd w:id="57"/>
      <w:bookmarkEnd w:id="61"/>
    </w:p>
    <w:p w14:paraId="551C0BA6" w14:textId="77777777" w:rsidR="003F22E1" w:rsidRPr="00460FFB" w:rsidRDefault="003F22E1" w:rsidP="003F22E1">
      <w:pPr>
        <w:spacing w:line="480" w:lineRule="auto"/>
        <w:ind w:firstLine="720"/>
      </w:pPr>
      <w:r>
        <w:t xml:space="preserve"> First,</w:t>
      </w:r>
      <w:r w:rsidRPr="00460FFB">
        <w:t xml:space="preserve"> type your heading and </w:t>
      </w:r>
      <w:r>
        <w:t>the text that follows it</w:t>
      </w:r>
      <w:r w:rsidRPr="00460FFB">
        <w:t xml:space="preserve"> as separate paragraphs</w:t>
      </w:r>
      <w:r>
        <w:t>. I am using APA 6 Heading 3 style in this example:</w:t>
      </w:r>
    </w:p>
    <w:p w14:paraId="2FF7B0FA" w14:textId="77777777" w:rsidR="003F22E1" w:rsidRPr="00460FFB" w:rsidRDefault="003F22E1" w:rsidP="003F22E1">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4C4D4036" w14:textId="77777777" w:rsidR="003F22E1" w:rsidRPr="00460FFB" w:rsidRDefault="003F22E1" w:rsidP="003F22E1">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p>
    <w:p w14:paraId="4AA525D8" w14:textId="77777777" w:rsidR="003F22E1" w:rsidRDefault="003F22E1" w:rsidP="003F22E1">
      <w:pPr>
        <w:ind w:firstLine="720"/>
      </w:pPr>
    </w:p>
    <w:p w14:paraId="3CA99B39" w14:textId="77777777" w:rsidR="003F22E1" w:rsidRPr="00460FFB" w:rsidRDefault="003F22E1" w:rsidP="003F22E1">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51B4A5AF" w14:textId="77777777" w:rsidR="003F22E1" w:rsidRPr="00460FFB" w:rsidRDefault="003F22E1" w:rsidP="003F22E1">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78B2E6CD" wp14:editId="024D366B">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1A450B76" w14:textId="77777777" w:rsidR="003F22E1" w:rsidRPr="00F21342" w:rsidRDefault="003F22E1" w:rsidP="003F22E1">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r w:rsidRPr="00460FFB">
        <w:t>¶</w:t>
      </w:r>
    </w:p>
    <w:p w14:paraId="65D55C05" w14:textId="77777777" w:rsidR="003F22E1" w:rsidRPr="00460FFB" w:rsidRDefault="003F22E1" w:rsidP="003F22E1">
      <w:pPr>
        <w:pBdr>
          <w:top w:val="single" w:sz="12" w:space="1" w:color="auto"/>
          <w:left w:val="single" w:sz="12" w:space="4" w:color="auto"/>
          <w:bottom w:val="single" w:sz="12" w:space="1" w:color="auto"/>
          <w:right w:val="single" w:sz="12" w:space="4" w:color="auto"/>
        </w:pBdr>
        <w:ind w:firstLine="720"/>
      </w:pPr>
      <w:r>
        <w:t>Sample paragraph text lorum ipsum dolor sit amet</w:t>
      </w:r>
      <w:r w:rsidRPr="00460FFB">
        <w:t>, etc.</w:t>
      </w:r>
      <w:r w:rsidRPr="00F21342">
        <w:t xml:space="preserve"> </w:t>
      </w:r>
      <w:r w:rsidRPr="00460FFB">
        <w:t>¶</w:t>
      </w:r>
    </w:p>
    <w:p w14:paraId="453827D3" w14:textId="77777777" w:rsidR="003F22E1" w:rsidRDefault="003F22E1" w:rsidP="003F22E1">
      <w:pPr>
        <w:ind w:firstLine="720"/>
      </w:pPr>
    </w:p>
    <w:p w14:paraId="165C94BC" w14:textId="77777777" w:rsidR="003F22E1" w:rsidRDefault="003F22E1" w:rsidP="003F22E1">
      <w:pPr>
        <w:spacing w:line="480" w:lineRule="auto"/>
        <w:ind w:firstLine="720"/>
      </w:pPr>
      <w:r>
        <w:lastRenderedPageBreak/>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78C2A3EB" w14:textId="77777777" w:rsidR="003F22E1" w:rsidRPr="00F21342" w:rsidRDefault="003F22E1" w:rsidP="003F22E1">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5E177457" w14:textId="77777777" w:rsidR="003F22E1" w:rsidRPr="00F21342" w:rsidRDefault="003F22E1" w:rsidP="003F22E1">
      <w:pPr>
        <w:pBdr>
          <w:top w:val="single" w:sz="12" w:space="1" w:color="auto"/>
          <w:left w:val="single" w:sz="12" w:space="1" w:color="auto"/>
          <w:bottom w:val="single" w:sz="12" w:space="1" w:color="auto"/>
          <w:right w:val="single" w:sz="12" w:space="1" w:color="auto"/>
        </w:pBdr>
        <w:spacing w:line="480" w:lineRule="auto"/>
        <w:ind w:firstLine="720"/>
        <w:rPr>
          <w:vanish/>
        </w:rPr>
      </w:pPr>
    </w:p>
    <w:p w14:paraId="44D7251E" w14:textId="77777777" w:rsidR="003F22E1" w:rsidRPr="00460FFB" w:rsidRDefault="003F22E1" w:rsidP="003F22E1">
      <w:pPr>
        <w:pBdr>
          <w:top w:val="single" w:sz="12" w:space="1" w:color="auto"/>
          <w:left w:val="single" w:sz="12" w:space="1" w:color="auto"/>
          <w:bottom w:val="single" w:sz="12" w:space="1" w:color="auto"/>
          <w:right w:val="single" w:sz="12" w:space="1" w:color="auto"/>
        </w:pBdr>
        <w:spacing w:line="480" w:lineRule="auto"/>
        <w:ind w:firstLine="720"/>
      </w:pPr>
      <w:r>
        <w:t>Sample paragraph text lorum ipsum dolor sit amet</w:t>
      </w:r>
      <w:r w:rsidRPr="00460FFB">
        <w:t>, etc.</w:t>
      </w:r>
    </w:p>
    <w:p w14:paraId="0CB7BEE0" w14:textId="77777777" w:rsidR="003F22E1" w:rsidRDefault="003F22E1" w:rsidP="003F22E1">
      <w:pPr>
        <w:ind w:firstLine="720"/>
      </w:pPr>
    </w:p>
    <w:p w14:paraId="00225C17" w14:textId="77777777" w:rsidR="003F22E1" w:rsidRDefault="003F22E1" w:rsidP="003F22E1">
      <w:r>
        <w:br w:type="page"/>
      </w:r>
    </w:p>
    <w:p w14:paraId="4133811F" w14:textId="77777777" w:rsidR="003F22E1" w:rsidRPr="00460FFB" w:rsidRDefault="003F22E1" w:rsidP="003F22E1">
      <w:pPr>
        <w:spacing w:line="480" w:lineRule="auto"/>
      </w:pPr>
      <w:r>
        <w:lastRenderedPageBreak/>
        <w:t>Some</w:t>
      </w:r>
      <w:r w:rsidRPr="00460FFB">
        <w:t xml:space="preserve"> caveats:</w:t>
      </w:r>
    </w:p>
    <w:p w14:paraId="6FED66E4" w14:textId="77777777" w:rsidR="003F22E1" w:rsidRPr="00460FFB" w:rsidRDefault="003F22E1" w:rsidP="003F22E1">
      <w:pPr>
        <w:pStyle w:val="ListParagraph"/>
        <w:numPr>
          <w:ilvl w:val="0"/>
          <w:numId w:val="16"/>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01911EE2" w14:textId="77777777" w:rsidR="003F22E1" w:rsidRDefault="003F22E1" w:rsidP="003F22E1">
      <w:pPr>
        <w:pStyle w:val="ListParagraph"/>
        <w:numPr>
          <w:ilvl w:val="0"/>
          <w:numId w:val="16"/>
        </w:numPr>
        <w:spacing w:line="480" w:lineRule="auto"/>
        <w:ind w:left="720"/>
      </w:pPr>
      <w:r w:rsidRPr="00460FFB">
        <w:t>You must hide nonprinting characters (or at least Hidden text) before generating your TOC, or the page numbers will very likely be wrong.</w:t>
      </w:r>
    </w:p>
    <w:p w14:paraId="375A86DD" w14:textId="77777777" w:rsidR="003F22E1" w:rsidRPr="00B46049" w:rsidRDefault="003F22E1" w:rsidP="003F22E1">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26F4A00F" w14:textId="77777777" w:rsidR="003F22E1" w:rsidRPr="00460FFB" w:rsidRDefault="003F22E1" w:rsidP="003F22E1"/>
    <w:p w14:paraId="11AD213D" w14:textId="77777777" w:rsidR="003F22E1" w:rsidRPr="00D27DA3" w:rsidRDefault="003F22E1" w:rsidP="003F22E1"/>
    <w:p w14:paraId="39E0E712" w14:textId="77777777" w:rsidR="003F22E1" w:rsidRDefault="003F22E1" w:rsidP="003F22E1">
      <w:pPr>
        <w:pStyle w:val="Heading1"/>
      </w:pPr>
      <w:r>
        <w:br w:type="page"/>
      </w:r>
      <w:bookmarkStart w:id="62" w:name="_Toc176670950"/>
      <w:bookmarkStart w:id="63" w:name="_Toc195340910"/>
      <w:bookmarkStart w:id="64" w:name="_Toc195340938"/>
      <w:bookmarkStart w:id="65" w:name="_Toc195499304"/>
      <w:bookmarkStart w:id="66" w:name="_Toc222128989"/>
      <w:bookmarkStart w:id="67" w:name="_Toc146948736"/>
      <w:bookmarkStart w:id="68" w:name="_Toc305655334"/>
      <w:r w:rsidRPr="000C7286">
        <w:lastRenderedPageBreak/>
        <w:t xml:space="preserve">Chapter </w:t>
      </w:r>
      <w:r>
        <w:t>3</w:t>
      </w:r>
      <w:r w:rsidRPr="000C7286">
        <w:t xml:space="preserve">: </w:t>
      </w:r>
      <w:r>
        <w:t>Formatting or Modifying Headings in a</w:t>
      </w:r>
      <w:bookmarkEnd w:id="62"/>
      <w:r>
        <w:t xml:space="preserve"> Manuscript</w:t>
      </w:r>
      <w:bookmarkEnd w:id="63"/>
      <w:bookmarkEnd w:id="64"/>
      <w:bookmarkEnd w:id="65"/>
      <w:bookmarkEnd w:id="66"/>
      <w:bookmarkEnd w:id="67"/>
      <w:bookmarkEnd w:id="68"/>
    </w:p>
    <w:p w14:paraId="040D6314" w14:textId="77777777" w:rsidR="003F22E1" w:rsidRDefault="003F22E1" w:rsidP="003F22E1">
      <w:pPr>
        <w:tabs>
          <w:tab w:val="left" w:pos="720"/>
          <w:tab w:val="left" w:pos="2595"/>
        </w:tabs>
        <w:spacing w:line="480" w:lineRule="auto"/>
      </w:pPr>
      <w:r>
        <w:tab/>
        <w:t xml:space="preserve">If you are using this Template document, you should not need to modify heading styles. If a heading modification is needed: open the </w:t>
      </w:r>
      <w:r>
        <w:rPr>
          <w:i/>
        </w:rPr>
        <w:t xml:space="preserve">Styles </w:t>
      </w:r>
      <w:r>
        <w:t xml:space="preserve">task pane by clicking on the Toolbox Button (see Figure 2). Next, in the </w:t>
      </w:r>
      <w:r>
        <w:rPr>
          <w:i/>
        </w:rPr>
        <w:t xml:space="preserve">Styles </w:t>
      </w:r>
      <w:r>
        <w:t xml:space="preserve">task pane click on the desired heading, then point to the </w:t>
      </w:r>
      <w:r w:rsidRPr="00F61A7F">
        <w:t>drop down arrow</w:t>
      </w:r>
      <w:r>
        <w:t xml:space="preserve"> to the right of the heading</w:t>
      </w:r>
      <w:r w:rsidRPr="00F61A7F">
        <w:t xml:space="preserve"> </w:t>
      </w:r>
      <w:r>
        <w:t xml:space="preserve">and click; select </w:t>
      </w:r>
      <w:r>
        <w:rPr>
          <w:i/>
        </w:rPr>
        <w:t>Mo</w:t>
      </w:r>
      <w:r w:rsidRPr="001F42A4">
        <w:rPr>
          <w:i/>
        </w:rPr>
        <w:t>dify</w:t>
      </w:r>
      <w:r>
        <w:rPr>
          <w:i/>
        </w:rPr>
        <w:t xml:space="preserve"> Style… </w:t>
      </w:r>
      <w:r>
        <w:t>from the menu that appears as shown in Figure 3. The following page discusses the dialog boxes that follow.</w:t>
      </w:r>
    </w:p>
    <w:p w14:paraId="109E98F6" w14:textId="77777777" w:rsidR="003F22E1" w:rsidRDefault="003F22E1" w:rsidP="003F22E1">
      <w:pPr>
        <w:tabs>
          <w:tab w:val="left" w:pos="720"/>
          <w:tab w:val="left" w:pos="2595"/>
        </w:tabs>
        <w:spacing w:line="480" w:lineRule="auto"/>
      </w:pPr>
    </w:p>
    <w:p w14:paraId="2F5ECCAA" w14:textId="77777777" w:rsidR="003F22E1" w:rsidRDefault="003F22E1" w:rsidP="003F22E1">
      <w:pPr>
        <w:tabs>
          <w:tab w:val="left" w:pos="720"/>
          <w:tab w:val="left" w:pos="2595"/>
        </w:tabs>
      </w:pPr>
      <w:r>
        <w:rPr>
          <w:noProof/>
        </w:rPr>
        <w:drawing>
          <wp:inline distT="0" distB="0" distL="0" distR="0" wp14:anchorId="672D68BB" wp14:editId="5417C12D">
            <wp:extent cx="5486400" cy="295143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486400" cy="2951430"/>
                    </a:xfrm>
                    <a:prstGeom prst="rect">
                      <a:avLst/>
                    </a:prstGeom>
                    <a:noFill/>
                    <a:ln w="9525">
                      <a:noFill/>
                      <a:miter lim="800000"/>
                      <a:headEnd/>
                      <a:tailEnd/>
                    </a:ln>
                  </pic:spPr>
                </pic:pic>
              </a:graphicData>
            </a:graphic>
          </wp:inline>
        </w:drawing>
      </w:r>
    </w:p>
    <w:p w14:paraId="62DE718B" w14:textId="77777777" w:rsidR="003F22E1" w:rsidRDefault="003F22E1" w:rsidP="003F22E1">
      <w:r w:rsidRPr="00B33028">
        <w:rPr>
          <w:i/>
        </w:rPr>
        <w:t xml:space="preserve">Figure </w:t>
      </w:r>
      <w:r>
        <w:rPr>
          <w:i/>
        </w:rPr>
        <w:t>3</w:t>
      </w:r>
      <w:r>
        <w:t>. How to modify a heading level.</w:t>
      </w:r>
    </w:p>
    <w:p w14:paraId="0AB6CEE5" w14:textId="77777777" w:rsidR="003F22E1" w:rsidRDefault="003F22E1" w:rsidP="003F22E1"/>
    <w:p w14:paraId="222BE22A" w14:textId="77777777" w:rsidR="003F22E1" w:rsidRDefault="003F22E1" w:rsidP="003F22E1">
      <w:pPr>
        <w:tabs>
          <w:tab w:val="left" w:pos="720"/>
          <w:tab w:val="left" w:pos="2595"/>
        </w:tabs>
        <w:spacing w:line="480" w:lineRule="auto"/>
      </w:pPr>
    </w:p>
    <w:p w14:paraId="089016DD" w14:textId="14453183" w:rsidR="003F22E1" w:rsidRDefault="003F22E1" w:rsidP="003F22E1">
      <w:pPr>
        <w:tabs>
          <w:tab w:val="left" w:pos="720"/>
          <w:tab w:val="left" w:pos="2595"/>
        </w:tabs>
        <w:spacing w:line="480" w:lineRule="auto"/>
      </w:pPr>
      <w:r>
        <w:tab/>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Pr>
          <w:noProof/>
        </w:rPr>
        <mc:AlternateContent>
          <mc:Choice Requires="wps">
            <w:drawing>
              <wp:anchor distT="0" distB="0" distL="114300" distR="114300" simplePos="0" relativeHeight="251671552" behindDoc="0" locked="0" layoutInCell="1" allowOverlap="1" wp14:anchorId="0317E900" wp14:editId="66CAFC7D">
                <wp:simplePos x="0" y="0"/>
                <wp:positionH relativeFrom="column">
                  <wp:posOffset>-5485765</wp:posOffset>
                </wp:positionH>
                <wp:positionV relativeFrom="paragraph">
                  <wp:posOffset>23495</wp:posOffset>
                </wp:positionV>
                <wp:extent cx="704850" cy="342900"/>
                <wp:effectExtent l="0" t="0" r="31750" b="38100"/>
                <wp:wrapNone/>
                <wp:docPr id="8"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431.9pt;margin-top:1.85pt;width:55.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" filled="f"/>
            </w:pict>
          </mc:Fallback>
        </mc:AlternateContent>
      </w:r>
    </w:p>
    <w:p w14:paraId="1AC9D934" w14:textId="77777777" w:rsidR="003F22E1" w:rsidRDefault="003F22E1" w:rsidP="003F22E1">
      <w:pPr>
        <w:pStyle w:val="Heading2"/>
      </w:pPr>
      <w:bookmarkStart w:id="69" w:name="_Toc159399752"/>
      <w:bookmarkStart w:id="70" w:name="_Toc176670951"/>
      <w:bookmarkStart w:id="71" w:name="_Toc195340911"/>
      <w:bookmarkStart w:id="72" w:name="_Toc195340939"/>
      <w:bookmarkStart w:id="73" w:name="_Toc195499305"/>
      <w:bookmarkStart w:id="74" w:name="_Toc222128990"/>
      <w:bookmarkStart w:id="75" w:name="_Toc146948737"/>
      <w:bookmarkStart w:id="76" w:name="_Toc305655335"/>
      <w:r>
        <w:lastRenderedPageBreak/>
        <w:t>What Formats are Included in this Document?</w:t>
      </w:r>
      <w:bookmarkEnd w:id="69"/>
      <w:bookmarkEnd w:id="70"/>
      <w:bookmarkEnd w:id="71"/>
      <w:bookmarkEnd w:id="72"/>
      <w:bookmarkEnd w:id="73"/>
      <w:bookmarkEnd w:id="74"/>
      <w:bookmarkEnd w:id="75"/>
      <w:bookmarkEnd w:id="76"/>
    </w:p>
    <w:p w14:paraId="4C9E6D37" w14:textId="77777777" w:rsidR="003F22E1" w:rsidRDefault="003F22E1" w:rsidP="003F22E1">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74D0C233" w14:textId="77777777" w:rsidR="003F22E1" w:rsidRDefault="003F22E1" w:rsidP="003F22E1">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7" w:name="_Toc159399753"/>
    </w:p>
    <w:p w14:paraId="07B71BF6" w14:textId="77777777" w:rsidR="003F22E1" w:rsidRDefault="003F22E1" w:rsidP="003F22E1">
      <w:pPr>
        <w:pStyle w:val="Heading2"/>
      </w:pPr>
      <w:bookmarkStart w:id="78" w:name="_Toc176674020"/>
      <w:bookmarkStart w:id="79" w:name="_Toc195499307"/>
      <w:bookmarkStart w:id="80" w:name="_Toc222128992"/>
      <w:bookmarkStart w:id="81" w:name="_Toc146948738"/>
      <w:bookmarkStart w:id="82" w:name="_Toc305655336"/>
      <w:bookmarkEnd w:id="77"/>
      <w:r>
        <w:t>Updating the Table of Contents</w:t>
      </w:r>
      <w:bookmarkEnd w:id="78"/>
      <w:bookmarkEnd w:id="79"/>
      <w:bookmarkEnd w:id="80"/>
      <w:bookmarkEnd w:id="81"/>
      <w:bookmarkEnd w:id="82"/>
    </w:p>
    <w:p w14:paraId="16B8628B" w14:textId="77777777" w:rsidR="003F22E1" w:rsidRDefault="003F22E1" w:rsidP="003F22E1">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made to a heading or text is modified, the Table of Contents needs to be regenerated (using the steps just mentioned). </w:t>
      </w:r>
    </w:p>
    <w:p w14:paraId="3AA92E7C" w14:textId="77777777" w:rsidR="003F22E1" w:rsidRDefault="003F22E1" w:rsidP="003F22E1">
      <w:pPr>
        <w:spacing w:line="480" w:lineRule="auto"/>
      </w:pPr>
      <w:r>
        <w:tab/>
        <w:t xml:space="preserve">The Table of Contents in this document was generated originally by clicking on the </w:t>
      </w:r>
      <w:r w:rsidRPr="00473FE8">
        <w:rPr>
          <w:i/>
        </w:rPr>
        <w:t>References</w:t>
      </w:r>
      <w:r>
        <w:t xml:space="preserve"> tab.  In the </w:t>
      </w:r>
      <w:r w:rsidRPr="00473FE8">
        <w:rPr>
          <w:i/>
        </w:rPr>
        <w:t>Table of Contents</w:t>
      </w:r>
      <w:r>
        <w:t xml:space="preserve"> group, the </w:t>
      </w:r>
      <w:r w:rsidRPr="00473FE8">
        <w:rPr>
          <w:i/>
        </w:rPr>
        <w:t>Table of Contents</w:t>
      </w:r>
      <w:r>
        <w:t xml:space="preserve"> drop down </w:t>
      </w:r>
      <w:r>
        <w:lastRenderedPageBreak/>
        <w:t xml:space="preserve">menu was clicked and the </w:t>
      </w:r>
      <w:r w:rsidRPr="00473FE8">
        <w:rPr>
          <w:i/>
        </w:rPr>
        <w:t>Insert</w:t>
      </w:r>
      <w:r>
        <w:t xml:space="preserve"> </w:t>
      </w:r>
      <w:r w:rsidRPr="00473FE8">
        <w:rPr>
          <w:i/>
        </w:rPr>
        <w:t>Table of Contents</w:t>
      </w:r>
      <w:r>
        <w:rPr>
          <w:i/>
        </w:rPr>
        <w:t xml:space="preserve"> </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select </w:t>
      </w:r>
      <w:r>
        <w:rPr>
          <w:i/>
        </w:rPr>
        <w:t>Index and Tables</w:t>
      </w:r>
      <w:r>
        <w:t xml:space="preserve"> from the Insert menu, select </w:t>
      </w:r>
      <w:r w:rsidRPr="00473FE8">
        <w:rPr>
          <w:i/>
        </w:rPr>
        <w:t>Insert</w:t>
      </w:r>
      <w:r>
        <w:t xml:space="preserve"> </w:t>
      </w:r>
      <w:r w:rsidRPr="00473FE8">
        <w:rPr>
          <w:i/>
        </w:rPr>
        <w: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07692989" w14:textId="77777777" w:rsidR="003F22E1" w:rsidRPr="00FC4C1E" w:rsidRDefault="003F22E1" w:rsidP="003F22E1">
      <w:pPr>
        <w:pStyle w:val="Heading3"/>
        <w:rPr>
          <w:vanish/>
        </w:rPr>
      </w:pPr>
      <w:bookmarkStart w:id="83" w:name="_Toc222128994"/>
      <w:bookmarkStart w:id="84" w:name="_Toc147220766"/>
      <w:bookmarkStart w:id="85" w:name="_Toc147220930"/>
      <w:bookmarkStart w:id="86" w:name="_Toc200606687"/>
      <w:bookmarkStart w:id="87" w:name="_Toc204399881"/>
      <w:bookmarkStart w:id="88" w:name="_Toc204400523"/>
      <w:bookmarkStart w:id="89" w:name="_Toc305655337"/>
      <w:r w:rsidRPr="00050113">
        <w:t xml:space="preserve">Removing </w:t>
      </w:r>
      <w:r>
        <w:t>t</w:t>
      </w:r>
      <w:r w:rsidRPr="00050113">
        <w:t xml:space="preserve">ext </w:t>
      </w:r>
      <w:r>
        <w:t>from the t</w:t>
      </w:r>
      <w:r w:rsidRPr="00050113">
        <w:t xml:space="preserve">able of </w:t>
      </w:r>
      <w:r>
        <w:t>c</w:t>
      </w:r>
      <w:r w:rsidRPr="00050113">
        <w:t>ontents</w:t>
      </w:r>
      <w:r>
        <w:t xml:space="preserve"> that does not belong</w:t>
      </w:r>
      <w:bookmarkEnd w:id="83"/>
      <w:bookmarkEnd w:id="84"/>
      <w:bookmarkEnd w:id="85"/>
      <w:bookmarkEnd w:id="86"/>
      <w:r>
        <w:t>.</w:t>
      </w:r>
      <w:bookmarkEnd w:id="87"/>
      <w:bookmarkEnd w:id="88"/>
      <w:bookmarkEnd w:id="89"/>
    </w:p>
    <w:p w14:paraId="686B221E" w14:textId="77777777" w:rsidR="003F22E1" w:rsidRDefault="003F22E1" w:rsidP="003F22E1">
      <w:pPr>
        <w:spacing w:line="480" w:lineRule="auto"/>
      </w:pPr>
      <w:r>
        <w:t xml:space="preserve"> Click in the title above, look at the </w:t>
      </w:r>
      <w:r w:rsidRPr="008033B8">
        <w:rPr>
          <w:i/>
        </w:rPr>
        <w:t>Style</w:t>
      </w:r>
      <w:r>
        <w:t xml:space="preserve"> and note the block “Heading 3” was selected.</w:t>
      </w:r>
      <w:r w:rsidRPr="00706B35">
        <w:t xml:space="preserve"> </w:t>
      </w:r>
      <w:r>
        <w:t xml:space="preserve">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and then regenerate the Table of Contents (right click on any gray area in the Table of Contents and select </w:t>
      </w:r>
      <w:r w:rsidRPr="00D94B79">
        <w:rPr>
          <w:i/>
        </w:rPr>
        <w:t>Update Table</w:t>
      </w:r>
      <w:r>
        <w:t xml:space="preserve">). If this does not correct the </w:t>
      </w:r>
      <w:r>
        <w:lastRenderedPageBreak/>
        <w:t xml:space="preserve">problem, click your </w:t>
      </w:r>
      <w:r w:rsidRPr="001F42A4">
        <w:rPr>
          <w:i/>
        </w:rPr>
        <w:t>Show/Hide</w:t>
      </w:r>
      <w:r>
        <w:t xml:space="preserve"> icon located.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7108BF53" w14:textId="77777777" w:rsidR="003F22E1" w:rsidRDefault="003F22E1" w:rsidP="003F22E1">
      <w:pPr>
        <w:spacing w:line="480" w:lineRule="auto"/>
      </w:pPr>
      <w:r>
        <w:tab/>
        <w:t xml:space="preserve">To correct a heading that appears twice in a Table of Contents, simply add a paragraph code in the document before the heading as follows: move to the heading in 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77A0B89A" w14:textId="77777777" w:rsidR="003F22E1" w:rsidRDefault="003F22E1" w:rsidP="003F22E1">
      <w:pPr>
        <w:pStyle w:val="Heading2"/>
      </w:pPr>
      <w:bookmarkStart w:id="90" w:name="_Toc176670954"/>
      <w:bookmarkStart w:id="91" w:name="_Toc195340915"/>
      <w:bookmarkStart w:id="92" w:name="_Toc195340943"/>
      <w:bookmarkStart w:id="93" w:name="_Toc195499309"/>
      <w:bookmarkStart w:id="94" w:name="_Toc222128995"/>
      <w:bookmarkStart w:id="95" w:name="_Toc146948740"/>
      <w:bookmarkStart w:id="96" w:name="_Toc305655338"/>
      <w:r>
        <w:t>Tables and Figures</w:t>
      </w:r>
      <w:bookmarkStart w:id="97" w:name="_Toc195499310"/>
      <w:bookmarkEnd w:id="90"/>
      <w:bookmarkEnd w:id="91"/>
      <w:bookmarkEnd w:id="92"/>
      <w:bookmarkEnd w:id="93"/>
      <w:bookmarkEnd w:id="94"/>
      <w:bookmarkEnd w:id="95"/>
      <w:bookmarkEnd w:id="96"/>
    </w:p>
    <w:p w14:paraId="6BD6EA0C" w14:textId="77777777" w:rsidR="003F22E1" w:rsidRPr="00DF49B1" w:rsidRDefault="003F22E1" w:rsidP="003F22E1">
      <w:pPr>
        <w:pStyle w:val="Heading3"/>
        <w:rPr>
          <w:vanish/>
        </w:rPr>
      </w:pPr>
      <w:bookmarkStart w:id="98" w:name="_Toc222128996"/>
      <w:bookmarkStart w:id="99" w:name="_Toc146948741"/>
      <w:bookmarkStart w:id="100" w:name="_Toc305655339"/>
      <w:r w:rsidRPr="00303D39">
        <w:t xml:space="preserve">Using a </w:t>
      </w:r>
      <w:r>
        <w:t>t</w:t>
      </w:r>
      <w:r w:rsidRPr="00303D39">
        <w:t xml:space="preserve">able in </w:t>
      </w:r>
      <w:r>
        <w:t>y</w:t>
      </w:r>
      <w:r w:rsidRPr="00303D39">
        <w:t xml:space="preserve">our </w:t>
      </w:r>
      <w:r>
        <w:t>d</w:t>
      </w:r>
      <w:r w:rsidRPr="00D51886">
        <w:t>ocument</w:t>
      </w:r>
      <w:bookmarkEnd w:id="97"/>
      <w:bookmarkEnd w:id="98"/>
      <w:bookmarkEnd w:id="99"/>
      <w:r>
        <w:t>.</w:t>
      </w:r>
      <w:bookmarkEnd w:id="100"/>
      <w:r>
        <w:t xml:space="preserve"> </w:t>
      </w:r>
    </w:p>
    <w:p w14:paraId="2EDDC32D" w14:textId="77777777" w:rsidR="003F22E1" w:rsidRDefault="003F22E1" w:rsidP="003F22E1">
      <w:pPr>
        <w:spacing w:line="480" w:lineRule="auto"/>
      </w:pPr>
      <w:r>
        <w:t xml:space="preserve"> </w:t>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r w:rsidRPr="00706B35">
        <w:t xml:space="preserve"> </w:t>
      </w:r>
      <w:r>
        <w:t>The</w:t>
      </w:r>
      <w:r w:rsidRPr="007B56A8">
        <w:t xml:space="preserve"> Table 1</w:t>
      </w:r>
      <w:r>
        <w:t xml:space="preserve"> sample below is formatted in </w:t>
      </w:r>
      <w:r w:rsidRPr="007B56A8">
        <w:t>APA style</w:t>
      </w:r>
      <w:r>
        <w:t>. The table text is double spaced.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 xml:space="preserve">the table to separate the table from other text </w:t>
      </w:r>
      <w:r>
        <w:lastRenderedPageBreak/>
        <w:t>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0C954FB8" w14:textId="77777777" w:rsidR="003F22E1" w:rsidRDefault="003F22E1" w:rsidP="003F22E1">
      <w:pPr>
        <w:spacing w:line="480" w:lineRule="auto"/>
      </w:pPr>
    </w:p>
    <w:p w14:paraId="57200C6D" w14:textId="77777777" w:rsidR="003F22E1" w:rsidRPr="005B6A31" w:rsidRDefault="003F22E1" w:rsidP="003F22E1">
      <w:r w:rsidRPr="005B6A31">
        <w:t xml:space="preserve">Table </w:t>
      </w:r>
      <w:r>
        <w:t>2</w:t>
      </w:r>
    </w:p>
    <w:p w14:paraId="03898F7D" w14:textId="77777777" w:rsidR="003F22E1" w:rsidRPr="005B6A31" w:rsidRDefault="003F22E1" w:rsidP="003F22E1"/>
    <w:p w14:paraId="4F525260" w14:textId="77777777" w:rsidR="003F22E1" w:rsidRPr="005B6A31" w:rsidRDefault="003F22E1" w:rsidP="003F22E1">
      <w:pPr>
        <w:pBdr>
          <w:bottom w:val="single" w:sz="12" w:space="1" w:color="auto"/>
        </w:pBdr>
        <w:rPr>
          <w:i/>
        </w:rPr>
      </w:pPr>
      <w:r w:rsidRPr="005B6A31">
        <w:rPr>
          <w:i/>
        </w:rPr>
        <w:t xml:space="preserve">Electronic Documents Processed in Academic Year 2005-06 </w:t>
      </w:r>
    </w:p>
    <w:p w14:paraId="242F0DE9" w14:textId="77777777" w:rsidR="003F22E1" w:rsidRPr="005B6A31" w:rsidRDefault="003F22E1" w:rsidP="003F22E1"/>
    <w:p w14:paraId="3C355FBD" w14:textId="77777777" w:rsidR="003F22E1" w:rsidRPr="005B6A31" w:rsidRDefault="003F22E1" w:rsidP="003F22E1">
      <w:pPr>
        <w:pBdr>
          <w:bottom w:val="single" w:sz="12" w:space="1" w:color="auto"/>
        </w:pBdr>
      </w:pPr>
      <w:r>
        <w:t>Quarter</w:t>
      </w:r>
      <w:r>
        <w:tab/>
      </w:r>
      <w:r>
        <w:tab/>
        <w:t>No.</w:t>
      </w:r>
      <w:r>
        <w:tab/>
      </w:r>
      <w:r>
        <w:tab/>
        <w:t>%</w:t>
      </w:r>
    </w:p>
    <w:p w14:paraId="66A6A30F" w14:textId="77777777" w:rsidR="003F22E1" w:rsidRPr="005B6A31" w:rsidRDefault="003F22E1" w:rsidP="003F22E1"/>
    <w:p w14:paraId="21CA68A4" w14:textId="77777777" w:rsidR="003F22E1" w:rsidRPr="005B6A31" w:rsidRDefault="003F22E1" w:rsidP="003F22E1">
      <w:pPr>
        <w:tabs>
          <w:tab w:val="right" w:pos="2520"/>
          <w:tab w:val="right" w:pos="3888"/>
        </w:tabs>
      </w:pPr>
      <w:r>
        <w:t>Fall ’05</w:t>
      </w:r>
      <w:r>
        <w:tab/>
        <w:t>45</w:t>
      </w:r>
      <w:r>
        <w:tab/>
        <w:t>21</w:t>
      </w:r>
    </w:p>
    <w:p w14:paraId="6D1D2E85" w14:textId="77777777" w:rsidR="003F22E1" w:rsidRPr="005B6A31" w:rsidRDefault="003F22E1" w:rsidP="003F22E1">
      <w:pPr>
        <w:tabs>
          <w:tab w:val="right" w:pos="2520"/>
          <w:tab w:val="right" w:pos="3888"/>
        </w:tabs>
      </w:pPr>
    </w:p>
    <w:p w14:paraId="138EA772" w14:textId="77777777" w:rsidR="003F22E1" w:rsidRDefault="003F22E1" w:rsidP="003F22E1">
      <w:pPr>
        <w:tabs>
          <w:tab w:val="right" w:pos="2520"/>
          <w:tab w:val="right" w:pos="3888"/>
        </w:tabs>
      </w:pPr>
      <w:r w:rsidRPr="005B6A31">
        <w:t>Winter ’06</w:t>
      </w:r>
      <w:r w:rsidRPr="005B6A31">
        <w:tab/>
        <w:t>44</w:t>
      </w:r>
      <w:r w:rsidRPr="005B6A31">
        <w:tab/>
        <w:t>21</w:t>
      </w:r>
    </w:p>
    <w:p w14:paraId="62BA6F18" w14:textId="77777777" w:rsidR="003F22E1" w:rsidRPr="005B6A31" w:rsidRDefault="003F22E1" w:rsidP="003F22E1">
      <w:pPr>
        <w:tabs>
          <w:tab w:val="right" w:pos="2520"/>
          <w:tab w:val="right" w:pos="3888"/>
        </w:tabs>
      </w:pPr>
    </w:p>
    <w:p w14:paraId="2544CBC7" w14:textId="77777777" w:rsidR="003F22E1" w:rsidRPr="005B6A31" w:rsidRDefault="003F22E1" w:rsidP="003F22E1">
      <w:pPr>
        <w:tabs>
          <w:tab w:val="right" w:pos="2520"/>
          <w:tab w:val="right" w:pos="3888"/>
        </w:tabs>
      </w:pPr>
      <w:r>
        <w:t>Spring ’06</w:t>
      </w:r>
      <w:r>
        <w:tab/>
        <w:t>60</w:t>
      </w:r>
      <w:r>
        <w:tab/>
        <w:t>28</w:t>
      </w:r>
    </w:p>
    <w:p w14:paraId="5B4A65E3" w14:textId="77777777" w:rsidR="003F22E1" w:rsidRPr="005B6A31" w:rsidRDefault="003F22E1" w:rsidP="003F22E1">
      <w:pPr>
        <w:tabs>
          <w:tab w:val="right" w:pos="2520"/>
          <w:tab w:val="right" w:pos="3888"/>
        </w:tabs>
      </w:pPr>
    </w:p>
    <w:p w14:paraId="50339213" w14:textId="77777777" w:rsidR="003F22E1" w:rsidRDefault="003F22E1" w:rsidP="003F22E1">
      <w:pPr>
        <w:pBdr>
          <w:bottom w:val="single" w:sz="12" w:space="1" w:color="auto"/>
        </w:pBdr>
        <w:tabs>
          <w:tab w:val="right" w:pos="2520"/>
          <w:tab w:val="right" w:pos="3888"/>
        </w:tabs>
      </w:pPr>
      <w:r w:rsidRPr="005B6A31">
        <w:t>Summer ’06</w:t>
      </w:r>
      <w:r w:rsidRPr="005B6A31">
        <w:tab/>
        <w:t>62</w:t>
      </w:r>
      <w:r w:rsidRPr="005B6A31">
        <w:tab/>
        <w:t>29</w:t>
      </w:r>
    </w:p>
    <w:p w14:paraId="6577D039" w14:textId="77777777" w:rsidR="003F22E1" w:rsidRDefault="003F22E1" w:rsidP="003F22E1">
      <w:pPr>
        <w:pBdr>
          <w:bottom w:val="single" w:sz="12" w:space="1" w:color="auto"/>
        </w:pBdr>
        <w:tabs>
          <w:tab w:val="right" w:pos="2520"/>
          <w:tab w:val="right" w:pos="3888"/>
        </w:tabs>
      </w:pPr>
    </w:p>
    <w:p w14:paraId="407BF512" w14:textId="77777777" w:rsidR="003F22E1" w:rsidRPr="005B6A31" w:rsidRDefault="003F22E1" w:rsidP="003F22E1">
      <w:pPr>
        <w:pBdr>
          <w:bottom w:val="single" w:sz="12" w:space="1" w:color="auto"/>
        </w:pBdr>
        <w:tabs>
          <w:tab w:val="right" w:pos="2520"/>
          <w:tab w:val="right" w:pos="3888"/>
        </w:tabs>
      </w:pPr>
      <w:r>
        <w:t>Total ETDs</w:t>
      </w:r>
      <w:r>
        <w:tab/>
        <w:t>211</w:t>
      </w:r>
      <w:r>
        <w:tab/>
        <w:t>100</w:t>
      </w:r>
    </w:p>
    <w:p w14:paraId="6E758FA0" w14:textId="77777777" w:rsidR="003F22E1" w:rsidRDefault="003F22E1" w:rsidP="003F22E1"/>
    <w:p w14:paraId="2F13D008" w14:textId="77777777" w:rsidR="003F22E1" w:rsidRDefault="003F22E1" w:rsidP="003F22E1"/>
    <w:p w14:paraId="262093C1" w14:textId="77777777" w:rsidR="003F22E1" w:rsidRDefault="003F22E1" w:rsidP="003F22E1"/>
    <w:p w14:paraId="4AD12C94" w14:textId="77777777" w:rsidR="003F22E1" w:rsidRPr="00DF49B1" w:rsidRDefault="003F22E1" w:rsidP="003F22E1">
      <w:pPr>
        <w:pStyle w:val="Heading3"/>
        <w:rPr>
          <w:vanish/>
        </w:rPr>
      </w:pPr>
      <w:bookmarkStart w:id="101" w:name="_Toc195499311"/>
      <w:bookmarkStart w:id="102" w:name="_Toc222128997"/>
      <w:bookmarkStart w:id="103" w:name="_Toc146948742"/>
      <w:bookmarkStart w:id="104" w:name="_Toc305655340"/>
      <w:r w:rsidRPr="00FF7F85">
        <w:t xml:space="preserve">Using a </w:t>
      </w:r>
      <w:r>
        <w:t>fi</w:t>
      </w:r>
      <w:r w:rsidRPr="00FF7F85">
        <w:t xml:space="preserve">gure in </w:t>
      </w:r>
      <w:bookmarkEnd w:id="101"/>
      <w:bookmarkEnd w:id="102"/>
      <w:bookmarkEnd w:id="103"/>
      <w:r>
        <w:t>y</w:t>
      </w:r>
      <w:r w:rsidRPr="00303D39">
        <w:t xml:space="preserve">our </w:t>
      </w:r>
      <w:r>
        <w:t>d</w:t>
      </w:r>
      <w:r w:rsidRPr="00D51886">
        <w:t>ocument</w:t>
      </w:r>
      <w:r>
        <w:t>.</w:t>
      </w:r>
      <w:bookmarkEnd w:id="104"/>
    </w:p>
    <w:p w14:paraId="55A7FEF5" w14:textId="77777777" w:rsidR="003F22E1" w:rsidRDefault="003F22E1" w:rsidP="003F22E1">
      <w:pPr>
        <w:spacing w:line="480" w:lineRule="auto"/>
      </w:pPr>
      <w:r>
        <w:t xml:space="preserve"> </w:t>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28ECEB00" w14:textId="77777777" w:rsidR="003F22E1" w:rsidRPr="00706B35" w:rsidRDefault="003F22E1" w:rsidP="003F22E1"/>
    <w:p w14:paraId="24002B5B" w14:textId="77777777" w:rsidR="003F22E1" w:rsidRPr="00706B35" w:rsidRDefault="003F22E1" w:rsidP="003F22E1"/>
    <w:p w14:paraId="358BF90F" w14:textId="77777777" w:rsidR="003F22E1" w:rsidRPr="00706B35" w:rsidRDefault="003F22E1" w:rsidP="003F22E1">
      <w:r>
        <w:rPr>
          <w:noProof/>
        </w:rPr>
        <w:lastRenderedPageBreak/>
        <w:drawing>
          <wp:inline distT="0" distB="0" distL="0" distR="0" wp14:anchorId="226763A4" wp14:editId="736651AF">
            <wp:extent cx="3861435" cy="3192145"/>
            <wp:effectExtent l="19050" t="0" r="5715"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55DE745D" w14:textId="77777777" w:rsidR="003F22E1" w:rsidRPr="00A046EB" w:rsidRDefault="003F22E1" w:rsidP="003F22E1">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5222EB4D" w14:textId="77777777" w:rsidR="003F22E1" w:rsidRDefault="003F22E1" w:rsidP="003F22E1">
      <w:pPr>
        <w:pStyle w:val="Heading1"/>
      </w:pPr>
      <w:r>
        <w:br w:type="page"/>
      </w:r>
      <w:bookmarkStart w:id="105" w:name="_Toc195340916"/>
      <w:bookmarkStart w:id="106" w:name="_Toc195340944"/>
      <w:bookmarkStart w:id="107" w:name="_Toc195499312"/>
      <w:bookmarkStart w:id="108" w:name="_Toc222128998"/>
      <w:bookmarkStart w:id="109" w:name="_Toc146948743"/>
      <w:bookmarkStart w:id="110" w:name="_Toc305655341"/>
      <w:r>
        <w:lastRenderedPageBreak/>
        <w:t>References</w:t>
      </w:r>
      <w:bookmarkEnd w:id="105"/>
      <w:bookmarkEnd w:id="106"/>
      <w:bookmarkEnd w:id="107"/>
      <w:bookmarkEnd w:id="108"/>
      <w:bookmarkEnd w:id="109"/>
      <w:bookmarkEnd w:id="110"/>
    </w:p>
    <w:p w14:paraId="20A9C8CF" w14:textId="77777777" w:rsidR="003F22E1" w:rsidRDefault="003F22E1" w:rsidP="003F22E1">
      <w:pPr>
        <w:spacing w:line="480" w:lineRule="auto"/>
      </w:pPr>
      <w:r>
        <w:tab/>
        <w:t>Use your departmental style requirement to format your references. References are checked for completeness and consistency in format by Thesis and Dissertation Services.</w:t>
      </w:r>
    </w:p>
    <w:p w14:paraId="2C896CE4" w14:textId="77777777" w:rsidR="003F22E1" w:rsidRDefault="003F22E1" w:rsidP="003F22E1">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t xml:space="preserve"> </w:t>
      </w:r>
      <w:r>
        <w:rPr>
          <w:noProof/>
        </w:rPr>
        <w:drawing>
          <wp:inline distT="0" distB="0" distL="0" distR="0" wp14:anchorId="37588EE0" wp14:editId="5B6DFB38">
            <wp:extent cx="175260" cy="19812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2F232971" w14:textId="77777777" w:rsidR="003F22E1" w:rsidRDefault="003F22E1" w:rsidP="003F22E1"/>
    <w:p w14:paraId="72F999E2" w14:textId="77777777" w:rsidR="003F22E1" w:rsidRDefault="003F22E1" w:rsidP="003F22E1">
      <w:r>
        <w:rPr>
          <w:noProof/>
        </w:rPr>
        <w:drawing>
          <wp:inline distT="0" distB="0" distL="0" distR="0" wp14:anchorId="254B7700" wp14:editId="5B2104CE">
            <wp:extent cx="5478145" cy="979805"/>
            <wp:effectExtent l="19050" t="0" r="8255"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6C915807" w14:textId="77777777" w:rsidR="003F22E1" w:rsidRDefault="003F22E1" w:rsidP="003F22E1"/>
    <w:p w14:paraId="1EEAF829" w14:textId="77777777" w:rsidR="003F22E1" w:rsidRDefault="003F22E1" w:rsidP="003F22E1"/>
    <w:p w14:paraId="373EFADC" w14:textId="77777777" w:rsidR="003F22E1" w:rsidRPr="00A8369D" w:rsidRDefault="003F22E1" w:rsidP="003F22E1">
      <w:r w:rsidRPr="00A8369D">
        <w:t>Sample reference with hanging indent:</w:t>
      </w:r>
    </w:p>
    <w:p w14:paraId="062AAC15" w14:textId="77777777" w:rsidR="003F22E1" w:rsidRDefault="003F22E1" w:rsidP="003F22E1"/>
    <w:p w14:paraId="2E185328" w14:textId="77777777" w:rsidR="003F22E1" w:rsidRDefault="003F22E1" w:rsidP="003F22E1">
      <w:pPr>
        <w:tabs>
          <w:tab w:val="right" w:pos="9360"/>
        </w:tabs>
        <w:spacing w:line="480" w:lineRule="auto"/>
        <w:ind w:left="720" w:hanging="720"/>
      </w:pPr>
      <w:r>
        <w:t xml:space="preserve">Denscombe, M. </w:t>
      </w:r>
      <w:r w:rsidRPr="00280FA7">
        <w:rPr>
          <w:u w:val="single"/>
        </w:rPr>
        <w:t>Ground Rules for Good Research</w:t>
      </w:r>
      <w:r>
        <w:t>. Philadelphia, PA: Open University Press, 2003.</w:t>
      </w:r>
    </w:p>
    <w:p w14:paraId="763B01D7" w14:textId="77777777" w:rsidR="003F22E1" w:rsidRPr="00624481" w:rsidRDefault="003F22E1" w:rsidP="003F22E1"/>
    <w:p w14:paraId="50C28CEA" w14:textId="77777777" w:rsidR="003F22E1" w:rsidRDefault="003F22E1" w:rsidP="003F22E1">
      <w:pPr>
        <w:pStyle w:val="Heading1"/>
      </w:pPr>
      <w:r w:rsidRPr="00624481">
        <w:br w:type="page"/>
      </w:r>
      <w:bookmarkStart w:id="111" w:name="_Toc195340917"/>
      <w:bookmarkStart w:id="112" w:name="_Toc195340945"/>
      <w:bookmarkStart w:id="113" w:name="_Toc195499313"/>
      <w:bookmarkStart w:id="114" w:name="_Toc222128999"/>
      <w:bookmarkStart w:id="115" w:name="_Toc146948744"/>
      <w:bookmarkStart w:id="116" w:name="_Toc305655342"/>
      <w:r>
        <w:lastRenderedPageBreak/>
        <w:t>Appendix: How to Format Appendix Pages</w:t>
      </w:r>
      <w:bookmarkEnd w:id="111"/>
      <w:bookmarkEnd w:id="112"/>
      <w:bookmarkEnd w:id="113"/>
      <w:bookmarkEnd w:id="114"/>
      <w:bookmarkEnd w:id="115"/>
      <w:bookmarkEnd w:id="116"/>
    </w:p>
    <w:p w14:paraId="52A4D7EE" w14:textId="77777777" w:rsidR="003F22E1" w:rsidRDefault="003F22E1" w:rsidP="003F22E1">
      <w:pPr>
        <w:spacing w:line="480" w:lineRule="auto"/>
        <w:ind w:firstLine="720"/>
      </w:pPr>
      <w:r>
        <w:t xml:space="preserve">The appendix contains pages that do not fit well within the body of your document or that stop the flow of your document. Appendices typically contain data tables, letters, consent forms, programming codes, etc. Any style font and text size can be used in an appendix. The only rules you </w:t>
      </w:r>
      <w:r w:rsidRPr="00DF49B1">
        <w:t>need</w:t>
      </w:r>
      <w:r>
        <w:t xml:space="preserve">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Label each in the order in which they are mentioned in the main text. Each appendix should appear in the Table of Contents. TAD Services recommends that the title of each appendix also appear in the Table of Contents.</w:t>
      </w:r>
    </w:p>
    <w:p w14:paraId="18FCA705" w14:textId="77777777" w:rsidR="003F22E1" w:rsidRPr="00FD77C3" w:rsidRDefault="003F22E1" w:rsidP="003F22E1"/>
    <w:p w14:paraId="2D38BD05" w14:textId="608BDC7F" w:rsidR="005F4FFB" w:rsidRPr="00FD77C3" w:rsidRDefault="005F4FFB" w:rsidP="003F22E1">
      <w:pPr>
        <w:pStyle w:val="Heading1"/>
      </w:pPr>
    </w:p>
    <w:sectPr w:rsidR="005F4FFB" w:rsidRPr="00FD77C3" w:rsidSect="00770536">
      <w:headerReference w:type="default" r:id="rId19"/>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A4FC" w14:textId="77777777" w:rsidR="00EC6EB8" w:rsidRDefault="00EC6EB8">
      <w:r>
        <w:separator/>
      </w:r>
    </w:p>
  </w:endnote>
  <w:endnote w:type="continuationSeparator" w:id="0">
    <w:p w14:paraId="0263BF7D" w14:textId="77777777" w:rsidR="00EC6EB8" w:rsidRDefault="00EC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EBB7" w14:textId="77777777" w:rsidR="00EC6EB8" w:rsidRDefault="00EC6EB8">
      <w:r>
        <w:separator/>
      </w:r>
    </w:p>
  </w:footnote>
  <w:footnote w:type="continuationSeparator" w:id="0">
    <w:p w14:paraId="2271CD3D" w14:textId="77777777" w:rsidR="00EC6EB8" w:rsidRDefault="00EC6E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4FA08" w14:textId="77777777" w:rsidR="00EC6EB8" w:rsidRDefault="00EC6EB8">
    <w:pPr>
      <w:pStyle w:val="Header"/>
    </w:pPr>
    <w:r>
      <w:tab/>
    </w:r>
    <w:r>
      <w:tab/>
    </w:r>
    <w:r w:rsidR="005C389F">
      <w:rPr>
        <w:rStyle w:val="PageNumber"/>
      </w:rPr>
      <w:fldChar w:fldCharType="begin"/>
    </w:r>
    <w:r>
      <w:rPr>
        <w:rStyle w:val="PageNumber"/>
      </w:rPr>
      <w:instrText xml:space="preserve"> PAGE </w:instrText>
    </w:r>
    <w:r w:rsidR="005C389F">
      <w:rPr>
        <w:rStyle w:val="PageNumber"/>
      </w:rPr>
      <w:fldChar w:fldCharType="separate"/>
    </w:r>
    <w:r w:rsidR="003F22E1">
      <w:rPr>
        <w:rStyle w:val="PageNumber"/>
        <w:noProof/>
      </w:rPr>
      <w:t>4</w:t>
    </w:r>
    <w:r w:rsidR="005C389F">
      <w:rPr>
        <w:rStyle w:val="PageNumber"/>
      </w:rPr>
      <w:fldChar w:fldCharType="end"/>
    </w:r>
  </w:p>
  <w:p w14:paraId="2838CF76" w14:textId="77777777" w:rsidR="00EC6EB8" w:rsidRDefault="00EC6EB8">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CE699C"/>
    <w:lvl w:ilvl="0">
      <w:start w:val="1"/>
      <w:numFmt w:val="decimal"/>
      <w:lvlText w:val="%1."/>
      <w:lvlJc w:val="left"/>
      <w:pPr>
        <w:tabs>
          <w:tab w:val="num" w:pos="1800"/>
        </w:tabs>
        <w:ind w:left="1800" w:hanging="360"/>
      </w:pPr>
    </w:lvl>
  </w:abstractNum>
  <w:abstractNum w:abstractNumId="1">
    <w:nsid w:val="FFFFFF7D"/>
    <w:multiLevelType w:val="singleLevel"/>
    <w:tmpl w:val="16647A38"/>
    <w:lvl w:ilvl="0">
      <w:start w:val="1"/>
      <w:numFmt w:val="decimal"/>
      <w:lvlText w:val="%1."/>
      <w:lvlJc w:val="left"/>
      <w:pPr>
        <w:tabs>
          <w:tab w:val="num" w:pos="1440"/>
        </w:tabs>
        <w:ind w:left="1440" w:hanging="360"/>
      </w:pPr>
    </w:lvl>
  </w:abstractNum>
  <w:abstractNum w:abstractNumId="2">
    <w:nsid w:val="FFFFFF7E"/>
    <w:multiLevelType w:val="singleLevel"/>
    <w:tmpl w:val="6A9EB682"/>
    <w:lvl w:ilvl="0">
      <w:start w:val="1"/>
      <w:numFmt w:val="decimal"/>
      <w:lvlText w:val="%1."/>
      <w:lvlJc w:val="left"/>
      <w:pPr>
        <w:tabs>
          <w:tab w:val="num" w:pos="1080"/>
        </w:tabs>
        <w:ind w:left="1080" w:hanging="360"/>
      </w:pPr>
    </w:lvl>
  </w:abstractNum>
  <w:abstractNum w:abstractNumId="3">
    <w:nsid w:val="FFFFFF7F"/>
    <w:multiLevelType w:val="singleLevel"/>
    <w:tmpl w:val="D3F4F6FC"/>
    <w:lvl w:ilvl="0">
      <w:start w:val="1"/>
      <w:numFmt w:val="decimal"/>
      <w:lvlText w:val="%1."/>
      <w:lvlJc w:val="left"/>
      <w:pPr>
        <w:tabs>
          <w:tab w:val="num" w:pos="720"/>
        </w:tabs>
        <w:ind w:left="720" w:hanging="360"/>
      </w:pPr>
    </w:lvl>
  </w:abstractNum>
  <w:abstractNum w:abstractNumId="4">
    <w:nsid w:val="FFFFFF80"/>
    <w:multiLevelType w:val="singleLevel"/>
    <w:tmpl w:val="E74E30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1E46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7205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30C3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9ADA06"/>
    <w:lvl w:ilvl="0">
      <w:start w:val="1"/>
      <w:numFmt w:val="decimal"/>
      <w:lvlText w:val="%1."/>
      <w:lvlJc w:val="left"/>
      <w:pPr>
        <w:tabs>
          <w:tab w:val="num" w:pos="360"/>
        </w:tabs>
        <w:ind w:left="360" w:hanging="360"/>
      </w:pPr>
    </w:lvl>
  </w:abstractNum>
  <w:abstractNum w:abstractNumId="9">
    <w:nsid w:val="FFFFFF89"/>
    <w:multiLevelType w:val="singleLevel"/>
    <w:tmpl w:val="8B5EFD84"/>
    <w:lvl w:ilvl="0">
      <w:start w:val="1"/>
      <w:numFmt w:val="bullet"/>
      <w:lvlText w:val=""/>
      <w:lvlJc w:val="left"/>
      <w:pPr>
        <w:tabs>
          <w:tab w:val="num" w:pos="360"/>
        </w:tabs>
        <w:ind w:left="360" w:hanging="360"/>
      </w:pPr>
      <w:rPr>
        <w:rFonts w:ascii="Symbol" w:hAnsi="Symbol" w:hint="default"/>
      </w:rPr>
    </w:lvl>
  </w:abstractNum>
  <w:abstractNum w:abstractNumId="10">
    <w:nsid w:val="11B037FF"/>
    <w:multiLevelType w:val="hybridMultilevel"/>
    <w:tmpl w:val="7F8A5FF8"/>
    <w:lvl w:ilvl="0" w:tplc="5E3222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93C4549"/>
    <w:multiLevelType w:val="multilevel"/>
    <w:tmpl w:val="6586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C5514"/>
    <w:multiLevelType w:val="hybridMultilevel"/>
    <w:tmpl w:val="B68E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11"/>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50000" w:hash="MRxvWhrL2ay2+s7W3iqq5z+B7Rg=" w:salt="QpBJtIZe/bmIiLJXT1F77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49"/>
    <w:rsid w:val="0000368E"/>
    <w:rsid w:val="000078C6"/>
    <w:rsid w:val="00050113"/>
    <w:rsid w:val="00083583"/>
    <w:rsid w:val="000A241E"/>
    <w:rsid w:val="000B5EEE"/>
    <w:rsid w:val="000C7286"/>
    <w:rsid w:val="00100834"/>
    <w:rsid w:val="00102133"/>
    <w:rsid w:val="0011465D"/>
    <w:rsid w:val="001165C1"/>
    <w:rsid w:val="00125DD2"/>
    <w:rsid w:val="0016634E"/>
    <w:rsid w:val="001673C6"/>
    <w:rsid w:val="0017328C"/>
    <w:rsid w:val="00185662"/>
    <w:rsid w:val="001C14BD"/>
    <w:rsid w:val="001D7549"/>
    <w:rsid w:val="001F0E1C"/>
    <w:rsid w:val="001F42A4"/>
    <w:rsid w:val="001F44E2"/>
    <w:rsid w:val="00202AAA"/>
    <w:rsid w:val="002132C5"/>
    <w:rsid w:val="002240ED"/>
    <w:rsid w:val="002330EA"/>
    <w:rsid w:val="0024467B"/>
    <w:rsid w:val="00246D76"/>
    <w:rsid w:val="00254089"/>
    <w:rsid w:val="002571C7"/>
    <w:rsid w:val="0026118D"/>
    <w:rsid w:val="00261FC8"/>
    <w:rsid w:val="00275525"/>
    <w:rsid w:val="00275D47"/>
    <w:rsid w:val="00280FA7"/>
    <w:rsid w:val="00293E12"/>
    <w:rsid w:val="002A0DE9"/>
    <w:rsid w:val="002A7230"/>
    <w:rsid w:val="002A7B70"/>
    <w:rsid w:val="002C1CB3"/>
    <w:rsid w:val="002C4EDA"/>
    <w:rsid w:val="002D38A3"/>
    <w:rsid w:val="002D6133"/>
    <w:rsid w:val="002E7BAB"/>
    <w:rsid w:val="002F439C"/>
    <w:rsid w:val="002F7F0F"/>
    <w:rsid w:val="00303D39"/>
    <w:rsid w:val="00311EB5"/>
    <w:rsid w:val="003254F7"/>
    <w:rsid w:val="0033644A"/>
    <w:rsid w:val="00352E3C"/>
    <w:rsid w:val="00362622"/>
    <w:rsid w:val="00370E72"/>
    <w:rsid w:val="00373B72"/>
    <w:rsid w:val="003A2BD5"/>
    <w:rsid w:val="003B6ABB"/>
    <w:rsid w:val="003C3C2F"/>
    <w:rsid w:val="003C7C7C"/>
    <w:rsid w:val="003D366B"/>
    <w:rsid w:val="003E3DEE"/>
    <w:rsid w:val="003F22E1"/>
    <w:rsid w:val="004109F5"/>
    <w:rsid w:val="004278F9"/>
    <w:rsid w:val="00436BFC"/>
    <w:rsid w:val="0044568C"/>
    <w:rsid w:val="00447B53"/>
    <w:rsid w:val="00453946"/>
    <w:rsid w:val="00461847"/>
    <w:rsid w:val="004635FE"/>
    <w:rsid w:val="00465142"/>
    <w:rsid w:val="004661B7"/>
    <w:rsid w:val="00470361"/>
    <w:rsid w:val="00471088"/>
    <w:rsid w:val="00473FE8"/>
    <w:rsid w:val="004A6C8B"/>
    <w:rsid w:val="004B17AD"/>
    <w:rsid w:val="004B7AD9"/>
    <w:rsid w:val="004C11A4"/>
    <w:rsid w:val="004C1786"/>
    <w:rsid w:val="004D1CC7"/>
    <w:rsid w:val="004F0040"/>
    <w:rsid w:val="00512C72"/>
    <w:rsid w:val="005843A3"/>
    <w:rsid w:val="00586DFF"/>
    <w:rsid w:val="00591FE5"/>
    <w:rsid w:val="00593D28"/>
    <w:rsid w:val="005A4DC9"/>
    <w:rsid w:val="005B6A31"/>
    <w:rsid w:val="005C389F"/>
    <w:rsid w:val="005D0CB8"/>
    <w:rsid w:val="005F4FFB"/>
    <w:rsid w:val="00601B37"/>
    <w:rsid w:val="00607A5B"/>
    <w:rsid w:val="00616D31"/>
    <w:rsid w:val="00617193"/>
    <w:rsid w:val="00624481"/>
    <w:rsid w:val="00634D4D"/>
    <w:rsid w:val="006547B2"/>
    <w:rsid w:val="00675B76"/>
    <w:rsid w:val="00680FE6"/>
    <w:rsid w:val="00687F9E"/>
    <w:rsid w:val="006929ED"/>
    <w:rsid w:val="006A2D96"/>
    <w:rsid w:val="006D3D64"/>
    <w:rsid w:val="006D5375"/>
    <w:rsid w:val="006D7751"/>
    <w:rsid w:val="006E6B42"/>
    <w:rsid w:val="006F14FA"/>
    <w:rsid w:val="006F4CD3"/>
    <w:rsid w:val="00706B35"/>
    <w:rsid w:val="007170D1"/>
    <w:rsid w:val="00720683"/>
    <w:rsid w:val="00724DF2"/>
    <w:rsid w:val="0075409E"/>
    <w:rsid w:val="007608B2"/>
    <w:rsid w:val="00770536"/>
    <w:rsid w:val="007757C3"/>
    <w:rsid w:val="007821E4"/>
    <w:rsid w:val="00786E33"/>
    <w:rsid w:val="00796156"/>
    <w:rsid w:val="007B56A8"/>
    <w:rsid w:val="007B5C43"/>
    <w:rsid w:val="007B7E4D"/>
    <w:rsid w:val="007D24B9"/>
    <w:rsid w:val="007D50F7"/>
    <w:rsid w:val="007E1E0F"/>
    <w:rsid w:val="007F25ED"/>
    <w:rsid w:val="008001B7"/>
    <w:rsid w:val="008033B8"/>
    <w:rsid w:val="00826525"/>
    <w:rsid w:val="00857A13"/>
    <w:rsid w:val="00874E8B"/>
    <w:rsid w:val="00880C4C"/>
    <w:rsid w:val="00886F67"/>
    <w:rsid w:val="00890DDB"/>
    <w:rsid w:val="008C0282"/>
    <w:rsid w:val="008C2154"/>
    <w:rsid w:val="008C331B"/>
    <w:rsid w:val="008E3D8D"/>
    <w:rsid w:val="009249C9"/>
    <w:rsid w:val="0094091A"/>
    <w:rsid w:val="009445FE"/>
    <w:rsid w:val="009642B8"/>
    <w:rsid w:val="0098788D"/>
    <w:rsid w:val="009A5CC0"/>
    <w:rsid w:val="009F0090"/>
    <w:rsid w:val="009F2E8D"/>
    <w:rsid w:val="00A046EB"/>
    <w:rsid w:val="00A06CA1"/>
    <w:rsid w:val="00A16D3B"/>
    <w:rsid w:val="00A26F39"/>
    <w:rsid w:val="00A319EF"/>
    <w:rsid w:val="00A423CE"/>
    <w:rsid w:val="00A472C9"/>
    <w:rsid w:val="00A51097"/>
    <w:rsid w:val="00A62202"/>
    <w:rsid w:val="00A7043C"/>
    <w:rsid w:val="00A72B19"/>
    <w:rsid w:val="00A74818"/>
    <w:rsid w:val="00A83C0D"/>
    <w:rsid w:val="00A90313"/>
    <w:rsid w:val="00AB694E"/>
    <w:rsid w:val="00AE6165"/>
    <w:rsid w:val="00AF0C1E"/>
    <w:rsid w:val="00B031F1"/>
    <w:rsid w:val="00B116BB"/>
    <w:rsid w:val="00B17B8D"/>
    <w:rsid w:val="00B25BD7"/>
    <w:rsid w:val="00B277C8"/>
    <w:rsid w:val="00B30336"/>
    <w:rsid w:val="00B33028"/>
    <w:rsid w:val="00B37D7E"/>
    <w:rsid w:val="00B4650B"/>
    <w:rsid w:val="00B5565F"/>
    <w:rsid w:val="00B57FE4"/>
    <w:rsid w:val="00B75A1E"/>
    <w:rsid w:val="00B77E32"/>
    <w:rsid w:val="00B829F5"/>
    <w:rsid w:val="00B848F7"/>
    <w:rsid w:val="00B92635"/>
    <w:rsid w:val="00BA08BA"/>
    <w:rsid w:val="00BA6CE3"/>
    <w:rsid w:val="00BB0496"/>
    <w:rsid w:val="00BB0863"/>
    <w:rsid w:val="00BC5F50"/>
    <w:rsid w:val="00BD3216"/>
    <w:rsid w:val="00BD4572"/>
    <w:rsid w:val="00BF1D40"/>
    <w:rsid w:val="00BF674B"/>
    <w:rsid w:val="00BF7150"/>
    <w:rsid w:val="00C17EB9"/>
    <w:rsid w:val="00C200A3"/>
    <w:rsid w:val="00C31149"/>
    <w:rsid w:val="00C45F35"/>
    <w:rsid w:val="00C50C3B"/>
    <w:rsid w:val="00C52D92"/>
    <w:rsid w:val="00C71546"/>
    <w:rsid w:val="00C7218A"/>
    <w:rsid w:val="00C8297A"/>
    <w:rsid w:val="00C8359F"/>
    <w:rsid w:val="00C91734"/>
    <w:rsid w:val="00C92E89"/>
    <w:rsid w:val="00C96320"/>
    <w:rsid w:val="00CA7AED"/>
    <w:rsid w:val="00CB3C57"/>
    <w:rsid w:val="00CB79B3"/>
    <w:rsid w:val="00CD3986"/>
    <w:rsid w:val="00CF1822"/>
    <w:rsid w:val="00CF368F"/>
    <w:rsid w:val="00CF3EB2"/>
    <w:rsid w:val="00D1233A"/>
    <w:rsid w:val="00D26360"/>
    <w:rsid w:val="00D26B79"/>
    <w:rsid w:val="00D27DA3"/>
    <w:rsid w:val="00D7074F"/>
    <w:rsid w:val="00D70C47"/>
    <w:rsid w:val="00D81BCF"/>
    <w:rsid w:val="00D9478B"/>
    <w:rsid w:val="00D94B79"/>
    <w:rsid w:val="00DA2F61"/>
    <w:rsid w:val="00DC08AC"/>
    <w:rsid w:val="00DD156D"/>
    <w:rsid w:val="00DE54CE"/>
    <w:rsid w:val="00DF49B1"/>
    <w:rsid w:val="00DF5CB8"/>
    <w:rsid w:val="00E0305E"/>
    <w:rsid w:val="00E03700"/>
    <w:rsid w:val="00E07B8C"/>
    <w:rsid w:val="00E17C19"/>
    <w:rsid w:val="00E25D06"/>
    <w:rsid w:val="00E31EAD"/>
    <w:rsid w:val="00E363B9"/>
    <w:rsid w:val="00E51FB8"/>
    <w:rsid w:val="00E6070E"/>
    <w:rsid w:val="00E62DE6"/>
    <w:rsid w:val="00E66584"/>
    <w:rsid w:val="00E763D8"/>
    <w:rsid w:val="00E76EBF"/>
    <w:rsid w:val="00E83F41"/>
    <w:rsid w:val="00E84A2B"/>
    <w:rsid w:val="00E97699"/>
    <w:rsid w:val="00EA675C"/>
    <w:rsid w:val="00EA73E0"/>
    <w:rsid w:val="00EB3986"/>
    <w:rsid w:val="00EC095B"/>
    <w:rsid w:val="00EC6EB8"/>
    <w:rsid w:val="00F23DD4"/>
    <w:rsid w:val="00F46690"/>
    <w:rsid w:val="00F521DB"/>
    <w:rsid w:val="00F61A7F"/>
    <w:rsid w:val="00F70B08"/>
    <w:rsid w:val="00F75F73"/>
    <w:rsid w:val="00F93B97"/>
    <w:rsid w:val="00F94DED"/>
    <w:rsid w:val="00FA6275"/>
    <w:rsid w:val="00FC1820"/>
    <w:rsid w:val="00FC1C1A"/>
    <w:rsid w:val="00FC6B5C"/>
    <w:rsid w:val="00FE6706"/>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64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toc 1" w:uiPriority="39" w:qFormat="1"/>
    <w:lsdException w:name="toc 2" w:uiPriority="39" w:qFormat="1"/>
    <w:lsdException w:name="toc 3" w:uiPriority="39" w:qFormat="1"/>
    <w:lsdException w:name="caption" w:qFormat="1"/>
    <w:lsdException w:name="Hyperlink" w:uiPriority="99"/>
    <w:lsdException w:name="Strong" w:uiPriority="99" w:qFormat="1"/>
    <w:lsdException w:name="List Paragraph"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DF49B1"/>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DF49B1"/>
    <w:pPr>
      <w:keepNext/>
      <w:spacing w:line="480" w:lineRule="auto"/>
      <w:outlineLvl w:val="1"/>
    </w:pPr>
    <w:rPr>
      <w:rFonts w:cs="Arial"/>
      <w:b/>
      <w:bCs/>
      <w:iCs/>
      <w:szCs w:val="28"/>
    </w:rPr>
  </w:style>
  <w:style w:type="paragraph" w:styleId="Heading3">
    <w:name w:val="heading 3"/>
    <w:basedOn w:val="Normal"/>
    <w:next w:val="Normal"/>
    <w:link w:val="Heading3Char"/>
    <w:uiPriority w:val="99"/>
    <w:qFormat/>
    <w:rsid w:val="006F14FA"/>
    <w:pPr>
      <w:spacing w:line="480" w:lineRule="auto"/>
      <w:ind w:firstLine="720"/>
      <w:outlineLvl w:val="2"/>
    </w:pPr>
    <w:rPr>
      <w:rFonts w:cs="Arial"/>
      <w:b/>
      <w:bCs/>
      <w:szCs w:val="26"/>
    </w:rPr>
  </w:style>
  <w:style w:type="paragraph" w:styleId="Heading4">
    <w:name w:val="heading 4"/>
    <w:basedOn w:val="Normal"/>
    <w:next w:val="Normal"/>
    <w:link w:val="Heading4Char"/>
    <w:qFormat/>
    <w:rsid w:val="006F14FA"/>
    <w:pPr>
      <w:spacing w:line="480" w:lineRule="auto"/>
      <w:ind w:firstLine="720"/>
      <w:outlineLvl w:val="3"/>
    </w:pPr>
    <w:rPr>
      <w:b/>
      <w:bCs/>
      <w:i/>
      <w:szCs w:val="28"/>
    </w:rPr>
  </w:style>
  <w:style w:type="paragraph" w:styleId="Heading5">
    <w:name w:val="heading 5"/>
    <w:basedOn w:val="Normal"/>
    <w:next w:val="Normal"/>
    <w:link w:val="Heading5Char"/>
    <w:qFormat/>
    <w:locked/>
    <w:rsid w:val="00DF49B1"/>
    <w:pPr>
      <w:spacing w:line="480" w:lineRule="auto"/>
      <w:ind w:firstLine="7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9B1"/>
    <w:rPr>
      <w:rFonts w:cs="Arial"/>
      <w:b/>
      <w:bCs/>
      <w:kern w:val="32"/>
      <w:sz w:val="24"/>
      <w:szCs w:val="32"/>
    </w:rPr>
  </w:style>
  <w:style w:type="character" w:customStyle="1" w:styleId="Heading2Char">
    <w:name w:val="Heading 2 Char"/>
    <w:basedOn w:val="DefaultParagraphFont"/>
    <w:link w:val="Heading2"/>
    <w:uiPriority w:val="99"/>
    <w:locked/>
    <w:rsid w:val="00DF49B1"/>
    <w:rPr>
      <w:rFonts w:cs="Arial"/>
      <w:b/>
      <w:bCs/>
      <w:iCs/>
      <w:sz w:val="24"/>
      <w:szCs w:val="28"/>
    </w:rPr>
  </w:style>
  <w:style w:type="character" w:customStyle="1" w:styleId="Heading3Char">
    <w:name w:val="Heading 3 Char"/>
    <w:basedOn w:val="DefaultParagraphFont"/>
    <w:link w:val="Heading3"/>
    <w:uiPriority w:val="99"/>
    <w:locked/>
    <w:rsid w:val="006F14FA"/>
    <w:rPr>
      <w:rFonts w:cs="Arial"/>
      <w:b/>
      <w:bCs/>
      <w:sz w:val="24"/>
      <w:szCs w:val="26"/>
    </w:rPr>
  </w:style>
  <w:style w:type="character" w:customStyle="1" w:styleId="Heading4Char">
    <w:name w:val="Heading 4 Char"/>
    <w:basedOn w:val="DefaultParagraphFont"/>
    <w:link w:val="Heading4"/>
    <w:rsid w:val="006F14FA"/>
    <w:rPr>
      <w:b/>
      <w:bCs/>
      <w:i/>
      <w:sz w:val="24"/>
      <w:szCs w:val="28"/>
    </w:rPr>
  </w:style>
  <w:style w:type="character" w:customStyle="1" w:styleId="Heading5Char">
    <w:name w:val="Heading 5 Char"/>
    <w:basedOn w:val="DefaultParagraphFont"/>
    <w:link w:val="Heading5"/>
    <w:rsid w:val="00DF49B1"/>
    <w:rPr>
      <w:bCs/>
      <w:i/>
      <w:iCs/>
      <w:sz w:val="24"/>
      <w:szCs w:val="26"/>
    </w:rPr>
  </w:style>
  <w:style w:type="paragraph" w:styleId="TOC1">
    <w:name w:val="toc 1"/>
    <w:basedOn w:val="Normal"/>
    <w:next w:val="Normal"/>
    <w:autoRedefine/>
    <w:uiPriority w:val="39"/>
    <w:qFormat/>
    <w:rsid w:val="00E17C19"/>
    <w:pPr>
      <w:tabs>
        <w:tab w:val="right" w:leader="dot" w:pos="8630"/>
      </w:tabs>
      <w:spacing w:line="480" w:lineRule="auto"/>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uiPriority w:val="99"/>
    <w:semiHidden/>
    <w:rsid w:val="00A061FD"/>
    <w:rPr>
      <w:sz w:val="24"/>
      <w:szCs w:val="24"/>
    </w:rPr>
  </w:style>
  <w:style w:type="paragraph" w:styleId="TOC2">
    <w:name w:val="toc 2"/>
    <w:basedOn w:val="Normal"/>
    <w:next w:val="Normal"/>
    <w:autoRedefine/>
    <w:uiPriority w:val="39"/>
    <w:qFormat/>
    <w:rsid w:val="00E17C19"/>
    <w:pPr>
      <w:tabs>
        <w:tab w:val="right" w:leader="dot" w:pos="8630"/>
      </w:tabs>
      <w:spacing w:line="480" w:lineRule="auto"/>
      <w:ind w:left="245"/>
    </w:pPr>
    <w:rPr>
      <w:szCs w:val="20"/>
    </w:rPr>
  </w:style>
  <w:style w:type="paragraph" w:styleId="TOC3">
    <w:name w:val="toc 3"/>
    <w:basedOn w:val="Normal"/>
    <w:next w:val="Normal"/>
    <w:autoRedefine/>
    <w:uiPriority w:val="39"/>
    <w:qFormat/>
    <w:rsid w:val="00E17C19"/>
    <w:pPr>
      <w:spacing w:line="480" w:lineRule="auto"/>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uiPriority w:val="99"/>
    <w:semiHidden/>
    <w:rsid w:val="00A061FD"/>
    <w:rPr>
      <w:sz w:val="24"/>
      <w:szCs w:val="24"/>
    </w:rPr>
  </w:style>
  <w:style w:type="paragraph" w:styleId="TOC4">
    <w:name w:val="toc 4"/>
    <w:basedOn w:val="Normal"/>
    <w:next w:val="Normal"/>
    <w:autoRedefine/>
    <w:uiPriority w:val="39"/>
    <w:rsid w:val="005843A3"/>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A061FD"/>
    <w:rPr>
      <w:sz w:val="0"/>
      <w:szCs w:val="0"/>
    </w:rPr>
  </w:style>
  <w:style w:type="paragraph" w:styleId="NormalWeb">
    <w:name w:val="Normal (Web)"/>
    <w:basedOn w:val="Normal"/>
    <w:uiPriority w:val="99"/>
    <w:rsid w:val="0017328C"/>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17328C"/>
    <w:rPr>
      <w:rFonts w:cs="Times New Roman"/>
      <w:i/>
      <w:iCs/>
    </w:rPr>
  </w:style>
  <w:style w:type="character" w:styleId="Strong">
    <w:name w:val="Strong"/>
    <w:basedOn w:val="DefaultParagraphFont"/>
    <w:uiPriority w:val="99"/>
    <w:qFormat/>
    <w:rsid w:val="0017328C"/>
    <w:rPr>
      <w:rFonts w:cs="Times New Roman"/>
      <w:b/>
      <w:bCs/>
    </w:rPr>
  </w:style>
  <w:style w:type="paragraph" w:styleId="ListParagraph">
    <w:name w:val="List Paragraph"/>
    <w:basedOn w:val="Normal"/>
    <w:qFormat/>
    <w:rsid w:val="005F4FFB"/>
    <w:pPr>
      <w:ind w:left="720"/>
      <w:contextualSpacing/>
    </w:pPr>
  </w:style>
  <w:style w:type="paragraph" w:styleId="TOCHeading">
    <w:name w:val="TOC Heading"/>
    <w:basedOn w:val="Heading1"/>
    <w:next w:val="Normal"/>
    <w:uiPriority w:val="39"/>
    <w:semiHidden/>
    <w:unhideWhenUsed/>
    <w:qFormat/>
    <w:rsid w:val="005F4FFB"/>
    <w:pPr>
      <w:keepLines/>
      <w:spacing w:before="480" w:line="276" w:lineRule="auto"/>
      <w:jc w:val="left"/>
      <w:outlineLvl w:val="9"/>
    </w:pPr>
    <w:rPr>
      <w:rFonts w:ascii="Cambria" w:hAnsi="Cambria" w:cs="Times New Roman"/>
      <w:color w:val="365F91"/>
      <w:kern w:val="0"/>
      <w:sz w:val="28"/>
      <w:szCs w:val="28"/>
    </w:rPr>
  </w:style>
  <w:style w:type="paragraph" w:styleId="Caption">
    <w:name w:val="caption"/>
    <w:basedOn w:val="Normal"/>
    <w:next w:val="Normal"/>
    <w:unhideWhenUsed/>
    <w:qFormat/>
    <w:locked/>
    <w:rsid w:val="005F4FFB"/>
    <w:rPr>
      <w:bCs/>
      <w:color w:val="000000" w:themeColor="text1"/>
      <w:szCs w:val="18"/>
    </w:rPr>
  </w:style>
  <w:style w:type="table" w:styleId="TableGrid">
    <w:name w:val="Table Grid"/>
    <w:basedOn w:val="TableNormal"/>
    <w:rsid w:val="00DF4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toc 1" w:uiPriority="39" w:qFormat="1"/>
    <w:lsdException w:name="toc 2" w:uiPriority="39" w:qFormat="1"/>
    <w:lsdException w:name="toc 3" w:uiPriority="39" w:qFormat="1"/>
    <w:lsdException w:name="caption" w:qFormat="1"/>
    <w:lsdException w:name="Hyperlink" w:uiPriority="99"/>
    <w:lsdException w:name="Strong" w:uiPriority="99" w:qFormat="1"/>
    <w:lsdException w:name="List Paragraph"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DF49B1"/>
    <w:pPr>
      <w:keepNext/>
      <w:spacing w:line="480" w:lineRule="auto"/>
      <w:jc w:val="center"/>
      <w:outlineLvl w:val="0"/>
    </w:pPr>
    <w:rPr>
      <w:rFonts w:cs="Arial"/>
      <w:b/>
      <w:bCs/>
      <w:kern w:val="32"/>
      <w:szCs w:val="32"/>
    </w:rPr>
  </w:style>
  <w:style w:type="paragraph" w:styleId="Heading2">
    <w:name w:val="heading 2"/>
    <w:basedOn w:val="Normal"/>
    <w:next w:val="Normal"/>
    <w:link w:val="Heading2Char"/>
    <w:uiPriority w:val="99"/>
    <w:qFormat/>
    <w:rsid w:val="00DF49B1"/>
    <w:pPr>
      <w:keepNext/>
      <w:spacing w:line="480" w:lineRule="auto"/>
      <w:outlineLvl w:val="1"/>
    </w:pPr>
    <w:rPr>
      <w:rFonts w:cs="Arial"/>
      <w:b/>
      <w:bCs/>
      <w:iCs/>
      <w:szCs w:val="28"/>
    </w:rPr>
  </w:style>
  <w:style w:type="paragraph" w:styleId="Heading3">
    <w:name w:val="heading 3"/>
    <w:basedOn w:val="Normal"/>
    <w:next w:val="Normal"/>
    <w:link w:val="Heading3Char"/>
    <w:uiPriority w:val="99"/>
    <w:qFormat/>
    <w:rsid w:val="006F14FA"/>
    <w:pPr>
      <w:spacing w:line="480" w:lineRule="auto"/>
      <w:ind w:firstLine="720"/>
      <w:outlineLvl w:val="2"/>
    </w:pPr>
    <w:rPr>
      <w:rFonts w:cs="Arial"/>
      <w:b/>
      <w:bCs/>
      <w:szCs w:val="26"/>
    </w:rPr>
  </w:style>
  <w:style w:type="paragraph" w:styleId="Heading4">
    <w:name w:val="heading 4"/>
    <w:basedOn w:val="Normal"/>
    <w:next w:val="Normal"/>
    <w:link w:val="Heading4Char"/>
    <w:qFormat/>
    <w:rsid w:val="006F14FA"/>
    <w:pPr>
      <w:spacing w:line="480" w:lineRule="auto"/>
      <w:ind w:firstLine="720"/>
      <w:outlineLvl w:val="3"/>
    </w:pPr>
    <w:rPr>
      <w:b/>
      <w:bCs/>
      <w:i/>
      <w:szCs w:val="28"/>
    </w:rPr>
  </w:style>
  <w:style w:type="paragraph" w:styleId="Heading5">
    <w:name w:val="heading 5"/>
    <w:basedOn w:val="Normal"/>
    <w:next w:val="Normal"/>
    <w:link w:val="Heading5Char"/>
    <w:qFormat/>
    <w:locked/>
    <w:rsid w:val="00DF49B1"/>
    <w:pPr>
      <w:spacing w:line="480" w:lineRule="auto"/>
      <w:ind w:firstLine="72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9B1"/>
    <w:rPr>
      <w:rFonts w:cs="Arial"/>
      <w:b/>
      <w:bCs/>
      <w:kern w:val="32"/>
      <w:sz w:val="24"/>
      <w:szCs w:val="32"/>
    </w:rPr>
  </w:style>
  <w:style w:type="character" w:customStyle="1" w:styleId="Heading2Char">
    <w:name w:val="Heading 2 Char"/>
    <w:basedOn w:val="DefaultParagraphFont"/>
    <w:link w:val="Heading2"/>
    <w:uiPriority w:val="99"/>
    <w:locked/>
    <w:rsid w:val="00DF49B1"/>
    <w:rPr>
      <w:rFonts w:cs="Arial"/>
      <w:b/>
      <w:bCs/>
      <w:iCs/>
      <w:sz w:val="24"/>
      <w:szCs w:val="28"/>
    </w:rPr>
  </w:style>
  <w:style w:type="character" w:customStyle="1" w:styleId="Heading3Char">
    <w:name w:val="Heading 3 Char"/>
    <w:basedOn w:val="DefaultParagraphFont"/>
    <w:link w:val="Heading3"/>
    <w:uiPriority w:val="99"/>
    <w:locked/>
    <w:rsid w:val="006F14FA"/>
    <w:rPr>
      <w:rFonts w:cs="Arial"/>
      <w:b/>
      <w:bCs/>
      <w:sz w:val="24"/>
      <w:szCs w:val="26"/>
    </w:rPr>
  </w:style>
  <w:style w:type="character" w:customStyle="1" w:styleId="Heading4Char">
    <w:name w:val="Heading 4 Char"/>
    <w:basedOn w:val="DefaultParagraphFont"/>
    <w:link w:val="Heading4"/>
    <w:rsid w:val="006F14FA"/>
    <w:rPr>
      <w:b/>
      <w:bCs/>
      <w:i/>
      <w:sz w:val="24"/>
      <w:szCs w:val="28"/>
    </w:rPr>
  </w:style>
  <w:style w:type="character" w:customStyle="1" w:styleId="Heading5Char">
    <w:name w:val="Heading 5 Char"/>
    <w:basedOn w:val="DefaultParagraphFont"/>
    <w:link w:val="Heading5"/>
    <w:rsid w:val="00DF49B1"/>
    <w:rPr>
      <w:bCs/>
      <w:i/>
      <w:iCs/>
      <w:sz w:val="24"/>
      <w:szCs w:val="26"/>
    </w:rPr>
  </w:style>
  <w:style w:type="paragraph" w:styleId="TOC1">
    <w:name w:val="toc 1"/>
    <w:basedOn w:val="Normal"/>
    <w:next w:val="Normal"/>
    <w:autoRedefine/>
    <w:uiPriority w:val="39"/>
    <w:qFormat/>
    <w:rsid w:val="00E17C19"/>
    <w:pPr>
      <w:tabs>
        <w:tab w:val="right" w:leader="dot" w:pos="8630"/>
      </w:tabs>
      <w:spacing w:line="480" w:lineRule="auto"/>
    </w:pPr>
    <w:rPr>
      <w:bCs/>
      <w:szCs w:val="20"/>
    </w:rPr>
  </w:style>
  <w:style w:type="paragraph" w:styleId="Header">
    <w:name w:val="header"/>
    <w:basedOn w:val="Normal"/>
    <w:link w:val="HeaderChar"/>
    <w:rsid w:val="001D7549"/>
    <w:pPr>
      <w:tabs>
        <w:tab w:val="center" w:pos="4320"/>
        <w:tab w:val="right" w:pos="8640"/>
      </w:tabs>
    </w:pPr>
  </w:style>
  <w:style w:type="character" w:customStyle="1" w:styleId="HeaderChar">
    <w:name w:val="Header Char"/>
    <w:basedOn w:val="DefaultParagraphFont"/>
    <w:link w:val="Header"/>
    <w:uiPriority w:val="99"/>
    <w:semiHidden/>
    <w:rsid w:val="00A061FD"/>
    <w:rPr>
      <w:sz w:val="24"/>
      <w:szCs w:val="24"/>
    </w:rPr>
  </w:style>
  <w:style w:type="paragraph" w:styleId="TOC2">
    <w:name w:val="toc 2"/>
    <w:basedOn w:val="Normal"/>
    <w:next w:val="Normal"/>
    <w:autoRedefine/>
    <w:uiPriority w:val="39"/>
    <w:qFormat/>
    <w:rsid w:val="00E17C19"/>
    <w:pPr>
      <w:tabs>
        <w:tab w:val="right" w:leader="dot" w:pos="8630"/>
      </w:tabs>
      <w:spacing w:line="480" w:lineRule="auto"/>
      <w:ind w:left="245"/>
    </w:pPr>
    <w:rPr>
      <w:szCs w:val="20"/>
    </w:rPr>
  </w:style>
  <w:style w:type="paragraph" w:styleId="TOC3">
    <w:name w:val="toc 3"/>
    <w:basedOn w:val="Normal"/>
    <w:next w:val="Normal"/>
    <w:autoRedefine/>
    <w:uiPriority w:val="39"/>
    <w:qFormat/>
    <w:rsid w:val="00E17C19"/>
    <w:pPr>
      <w:spacing w:line="480" w:lineRule="auto"/>
      <w:ind w:left="475"/>
    </w:pPr>
    <w:rPr>
      <w:iCs/>
      <w:szCs w:val="20"/>
    </w:rPr>
  </w:style>
  <w:style w:type="character" w:styleId="PageNumber">
    <w:name w:val="page number"/>
    <w:basedOn w:val="DefaultParagraphFont"/>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rsid w:val="00C96320"/>
    <w:pPr>
      <w:tabs>
        <w:tab w:val="center" w:pos="4320"/>
        <w:tab w:val="right" w:pos="8640"/>
      </w:tabs>
    </w:pPr>
  </w:style>
  <w:style w:type="character" w:customStyle="1" w:styleId="FooterChar">
    <w:name w:val="Footer Char"/>
    <w:basedOn w:val="DefaultParagraphFont"/>
    <w:link w:val="Footer"/>
    <w:uiPriority w:val="99"/>
    <w:semiHidden/>
    <w:rsid w:val="00A061FD"/>
    <w:rPr>
      <w:sz w:val="24"/>
      <w:szCs w:val="24"/>
    </w:rPr>
  </w:style>
  <w:style w:type="paragraph" w:styleId="TOC4">
    <w:name w:val="toc 4"/>
    <w:basedOn w:val="Normal"/>
    <w:next w:val="Normal"/>
    <w:autoRedefine/>
    <w:uiPriority w:val="39"/>
    <w:rsid w:val="005843A3"/>
    <w:pPr>
      <w:spacing w:after="120"/>
      <w:ind w:left="720"/>
    </w:pPr>
    <w:rPr>
      <w:szCs w:val="18"/>
    </w:rPr>
  </w:style>
  <w:style w:type="paragraph" w:styleId="TOC5">
    <w:name w:val="toc 5"/>
    <w:basedOn w:val="Normal"/>
    <w:next w:val="Normal"/>
    <w:autoRedefine/>
    <w:semiHidden/>
    <w:rsid w:val="008C0282"/>
    <w:pPr>
      <w:ind w:left="960"/>
    </w:pPr>
    <w:rPr>
      <w:sz w:val="18"/>
      <w:szCs w:val="18"/>
    </w:rPr>
  </w:style>
  <w:style w:type="paragraph" w:styleId="TOC6">
    <w:name w:val="toc 6"/>
    <w:basedOn w:val="Normal"/>
    <w:next w:val="Normal"/>
    <w:autoRedefine/>
    <w:semiHidden/>
    <w:rsid w:val="008C0282"/>
    <w:pPr>
      <w:ind w:left="1200"/>
    </w:pPr>
    <w:rPr>
      <w:sz w:val="18"/>
      <w:szCs w:val="18"/>
    </w:rPr>
  </w:style>
  <w:style w:type="paragraph" w:styleId="TOC7">
    <w:name w:val="toc 7"/>
    <w:basedOn w:val="Normal"/>
    <w:next w:val="Normal"/>
    <w:autoRedefine/>
    <w:semiHidden/>
    <w:rsid w:val="008C0282"/>
    <w:pPr>
      <w:ind w:left="1440"/>
    </w:pPr>
    <w:rPr>
      <w:sz w:val="18"/>
      <w:szCs w:val="18"/>
    </w:rPr>
  </w:style>
  <w:style w:type="paragraph" w:styleId="TOC8">
    <w:name w:val="toc 8"/>
    <w:basedOn w:val="Normal"/>
    <w:next w:val="Normal"/>
    <w:autoRedefine/>
    <w:semiHidden/>
    <w:rsid w:val="008C0282"/>
    <w:pPr>
      <w:ind w:left="1680"/>
    </w:pPr>
    <w:rPr>
      <w:sz w:val="18"/>
      <w:szCs w:val="18"/>
    </w:rPr>
  </w:style>
  <w:style w:type="paragraph" w:styleId="TOC9">
    <w:name w:val="toc 9"/>
    <w:basedOn w:val="Normal"/>
    <w:next w:val="Normal"/>
    <w:autoRedefine/>
    <w:semiHidden/>
    <w:rsid w:val="008C0282"/>
    <w:pPr>
      <w:ind w:left="1920"/>
    </w:pPr>
    <w:rPr>
      <w:sz w:val="18"/>
      <w:szCs w:val="18"/>
    </w:rPr>
  </w:style>
  <w:style w:type="paragraph" w:styleId="BalloonText">
    <w:name w:val="Balloon Text"/>
    <w:basedOn w:val="Normal"/>
    <w:link w:val="BalloonTextChar"/>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A061FD"/>
    <w:rPr>
      <w:sz w:val="0"/>
      <w:szCs w:val="0"/>
    </w:rPr>
  </w:style>
  <w:style w:type="paragraph" w:styleId="NormalWeb">
    <w:name w:val="Normal (Web)"/>
    <w:basedOn w:val="Normal"/>
    <w:uiPriority w:val="99"/>
    <w:rsid w:val="0017328C"/>
    <w:pPr>
      <w:spacing w:before="100" w:beforeAutospacing="1" w:after="100" w:afterAutospacing="1"/>
    </w:pPr>
  </w:style>
  <w:style w:type="paragraph" w:styleId="Index1">
    <w:name w:val="index 1"/>
    <w:basedOn w:val="Normal"/>
    <w:next w:val="Normal"/>
    <w:autoRedefine/>
    <w:semiHidden/>
    <w:rsid w:val="00254089"/>
    <w:pPr>
      <w:ind w:left="240" w:hanging="240"/>
    </w:pPr>
  </w:style>
  <w:style w:type="character" w:styleId="Emphasis">
    <w:name w:val="Emphasis"/>
    <w:basedOn w:val="DefaultParagraphFont"/>
    <w:uiPriority w:val="99"/>
    <w:qFormat/>
    <w:rsid w:val="0017328C"/>
    <w:rPr>
      <w:rFonts w:cs="Times New Roman"/>
      <w:i/>
      <w:iCs/>
    </w:rPr>
  </w:style>
  <w:style w:type="character" w:styleId="Strong">
    <w:name w:val="Strong"/>
    <w:basedOn w:val="DefaultParagraphFont"/>
    <w:uiPriority w:val="99"/>
    <w:qFormat/>
    <w:rsid w:val="0017328C"/>
    <w:rPr>
      <w:rFonts w:cs="Times New Roman"/>
      <w:b/>
      <w:bCs/>
    </w:rPr>
  </w:style>
  <w:style w:type="paragraph" w:styleId="ListParagraph">
    <w:name w:val="List Paragraph"/>
    <w:basedOn w:val="Normal"/>
    <w:qFormat/>
    <w:rsid w:val="005F4FFB"/>
    <w:pPr>
      <w:ind w:left="720"/>
      <w:contextualSpacing/>
    </w:pPr>
  </w:style>
  <w:style w:type="paragraph" w:styleId="TOCHeading">
    <w:name w:val="TOC Heading"/>
    <w:basedOn w:val="Heading1"/>
    <w:next w:val="Normal"/>
    <w:uiPriority w:val="39"/>
    <w:semiHidden/>
    <w:unhideWhenUsed/>
    <w:qFormat/>
    <w:rsid w:val="005F4FFB"/>
    <w:pPr>
      <w:keepLines/>
      <w:spacing w:before="480" w:line="276" w:lineRule="auto"/>
      <w:jc w:val="left"/>
      <w:outlineLvl w:val="9"/>
    </w:pPr>
    <w:rPr>
      <w:rFonts w:ascii="Cambria" w:hAnsi="Cambria" w:cs="Times New Roman"/>
      <w:color w:val="365F91"/>
      <w:kern w:val="0"/>
      <w:sz w:val="28"/>
      <w:szCs w:val="28"/>
    </w:rPr>
  </w:style>
  <w:style w:type="paragraph" w:styleId="Caption">
    <w:name w:val="caption"/>
    <w:basedOn w:val="Normal"/>
    <w:next w:val="Normal"/>
    <w:unhideWhenUsed/>
    <w:qFormat/>
    <w:locked/>
    <w:rsid w:val="005F4FFB"/>
    <w:rPr>
      <w:bCs/>
      <w:color w:val="000000" w:themeColor="text1"/>
      <w:szCs w:val="18"/>
    </w:rPr>
  </w:style>
  <w:style w:type="table" w:styleId="TableGrid">
    <w:name w:val="Table Grid"/>
    <w:basedOn w:val="TableNormal"/>
    <w:rsid w:val="00DF4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763">
      <w:marLeft w:val="0"/>
      <w:marRight w:val="0"/>
      <w:marTop w:val="0"/>
      <w:marBottom w:val="0"/>
      <w:divBdr>
        <w:top w:val="none" w:sz="0" w:space="0" w:color="auto"/>
        <w:left w:val="none" w:sz="0" w:space="0" w:color="auto"/>
        <w:bottom w:val="none" w:sz="0" w:space="0" w:color="auto"/>
        <w:right w:val="none" w:sz="0" w:space="0" w:color="auto"/>
      </w:divBdr>
    </w:div>
    <w:div w:id="996616370">
      <w:bodyDiv w:val="1"/>
      <w:marLeft w:val="0"/>
      <w:marRight w:val="0"/>
      <w:marTop w:val="0"/>
      <w:marBottom w:val="0"/>
      <w:divBdr>
        <w:top w:val="none" w:sz="0" w:space="0" w:color="auto"/>
        <w:left w:val="none" w:sz="0" w:space="0" w:color="auto"/>
        <w:bottom w:val="none" w:sz="0" w:space="0" w:color="auto"/>
        <w:right w:val="none" w:sz="0" w:space="0" w:color="auto"/>
      </w:divBdr>
    </w:div>
    <w:div w:id="1185899765">
      <w:bodyDiv w:val="1"/>
      <w:marLeft w:val="0"/>
      <w:marRight w:val="0"/>
      <w:marTop w:val="0"/>
      <w:marBottom w:val="0"/>
      <w:divBdr>
        <w:top w:val="none" w:sz="0" w:space="0" w:color="auto"/>
        <w:left w:val="none" w:sz="0" w:space="0" w:color="auto"/>
        <w:bottom w:val="none" w:sz="0" w:space="0" w:color="auto"/>
        <w:right w:val="none" w:sz="0" w:space="0" w:color="auto"/>
      </w:divBdr>
    </w:div>
    <w:div w:id="17907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58A9-A03A-7444-8C9A-FC8A6C64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2721</Words>
  <Characters>15516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Thesis and Dissertation Services</dc:creator>
  <cp:keywords/>
  <dc:description/>
  <cp:lastModifiedBy>Thesis and Dissertation Services</cp:lastModifiedBy>
  <cp:revision>2</cp:revision>
  <cp:lastPrinted>2007-07-17T12:26:00Z</cp:lastPrinted>
  <dcterms:created xsi:type="dcterms:W3CDTF">2015-10-05T13:06:00Z</dcterms:created>
  <dcterms:modified xsi:type="dcterms:W3CDTF">2015-10-05T13:06:00Z</dcterms:modified>
  <cp:category/>
</cp:coreProperties>
</file>