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2E3" w14:textId="77777777" w:rsidR="00111455" w:rsidRPr="002425F8" w:rsidRDefault="00111455" w:rsidP="00111455">
      <w:pPr>
        <w:jc w:val="center"/>
        <w:outlineLvl w:val="0"/>
        <w:rPr>
          <w:b/>
        </w:rPr>
      </w:pPr>
      <w:r w:rsidRPr="002425F8">
        <w:rPr>
          <w:b/>
        </w:rPr>
        <w:t>Ohio University</w:t>
      </w:r>
    </w:p>
    <w:p w14:paraId="6C0AFF04" w14:textId="77777777" w:rsidR="00111455" w:rsidRPr="002425F8" w:rsidRDefault="00111455" w:rsidP="00010C5D">
      <w:pPr>
        <w:jc w:val="center"/>
        <w:outlineLvl w:val="0"/>
        <w:rPr>
          <w:b/>
        </w:rPr>
      </w:pPr>
      <w:r w:rsidRPr="002425F8">
        <w:rPr>
          <w:b/>
        </w:rPr>
        <w:t>University Curriculum Council</w:t>
      </w:r>
    </w:p>
    <w:p w14:paraId="7CE63143" w14:textId="3C563EA4" w:rsidR="00111455" w:rsidRPr="002425F8" w:rsidRDefault="00AC774F" w:rsidP="00111455">
      <w:pPr>
        <w:jc w:val="center"/>
        <w:rPr>
          <w:b/>
        </w:rPr>
      </w:pPr>
      <w:r w:rsidRPr="002425F8">
        <w:rPr>
          <w:b/>
        </w:rPr>
        <w:t xml:space="preserve">April </w:t>
      </w:r>
      <w:r w:rsidR="00EF0B33">
        <w:rPr>
          <w:b/>
        </w:rPr>
        <w:t>27</w:t>
      </w:r>
      <w:r w:rsidR="00193A31" w:rsidRPr="002425F8">
        <w:rPr>
          <w:b/>
        </w:rPr>
        <w:t>, 2021</w:t>
      </w:r>
    </w:p>
    <w:p w14:paraId="25FCDE70" w14:textId="7842AC96" w:rsidR="00111455" w:rsidRPr="002425F8" w:rsidRDefault="008704B4" w:rsidP="00111455">
      <w:pPr>
        <w:jc w:val="center"/>
        <w:outlineLvl w:val="0"/>
        <w:rPr>
          <w:b/>
        </w:rPr>
      </w:pPr>
      <w:r w:rsidRPr="002425F8">
        <w:rPr>
          <w:b/>
        </w:rPr>
        <w:t>Microsoft Teams</w:t>
      </w:r>
    </w:p>
    <w:p w14:paraId="70EE3558" w14:textId="77777777" w:rsidR="00111455" w:rsidRPr="002425F8" w:rsidRDefault="00111455" w:rsidP="00111455">
      <w:pPr>
        <w:jc w:val="right"/>
        <w:rPr>
          <w:b/>
        </w:rPr>
      </w:pPr>
    </w:p>
    <w:p w14:paraId="7D8155D2" w14:textId="7D0B5C20" w:rsidR="00111455" w:rsidRPr="002425F8" w:rsidRDefault="00111455" w:rsidP="0055757D">
      <w:pPr>
        <w:tabs>
          <w:tab w:val="left" w:pos="7440"/>
        </w:tabs>
        <w:outlineLvl w:val="0"/>
      </w:pPr>
      <w:r w:rsidRPr="002425F8">
        <w:rPr>
          <w:b/>
        </w:rPr>
        <w:t>Present:</w:t>
      </w:r>
      <w:r w:rsidRPr="002425F8">
        <w:t xml:space="preserve"> </w:t>
      </w:r>
      <w:r w:rsidR="002B1E2F" w:rsidRPr="002425F8">
        <w:t>Benjamin Bates</w:t>
      </w:r>
      <w:r w:rsidR="00CE4EAC" w:rsidRPr="002425F8">
        <w:t>,</w:t>
      </w:r>
      <w:r w:rsidR="002B1E2F" w:rsidRPr="002425F8">
        <w:t xml:space="preserve"> </w:t>
      </w:r>
      <w:r w:rsidR="00413C34" w:rsidRPr="002425F8">
        <w:t xml:space="preserve">Mohammed Bhutta, </w:t>
      </w:r>
      <w:r w:rsidR="00754EA1" w:rsidRPr="002425F8">
        <w:t>Gordon Brooks</w:t>
      </w:r>
      <w:r w:rsidR="002B1E2F" w:rsidRPr="002425F8">
        <w:t xml:space="preserve">, </w:t>
      </w:r>
      <w:r w:rsidR="0055757D" w:rsidRPr="002425F8">
        <w:t xml:space="preserve">Kathleen Brown, </w:t>
      </w:r>
      <w:r w:rsidR="002B1E2F" w:rsidRPr="002425F8">
        <w:t xml:space="preserve">Sherleena Buchman, </w:t>
      </w:r>
      <w:r w:rsidR="0055757D" w:rsidRPr="002425F8">
        <w:t xml:space="preserve">Howard Dewald, </w:t>
      </w:r>
      <w:r w:rsidR="002B1E2F" w:rsidRPr="002425F8">
        <w:t>Jim Dyer</w:t>
      </w:r>
      <w:r w:rsidRPr="002425F8">
        <w:t>,</w:t>
      </w:r>
      <w:r w:rsidR="002B1E2F" w:rsidRPr="002425F8">
        <w:t xml:space="preserve"> </w:t>
      </w:r>
      <w:r w:rsidR="006A4247" w:rsidRPr="002425F8">
        <w:t xml:space="preserve">Kristine Ensign, </w:t>
      </w:r>
      <w:r w:rsidR="00CE4EAC" w:rsidRPr="002425F8">
        <w:t xml:space="preserve">Timothy Goheen, </w:t>
      </w:r>
      <w:r w:rsidR="00B8709E" w:rsidRPr="002425F8">
        <w:t xml:space="preserve">Katherine Hartman, </w:t>
      </w:r>
      <w:r w:rsidR="00CE4EAC" w:rsidRPr="002425F8">
        <w:t xml:space="preserve">Sara Hartman, </w:t>
      </w:r>
      <w:r w:rsidR="002B1E2F" w:rsidRPr="002425F8">
        <w:t>Chris Hayes</w:t>
      </w:r>
      <w:r w:rsidR="00754EA1" w:rsidRPr="002425F8">
        <w:t xml:space="preserve">, </w:t>
      </w:r>
      <w:r w:rsidR="00A07847" w:rsidRPr="002425F8">
        <w:t>Sara Helfrich</w:t>
      </w:r>
      <w:r w:rsidR="00A07847">
        <w:t>,</w:t>
      </w:r>
      <w:r w:rsidR="00A07847" w:rsidRPr="002425F8">
        <w:t xml:space="preserve"> </w:t>
      </w:r>
      <w:r w:rsidRPr="002425F8">
        <w:t xml:space="preserve">Pramod Kanwar, </w:t>
      </w:r>
      <w:r w:rsidR="00F00BE9" w:rsidRPr="002425F8">
        <w:t xml:space="preserve">David Koonce, </w:t>
      </w:r>
      <w:r w:rsidR="007E72D5" w:rsidRPr="002425F8">
        <w:t xml:space="preserve">Zaki Kuruppalil, </w:t>
      </w:r>
      <w:r w:rsidR="00CE4EAC" w:rsidRPr="002425F8">
        <w:t xml:space="preserve">April Loudner-Maffin, </w:t>
      </w:r>
      <w:r w:rsidR="00413C34" w:rsidRPr="002425F8">
        <w:t xml:space="preserve">Sally Marinellie, Deborah McAvoy, Jim McKean, </w:t>
      </w:r>
      <w:r w:rsidR="006A4247" w:rsidRPr="002425F8">
        <w:t xml:space="preserve">Beth Novak, </w:t>
      </w:r>
      <w:r w:rsidR="00754EA1" w:rsidRPr="002425F8">
        <w:t xml:space="preserve">Ruth Palmer, </w:t>
      </w:r>
      <w:r w:rsidRPr="002425F8">
        <w:t>Connie Patterson</w:t>
      </w:r>
      <w:r w:rsidR="00B8709E" w:rsidRPr="002425F8">
        <w:t>, Sarah Poggione</w:t>
      </w:r>
      <w:r w:rsidR="006A4247" w:rsidRPr="002425F8">
        <w:t xml:space="preserve">, </w:t>
      </w:r>
      <w:r w:rsidR="00792758" w:rsidRPr="002425F8">
        <w:t>Beth Quitslund</w:t>
      </w:r>
      <w:r w:rsidR="007E72D5" w:rsidRPr="002425F8">
        <w:t>,</w:t>
      </w:r>
      <w:r w:rsidR="00A07847">
        <w:t xml:space="preserve"> </w:t>
      </w:r>
      <w:r w:rsidR="0055757D" w:rsidRPr="002425F8">
        <w:t>Nukhet Sandal,</w:t>
      </w:r>
      <w:r w:rsidR="00A07847">
        <w:t xml:space="preserve"> Jennifer Smith,</w:t>
      </w:r>
      <w:r w:rsidR="00A07847" w:rsidRPr="00A07847">
        <w:t xml:space="preserve"> </w:t>
      </w:r>
      <w:r w:rsidR="00A6173D" w:rsidRPr="002425F8">
        <w:t>B</w:t>
      </w:r>
      <w:r w:rsidR="00A6173D" w:rsidRPr="002425F8">
        <w:rPr>
          <w:color w:val="000000"/>
          <w:shd w:val="clear" w:color="auto" w:fill="FFFFFF"/>
        </w:rPr>
        <w:t>ä</w:t>
      </w:r>
      <w:r w:rsidR="00A6173D" w:rsidRPr="002425F8">
        <w:t>rbel Such</w:t>
      </w:r>
      <w:r w:rsidR="00A6173D">
        <w:t>,</w:t>
      </w:r>
      <w:r w:rsidR="00A6173D" w:rsidRPr="002425F8">
        <w:t xml:space="preserve"> </w:t>
      </w:r>
      <w:r w:rsidR="00792758" w:rsidRPr="002425F8">
        <w:t>Loralyn Taylor</w:t>
      </w:r>
      <w:r w:rsidR="00EA7C21" w:rsidRPr="002425F8">
        <w:t>,</w:t>
      </w:r>
      <w:r w:rsidR="0055757D" w:rsidRPr="002425F8">
        <w:t xml:space="preserve"> Edna Wangui,</w:t>
      </w:r>
      <w:r w:rsidR="00637215" w:rsidRPr="002425F8">
        <w:t xml:space="preserve"> </w:t>
      </w:r>
      <w:r w:rsidR="00EA7C21" w:rsidRPr="002425F8">
        <w:t>Lijing Yang</w:t>
      </w:r>
    </w:p>
    <w:p w14:paraId="132781DB" w14:textId="6DAD6D32" w:rsidR="002B1E2F" w:rsidRPr="002425F8" w:rsidRDefault="002B1E2F" w:rsidP="00111455">
      <w:pPr>
        <w:tabs>
          <w:tab w:val="left" w:pos="7440"/>
        </w:tabs>
        <w:outlineLvl w:val="0"/>
      </w:pPr>
    </w:p>
    <w:p w14:paraId="314311AC" w14:textId="094AAF11" w:rsidR="002B1E2F" w:rsidRPr="002425F8" w:rsidRDefault="002B1E2F" w:rsidP="00111455">
      <w:pPr>
        <w:tabs>
          <w:tab w:val="left" w:pos="7440"/>
        </w:tabs>
        <w:outlineLvl w:val="0"/>
      </w:pPr>
      <w:r w:rsidRPr="002425F8">
        <w:rPr>
          <w:b/>
          <w:bCs/>
        </w:rPr>
        <w:t>Absent:</w:t>
      </w:r>
      <w:r w:rsidR="00413C34" w:rsidRPr="002425F8">
        <w:t xml:space="preserve"> </w:t>
      </w:r>
      <w:r w:rsidR="006A4247" w:rsidRPr="002425F8">
        <w:t xml:space="preserve">Salome Aluso, </w:t>
      </w:r>
      <w:r w:rsidR="00A6173D" w:rsidRPr="002425F8">
        <w:t>Kelly Broughton</w:t>
      </w:r>
      <w:r w:rsidR="00A6173D">
        <w:t>,</w:t>
      </w:r>
      <w:r w:rsidR="00A6173D" w:rsidRPr="002425F8">
        <w:t xml:space="preserve"> Shea Burden, Carey Busch, </w:t>
      </w:r>
      <w:r w:rsidR="006A4247" w:rsidRPr="002425F8">
        <w:t xml:space="preserve">Ian Carter, </w:t>
      </w:r>
      <w:r w:rsidRPr="002425F8">
        <w:t xml:space="preserve">Catherine Cutcher, </w:t>
      </w:r>
      <w:r w:rsidR="00754EA1" w:rsidRPr="002425F8">
        <w:t>Cary Frith</w:t>
      </w:r>
      <w:r w:rsidR="00413C34" w:rsidRPr="002425F8">
        <w:t>,</w:t>
      </w:r>
      <w:r w:rsidR="00754EA1" w:rsidRPr="002425F8">
        <w:t xml:space="preserve"> </w:t>
      </w:r>
      <w:r w:rsidRPr="002425F8">
        <w:t xml:space="preserve">Bayyinah Jeffries, </w:t>
      </w:r>
      <w:r w:rsidR="0055757D" w:rsidRPr="002425F8">
        <w:t>Yang Li</w:t>
      </w:r>
      <w:r w:rsidR="00A6173D">
        <w:t xml:space="preserve">, </w:t>
      </w:r>
      <w:r w:rsidR="00A6173D" w:rsidRPr="002425F8">
        <w:t>Hannah Nissan</w:t>
      </w:r>
      <w:r w:rsidR="00A6173D">
        <w:t xml:space="preserve">, </w:t>
      </w:r>
      <w:r w:rsidR="00A6173D" w:rsidRPr="002425F8">
        <w:t>Andrew Pueschel</w:t>
      </w:r>
      <w:r w:rsidR="00A6173D">
        <w:t>,</w:t>
      </w:r>
      <w:r w:rsidR="00A6173D" w:rsidRPr="002425F8">
        <w:t xml:space="preserve"> Devin Sudman</w:t>
      </w:r>
    </w:p>
    <w:p w14:paraId="0BF6BBD6" w14:textId="41BC7B1E" w:rsidR="00111455" w:rsidRPr="002425F8" w:rsidRDefault="00111455" w:rsidP="00111455">
      <w:pPr>
        <w:tabs>
          <w:tab w:val="left" w:pos="7440"/>
        </w:tabs>
        <w:outlineLvl w:val="0"/>
        <w:rPr>
          <w:b/>
          <w:u w:val="single"/>
        </w:rPr>
      </w:pPr>
    </w:p>
    <w:p w14:paraId="1390B2A6" w14:textId="19843CDF" w:rsidR="00111455" w:rsidRPr="002425F8" w:rsidRDefault="00111455" w:rsidP="00111455">
      <w:pPr>
        <w:tabs>
          <w:tab w:val="left" w:pos="7440"/>
        </w:tabs>
        <w:outlineLvl w:val="0"/>
      </w:pPr>
      <w:r w:rsidRPr="002425F8">
        <w:rPr>
          <w:b/>
        </w:rPr>
        <w:t xml:space="preserve">Guests: </w:t>
      </w:r>
      <w:r w:rsidRPr="002425F8">
        <w:t xml:space="preserve"> </w:t>
      </w:r>
      <w:r w:rsidR="005741D4" w:rsidRPr="002425F8">
        <w:t xml:space="preserve">Debra Benton, </w:t>
      </w:r>
      <w:r w:rsidR="00A6173D">
        <w:t>Kamile Geist</w:t>
      </w:r>
      <w:r w:rsidR="00A07847">
        <w:t>,</w:t>
      </w:r>
      <w:r w:rsidR="006A4247" w:rsidRPr="002425F8">
        <w:t xml:space="preserve"> </w:t>
      </w:r>
      <w:r w:rsidR="00B25B36" w:rsidRPr="002425F8">
        <w:t>Nicole Williamson</w:t>
      </w:r>
    </w:p>
    <w:p w14:paraId="31223CBC" w14:textId="77777777" w:rsidR="00111455" w:rsidRPr="002425F8" w:rsidRDefault="00111455" w:rsidP="00111455">
      <w:pPr>
        <w:tabs>
          <w:tab w:val="left" w:pos="7440"/>
        </w:tabs>
        <w:outlineLvl w:val="0"/>
      </w:pPr>
    </w:p>
    <w:p w14:paraId="0980B524" w14:textId="0DD8EBF3" w:rsidR="00111455" w:rsidRPr="002425F8" w:rsidRDefault="00111455" w:rsidP="00111455">
      <w:pPr>
        <w:tabs>
          <w:tab w:val="left" w:pos="7440"/>
        </w:tabs>
        <w:outlineLvl w:val="0"/>
      </w:pPr>
      <w:r w:rsidRPr="002425F8">
        <w:rPr>
          <w:b/>
        </w:rPr>
        <w:t>Call to Order:</w:t>
      </w:r>
      <w:r w:rsidRPr="002425F8">
        <w:t xml:space="preserve"> </w:t>
      </w:r>
      <w:r w:rsidR="002B1E2F" w:rsidRPr="002425F8">
        <w:t>Benjamin Bates</w:t>
      </w:r>
      <w:r w:rsidRPr="002425F8">
        <w:t xml:space="preserve"> cal</w:t>
      </w:r>
      <w:r w:rsidR="00EA7C21" w:rsidRPr="002425F8">
        <w:t>led the meeting to order at 3:0</w:t>
      </w:r>
      <w:r w:rsidR="00CE4EAC" w:rsidRPr="002425F8">
        <w:t>0</w:t>
      </w:r>
      <w:r w:rsidRPr="002425F8">
        <w:t xml:space="preserve"> p.m.</w:t>
      </w:r>
    </w:p>
    <w:p w14:paraId="29B1EC70" w14:textId="77777777" w:rsidR="00111455" w:rsidRPr="002425F8" w:rsidRDefault="00111455" w:rsidP="00111455">
      <w:pPr>
        <w:tabs>
          <w:tab w:val="left" w:pos="7440"/>
        </w:tabs>
        <w:outlineLvl w:val="0"/>
      </w:pPr>
    </w:p>
    <w:p w14:paraId="29C84DAB" w14:textId="26E97549" w:rsidR="00111455" w:rsidRPr="002425F8" w:rsidRDefault="00111455" w:rsidP="00111455">
      <w:pPr>
        <w:outlineLvl w:val="0"/>
      </w:pPr>
      <w:r w:rsidRPr="002425F8">
        <w:rPr>
          <w:b/>
        </w:rPr>
        <w:t>Approval of Minutes:</w:t>
      </w:r>
      <w:r w:rsidRPr="002425F8">
        <w:t xml:space="preserve"> </w:t>
      </w:r>
      <w:r w:rsidR="00356868" w:rsidRPr="002425F8">
        <w:t>T</w:t>
      </w:r>
      <w:r w:rsidRPr="002425F8">
        <w:t xml:space="preserve">he </w:t>
      </w:r>
      <w:r w:rsidR="00EF0B33">
        <w:t>April 13</w:t>
      </w:r>
      <w:r w:rsidR="00A77A58" w:rsidRPr="002425F8">
        <w:t>, 20</w:t>
      </w:r>
      <w:r w:rsidR="009E0150" w:rsidRPr="002425F8">
        <w:t>2</w:t>
      </w:r>
      <w:r w:rsidR="00AB5266" w:rsidRPr="002425F8">
        <w:t>1</w:t>
      </w:r>
      <w:r w:rsidR="00356868" w:rsidRPr="002425F8">
        <w:t xml:space="preserve"> </w:t>
      </w:r>
      <w:r w:rsidR="00D64C5D" w:rsidRPr="002425F8">
        <w:t xml:space="preserve">meeting </w:t>
      </w:r>
      <w:r w:rsidR="00356868" w:rsidRPr="002425F8">
        <w:t xml:space="preserve">minutes were </w:t>
      </w:r>
      <w:r w:rsidRPr="002425F8">
        <w:t>approved.</w:t>
      </w:r>
    </w:p>
    <w:p w14:paraId="04586FD1" w14:textId="77777777" w:rsidR="00111455" w:rsidRPr="002425F8" w:rsidRDefault="00111455" w:rsidP="00111455">
      <w:pPr>
        <w:tabs>
          <w:tab w:val="left" w:pos="7440"/>
        </w:tabs>
        <w:outlineLvl w:val="0"/>
      </w:pPr>
    </w:p>
    <w:p w14:paraId="6B458D09" w14:textId="555A080D" w:rsidR="003C7FEC" w:rsidRPr="002425F8" w:rsidRDefault="003C7FEC" w:rsidP="003C7FEC">
      <w:pPr>
        <w:outlineLvl w:val="0"/>
      </w:pPr>
      <w:r w:rsidRPr="002425F8">
        <w:rPr>
          <w:b/>
          <w:bCs/>
        </w:rPr>
        <w:t>Associate Provost for Faculty &amp; Academic Planning:</w:t>
      </w:r>
      <w:r w:rsidRPr="002425F8">
        <w:t xml:space="preserve"> </w:t>
      </w:r>
      <w:r w:rsidR="00111455" w:rsidRPr="002425F8">
        <w:t>Howard Dewald</w:t>
      </w:r>
    </w:p>
    <w:p w14:paraId="04B1072C" w14:textId="23314FBF" w:rsidR="00A220AC" w:rsidRPr="002425F8" w:rsidRDefault="00A220AC" w:rsidP="000E755F">
      <w:pPr>
        <w:numPr>
          <w:ilvl w:val="0"/>
          <w:numId w:val="2"/>
        </w:numPr>
        <w:outlineLvl w:val="0"/>
        <w:rPr>
          <w:bCs/>
        </w:rPr>
      </w:pPr>
      <w:r>
        <w:rPr>
          <w:bCs/>
        </w:rPr>
        <w:t>UCC i</w:t>
      </w:r>
      <w:r w:rsidRPr="002425F8">
        <w:rPr>
          <w:bCs/>
        </w:rPr>
        <w:t xml:space="preserve">tems </w:t>
      </w:r>
      <w:r>
        <w:rPr>
          <w:bCs/>
        </w:rPr>
        <w:t>that need Board of Trustee approval are due June 1</w:t>
      </w:r>
      <w:r w:rsidRPr="002425F8">
        <w:rPr>
          <w:bCs/>
        </w:rPr>
        <w:t>.</w:t>
      </w:r>
    </w:p>
    <w:p w14:paraId="48614808" w14:textId="77777777" w:rsidR="008A0538" w:rsidRDefault="000B457A" w:rsidP="000E755F">
      <w:pPr>
        <w:numPr>
          <w:ilvl w:val="0"/>
          <w:numId w:val="2"/>
        </w:numPr>
        <w:outlineLvl w:val="0"/>
        <w:rPr>
          <w:bCs/>
        </w:rPr>
      </w:pPr>
      <w:r w:rsidRPr="002425F8">
        <w:rPr>
          <w:bCs/>
        </w:rPr>
        <w:t xml:space="preserve">The </w:t>
      </w:r>
      <w:r w:rsidR="00E9216B" w:rsidRPr="002425F8">
        <w:rPr>
          <w:bCs/>
        </w:rPr>
        <w:t>O</w:t>
      </w:r>
      <w:r w:rsidRPr="002425F8">
        <w:rPr>
          <w:bCs/>
        </w:rPr>
        <w:t xml:space="preserve">hio </w:t>
      </w:r>
      <w:r w:rsidR="00E9216B" w:rsidRPr="002425F8">
        <w:rPr>
          <w:bCs/>
        </w:rPr>
        <w:t>D</w:t>
      </w:r>
      <w:r w:rsidRPr="002425F8">
        <w:rPr>
          <w:bCs/>
        </w:rPr>
        <w:t xml:space="preserve">epartment of </w:t>
      </w:r>
      <w:r w:rsidR="00E9216B" w:rsidRPr="002425F8">
        <w:rPr>
          <w:bCs/>
        </w:rPr>
        <w:t>H</w:t>
      </w:r>
      <w:r w:rsidRPr="002425F8">
        <w:rPr>
          <w:bCs/>
        </w:rPr>
        <w:t xml:space="preserve">igher </w:t>
      </w:r>
      <w:r w:rsidR="00E9216B" w:rsidRPr="002425F8">
        <w:rPr>
          <w:bCs/>
        </w:rPr>
        <w:t>E</w:t>
      </w:r>
      <w:r w:rsidRPr="002425F8">
        <w:rPr>
          <w:bCs/>
        </w:rPr>
        <w:t xml:space="preserve">ducation </w:t>
      </w:r>
      <w:r w:rsidR="00A220AC">
        <w:rPr>
          <w:bCs/>
        </w:rPr>
        <w:t>has asked the President and Provost to sign the Ohio GI Promise.</w:t>
      </w:r>
    </w:p>
    <w:p w14:paraId="47A1B70A" w14:textId="416FE95F" w:rsidR="00A3775E" w:rsidRDefault="00A220AC" w:rsidP="000E755F">
      <w:pPr>
        <w:numPr>
          <w:ilvl w:val="0"/>
          <w:numId w:val="2"/>
        </w:numPr>
        <w:outlineLvl w:val="0"/>
        <w:rPr>
          <w:bCs/>
        </w:rPr>
      </w:pPr>
      <w:r w:rsidRPr="008A0538">
        <w:rPr>
          <w:bCs/>
        </w:rPr>
        <w:t xml:space="preserve">There was a </w:t>
      </w:r>
      <w:r w:rsidR="0011234D">
        <w:rPr>
          <w:bCs/>
        </w:rPr>
        <w:t xml:space="preserve">recent </w:t>
      </w:r>
      <w:r w:rsidRPr="008A0538">
        <w:rPr>
          <w:bCs/>
        </w:rPr>
        <w:t>meeting of the Ohio Guarantee</w:t>
      </w:r>
      <w:r w:rsidR="008A0538" w:rsidRPr="008A0538">
        <w:rPr>
          <w:bCs/>
        </w:rPr>
        <w:t>d Transfer Pathways steering committee</w:t>
      </w:r>
      <w:r w:rsidR="008A0538">
        <w:rPr>
          <w:bCs/>
        </w:rPr>
        <w:t>.</w:t>
      </w:r>
    </w:p>
    <w:p w14:paraId="0B498BD7" w14:textId="32DE9554" w:rsidR="008A0538" w:rsidRDefault="008A0538" w:rsidP="000E755F">
      <w:pPr>
        <w:numPr>
          <w:ilvl w:val="1"/>
          <w:numId w:val="2"/>
        </w:numPr>
        <w:outlineLvl w:val="0"/>
        <w:rPr>
          <w:bCs/>
        </w:rPr>
      </w:pPr>
      <w:r>
        <w:rPr>
          <w:bCs/>
        </w:rPr>
        <w:t>Reviewed progress made and challenges with curricular matters.</w:t>
      </w:r>
    </w:p>
    <w:p w14:paraId="141DE249" w14:textId="77777777" w:rsidR="008A0538" w:rsidRDefault="008A0538" w:rsidP="000E755F">
      <w:pPr>
        <w:numPr>
          <w:ilvl w:val="1"/>
          <w:numId w:val="2"/>
        </w:numPr>
        <w:outlineLvl w:val="0"/>
        <w:rPr>
          <w:bCs/>
        </w:rPr>
      </w:pPr>
      <w:r>
        <w:rPr>
          <w:bCs/>
        </w:rPr>
        <w:t xml:space="preserve">The business OGTP is being revised. </w:t>
      </w:r>
    </w:p>
    <w:p w14:paraId="390E52DE" w14:textId="77777777" w:rsidR="008A0538" w:rsidRDefault="008A0538" w:rsidP="000E755F">
      <w:pPr>
        <w:numPr>
          <w:ilvl w:val="1"/>
          <w:numId w:val="2"/>
        </w:numPr>
        <w:outlineLvl w:val="0"/>
        <w:rPr>
          <w:bCs/>
        </w:rPr>
      </w:pPr>
      <w:r>
        <w:rPr>
          <w:bCs/>
        </w:rPr>
        <w:t>The ODHE may be in favor of different pathways for different institutions.</w:t>
      </w:r>
    </w:p>
    <w:p w14:paraId="2072AD68" w14:textId="7D58BBF2" w:rsidR="000B457A" w:rsidRPr="008A0538" w:rsidRDefault="008A0538" w:rsidP="000E755F">
      <w:pPr>
        <w:pStyle w:val="ListParagraph"/>
        <w:numPr>
          <w:ilvl w:val="0"/>
          <w:numId w:val="10"/>
        </w:numPr>
        <w:outlineLvl w:val="0"/>
        <w:rPr>
          <w:bCs/>
          <w:szCs w:val="24"/>
        </w:rPr>
      </w:pPr>
      <w:r>
        <w:rPr>
          <w:bCs/>
          <w:szCs w:val="24"/>
        </w:rPr>
        <w:t>Materials submitted to the ODHE since the last meeting are beginning to receive approval.</w:t>
      </w:r>
    </w:p>
    <w:p w14:paraId="488241DF" w14:textId="33242C2C" w:rsidR="00111455" w:rsidRPr="002425F8" w:rsidRDefault="00111455" w:rsidP="00111455">
      <w:pPr>
        <w:outlineLvl w:val="0"/>
      </w:pPr>
      <w:r w:rsidRPr="002425F8">
        <w:rPr>
          <w:b/>
        </w:rPr>
        <w:t>Program Committee Report</w:t>
      </w:r>
      <w:r w:rsidRPr="002425F8">
        <w:t>: Connie Patterson, Chair</w:t>
      </w:r>
    </w:p>
    <w:p w14:paraId="0DBF6463" w14:textId="027AD9A0" w:rsidR="006C4DB4" w:rsidRDefault="006C4DB4" w:rsidP="00111455">
      <w:pPr>
        <w:outlineLvl w:val="0"/>
      </w:pPr>
    </w:p>
    <w:p w14:paraId="0DA6FA2E" w14:textId="77777777" w:rsidR="00DC535B" w:rsidRPr="00DC535B" w:rsidRDefault="00DC535B" w:rsidP="00DC535B">
      <w:pPr>
        <w:pStyle w:val="Default"/>
        <w:rPr>
          <w:b/>
          <w:bCs/>
          <w:color w:val="auto"/>
        </w:rPr>
      </w:pPr>
      <w:r w:rsidRPr="00DC535B">
        <w:rPr>
          <w:b/>
          <w:bCs/>
          <w:color w:val="auto"/>
        </w:rPr>
        <w:t>PROGRAM CHANGES</w:t>
      </w:r>
    </w:p>
    <w:p w14:paraId="59D87DF7" w14:textId="77777777" w:rsidR="00DC535B" w:rsidRPr="008B1F87" w:rsidRDefault="00DC535B" w:rsidP="000E755F">
      <w:pPr>
        <w:pStyle w:val="Default"/>
        <w:widowControl w:val="0"/>
        <w:numPr>
          <w:ilvl w:val="0"/>
          <w:numId w:val="4"/>
        </w:numPr>
        <w:rPr>
          <w:b/>
          <w:bCs/>
          <w:color w:val="auto"/>
        </w:rPr>
      </w:pPr>
      <w:r w:rsidRPr="008B1F87">
        <w:rPr>
          <w:b/>
          <w:bCs/>
          <w:color w:val="auto"/>
        </w:rPr>
        <w:t>Scripps College of Communication</w:t>
      </w:r>
    </w:p>
    <w:p w14:paraId="616562F7" w14:textId="06F07778" w:rsidR="00DC535B" w:rsidRPr="00DC535B" w:rsidRDefault="00DC535B" w:rsidP="00DC535B">
      <w:pPr>
        <w:pStyle w:val="Default"/>
        <w:rPr>
          <w:color w:val="auto"/>
        </w:rPr>
      </w:pPr>
      <w:r w:rsidRPr="00DC535B">
        <w:rPr>
          <w:color w:val="auto"/>
        </w:rPr>
        <w:t>Program Code: AA5013</w:t>
      </w:r>
      <w:r>
        <w:rPr>
          <w:color w:val="auto"/>
        </w:rPr>
        <w:t xml:space="preserve"> </w:t>
      </w:r>
      <w:r w:rsidR="008B1F87">
        <w:rPr>
          <w:color w:val="auto"/>
        </w:rPr>
        <w:t>(Approved)</w:t>
      </w:r>
    </w:p>
    <w:p w14:paraId="09928FB3" w14:textId="77777777" w:rsidR="00DC535B" w:rsidRPr="00DC535B" w:rsidRDefault="00DC535B" w:rsidP="00DC535B">
      <w:pPr>
        <w:pStyle w:val="Default"/>
        <w:rPr>
          <w:color w:val="auto"/>
        </w:rPr>
      </w:pPr>
      <w:r w:rsidRPr="00DC535B">
        <w:rPr>
          <w:color w:val="auto"/>
        </w:rPr>
        <w:t>Program Name: Electronic Media</w:t>
      </w:r>
    </w:p>
    <w:p w14:paraId="569F8411" w14:textId="77777777" w:rsidR="00DC535B" w:rsidRPr="00DC535B" w:rsidRDefault="00DC535B" w:rsidP="00DC535B">
      <w:pPr>
        <w:pStyle w:val="Default"/>
        <w:rPr>
          <w:color w:val="auto"/>
        </w:rPr>
      </w:pPr>
      <w:r w:rsidRPr="00DC535B">
        <w:rPr>
          <w:color w:val="auto"/>
        </w:rPr>
        <w:t xml:space="preserve">Department/School Name: Media Arts and Studies </w:t>
      </w:r>
    </w:p>
    <w:p w14:paraId="409A694D" w14:textId="77777777" w:rsidR="00DC535B" w:rsidRPr="00DC535B" w:rsidRDefault="00DC535B" w:rsidP="00DC535B">
      <w:pPr>
        <w:pStyle w:val="Default"/>
        <w:rPr>
          <w:color w:val="auto"/>
        </w:rPr>
      </w:pPr>
      <w:r w:rsidRPr="00DC535B">
        <w:rPr>
          <w:color w:val="auto"/>
        </w:rPr>
        <w:t>Contact: Brian Plow</w:t>
      </w:r>
    </w:p>
    <w:p w14:paraId="7EC682BD" w14:textId="77777777" w:rsidR="00DC535B" w:rsidRPr="00DC535B" w:rsidRDefault="00DC535B" w:rsidP="00DC535B">
      <w:pPr>
        <w:pStyle w:val="Default"/>
        <w:rPr>
          <w:color w:val="auto"/>
        </w:rPr>
      </w:pPr>
    </w:p>
    <w:p w14:paraId="20928FB6" w14:textId="77777777" w:rsidR="00DC535B" w:rsidRPr="00DC535B" w:rsidRDefault="00DC535B" w:rsidP="00DC535B">
      <w:r w:rsidRPr="00DC535B">
        <w:t xml:space="preserve">The change in the Electronic Media program will align it with BRICKS General Education. This change removes reference to the Tier II General Education curriculum in the Non-major Required Course section. There is no change in required credit hours. </w:t>
      </w:r>
    </w:p>
    <w:p w14:paraId="31A0071E" w14:textId="77777777" w:rsidR="00DC535B" w:rsidRPr="00DC535B" w:rsidRDefault="00DC535B" w:rsidP="00DC535B">
      <w:pPr>
        <w:pStyle w:val="Default"/>
        <w:rPr>
          <w:color w:val="auto"/>
        </w:rPr>
      </w:pPr>
    </w:p>
    <w:p w14:paraId="633DE71B" w14:textId="77777777" w:rsidR="00DC535B" w:rsidRPr="00DC535B" w:rsidRDefault="00DC535B" w:rsidP="00DC535B">
      <w:r w:rsidRPr="00DC535B">
        <w:lastRenderedPageBreak/>
        <w:t>In the Non-major Required Course section, subrequirements #3, #4 and #5, are being removed because students will complete such coursework through the completion of BRICKS General Education. This change also removes any reference and course option pertaining to Tier II General Education. Subrequirement #1 will change to include JOUR1330 instead of COMS1030. COMS1010 will remain as an option.</w:t>
      </w:r>
    </w:p>
    <w:p w14:paraId="58D7F583" w14:textId="77777777" w:rsidR="00DC535B" w:rsidRPr="00DC535B" w:rsidRDefault="00DC535B" w:rsidP="00DC535B">
      <w:pPr>
        <w:pStyle w:val="Default"/>
        <w:rPr>
          <w:color w:val="auto"/>
        </w:rPr>
      </w:pPr>
    </w:p>
    <w:p w14:paraId="6FF28258" w14:textId="77777777" w:rsidR="00DC535B" w:rsidRPr="008B1F87" w:rsidRDefault="00DC535B" w:rsidP="000E755F">
      <w:pPr>
        <w:pStyle w:val="Default"/>
        <w:widowControl w:val="0"/>
        <w:numPr>
          <w:ilvl w:val="0"/>
          <w:numId w:val="4"/>
        </w:numPr>
        <w:rPr>
          <w:b/>
          <w:bCs/>
          <w:color w:val="auto"/>
        </w:rPr>
      </w:pPr>
      <w:r w:rsidRPr="008B1F87">
        <w:rPr>
          <w:b/>
          <w:bCs/>
          <w:color w:val="auto"/>
        </w:rPr>
        <w:t>College of Fine Arts</w:t>
      </w:r>
    </w:p>
    <w:p w14:paraId="457F6F6B" w14:textId="76CF39A5" w:rsidR="00DC535B" w:rsidRPr="00DC535B" w:rsidRDefault="00DC535B" w:rsidP="00DC535B">
      <w:pPr>
        <w:pStyle w:val="Default"/>
        <w:rPr>
          <w:color w:val="auto"/>
        </w:rPr>
      </w:pPr>
      <w:r w:rsidRPr="00DC535B">
        <w:rPr>
          <w:color w:val="auto"/>
        </w:rPr>
        <w:t>Program Code: BM5105</w:t>
      </w:r>
      <w:r w:rsidR="008B1F87">
        <w:rPr>
          <w:color w:val="auto"/>
        </w:rPr>
        <w:t xml:space="preserve"> (Approved)</w:t>
      </w:r>
    </w:p>
    <w:p w14:paraId="44E222AE" w14:textId="77777777" w:rsidR="00DC535B" w:rsidRPr="00DC535B" w:rsidRDefault="00DC535B" w:rsidP="00DC535B">
      <w:pPr>
        <w:pStyle w:val="Default"/>
        <w:rPr>
          <w:color w:val="auto"/>
        </w:rPr>
      </w:pPr>
      <w:r w:rsidRPr="00DC535B">
        <w:rPr>
          <w:color w:val="auto"/>
        </w:rPr>
        <w:t>Program Name: Music Composition</w:t>
      </w:r>
    </w:p>
    <w:p w14:paraId="325939A4" w14:textId="77777777" w:rsidR="00DC535B" w:rsidRPr="00DC535B" w:rsidRDefault="00DC535B" w:rsidP="00DC535B">
      <w:pPr>
        <w:pStyle w:val="Default"/>
        <w:rPr>
          <w:color w:val="auto"/>
        </w:rPr>
      </w:pPr>
      <w:r w:rsidRPr="00DC535B">
        <w:rPr>
          <w:color w:val="auto"/>
        </w:rPr>
        <w:t xml:space="preserve">Department/School Name: Music </w:t>
      </w:r>
    </w:p>
    <w:p w14:paraId="2405068C" w14:textId="77777777" w:rsidR="00DC535B" w:rsidRPr="00DC535B" w:rsidRDefault="00DC535B" w:rsidP="00DC535B">
      <w:pPr>
        <w:pStyle w:val="Default"/>
        <w:rPr>
          <w:color w:val="auto"/>
        </w:rPr>
      </w:pPr>
      <w:r w:rsidRPr="00DC535B">
        <w:rPr>
          <w:color w:val="auto"/>
        </w:rPr>
        <w:t>Contact: Matthew James</w:t>
      </w:r>
    </w:p>
    <w:p w14:paraId="6FD8E4A6" w14:textId="77777777" w:rsidR="00DC535B" w:rsidRPr="00DC535B" w:rsidRDefault="00DC535B" w:rsidP="00DC535B">
      <w:pPr>
        <w:pStyle w:val="Default"/>
        <w:rPr>
          <w:color w:val="auto"/>
        </w:rPr>
      </w:pPr>
    </w:p>
    <w:p w14:paraId="6EC8B28E" w14:textId="77777777" w:rsidR="00DC535B" w:rsidRPr="00DC535B" w:rsidRDefault="00DC535B" w:rsidP="00DC535B">
      <w:r w:rsidRPr="00DC535B">
        <w:t xml:space="preserve">Propose to eliminate MUS3040 (Instrumentation) from the Music Composition curriculum beginning with the Fall 2021 semester. The content of this course will be absorbed in two other Music Composition Courses, MUS4550 (Basic Conducting) and MUS4050 (Orchestration). This proposal will result in the reduction of two credit hours for the Music Composition Major. </w:t>
      </w:r>
    </w:p>
    <w:p w14:paraId="2476F456" w14:textId="77777777" w:rsidR="00DC535B" w:rsidRPr="00DC535B" w:rsidRDefault="00DC535B" w:rsidP="00DC535B"/>
    <w:p w14:paraId="02885FBD" w14:textId="77777777" w:rsidR="00DC535B" w:rsidRPr="008B1F87" w:rsidRDefault="00DC535B" w:rsidP="000E755F">
      <w:pPr>
        <w:pStyle w:val="Default"/>
        <w:widowControl w:val="0"/>
        <w:numPr>
          <w:ilvl w:val="0"/>
          <w:numId w:val="4"/>
        </w:numPr>
        <w:rPr>
          <w:b/>
          <w:bCs/>
          <w:color w:val="auto"/>
        </w:rPr>
      </w:pPr>
      <w:r w:rsidRPr="008B1F87">
        <w:rPr>
          <w:b/>
          <w:bCs/>
          <w:color w:val="auto"/>
        </w:rPr>
        <w:t>College of Fine Arts</w:t>
      </w:r>
    </w:p>
    <w:p w14:paraId="44CD76A1" w14:textId="13E20A24" w:rsidR="00DC535B" w:rsidRPr="00DC535B" w:rsidRDefault="00DC535B" w:rsidP="00DC535B">
      <w:pPr>
        <w:pStyle w:val="Default"/>
        <w:rPr>
          <w:color w:val="auto"/>
        </w:rPr>
      </w:pPr>
      <w:r w:rsidRPr="00DC535B">
        <w:rPr>
          <w:color w:val="auto"/>
        </w:rPr>
        <w:t>Program Code: BM5107</w:t>
      </w:r>
      <w:r w:rsidR="008B1F87">
        <w:rPr>
          <w:color w:val="auto"/>
        </w:rPr>
        <w:t xml:space="preserve"> (Approved)</w:t>
      </w:r>
    </w:p>
    <w:p w14:paraId="194CD556" w14:textId="77777777" w:rsidR="00DC535B" w:rsidRPr="00DC535B" w:rsidRDefault="00DC535B" w:rsidP="00DC535B">
      <w:pPr>
        <w:pStyle w:val="Default"/>
        <w:rPr>
          <w:color w:val="auto"/>
        </w:rPr>
      </w:pPr>
      <w:r w:rsidRPr="00DC535B">
        <w:rPr>
          <w:color w:val="auto"/>
        </w:rPr>
        <w:t>Program Name: Music Education- Instrumental Emphasis</w:t>
      </w:r>
    </w:p>
    <w:p w14:paraId="33A0FC5D" w14:textId="77777777" w:rsidR="00DC535B" w:rsidRPr="00DC535B" w:rsidRDefault="00DC535B" w:rsidP="00DC535B">
      <w:pPr>
        <w:pStyle w:val="Default"/>
        <w:rPr>
          <w:color w:val="auto"/>
        </w:rPr>
      </w:pPr>
      <w:r w:rsidRPr="00DC535B">
        <w:rPr>
          <w:color w:val="auto"/>
        </w:rPr>
        <w:t xml:space="preserve">Department/School Name: Music </w:t>
      </w:r>
    </w:p>
    <w:p w14:paraId="41FE577F" w14:textId="77777777" w:rsidR="00DC535B" w:rsidRPr="00DC535B" w:rsidRDefault="00DC535B" w:rsidP="00DC535B">
      <w:pPr>
        <w:pStyle w:val="Default"/>
        <w:rPr>
          <w:color w:val="auto"/>
        </w:rPr>
      </w:pPr>
      <w:r w:rsidRPr="00DC535B">
        <w:rPr>
          <w:color w:val="auto"/>
        </w:rPr>
        <w:t>Contact: Matthew Talbert</w:t>
      </w:r>
    </w:p>
    <w:p w14:paraId="556F8990" w14:textId="77777777" w:rsidR="00DC535B" w:rsidRPr="00DC535B" w:rsidRDefault="00DC535B" w:rsidP="00DC535B">
      <w:pPr>
        <w:pStyle w:val="Default"/>
        <w:rPr>
          <w:color w:val="auto"/>
        </w:rPr>
      </w:pPr>
    </w:p>
    <w:p w14:paraId="32FD3EC4" w14:textId="77777777" w:rsidR="00DC535B" w:rsidRPr="00DC535B" w:rsidRDefault="00DC535B" w:rsidP="00DC535B">
      <w:r w:rsidRPr="00DC535B">
        <w:t xml:space="preserve">We propose to eliminate MUS 3040 (Instrumentation) from the music education curriculum beginning with the Fall 2021. The content of this course will be absorbed in two other music education courses (MUS 4550 – Basic Conducting) and (MUS 4560 – Instrumental Conducting). </w:t>
      </w:r>
    </w:p>
    <w:p w14:paraId="385DBCCC" w14:textId="77777777" w:rsidR="00DC535B" w:rsidRPr="00DC535B" w:rsidRDefault="00DC535B" w:rsidP="00DC535B">
      <w:r w:rsidRPr="00DC535B">
        <w:t xml:space="preserve">This proposal will result in the reduction of credit hours by 2 for the Instrumental Music Education major. </w:t>
      </w:r>
    </w:p>
    <w:p w14:paraId="73C86BE3" w14:textId="77777777" w:rsidR="00DC535B" w:rsidRPr="00DC535B" w:rsidRDefault="00DC535B" w:rsidP="00DC535B"/>
    <w:p w14:paraId="6ADFD1FB" w14:textId="77777777" w:rsidR="00DC535B" w:rsidRPr="008B1F87" w:rsidRDefault="00DC535B" w:rsidP="000E755F">
      <w:pPr>
        <w:pStyle w:val="Default"/>
        <w:widowControl w:val="0"/>
        <w:numPr>
          <w:ilvl w:val="0"/>
          <w:numId w:val="4"/>
        </w:numPr>
        <w:rPr>
          <w:b/>
          <w:bCs/>
          <w:color w:val="auto"/>
        </w:rPr>
      </w:pPr>
      <w:r w:rsidRPr="008B1F87">
        <w:rPr>
          <w:b/>
          <w:bCs/>
          <w:color w:val="auto"/>
        </w:rPr>
        <w:t>College of Health Sciences &amp; Professions</w:t>
      </w:r>
    </w:p>
    <w:p w14:paraId="27878764" w14:textId="1BCE6390" w:rsidR="00DC535B" w:rsidRPr="00DC535B" w:rsidRDefault="00DC535B" w:rsidP="00DC535B">
      <w:pPr>
        <w:pStyle w:val="Default"/>
        <w:rPr>
          <w:color w:val="auto"/>
        </w:rPr>
      </w:pPr>
      <w:r w:rsidRPr="00DC535B">
        <w:rPr>
          <w:color w:val="auto"/>
        </w:rPr>
        <w:t>Program Code: AA5018</w:t>
      </w:r>
      <w:r w:rsidR="008B1F87">
        <w:rPr>
          <w:color w:val="auto"/>
        </w:rPr>
        <w:t xml:space="preserve"> (Approved)</w:t>
      </w:r>
    </w:p>
    <w:p w14:paraId="1561CEE3" w14:textId="77777777" w:rsidR="00DC535B" w:rsidRPr="00DC535B" w:rsidRDefault="00DC535B" w:rsidP="00DC535B">
      <w:pPr>
        <w:pStyle w:val="Default"/>
        <w:rPr>
          <w:color w:val="auto"/>
        </w:rPr>
      </w:pPr>
      <w:r w:rsidRPr="00DC535B">
        <w:rPr>
          <w:color w:val="auto"/>
        </w:rPr>
        <w:t>Program Name: Environmental Engineering Technology</w:t>
      </w:r>
    </w:p>
    <w:p w14:paraId="644A9FD9" w14:textId="77777777" w:rsidR="00DC535B" w:rsidRPr="00DC535B" w:rsidRDefault="00DC535B" w:rsidP="00DC535B">
      <w:pPr>
        <w:pStyle w:val="Default"/>
        <w:rPr>
          <w:color w:val="auto"/>
        </w:rPr>
      </w:pPr>
      <w:r w:rsidRPr="00DC535B">
        <w:rPr>
          <w:color w:val="auto"/>
        </w:rPr>
        <w:t xml:space="preserve">Department/School Name: Social and Public Health </w:t>
      </w:r>
    </w:p>
    <w:p w14:paraId="1DE32951" w14:textId="77777777" w:rsidR="00DC535B" w:rsidRPr="00DC535B" w:rsidRDefault="00DC535B" w:rsidP="00DC535B">
      <w:pPr>
        <w:pStyle w:val="Default"/>
        <w:rPr>
          <w:color w:val="auto"/>
        </w:rPr>
      </w:pPr>
      <w:r w:rsidRPr="00DC535B">
        <w:rPr>
          <w:color w:val="auto"/>
        </w:rPr>
        <w:t>Contact: Sally Marinellie</w:t>
      </w:r>
    </w:p>
    <w:p w14:paraId="2EB4C7F7" w14:textId="77777777" w:rsidR="00DC535B" w:rsidRPr="00DC535B" w:rsidRDefault="00DC535B" w:rsidP="00DC535B">
      <w:pPr>
        <w:pStyle w:val="Default"/>
        <w:rPr>
          <w:color w:val="auto"/>
        </w:rPr>
      </w:pPr>
    </w:p>
    <w:p w14:paraId="686829C4" w14:textId="77777777" w:rsidR="00DC535B" w:rsidRPr="00DC535B" w:rsidRDefault="00DC535B" w:rsidP="00DC535B">
      <w:r w:rsidRPr="00DC535B">
        <w:t>The change in the Environmental Engineering Technology Major program will more seamlessly align with the BRICKS. The change reduces required non-major Tier III (now BRICKS) from 4 to 3. The change reduces total credit hours from 62-64 to 61-63 credit hours (depending on courses taken).</w:t>
      </w:r>
    </w:p>
    <w:p w14:paraId="7F1738A3" w14:textId="77777777" w:rsidR="00DC535B" w:rsidRPr="00DC535B" w:rsidRDefault="00DC535B" w:rsidP="00DC535B"/>
    <w:tbl>
      <w:tblPr>
        <w:tblStyle w:val="TableGrid"/>
        <w:tblW w:w="0" w:type="auto"/>
        <w:tblLook w:val="04A0" w:firstRow="1" w:lastRow="0" w:firstColumn="1" w:lastColumn="0" w:noHBand="0" w:noVBand="1"/>
      </w:tblPr>
      <w:tblGrid>
        <w:gridCol w:w="4680"/>
        <w:gridCol w:w="4670"/>
      </w:tblGrid>
      <w:tr w:rsidR="00DC535B" w:rsidRPr="00DC535B" w14:paraId="3B0081AB" w14:textId="77777777" w:rsidTr="007C0FAF">
        <w:tc>
          <w:tcPr>
            <w:tcW w:w="4796" w:type="dxa"/>
          </w:tcPr>
          <w:p w14:paraId="38E4CFC2" w14:textId="77777777" w:rsidR="00DC535B" w:rsidRPr="00DC535B" w:rsidRDefault="00DC535B" w:rsidP="007C0FAF">
            <w:r w:rsidRPr="00DC535B">
              <w:t>Current Non-Major Required Courses</w:t>
            </w:r>
          </w:p>
        </w:tc>
        <w:tc>
          <w:tcPr>
            <w:tcW w:w="4796" w:type="dxa"/>
          </w:tcPr>
          <w:p w14:paraId="3D0319C5" w14:textId="77777777" w:rsidR="00DC535B" w:rsidRPr="00DC535B" w:rsidRDefault="00DC535B" w:rsidP="007C0FAF">
            <w:r w:rsidRPr="00DC535B">
              <w:t>Proposed Non-Major Required Courses</w:t>
            </w:r>
          </w:p>
        </w:tc>
      </w:tr>
      <w:tr w:rsidR="00DC535B" w:rsidRPr="00DC535B" w14:paraId="67A85BB9" w14:textId="77777777" w:rsidTr="007C0FAF">
        <w:tc>
          <w:tcPr>
            <w:tcW w:w="4796" w:type="dxa"/>
          </w:tcPr>
          <w:p w14:paraId="1D7B5491" w14:textId="77777777" w:rsidR="00DC535B" w:rsidRPr="00DC535B" w:rsidRDefault="00DC535B" w:rsidP="007C0FAF">
            <w:r w:rsidRPr="00DC535B">
              <w:t>Section 2: Tier II</w:t>
            </w:r>
          </w:p>
          <w:p w14:paraId="1F67F12E" w14:textId="77777777" w:rsidR="00DC535B" w:rsidRPr="00DC535B" w:rsidRDefault="00DC535B" w:rsidP="007C0FAF">
            <w:r w:rsidRPr="00DC535B">
              <w:t>Complete at least 4 hours in Tier II requirements (2CP, 2FA, 2HL, 2SS recommended).</w:t>
            </w:r>
          </w:p>
        </w:tc>
        <w:tc>
          <w:tcPr>
            <w:tcW w:w="4796" w:type="dxa"/>
          </w:tcPr>
          <w:p w14:paraId="719C3585" w14:textId="77777777" w:rsidR="00DC535B" w:rsidRPr="00DC535B" w:rsidRDefault="00DC535B" w:rsidP="007C0FAF">
            <w:r w:rsidRPr="00DC535B">
              <w:t xml:space="preserve">Section 2: BRICKS Complete at least 3 hours from one of the following: • Humanities: Arts • Humanities: Texts and Contexts • Social or Behavioral Science • Connected World Note: </w:t>
            </w:r>
          </w:p>
          <w:p w14:paraId="10BE17EB" w14:textId="77777777" w:rsidR="00DC535B" w:rsidRPr="00DC535B" w:rsidRDefault="00DC535B" w:rsidP="007C0FAF">
            <w:r w:rsidRPr="00DC535B">
              <w:t>Courses used to meet other program requirements may be reused to meet this requirement.</w:t>
            </w:r>
          </w:p>
        </w:tc>
      </w:tr>
    </w:tbl>
    <w:p w14:paraId="40D3C1BE" w14:textId="0600B4D8" w:rsidR="00DC535B" w:rsidRDefault="00DC535B" w:rsidP="00DC535B">
      <w:pPr>
        <w:pStyle w:val="Default"/>
        <w:ind w:left="720"/>
        <w:rPr>
          <w:color w:val="auto"/>
        </w:rPr>
      </w:pPr>
    </w:p>
    <w:p w14:paraId="64268082" w14:textId="77777777" w:rsidR="008B1F87" w:rsidRPr="00DC535B" w:rsidRDefault="008B1F87" w:rsidP="00DC535B">
      <w:pPr>
        <w:pStyle w:val="Default"/>
        <w:ind w:left="720"/>
        <w:rPr>
          <w:color w:val="auto"/>
        </w:rPr>
      </w:pPr>
    </w:p>
    <w:p w14:paraId="16BC6154" w14:textId="77777777" w:rsidR="00DC535B" w:rsidRPr="008B1F87" w:rsidRDefault="00DC535B" w:rsidP="000E755F">
      <w:pPr>
        <w:pStyle w:val="Default"/>
        <w:widowControl w:val="0"/>
        <w:numPr>
          <w:ilvl w:val="0"/>
          <w:numId w:val="4"/>
        </w:numPr>
        <w:rPr>
          <w:b/>
          <w:bCs/>
          <w:color w:val="auto"/>
        </w:rPr>
      </w:pPr>
      <w:r w:rsidRPr="008B1F87">
        <w:rPr>
          <w:b/>
          <w:bCs/>
          <w:color w:val="auto"/>
        </w:rPr>
        <w:t>College of Health Sciences &amp; Professions</w:t>
      </w:r>
    </w:p>
    <w:p w14:paraId="53EE9C0C" w14:textId="4C911E4A" w:rsidR="00DC535B" w:rsidRPr="00DC535B" w:rsidRDefault="00DC535B" w:rsidP="00DC535B">
      <w:pPr>
        <w:pStyle w:val="Default"/>
        <w:rPr>
          <w:color w:val="auto"/>
        </w:rPr>
      </w:pPr>
      <w:r w:rsidRPr="00DC535B">
        <w:rPr>
          <w:color w:val="auto"/>
        </w:rPr>
        <w:t>Program Code: DP8140</w:t>
      </w:r>
      <w:r w:rsidR="008B1F87">
        <w:rPr>
          <w:color w:val="auto"/>
        </w:rPr>
        <w:t xml:space="preserve"> (Approved)</w:t>
      </w:r>
    </w:p>
    <w:p w14:paraId="03E54B9C" w14:textId="77777777" w:rsidR="00DC535B" w:rsidRPr="00DC535B" w:rsidRDefault="00DC535B" w:rsidP="00DC535B">
      <w:pPr>
        <w:pStyle w:val="Default"/>
        <w:rPr>
          <w:color w:val="auto"/>
        </w:rPr>
      </w:pPr>
      <w:r w:rsidRPr="00DC535B">
        <w:rPr>
          <w:color w:val="auto"/>
        </w:rPr>
        <w:t>Program Name: Doctor of Physical Therapy</w:t>
      </w:r>
    </w:p>
    <w:p w14:paraId="0E924B95" w14:textId="77777777" w:rsidR="00DC535B" w:rsidRPr="00DC535B" w:rsidRDefault="00DC535B" w:rsidP="00DC535B">
      <w:pPr>
        <w:pStyle w:val="Default"/>
        <w:rPr>
          <w:color w:val="auto"/>
        </w:rPr>
      </w:pPr>
      <w:r w:rsidRPr="00DC535B">
        <w:rPr>
          <w:color w:val="auto"/>
        </w:rPr>
        <w:t xml:space="preserve">Department/School Name: Rehabilitation and Communication Sciences  </w:t>
      </w:r>
    </w:p>
    <w:p w14:paraId="1D6A578A" w14:textId="77777777" w:rsidR="00DC535B" w:rsidRPr="00DC535B" w:rsidRDefault="00DC535B" w:rsidP="00DC535B">
      <w:pPr>
        <w:pStyle w:val="Default"/>
        <w:rPr>
          <w:color w:val="auto"/>
        </w:rPr>
      </w:pPr>
      <w:r w:rsidRPr="00DC535B">
        <w:rPr>
          <w:color w:val="auto"/>
        </w:rPr>
        <w:t>Contact: Sally Marinellie</w:t>
      </w:r>
    </w:p>
    <w:p w14:paraId="13AD1CC1" w14:textId="77777777" w:rsidR="00DC535B" w:rsidRPr="00DC535B" w:rsidRDefault="00DC535B" w:rsidP="00DC535B"/>
    <w:p w14:paraId="7334E6DC" w14:textId="77777777" w:rsidR="00DC535B" w:rsidRPr="00DC535B" w:rsidRDefault="00DC535B" w:rsidP="00DC535B">
      <w:r w:rsidRPr="00DC535B">
        <w:t xml:space="preserve">New accreditation standards (according to CAPTE) require all students to have material taught in PT 8771, Manual Therapy for the Spine. This will change our program credits from 138 to 142. </w:t>
      </w:r>
    </w:p>
    <w:p w14:paraId="4F898274" w14:textId="77777777" w:rsidR="00DC535B" w:rsidRPr="00DC535B" w:rsidRDefault="00DC535B" w:rsidP="00DC535B"/>
    <w:p w14:paraId="695E71C8" w14:textId="77777777" w:rsidR="00DC535B" w:rsidRPr="008B1F87" w:rsidRDefault="00DC535B" w:rsidP="000E755F">
      <w:pPr>
        <w:pStyle w:val="Default"/>
        <w:widowControl w:val="0"/>
        <w:numPr>
          <w:ilvl w:val="0"/>
          <w:numId w:val="4"/>
        </w:numPr>
        <w:rPr>
          <w:b/>
          <w:bCs/>
          <w:color w:val="auto"/>
        </w:rPr>
      </w:pPr>
      <w:r w:rsidRPr="008B1F87">
        <w:rPr>
          <w:b/>
          <w:bCs/>
          <w:color w:val="auto"/>
        </w:rPr>
        <w:t>College of Health Sciences &amp; Professions</w:t>
      </w:r>
    </w:p>
    <w:p w14:paraId="673FF718" w14:textId="71CD3305" w:rsidR="00DC535B" w:rsidRPr="00DC535B" w:rsidRDefault="00DC535B" w:rsidP="00DC535B">
      <w:pPr>
        <w:pStyle w:val="Default"/>
        <w:rPr>
          <w:color w:val="auto"/>
        </w:rPr>
      </w:pPr>
      <w:r w:rsidRPr="00DC535B">
        <w:rPr>
          <w:color w:val="auto"/>
        </w:rPr>
        <w:t>Program Code: CTPAHW</w:t>
      </w:r>
      <w:r w:rsidR="008B1F87">
        <w:rPr>
          <w:color w:val="auto"/>
        </w:rPr>
        <w:t xml:space="preserve"> (Approved)</w:t>
      </w:r>
    </w:p>
    <w:p w14:paraId="1BF75413" w14:textId="77777777" w:rsidR="00DC535B" w:rsidRPr="00DC535B" w:rsidRDefault="00DC535B" w:rsidP="00DC535B">
      <w:pPr>
        <w:pStyle w:val="Default"/>
        <w:rPr>
          <w:color w:val="auto"/>
        </w:rPr>
      </w:pPr>
      <w:r w:rsidRPr="00DC535B">
        <w:rPr>
          <w:color w:val="auto"/>
        </w:rPr>
        <w:t>Program Name: Performing Arts Health &amp; Wellness</w:t>
      </w:r>
    </w:p>
    <w:p w14:paraId="7A611625" w14:textId="77777777" w:rsidR="00DC535B" w:rsidRPr="00DC535B" w:rsidRDefault="00DC535B" w:rsidP="00DC535B">
      <w:pPr>
        <w:pStyle w:val="Default"/>
        <w:rPr>
          <w:color w:val="auto"/>
        </w:rPr>
      </w:pPr>
      <w:r w:rsidRPr="00DC535B">
        <w:rPr>
          <w:color w:val="auto"/>
        </w:rPr>
        <w:t xml:space="preserve">Department/School Name: Applied Health Sciences and Wellness  </w:t>
      </w:r>
    </w:p>
    <w:p w14:paraId="799B80F3" w14:textId="77777777" w:rsidR="00DC535B" w:rsidRPr="00DC535B" w:rsidRDefault="00DC535B" w:rsidP="00DC535B">
      <w:pPr>
        <w:pStyle w:val="Default"/>
        <w:rPr>
          <w:color w:val="auto"/>
        </w:rPr>
      </w:pPr>
      <w:r w:rsidRPr="00DC535B">
        <w:rPr>
          <w:color w:val="auto"/>
        </w:rPr>
        <w:t>Contact: Jeff Russell</w:t>
      </w:r>
    </w:p>
    <w:p w14:paraId="5DAEDFB0" w14:textId="77777777" w:rsidR="00DC535B" w:rsidRPr="00DC535B" w:rsidRDefault="00DC535B" w:rsidP="00DC535B">
      <w:pPr>
        <w:pStyle w:val="Default"/>
        <w:rPr>
          <w:color w:val="auto"/>
        </w:rPr>
      </w:pPr>
    </w:p>
    <w:p w14:paraId="18C8550E" w14:textId="77777777" w:rsidR="00DC535B" w:rsidRPr="00DC535B" w:rsidRDefault="00DC535B" w:rsidP="00DC535B">
      <w:r w:rsidRPr="00DC535B">
        <w:t>1. AT 3690 was renumbered to AT 2960 in fall 2020, so we are requesting that this number change be reflected in the certificate.</w:t>
      </w:r>
    </w:p>
    <w:p w14:paraId="638F8FDA" w14:textId="682B3C27" w:rsidR="00DC535B" w:rsidRPr="00DC535B" w:rsidRDefault="00DC535B" w:rsidP="00DC535B">
      <w:r w:rsidRPr="00DC535B">
        <w:t>2. Two of the NUTR courses (1500, 1510) in the certificate have been dropped by the Nutrition Division and a third one that was used for substitution (NUTR 3230) is only taught in the summer, an unsatisfactory option for nearly all students. Additionally, whereas at present there is no exposure to psychology/mental health—a very important topic in performing arts health, wellness, and healthcare—we propose to add PSY 1010. This change will increase the miminum hours required from 15 to 16 because NUTR 1500 and 1510 were each 1 hour, while PSY 1010 is 3 hours.</w:t>
      </w:r>
    </w:p>
    <w:p w14:paraId="158E945C" w14:textId="77777777" w:rsidR="00DC535B" w:rsidRPr="00DC535B" w:rsidRDefault="00DC535B" w:rsidP="00DC535B"/>
    <w:p w14:paraId="19DE520F" w14:textId="77777777" w:rsidR="00DC535B" w:rsidRPr="008B1F87" w:rsidRDefault="00DC535B" w:rsidP="000E755F">
      <w:pPr>
        <w:pStyle w:val="Default"/>
        <w:widowControl w:val="0"/>
        <w:numPr>
          <w:ilvl w:val="0"/>
          <w:numId w:val="4"/>
        </w:numPr>
        <w:rPr>
          <w:b/>
          <w:bCs/>
          <w:color w:val="auto"/>
        </w:rPr>
      </w:pPr>
      <w:r w:rsidRPr="008B1F87">
        <w:rPr>
          <w:b/>
          <w:bCs/>
          <w:color w:val="auto"/>
        </w:rPr>
        <w:t>College of Health Sciences &amp; Professions</w:t>
      </w:r>
    </w:p>
    <w:p w14:paraId="00FECB9D" w14:textId="2764A566" w:rsidR="00DC535B" w:rsidRPr="00DC535B" w:rsidRDefault="00DC535B" w:rsidP="00DC535B">
      <w:pPr>
        <w:pStyle w:val="Default"/>
        <w:rPr>
          <w:color w:val="auto"/>
        </w:rPr>
      </w:pPr>
      <w:r w:rsidRPr="00DC535B">
        <w:rPr>
          <w:color w:val="auto"/>
        </w:rPr>
        <w:t>Program Code: AA2342</w:t>
      </w:r>
      <w:r w:rsidR="008B1F87">
        <w:rPr>
          <w:color w:val="auto"/>
        </w:rPr>
        <w:t xml:space="preserve"> (Approved)</w:t>
      </w:r>
    </w:p>
    <w:p w14:paraId="49D6086C" w14:textId="77777777" w:rsidR="00DC535B" w:rsidRPr="00DC535B" w:rsidRDefault="00DC535B" w:rsidP="00DC535B">
      <w:pPr>
        <w:pStyle w:val="Default"/>
        <w:rPr>
          <w:color w:val="auto"/>
        </w:rPr>
      </w:pPr>
      <w:r w:rsidRPr="00DC535B">
        <w:rPr>
          <w:color w:val="auto"/>
        </w:rPr>
        <w:t>Program Name: Associate in Nursing</w:t>
      </w:r>
    </w:p>
    <w:p w14:paraId="330DEE87" w14:textId="77777777" w:rsidR="00DC535B" w:rsidRPr="00DC535B" w:rsidRDefault="00DC535B" w:rsidP="00DC535B">
      <w:pPr>
        <w:pStyle w:val="Default"/>
        <w:rPr>
          <w:color w:val="auto"/>
        </w:rPr>
      </w:pPr>
    </w:p>
    <w:p w14:paraId="38848770" w14:textId="343824F1" w:rsidR="00DC535B" w:rsidRPr="00DC535B" w:rsidRDefault="00DC535B" w:rsidP="00DC535B">
      <w:pPr>
        <w:pStyle w:val="Default"/>
        <w:rPr>
          <w:color w:val="auto"/>
        </w:rPr>
      </w:pPr>
      <w:r w:rsidRPr="00DC535B">
        <w:rPr>
          <w:color w:val="auto"/>
        </w:rPr>
        <w:t>Program Code: BS1221</w:t>
      </w:r>
      <w:r w:rsidR="008B1F87">
        <w:rPr>
          <w:color w:val="auto"/>
        </w:rPr>
        <w:t xml:space="preserve"> (Approved)</w:t>
      </w:r>
    </w:p>
    <w:p w14:paraId="4F4C97B9" w14:textId="77777777" w:rsidR="00DC535B" w:rsidRPr="00DC535B" w:rsidRDefault="00DC535B" w:rsidP="00DC535B">
      <w:pPr>
        <w:pStyle w:val="Default"/>
        <w:rPr>
          <w:color w:val="auto"/>
        </w:rPr>
      </w:pPr>
      <w:r w:rsidRPr="00DC535B">
        <w:rPr>
          <w:color w:val="auto"/>
        </w:rPr>
        <w:t>Program Name: Nursing (Traditional)</w:t>
      </w:r>
    </w:p>
    <w:p w14:paraId="48656B59" w14:textId="77777777" w:rsidR="00DC535B" w:rsidRPr="00DC535B" w:rsidRDefault="00DC535B" w:rsidP="00DC535B">
      <w:pPr>
        <w:pStyle w:val="Default"/>
        <w:rPr>
          <w:color w:val="auto"/>
        </w:rPr>
      </w:pPr>
    </w:p>
    <w:p w14:paraId="75D418AF" w14:textId="6B1ADF6A" w:rsidR="00DC535B" w:rsidRPr="00DC535B" w:rsidRDefault="00DC535B" w:rsidP="00DC535B">
      <w:pPr>
        <w:pStyle w:val="Default"/>
        <w:rPr>
          <w:color w:val="auto"/>
        </w:rPr>
      </w:pPr>
      <w:r w:rsidRPr="00DC535B">
        <w:rPr>
          <w:color w:val="auto"/>
        </w:rPr>
        <w:t>Program Code: BS1203</w:t>
      </w:r>
      <w:r w:rsidR="008B1F87">
        <w:rPr>
          <w:color w:val="auto"/>
        </w:rPr>
        <w:t xml:space="preserve"> (Approved)</w:t>
      </w:r>
    </w:p>
    <w:p w14:paraId="64C3EC3B" w14:textId="77777777" w:rsidR="00DC535B" w:rsidRPr="00DC535B" w:rsidRDefault="00DC535B" w:rsidP="00DC535B">
      <w:pPr>
        <w:pStyle w:val="Default"/>
        <w:rPr>
          <w:color w:val="auto"/>
        </w:rPr>
      </w:pPr>
      <w:r w:rsidRPr="00DC535B">
        <w:rPr>
          <w:color w:val="auto"/>
        </w:rPr>
        <w:t>Program Name: Baccalaureate Nursing (RN to BSN)</w:t>
      </w:r>
    </w:p>
    <w:p w14:paraId="4B4A7A9C" w14:textId="77777777" w:rsidR="00DC535B" w:rsidRPr="00DC535B" w:rsidRDefault="00DC535B" w:rsidP="00DC535B">
      <w:pPr>
        <w:pStyle w:val="Default"/>
        <w:rPr>
          <w:color w:val="auto"/>
        </w:rPr>
      </w:pPr>
      <w:r w:rsidRPr="00DC535B">
        <w:rPr>
          <w:color w:val="auto"/>
        </w:rPr>
        <w:t xml:space="preserve">Department/School Name: Nursing </w:t>
      </w:r>
    </w:p>
    <w:p w14:paraId="034E9116" w14:textId="77777777" w:rsidR="00DC535B" w:rsidRPr="00DC535B" w:rsidRDefault="00DC535B" w:rsidP="00DC535B">
      <w:pPr>
        <w:pStyle w:val="Default"/>
        <w:rPr>
          <w:color w:val="auto"/>
        </w:rPr>
      </w:pPr>
      <w:r w:rsidRPr="00DC535B">
        <w:rPr>
          <w:color w:val="auto"/>
        </w:rPr>
        <w:t>Contact: Sherleena Buchman</w:t>
      </w:r>
    </w:p>
    <w:p w14:paraId="7820A75F" w14:textId="77777777" w:rsidR="00DC535B" w:rsidRPr="00DC535B" w:rsidRDefault="00DC535B" w:rsidP="00DC535B">
      <w:pPr>
        <w:pStyle w:val="Default"/>
        <w:rPr>
          <w:color w:val="auto"/>
        </w:rPr>
      </w:pPr>
    </w:p>
    <w:p w14:paraId="17C1D211" w14:textId="77777777" w:rsidR="00DC535B" w:rsidRPr="00DC535B" w:rsidRDefault="00DC535B" w:rsidP="00DC535B">
      <w:r w:rsidRPr="00DC535B">
        <w:t>The proposed changes are in response to a required change at OHIO to the general education requirements. The three undergraduate programs have meet with the general education committee on multiple occasions to ensure that the proposed changes will meet the new OHIO requirements across all three undergraduate programs. All changes across the School of Nursing program will need to be sent to our Accrediting bodies as well as the Ohio Board of Nursing.</w:t>
      </w:r>
    </w:p>
    <w:p w14:paraId="01A4859C" w14:textId="77777777" w:rsidR="00DC535B" w:rsidRPr="00DC535B" w:rsidRDefault="00DC535B" w:rsidP="00DC535B">
      <w:pPr>
        <w:spacing w:before="100" w:beforeAutospacing="1" w:after="100" w:afterAutospacing="1"/>
      </w:pPr>
      <w:r w:rsidRPr="00DC535B">
        <w:t xml:space="preserve">New general education requirement added: Arch Constructed World- student choice; Changes to four existing courses to add in the Bridges in the Traditional program; Four new courses added to the RN to BSN program to meet the Bridges requirement; Dropped the Soc 1000 course from </w:t>
      </w:r>
      <w:r w:rsidRPr="00DC535B">
        <w:lastRenderedPageBreak/>
        <w:t xml:space="preserve">undergraduate requirement due to new general education requirements; and dropped CSF 2710 from the Associate program due to course not being changed to general education course. </w:t>
      </w:r>
    </w:p>
    <w:p w14:paraId="1FA66453" w14:textId="77777777" w:rsidR="00DC535B" w:rsidRPr="00DC535B" w:rsidRDefault="00DC535B" w:rsidP="00DC535B">
      <w:pPr>
        <w:pStyle w:val="Default"/>
        <w:rPr>
          <w:color w:val="auto"/>
        </w:rPr>
      </w:pPr>
      <w:r w:rsidRPr="00DC535B">
        <w:rPr>
          <w:color w:val="auto"/>
        </w:rPr>
        <w:t xml:space="preserve">The full comparison chart for all three tracks are in OCEAN 1.9. </w:t>
      </w:r>
    </w:p>
    <w:p w14:paraId="4D6395E6" w14:textId="77777777" w:rsidR="00DC535B" w:rsidRPr="00DC535B" w:rsidRDefault="00DC535B" w:rsidP="00DC535B"/>
    <w:p w14:paraId="007A846B" w14:textId="77777777" w:rsidR="00DC535B" w:rsidRPr="008B1F87" w:rsidRDefault="00DC535B" w:rsidP="000E755F">
      <w:pPr>
        <w:pStyle w:val="Default"/>
        <w:widowControl w:val="0"/>
        <w:numPr>
          <w:ilvl w:val="0"/>
          <w:numId w:val="4"/>
        </w:numPr>
        <w:rPr>
          <w:b/>
          <w:bCs/>
          <w:color w:val="auto"/>
        </w:rPr>
      </w:pPr>
      <w:r w:rsidRPr="008B1F87">
        <w:rPr>
          <w:b/>
          <w:bCs/>
          <w:color w:val="auto"/>
        </w:rPr>
        <w:t xml:space="preserve">College of Arts &amp; Sciences </w:t>
      </w:r>
    </w:p>
    <w:p w14:paraId="7736AF38" w14:textId="417E1332" w:rsidR="00DC535B" w:rsidRPr="00DC535B" w:rsidRDefault="00DC535B" w:rsidP="00DC535B">
      <w:pPr>
        <w:pStyle w:val="Default"/>
        <w:rPr>
          <w:color w:val="auto"/>
        </w:rPr>
      </w:pPr>
      <w:r w:rsidRPr="00DC535B">
        <w:rPr>
          <w:color w:val="auto"/>
        </w:rPr>
        <w:t>Program Code: BS4240</w:t>
      </w:r>
      <w:r w:rsidR="008B1F87">
        <w:rPr>
          <w:color w:val="auto"/>
        </w:rPr>
        <w:t xml:space="preserve"> (Approved)</w:t>
      </w:r>
    </w:p>
    <w:p w14:paraId="07ECF9F3" w14:textId="77777777" w:rsidR="00DC535B" w:rsidRPr="00DC535B" w:rsidRDefault="00DC535B" w:rsidP="00DC535B">
      <w:pPr>
        <w:pStyle w:val="Default"/>
        <w:rPr>
          <w:color w:val="auto"/>
        </w:rPr>
      </w:pPr>
      <w:r w:rsidRPr="00DC535B">
        <w:rPr>
          <w:color w:val="auto"/>
        </w:rPr>
        <w:t>Program Name: Geography- Environmental Pre-Law</w:t>
      </w:r>
    </w:p>
    <w:p w14:paraId="293D8F02" w14:textId="77777777" w:rsidR="00DC535B" w:rsidRPr="00DC535B" w:rsidRDefault="00DC535B" w:rsidP="00DC535B">
      <w:pPr>
        <w:pStyle w:val="Default"/>
        <w:rPr>
          <w:color w:val="auto"/>
        </w:rPr>
      </w:pPr>
      <w:r w:rsidRPr="00DC535B">
        <w:rPr>
          <w:color w:val="auto"/>
        </w:rPr>
        <w:t>Department/School Name: Geography</w:t>
      </w:r>
    </w:p>
    <w:p w14:paraId="39A40E41" w14:textId="77777777" w:rsidR="00DC535B" w:rsidRPr="00DC535B" w:rsidRDefault="00DC535B" w:rsidP="00DC535B">
      <w:pPr>
        <w:pStyle w:val="Default"/>
        <w:rPr>
          <w:color w:val="auto"/>
        </w:rPr>
      </w:pPr>
      <w:r w:rsidRPr="00DC535B">
        <w:rPr>
          <w:color w:val="auto"/>
        </w:rPr>
        <w:t>Contact: Gaurav Sinha</w:t>
      </w:r>
    </w:p>
    <w:p w14:paraId="65C394E0" w14:textId="77777777" w:rsidR="00DC535B" w:rsidRPr="00DC535B" w:rsidRDefault="00DC535B" w:rsidP="00DC535B"/>
    <w:p w14:paraId="1B33373C" w14:textId="77777777" w:rsidR="00DC535B" w:rsidRPr="00DC535B" w:rsidRDefault="00DC535B" w:rsidP="00DC535B">
      <w:r w:rsidRPr="00DC535B">
        <w:t xml:space="preserve">We are proposing four changes in response to changing course offerings both within Geography and other units, and to streamline the major for students. </w:t>
      </w:r>
    </w:p>
    <w:p w14:paraId="16DAB4D1" w14:textId="77777777" w:rsidR="00DC535B" w:rsidRPr="00DC535B" w:rsidRDefault="00DC535B" w:rsidP="00DC535B">
      <w:r w:rsidRPr="00DC535B">
        <w:t xml:space="preserve">The changes include: </w:t>
      </w:r>
    </w:p>
    <w:p w14:paraId="5F577C5B" w14:textId="77777777" w:rsidR="00DC535B" w:rsidRPr="00DC535B" w:rsidRDefault="00DC535B" w:rsidP="00DC535B">
      <w:r w:rsidRPr="00DC535B">
        <w:t xml:space="preserve">1) GEOGRAPHY REGIONAL COURSE: Students will now be required to take one Regional Geography course. All regional courses are offered regularly and are required for all of our other majors with the exception of Meteorology. </w:t>
      </w:r>
    </w:p>
    <w:p w14:paraId="3A4AA55F" w14:textId="77777777" w:rsidR="00DC535B" w:rsidRPr="00DC535B" w:rsidRDefault="00DC535B" w:rsidP="00DC535B">
      <w:r w:rsidRPr="00DC535B">
        <w:t xml:space="preserve">2) CORE COURSES: Core courses will change such that students will be required to take GEOG 3430 (Global Issues in Environmental Geography) OR GEOG 4470 (Natural Resource Conservation) rather than both. This is a in response to staffing changes and will ensure that required courses will be available to students. </w:t>
      </w:r>
    </w:p>
    <w:p w14:paraId="5CB70015" w14:textId="77777777" w:rsidR="00DC535B" w:rsidRPr="00DC535B" w:rsidRDefault="00DC535B" w:rsidP="00DC535B">
      <w:r w:rsidRPr="00DC535B">
        <w:t xml:space="preserve">3) CORE ELECTIVES: Core electives are being updated to allow students more flexibility. The following courses are being added to the list of core electives: GEOG 3150, GEOG 3430, GEOG 4450, and GEOG 4470. </w:t>
      </w:r>
    </w:p>
    <w:p w14:paraId="738B05E9" w14:textId="77777777" w:rsidR="00DC535B" w:rsidRPr="00DC535B" w:rsidRDefault="00DC535B" w:rsidP="00DC535B">
      <w:r w:rsidRPr="00DC535B">
        <w:t xml:space="preserve">4) EXTRADEPARTMENTL SUPPORTING COURSES: We propose three changes to our extradepartmental course requirements: a. The Chemistry requirement will be eliminated. b. The Social Science requirement will be eliminated. c. The Reasoning requirement is being reduced from two courses to one course, and COMS 2150 - Argumentative Analysis and Advocacy Credit will be eliminated from the list of possible courses. </w:t>
      </w:r>
    </w:p>
    <w:p w14:paraId="376EA525" w14:textId="77777777" w:rsidR="00DC535B" w:rsidRPr="00DC535B" w:rsidRDefault="00DC535B" w:rsidP="00DC535B">
      <w:r w:rsidRPr="00DC535B">
        <w:t>The number of total hours within the major will not change, and there will be no major impact to any other program.</w:t>
      </w:r>
    </w:p>
    <w:p w14:paraId="2AC24CB1" w14:textId="77777777" w:rsidR="00DC535B" w:rsidRPr="00DC535B" w:rsidRDefault="00DC535B" w:rsidP="00DC535B"/>
    <w:p w14:paraId="7B04EA61" w14:textId="77777777" w:rsidR="00DC535B" w:rsidRPr="008B1F87" w:rsidRDefault="00DC535B" w:rsidP="000E755F">
      <w:pPr>
        <w:pStyle w:val="Default"/>
        <w:widowControl w:val="0"/>
        <w:numPr>
          <w:ilvl w:val="0"/>
          <w:numId w:val="4"/>
        </w:numPr>
        <w:rPr>
          <w:b/>
          <w:bCs/>
          <w:color w:val="auto"/>
        </w:rPr>
      </w:pPr>
      <w:r w:rsidRPr="008B1F87">
        <w:rPr>
          <w:b/>
          <w:bCs/>
          <w:color w:val="auto"/>
        </w:rPr>
        <w:t xml:space="preserve">College of Arts &amp; Sciences </w:t>
      </w:r>
    </w:p>
    <w:p w14:paraId="06A08167" w14:textId="2795D699" w:rsidR="00DC535B" w:rsidRPr="00DC535B" w:rsidRDefault="00DC535B" w:rsidP="00DC535B">
      <w:pPr>
        <w:pStyle w:val="Default"/>
        <w:rPr>
          <w:color w:val="auto"/>
        </w:rPr>
      </w:pPr>
      <w:r w:rsidRPr="00DC535B">
        <w:rPr>
          <w:color w:val="auto"/>
        </w:rPr>
        <w:t>Program Code: BS3321</w:t>
      </w:r>
      <w:r w:rsidR="008B1F87">
        <w:rPr>
          <w:color w:val="auto"/>
        </w:rPr>
        <w:t xml:space="preserve"> (Approved)</w:t>
      </w:r>
    </w:p>
    <w:p w14:paraId="56911120" w14:textId="77777777" w:rsidR="00DC535B" w:rsidRPr="00DC535B" w:rsidRDefault="00DC535B" w:rsidP="00DC535B">
      <w:pPr>
        <w:pStyle w:val="Default"/>
        <w:rPr>
          <w:color w:val="auto"/>
        </w:rPr>
      </w:pPr>
      <w:r w:rsidRPr="00DC535B">
        <w:rPr>
          <w:color w:val="auto"/>
        </w:rPr>
        <w:t xml:space="preserve">Program Name: Geological Sciences </w:t>
      </w:r>
    </w:p>
    <w:p w14:paraId="164AE81F" w14:textId="77777777" w:rsidR="00DC535B" w:rsidRPr="00DC535B" w:rsidRDefault="00DC535B" w:rsidP="00DC535B">
      <w:pPr>
        <w:pStyle w:val="Default"/>
        <w:rPr>
          <w:color w:val="auto"/>
        </w:rPr>
      </w:pPr>
      <w:r w:rsidRPr="00DC535B">
        <w:rPr>
          <w:color w:val="auto"/>
        </w:rPr>
        <w:t>Department/School Name: Geology</w:t>
      </w:r>
    </w:p>
    <w:p w14:paraId="52B7AB87" w14:textId="77777777" w:rsidR="00DC535B" w:rsidRPr="00DC535B" w:rsidRDefault="00DC535B" w:rsidP="00DC535B">
      <w:pPr>
        <w:pStyle w:val="Default"/>
        <w:rPr>
          <w:color w:val="auto"/>
        </w:rPr>
      </w:pPr>
      <w:r w:rsidRPr="00DC535B">
        <w:rPr>
          <w:color w:val="auto"/>
        </w:rPr>
        <w:t>Contact: Alycia Stigall</w:t>
      </w:r>
    </w:p>
    <w:p w14:paraId="6B3C31B5" w14:textId="77777777" w:rsidR="00DC535B" w:rsidRPr="00DC535B" w:rsidRDefault="00DC535B" w:rsidP="00DC535B"/>
    <w:p w14:paraId="7F4BDA85" w14:textId="77777777" w:rsidR="00DC535B" w:rsidRPr="00DC535B" w:rsidRDefault="00DC535B" w:rsidP="00DC535B">
      <w:r w:rsidRPr="00DC535B">
        <w:t>We propose a program change in the B.S. degree in Geological Sciences (BS3321) to update the curriculum to align with BRICKS and modernize the field methods component of the major. Currently students are required to complete GEOL 4960 (Field Geology). We propose to replace this course with a pair of courses: GEOL 4650 Geologic Methods (which will be aligned as a BRICKS Capstone) and GEOL 4610 Regional Field Geology (which will be aligned as a BRICKS Learning &amp; Doing course). There are no changes to the total hours required for the major and will not impact any other academic units in the university.</w:t>
      </w:r>
    </w:p>
    <w:p w14:paraId="1C0B2491" w14:textId="77777777" w:rsidR="00DC535B" w:rsidRPr="00DC535B" w:rsidRDefault="00DC535B" w:rsidP="00DC535B"/>
    <w:p w14:paraId="72869914" w14:textId="77777777" w:rsidR="00DC535B" w:rsidRPr="008B1F87" w:rsidRDefault="00DC535B" w:rsidP="000E755F">
      <w:pPr>
        <w:pStyle w:val="Default"/>
        <w:widowControl w:val="0"/>
        <w:numPr>
          <w:ilvl w:val="0"/>
          <w:numId w:val="4"/>
        </w:numPr>
        <w:rPr>
          <w:b/>
          <w:bCs/>
          <w:color w:val="auto"/>
        </w:rPr>
      </w:pPr>
      <w:r w:rsidRPr="008B1F87">
        <w:rPr>
          <w:b/>
          <w:bCs/>
          <w:color w:val="auto"/>
        </w:rPr>
        <w:t xml:space="preserve">Patton College of Education </w:t>
      </w:r>
    </w:p>
    <w:p w14:paraId="30AB7C44" w14:textId="21A6408C" w:rsidR="00DC535B" w:rsidRPr="00DC535B" w:rsidRDefault="00DC535B" w:rsidP="00DC535B">
      <w:pPr>
        <w:pStyle w:val="Default"/>
        <w:rPr>
          <w:color w:val="auto"/>
        </w:rPr>
      </w:pPr>
      <w:r w:rsidRPr="00DC535B">
        <w:rPr>
          <w:color w:val="auto"/>
        </w:rPr>
        <w:t xml:space="preserve">Program Code: BS6175 </w:t>
      </w:r>
      <w:r w:rsidR="008B1F87">
        <w:rPr>
          <w:color w:val="auto"/>
        </w:rPr>
        <w:t>(Approved)</w:t>
      </w:r>
    </w:p>
    <w:p w14:paraId="3DCB1B0A" w14:textId="77777777" w:rsidR="00DC535B" w:rsidRPr="00DC535B" w:rsidRDefault="00DC535B" w:rsidP="00DC535B">
      <w:pPr>
        <w:pStyle w:val="Default"/>
        <w:rPr>
          <w:color w:val="auto"/>
        </w:rPr>
      </w:pPr>
      <w:r w:rsidRPr="00DC535B">
        <w:rPr>
          <w:color w:val="auto"/>
        </w:rPr>
        <w:lastRenderedPageBreak/>
        <w:t xml:space="preserve">Program Name: Middle Childhood Education Math &amp; Social Studies </w:t>
      </w:r>
    </w:p>
    <w:p w14:paraId="33D91C69" w14:textId="77777777" w:rsidR="00DC535B" w:rsidRPr="00DC535B" w:rsidRDefault="00DC535B" w:rsidP="00DC535B">
      <w:pPr>
        <w:pStyle w:val="Default"/>
        <w:rPr>
          <w:color w:val="auto"/>
        </w:rPr>
      </w:pPr>
      <w:r w:rsidRPr="00DC535B">
        <w:rPr>
          <w:color w:val="auto"/>
        </w:rPr>
        <w:t>Department/School Name: Teacher Education</w:t>
      </w:r>
    </w:p>
    <w:p w14:paraId="2B23B074" w14:textId="77777777" w:rsidR="00DC535B" w:rsidRPr="00DC535B" w:rsidRDefault="00DC535B" w:rsidP="00DC535B">
      <w:pPr>
        <w:pStyle w:val="Default"/>
        <w:rPr>
          <w:color w:val="auto"/>
        </w:rPr>
      </w:pPr>
      <w:r w:rsidRPr="00DC535B">
        <w:rPr>
          <w:color w:val="auto"/>
        </w:rPr>
        <w:t>Contact: Lisa Harrison</w:t>
      </w:r>
    </w:p>
    <w:p w14:paraId="1335107C" w14:textId="77777777" w:rsidR="00DC535B" w:rsidRPr="00DC535B" w:rsidRDefault="00DC535B" w:rsidP="00DC535B">
      <w:pPr>
        <w:pStyle w:val="Default"/>
        <w:rPr>
          <w:color w:val="auto"/>
        </w:rPr>
      </w:pPr>
    </w:p>
    <w:p w14:paraId="75C61D51" w14:textId="77777777" w:rsidR="00DC535B" w:rsidRPr="00DC535B" w:rsidRDefault="00DC535B" w:rsidP="00DC535B">
      <w:r w:rsidRPr="00DC535B">
        <w:t xml:space="preserve">Changes were made to required Math content coursework which included a substitution for a previously required course (MATH 1500 for MATH 2500), removal of another course (MATH 3000), and MATH 1101 changed from 3 credit hrs. to 4 credit hrs. These changes reflect content alignment with the Middle Childhood Mathematics Ohio Assessment of Educators licensure exam required to earn a Middle Childhood math license. The course number of EDCS 3010 was changed to EDCS 2010. GEOG 1200 was replaced with GEOG 1100 for the Geography elective within the major. This results in a decrease of 3 credit hours.  </w:t>
      </w:r>
    </w:p>
    <w:p w14:paraId="4C5F9613" w14:textId="77777777" w:rsidR="00DC535B" w:rsidRPr="00DC535B" w:rsidRDefault="00DC535B" w:rsidP="00DC535B">
      <w:pPr>
        <w:pStyle w:val="Default"/>
        <w:rPr>
          <w:color w:val="auto"/>
        </w:rPr>
      </w:pPr>
    </w:p>
    <w:p w14:paraId="0A0D353E" w14:textId="77777777" w:rsidR="00DC535B" w:rsidRPr="008B1F87" w:rsidRDefault="00DC535B" w:rsidP="000E755F">
      <w:pPr>
        <w:pStyle w:val="Default"/>
        <w:widowControl w:val="0"/>
        <w:numPr>
          <w:ilvl w:val="0"/>
          <w:numId w:val="4"/>
        </w:numPr>
        <w:rPr>
          <w:b/>
          <w:bCs/>
          <w:color w:val="auto"/>
        </w:rPr>
      </w:pPr>
      <w:r w:rsidRPr="008B1F87">
        <w:rPr>
          <w:b/>
          <w:bCs/>
          <w:color w:val="auto"/>
        </w:rPr>
        <w:t xml:space="preserve">Patton College of Education </w:t>
      </w:r>
    </w:p>
    <w:p w14:paraId="37C032F0" w14:textId="175E3A70" w:rsidR="00DC535B" w:rsidRPr="00DC535B" w:rsidRDefault="00DC535B" w:rsidP="00DC535B">
      <w:pPr>
        <w:pStyle w:val="Default"/>
        <w:rPr>
          <w:color w:val="auto"/>
        </w:rPr>
      </w:pPr>
      <w:r w:rsidRPr="00DC535B">
        <w:rPr>
          <w:color w:val="auto"/>
        </w:rPr>
        <w:t>Program Code: BS6176</w:t>
      </w:r>
      <w:r w:rsidR="008B1F87">
        <w:rPr>
          <w:color w:val="auto"/>
        </w:rPr>
        <w:t xml:space="preserve"> (Approved)</w:t>
      </w:r>
    </w:p>
    <w:p w14:paraId="636EE97E" w14:textId="77777777" w:rsidR="00DC535B" w:rsidRPr="00DC535B" w:rsidRDefault="00DC535B" w:rsidP="00DC535B">
      <w:pPr>
        <w:pStyle w:val="Default"/>
        <w:rPr>
          <w:color w:val="auto"/>
        </w:rPr>
      </w:pPr>
      <w:r w:rsidRPr="00DC535B">
        <w:rPr>
          <w:color w:val="auto"/>
        </w:rPr>
        <w:t xml:space="preserve">Program Name: Middle Childhood Education Science &amp; Social Studies </w:t>
      </w:r>
    </w:p>
    <w:p w14:paraId="31006B7A" w14:textId="77777777" w:rsidR="00DC535B" w:rsidRPr="00DC535B" w:rsidRDefault="00DC535B" w:rsidP="00DC535B">
      <w:pPr>
        <w:pStyle w:val="Default"/>
        <w:rPr>
          <w:color w:val="auto"/>
        </w:rPr>
      </w:pPr>
      <w:r w:rsidRPr="00DC535B">
        <w:rPr>
          <w:color w:val="auto"/>
        </w:rPr>
        <w:t>Department/School Name: Teacher Education</w:t>
      </w:r>
    </w:p>
    <w:p w14:paraId="782805F4" w14:textId="77777777" w:rsidR="00DC535B" w:rsidRPr="00DC535B" w:rsidRDefault="00DC535B" w:rsidP="00DC535B">
      <w:pPr>
        <w:pStyle w:val="Default"/>
        <w:rPr>
          <w:color w:val="auto"/>
        </w:rPr>
      </w:pPr>
      <w:r w:rsidRPr="00DC535B">
        <w:rPr>
          <w:color w:val="auto"/>
        </w:rPr>
        <w:t>Contact: Lisa Harrison</w:t>
      </w:r>
    </w:p>
    <w:p w14:paraId="32794B4A" w14:textId="77777777" w:rsidR="00DC535B" w:rsidRPr="00DC535B" w:rsidRDefault="00DC535B" w:rsidP="00DC535B"/>
    <w:p w14:paraId="724A3437" w14:textId="77777777" w:rsidR="00DC535B" w:rsidRPr="00DC535B" w:rsidRDefault="00DC535B" w:rsidP="00DC535B">
      <w:r w:rsidRPr="00DC535B">
        <w:t>The course number of EDCS 3010 was changed to EDCS 2010. GEOG 1200 was replaced with GEOG 1100 for the Geography elective within the major. There is no change to credit hours.</w:t>
      </w:r>
    </w:p>
    <w:p w14:paraId="23C2161F" w14:textId="77777777" w:rsidR="00DC535B" w:rsidRPr="00DC535B" w:rsidRDefault="00DC535B" w:rsidP="00DC535B"/>
    <w:p w14:paraId="67D76BB7" w14:textId="77777777" w:rsidR="00DC535B" w:rsidRPr="008B1F87" w:rsidRDefault="00DC535B" w:rsidP="000E755F">
      <w:pPr>
        <w:pStyle w:val="Default"/>
        <w:widowControl w:val="0"/>
        <w:numPr>
          <w:ilvl w:val="0"/>
          <w:numId w:val="4"/>
        </w:numPr>
        <w:rPr>
          <w:b/>
          <w:bCs/>
          <w:color w:val="auto"/>
        </w:rPr>
      </w:pPr>
      <w:r w:rsidRPr="008B1F87">
        <w:rPr>
          <w:b/>
          <w:bCs/>
          <w:color w:val="auto"/>
        </w:rPr>
        <w:t xml:space="preserve">Patton College of Education </w:t>
      </w:r>
    </w:p>
    <w:p w14:paraId="4E4C3E1F" w14:textId="7557B34D" w:rsidR="00DC535B" w:rsidRPr="00DC535B" w:rsidRDefault="00DC535B" w:rsidP="00DC535B">
      <w:pPr>
        <w:pStyle w:val="Default"/>
        <w:rPr>
          <w:color w:val="auto"/>
        </w:rPr>
      </w:pPr>
      <w:r w:rsidRPr="00DC535B">
        <w:rPr>
          <w:color w:val="auto"/>
        </w:rPr>
        <w:t>Program Code: BS6177</w:t>
      </w:r>
      <w:r w:rsidR="008B1F87">
        <w:rPr>
          <w:color w:val="auto"/>
        </w:rPr>
        <w:t xml:space="preserve"> (Approved)</w:t>
      </w:r>
    </w:p>
    <w:p w14:paraId="5DF801A7" w14:textId="77777777" w:rsidR="00DC535B" w:rsidRPr="00DC535B" w:rsidRDefault="00DC535B" w:rsidP="00DC535B">
      <w:pPr>
        <w:pStyle w:val="Default"/>
        <w:rPr>
          <w:color w:val="auto"/>
        </w:rPr>
      </w:pPr>
      <w:r w:rsidRPr="00DC535B">
        <w:rPr>
          <w:color w:val="auto"/>
        </w:rPr>
        <w:t xml:space="preserve">Program Name: Middle Childhood Education Math &amp; Science </w:t>
      </w:r>
    </w:p>
    <w:p w14:paraId="0E644E12" w14:textId="77777777" w:rsidR="00DC535B" w:rsidRPr="00DC535B" w:rsidRDefault="00DC535B" w:rsidP="00DC535B">
      <w:pPr>
        <w:pStyle w:val="Default"/>
        <w:rPr>
          <w:color w:val="auto"/>
        </w:rPr>
      </w:pPr>
      <w:r w:rsidRPr="00DC535B">
        <w:rPr>
          <w:color w:val="auto"/>
        </w:rPr>
        <w:t>Department/School Name: Teacher Education</w:t>
      </w:r>
    </w:p>
    <w:p w14:paraId="3913B951" w14:textId="77777777" w:rsidR="00DC535B" w:rsidRPr="00DC535B" w:rsidRDefault="00DC535B" w:rsidP="00DC535B">
      <w:pPr>
        <w:pStyle w:val="Default"/>
        <w:rPr>
          <w:color w:val="auto"/>
        </w:rPr>
      </w:pPr>
      <w:r w:rsidRPr="00DC535B">
        <w:rPr>
          <w:color w:val="auto"/>
        </w:rPr>
        <w:t>Contact: Lisa Harrison</w:t>
      </w:r>
    </w:p>
    <w:p w14:paraId="44B93BC8" w14:textId="77777777" w:rsidR="00DC535B" w:rsidRPr="00DC535B" w:rsidRDefault="00DC535B" w:rsidP="00DC535B"/>
    <w:p w14:paraId="11373BF4" w14:textId="77777777" w:rsidR="00DC535B" w:rsidRPr="00DC535B" w:rsidRDefault="00DC535B" w:rsidP="00DC535B">
      <w:r w:rsidRPr="00DC535B">
        <w:t xml:space="preserve">Changes were made to required Math content coursework which included a substitution for a previously required course (MATH 1500 for MATH 2500), removal of another course (MATH 3000), and MATH 1101 changed from 3 credit hrs. to 4 credit hrs. These changes reflect content alignment with the Middle Childhood Mathematics Ohio Assessment of Educators licensure exam required to earn a Middle Childhood math license. The course number of EDCS 3010 was changed to EDCS 2010. This results in a decrease of 3 credit hours.  </w:t>
      </w:r>
    </w:p>
    <w:p w14:paraId="0F03C062" w14:textId="77777777" w:rsidR="00DC535B" w:rsidRPr="00DC535B" w:rsidRDefault="00DC535B" w:rsidP="00DC535B"/>
    <w:p w14:paraId="1DF820AF" w14:textId="77777777" w:rsidR="00DC535B" w:rsidRPr="008B1F87" w:rsidRDefault="00DC535B" w:rsidP="000E755F">
      <w:pPr>
        <w:pStyle w:val="Default"/>
        <w:widowControl w:val="0"/>
        <w:numPr>
          <w:ilvl w:val="0"/>
          <w:numId w:val="4"/>
        </w:numPr>
        <w:rPr>
          <w:b/>
          <w:bCs/>
          <w:color w:val="auto"/>
        </w:rPr>
      </w:pPr>
      <w:r w:rsidRPr="008B1F87">
        <w:rPr>
          <w:b/>
          <w:bCs/>
          <w:color w:val="auto"/>
        </w:rPr>
        <w:t xml:space="preserve">Patton College of Education </w:t>
      </w:r>
    </w:p>
    <w:p w14:paraId="530A8C13" w14:textId="7789D8FB" w:rsidR="00DC535B" w:rsidRPr="00DC535B" w:rsidRDefault="00DC535B" w:rsidP="00DC535B">
      <w:pPr>
        <w:pStyle w:val="Default"/>
        <w:rPr>
          <w:color w:val="auto"/>
        </w:rPr>
      </w:pPr>
      <w:r w:rsidRPr="00DC535B">
        <w:rPr>
          <w:color w:val="auto"/>
        </w:rPr>
        <w:t>Program Code: BS6178</w:t>
      </w:r>
      <w:r w:rsidR="008B1F87">
        <w:rPr>
          <w:color w:val="auto"/>
        </w:rPr>
        <w:t xml:space="preserve"> (Approved)</w:t>
      </w:r>
    </w:p>
    <w:p w14:paraId="56AC9F13" w14:textId="77777777" w:rsidR="00DC535B" w:rsidRPr="00DC535B" w:rsidRDefault="00DC535B" w:rsidP="00DC535B">
      <w:pPr>
        <w:pStyle w:val="Default"/>
        <w:rPr>
          <w:color w:val="auto"/>
        </w:rPr>
      </w:pPr>
      <w:r w:rsidRPr="00DC535B">
        <w:rPr>
          <w:color w:val="auto"/>
        </w:rPr>
        <w:t xml:space="preserve">Program Name: Middle Childhood Education Language Arts &amp; Social Studies  </w:t>
      </w:r>
    </w:p>
    <w:p w14:paraId="375F8481" w14:textId="77777777" w:rsidR="00DC535B" w:rsidRPr="00DC535B" w:rsidRDefault="00DC535B" w:rsidP="00DC535B">
      <w:pPr>
        <w:pStyle w:val="Default"/>
        <w:rPr>
          <w:color w:val="auto"/>
        </w:rPr>
      </w:pPr>
      <w:r w:rsidRPr="00DC535B">
        <w:rPr>
          <w:color w:val="auto"/>
        </w:rPr>
        <w:t>Department/School Name: Teacher Education</w:t>
      </w:r>
    </w:p>
    <w:p w14:paraId="666B1237" w14:textId="77777777" w:rsidR="00DC535B" w:rsidRPr="00DC535B" w:rsidRDefault="00DC535B" w:rsidP="00DC535B">
      <w:pPr>
        <w:pStyle w:val="Default"/>
        <w:rPr>
          <w:color w:val="auto"/>
        </w:rPr>
      </w:pPr>
      <w:r w:rsidRPr="00DC535B">
        <w:rPr>
          <w:color w:val="auto"/>
        </w:rPr>
        <w:t>Contact: Lisa Harrison</w:t>
      </w:r>
    </w:p>
    <w:p w14:paraId="34A6C184" w14:textId="77777777" w:rsidR="00DC535B" w:rsidRPr="00DC535B" w:rsidRDefault="00DC535B" w:rsidP="00DC535B">
      <w:pPr>
        <w:pStyle w:val="Default"/>
        <w:rPr>
          <w:color w:val="auto"/>
        </w:rPr>
      </w:pPr>
    </w:p>
    <w:p w14:paraId="7C5AB041" w14:textId="77777777" w:rsidR="00DC535B" w:rsidRPr="00DC535B" w:rsidRDefault="00DC535B" w:rsidP="00DC535B">
      <w:r w:rsidRPr="00DC535B">
        <w:t xml:space="preserve">The course number of EDCS 3010 was changed to EDCS 2010. GEOG 1200 was replaced with GEOG 1100 for the Geography elective within the major. Several Language Art content courses were changed at the request of the English Department due to the change of their course offerings and development of new courses. The course number of EDCS 3010 is changed to EDCS 2010. There is no change in required credit hours. </w:t>
      </w:r>
    </w:p>
    <w:p w14:paraId="3E289C82" w14:textId="77777777" w:rsidR="00DC535B" w:rsidRPr="00DC535B" w:rsidRDefault="00DC535B" w:rsidP="00DC535B">
      <w:pPr>
        <w:pStyle w:val="Default"/>
        <w:rPr>
          <w:color w:val="auto"/>
        </w:rPr>
      </w:pPr>
    </w:p>
    <w:tbl>
      <w:tblPr>
        <w:tblStyle w:val="TableGrid"/>
        <w:tblW w:w="9953" w:type="dxa"/>
        <w:tblLayout w:type="fixed"/>
        <w:tblLook w:val="04A0" w:firstRow="1" w:lastRow="0" w:firstColumn="1" w:lastColumn="0" w:noHBand="0" w:noVBand="1"/>
      </w:tblPr>
      <w:tblGrid>
        <w:gridCol w:w="2785"/>
        <w:gridCol w:w="540"/>
        <w:gridCol w:w="113"/>
        <w:gridCol w:w="2825"/>
        <w:gridCol w:w="9"/>
        <w:gridCol w:w="540"/>
        <w:gridCol w:w="3100"/>
        <w:gridCol w:w="41"/>
      </w:tblGrid>
      <w:tr w:rsidR="00DC535B" w:rsidRPr="00DC535B" w14:paraId="7CF6F729" w14:textId="77777777" w:rsidTr="007C0FAF">
        <w:tc>
          <w:tcPr>
            <w:tcW w:w="3325" w:type="dxa"/>
            <w:gridSpan w:val="2"/>
          </w:tcPr>
          <w:p w14:paraId="3708FA79" w14:textId="77777777" w:rsidR="00DC535B" w:rsidRPr="00DC535B" w:rsidRDefault="00DC535B" w:rsidP="007C0FAF">
            <w:pPr>
              <w:pStyle w:val="Default"/>
              <w:jc w:val="center"/>
              <w:rPr>
                <w:color w:val="auto"/>
              </w:rPr>
            </w:pPr>
            <w:r w:rsidRPr="00DC535B">
              <w:rPr>
                <w:color w:val="auto"/>
              </w:rPr>
              <w:t>Current</w:t>
            </w:r>
          </w:p>
        </w:tc>
        <w:tc>
          <w:tcPr>
            <w:tcW w:w="2938" w:type="dxa"/>
            <w:gridSpan w:val="2"/>
          </w:tcPr>
          <w:p w14:paraId="6E7DC63A" w14:textId="77777777" w:rsidR="00DC535B" w:rsidRPr="00DC535B" w:rsidRDefault="00DC535B" w:rsidP="007C0FAF">
            <w:pPr>
              <w:pStyle w:val="Default"/>
              <w:jc w:val="center"/>
              <w:rPr>
                <w:color w:val="auto"/>
              </w:rPr>
            </w:pPr>
            <w:r w:rsidRPr="00DC535B">
              <w:rPr>
                <w:color w:val="auto"/>
              </w:rPr>
              <w:t>Proposed</w:t>
            </w:r>
          </w:p>
        </w:tc>
        <w:tc>
          <w:tcPr>
            <w:tcW w:w="3690" w:type="dxa"/>
            <w:gridSpan w:val="4"/>
          </w:tcPr>
          <w:p w14:paraId="6A2A89D7" w14:textId="77777777" w:rsidR="00DC535B" w:rsidRPr="00DC535B" w:rsidRDefault="00DC535B" w:rsidP="007C0FAF">
            <w:pPr>
              <w:pStyle w:val="Default"/>
              <w:jc w:val="center"/>
              <w:rPr>
                <w:color w:val="auto"/>
              </w:rPr>
            </w:pPr>
            <w:r w:rsidRPr="00DC535B">
              <w:rPr>
                <w:color w:val="auto"/>
              </w:rPr>
              <w:t>Reason</w:t>
            </w:r>
          </w:p>
        </w:tc>
      </w:tr>
      <w:tr w:rsidR="00DC535B" w:rsidRPr="00DC535B" w14:paraId="3299E098" w14:textId="77777777" w:rsidTr="007C0FAF">
        <w:trPr>
          <w:gridAfter w:val="1"/>
          <w:wAfter w:w="41" w:type="dxa"/>
        </w:trPr>
        <w:tc>
          <w:tcPr>
            <w:tcW w:w="2785" w:type="dxa"/>
          </w:tcPr>
          <w:p w14:paraId="2974DBFA" w14:textId="77777777" w:rsidR="00DC535B" w:rsidRPr="00DC535B" w:rsidRDefault="00DC535B" w:rsidP="007C0FAF">
            <w:pPr>
              <w:pStyle w:val="Default"/>
              <w:rPr>
                <w:color w:val="auto"/>
              </w:rPr>
            </w:pPr>
            <w:r w:rsidRPr="00DC535B">
              <w:rPr>
                <w:color w:val="auto"/>
              </w:rPr>
              <w:t>Requirement</w:t>
            </w:r>
          </w:p>
        </w:tc>
        <w:tc>
          <w:tcPr>
            <w:tcW w:w="653" w:type="dxa"/>
            <w:gridSpan w:val="2"/>
          </w:tcPr>
          <w:p w14:paraId="0327D7DF" w14:textId="77777777" w:rsidR="00DC535B" w:rsidRPr="00DC535B" w:rsidRDefault="00DC535B" w:rsidP="007C0FAF">
            <w:pPr>
              <w:pStyle w:val="Default"/>
              <w:rPr>
                <w:color w:val="auto"/>
              </w:rPr>
            </w:pPr>
            <w:r w:rsidRPr="00DC535B">
              <w:rPr>
                <w:color w:val="auto"/>
              </w:rPr>
              <w:t>Cr</w:t>
            </w:r>
          </w:p>
        </w:tc>
        <w:tc>
          <w:tcPr>
            <w:tcW w:w="2834" w:type="dxa"/>
            <w:gridSpan w:val="2"/>
          </w:tcPr>
          <w:p w14:paraId="2A913585" w14:textId="77777777" w:rsidR="00DC535B" w:rsidRPr="00DC535B" w:rsidRDefault="00DC535B" w:rsidP="007C0FAF">
            <w:pPr>
              <w:pStyle w:val="Default"/>
              <w:rPr>
                <w:color w:val="auto"/>
              </w:rPr>
            </w:pPr>
            <w:r w:rsidRPr="00DC535B">
              <w:rPr>
                <w:color w:val="auto"/>
              </w:rPr>
              <w:t>Requirement</w:t>
            </w:r>
          </w:p>
        </w:tc>
        <w:tc>
          <w:tcPr>
            <w:tcW w:w="540" w:type="dxa"/>
          </w:tcPr>
          <w:p w14:paraId="1FBEE8F1" w14:textId="77777777" w:rsidR="00DC535B" w:rsidRPr="00DC535B" w:rsidRDefault="00DC535B" w:rsidP="007C0FAF">
            <w:pPr>
              <w:pStyle w:val="Default"/>
              <w:rPr>
                <w:color w:val="auto"/>
              </w:rPr>
            </w:pPr>
            <w:r w:rsidRPr="00DC535B">
              <w:rPr>
                <w:color w:val="auto"/>
              </w:rPr>
              <w:t>Cr</w:t>
            </w:r>
          </w:p>
        </w:tc>
        <w:tc>
          <w:tcPr>
            <w:tcW w:w="3100" w:type="dxa"/>
          </w:tcPr>
          <w:p w14:paraId="79FB23D0" w14:textId="77777777" w:rsidR="00DC535B" w:rsidRPr="00DC535B" w:rsidRDefault="00DC535B" w:rsidP="007C0FAF">
            <w:pPr>
              <w:pStyle w:val="Default"/>
              <w:rPr>
                <w:color w:val="auto"/>
              </w:rPr>
            </w:pPr>
          </w:p>
        </w:tc>
      </w:tr>
      <w:tr w:rsidR="00DC535B" w:rsidRPr="00DC535B" w14:paraId="44602EB8" w14:textId="77777777" w:rsidTr="007C0FAF">
        <w:trPr>
          <w:gridAfter w:val="1"/>
          <w:wAfter w:w="41" w:type="dxa"/>
        </w:trPr>
        <w:tc>
          <w:tcPr>
            <w:tcW w:w="2785" w:type="dxa"/>
          </w:tcPr>
          <w:p w14:paraId="5449EEC6" w14:textId="77777777" w:rsidR="00DC535B" w:rsidRPr="00DC535B" w:rsidRDefault="00DC535B" w:rsidP="007C0FAF">
            <w:pPr>
              <w:pStyle w:val="Default"/>
              <w:rPr>
                <w:color w:val="auto"/>
              </w:rPr>
            </w:pPr>
            <w:r w:rsidRPr="00DC535B">
              <w:rPr>
                <w:color w:val="auto"/>
              </w:rPr>
              <w:lastRenderedPageBreak/>
              <w:t>GEOG 1200</w:t>
            </w:r>
          </w:p>
        </w:tc>
        <w:tc>
          <w:tcPr>
            <w:tcW w:w="653" w:type="dxa"/>
            <w:gridSpan w:val="2"/>
          </w:tcPr>
          <w:p w14:paraId="335A0DAD" w14:textId="77777777" w:rsidR="00DC535B" w:rsidRPr="00DC535B" w:rsidRDefault="00DC535B" w:rsidP="007C0FAF">
            <w:pPr>
              <w:pStyle w:val="Default"/>
              <w:rPr>
                <w:color w:val="auto"/>
              </w:rPr>
            </w:pPr>
            <w:r w:rsidRPr="00DC535B">
              <w:rPr>
                <w:color w:val="auto"/>
              </w:rPr>
              <w:t>3</w:t>
            </w:r>
          </w:p>
        </w:tc>
        <w:tc>
          <w:tcPr>
            <w:tcW w:w="2834" w:type="dxa"/>
            <w:gridSpan w:val="2"/>
          </w:tcPr>
          <w:p w14:paraId="20CB8755" w14:textId="77777777" w:rsidR="00DC535B" w:rsidRPr="00DC535B" w:rsidRDefault="00DC535B" w:rsidP="007C0FAF">
            <w:pPr>
              <w:pStyle w:val="Default"/>
              <w:rPr>
                <w:color w:val="auto"/>
              </w:rPr>
            </w:pPr>
            <w:r w:rsidRPr="00DC535B">
              <w:rPr>
                <w:color w:val="auto"/>
              </w:rPr>
              <w:t>GEOG 1100</w:t>
            </w:r>
          </w:p>
        </w:tc>
        <w:tc>
          <w:tcPr>
            <w:tcW w:w="540" w:type="dxa"/>
          </w:tcPr>
          <w:p w14:paraId="3B13876B" w14:textId="77777777" w:rsidR="00DC535B" w:rsidRPr="00DC535B" w:rsidRDefault="00DC535B" w:rsidP="007C0FAF">
            <w:pPr>
              <w:pStyle w:val="Default"/>
              <w:rPr>
                <w:color w:val="auto"/>
              </w:rPr>
            </w:pPr>
            <w:r w:rsidRPr="00DC535B">
              <w:rPr>
                <w:color w:val="auto"/>
              </w:rPr>
              <w:t>3</w:t>
            </w:r>
          </w:p>
        </w:tc>
        <w:tc>
          <w:tcPr>
            <w:tcW w:w="3100" w:type="dxa"/>
          </w:tcPr>
          <w:p w14:paraId="773EEEE8" w14:textId="77777777" w:rsidR="00DC535B" w:rsidRPr="00DC535B" w:rsidRDefault="00DC535B" w:rsidP="007C0FAF">
            <w:r w:rsidRPr="00DC535B">
              <w:t>Proposed replacement course aligns with BRICKS</w:t>
            </w:r>
          </w:p>
        </w:tc>
      </w:tr>
      <w:tr w:rsidR="00DC535B" w:rsidRPr="00DC535B" w14:paraId="3E8295CF" w14:textId="77777777" w:rsidTr="007C0FAF">
        <w:trPr>
          <w:gridAfter w:val="1"/>
          <w:wAfter w:w="41" w:type="dxa"/>
        </w:trPr>
        <w:tc>
          <w:tcPr>
            <w:tcW w:w="2785" w:type="dxa"/>
          </w:tcPr>
          <w:p w14:paraId="38ED2D2C" w14:textId="77777777" w:rsidR="00DC535B" w:rsidRPr="00DC535B" w:rsidRDefault="00DC535B" w:rsidP="007C0FAF">
            <w:pPr>
              <w:pStyle w:val="Default"/>
              <w:rPr>
                <w:color w:val="auto"/>
              </w:rPr>
            </w:pPr>
            <w:r w:rsidRPr="00DC535B">
              <w:rPr>
                <w:color w:val="auto"/>
              </w:rPr>
              <w:t>EDCS 3010</w:t>
            </w:r>
          </w:p>
        </w:tc>
        <w:tc>
          <w:tcPr>
            <w:tcW w:w="653" w:type="dxa"/>
            <w:gridSpan w:val="2"/>
          </w:tcPr>
          <w:p w14:paraId="7DEAD323" w14:textId="77777777" w:rsidR="00DC535B" w:rsidRPr="00DC535B" w:rsidRDefault="00DC535B" w:rsidP="007C0FAF">
            <w:pPr>
              <w:pStyle w:val="Default"/>
              <w:rPr>
                <w:color w:val="auto"/>
              </w:rPr>
            </w:pPr>
            <w:r w:rsidRPr="00DC535B">
              <w:rPr>
                <w:color w:val="auto"/>
              </w:rPr>
              <w:t>3</w:t>
            </w:r>
          </w:p>
        </w:tc>
        <w:tc>
          <w:tcPr>
            <w:tcW w:w="2834" w:type="dxa"/>
            <w:gridSpan w:val="2"/>
          </w:tcPr>
          <w:p w14:paraId="34B2E3F8" w14:textId="77777777" w:rsidR="00DC535B" w:rsidRPr="00DC535B" w:rsidRDefault="00DC535B" w:rsidP="007C0FAF">
            <w:pPr>
              <w:pStyle w:val="Default"/>
              <w:rPr>
                <w:color w:val="auto"/>
              </w:rPr>
            </w:pPr>
            <w:r w:rsidRPr="00DC535B">
              <w:rPr>
                <w:color w:val="auto"/>
              </w:rPr>
              <w:t>EDCS 2010</w:t>
            </w:r>
          </w:p>
        </w:tc>
        <w:tc>
          <w:tcPr>
            <w:tcW w:w="540" w:type="dxa"/>
          </w:tcPr>
          <w:p w14:paraId="4DE07D7B" w14:textId="77777777" w:rsidR="00DC535B" w:rsidRPr="00DC535B" w:rsidRDefault="00DC535B" w:rsidP="007C0FAF">
            <w:pPr>
              <w:pStyle w:val="Default"/>
              <w:rPr>
                <w:color w:val="auto"/>
              </w:rPr>
            </w:pPr>
            <w:r w:rsidRPr="00DC535B">
              <w:rPr>
                <w:color w:val="auto"/>
              </w:rPr>
              <w:t>3</w:t>
            </w:r>
          </w:p>
        </w:tc>
        <w:tc>
          <w:tcPr>
            <w:tcW w:w="3100" w:type="dxa"/>
          </w:tcPr>
          <w:p w14:paraId="383AB01A" w14:textId="77777777" w:rsidR="00DC535B" w:rsidRPr="00DC535B" w:rsidRDefault="00DC535B" w:rsidP="007C0FAF">
            <w:r w:rsidRPr="00DC535B">
              <w:t>Course was renumbered to align with BRICKS</w:t>
            </w:r>
          </w:p>
        </w:tc>
      </w:tr>
      <w:tr w:rsidR="00DC535B" w:rsidRPr="00DC535B" w14:paraId="3A5F41DC" w14:textId="77777777" w:rsidTr="007C0FAF">
        <w:trPr>
          <w:gridAfter w:val="1"/>
          <w:wAfter w:w="41" w:type="dxa"/>
        </w:trPr>
        <w:tc>
          <w:tcPr>
            <w:tcW w:w="2785" w:type="dxa"/>
          </w:tcPr>
          <w:p w14:paraId="32BA012A" w14:textId="77777777" w:rsidR="00DC535B" w:rsidRPr="00DC535B" w:rsidRDefault="00DC535B" w:rsidP="007C0FAF">
            <w:r w:rsidRPr="00DC535B">
              <w:t>Junior Composition</w:t>
            </w:r>
          </w:p>
        </w:tc>
        <w:tc>
          <w:tcPr>
            <w:tcW w:w="653" w:type="dxa"/>
            <w:gridSpan w:val="2"/>
          </w:tcPr>
          <w:p w14:paraId="24CB6F5E" w14:textId="77777777" w:rsidR="00DC535B" w:rsidRPr="00DC535B" w:rsidRDefault="00DC535B" w:rsidP="007C0FAF">
            <w:pPr>
              <w:pStyle w:val="Default"/>
              <w:rPr>
                <w:color w:val="auto"/>
              </w:rPr>
            </w:pPr>
            <w:r w:rsidRPr="00DC535B">
              <w:rPr>
                <w:color w:val="auto"/>
              </w:rPr>
              <w:t>3</w:t>
            </w:r>
          </w:p>
        </w:tc>
        <w:tc>
          <w:tcPr>
            <w:tcW w:w="2834" w:type="dxa"/>
            <w:gridSpan w:val="2"/>
          </w:tcPr>
          <w:p w14:paraId="2B7C2B16" w14:textId="77777777" w:rsidR="00DC535B" w:rsidRPr="00DC535B" w:rsidRDefault="00DC535B" w:rsidP="007C0FAF">
            <w:r w:rsidRPr="00DC535B">
              <w:t>ENG 2800: Expository Writing and the Research Paper</w:t>
            </w:r>
          </w:p>
        </w:tc>
        <w:tc>
          <w:tcPr>
            <w:tcW w:w="540" w:type="dxa"/>
          </w:tcPr>
          <w:p w14:paraId="558DBED6" w14:textId="77777777" w:rsidR="00DC535B" w:rsidRPr="00DC535B" w:rsidRDefault="00DC535B" w:rsidP="007C0FAF">
            <w:pPr>
              <w:pStyle w:val="Default"/>
              <w:rPr>
                <w:color w:val="auto"/>
              </w:rPr>
            </w:pPr>
            <w:r w:rsidRPr="00DC535B">
              <w:rPr>
                <w:color w:val="auto"/>
              </w:rPr>
              <w:t>3</w:t>
            </w:r>
          </w:p>
        </w:tc>
        <w:tc>
          <w:tcPr>
            <w:tcW w:w="3100" w:type="dxa"/>
          </w:tcPr>
          <w:p w14:paraId="39DEFB66" w14:textId="77777777" w:rsidR="00DC535B" w:rsidRPr="00DC535B" w:rsidRDefault="00DC535B" w:rsidP="007C0FAF">
            <w:r w:rsidRPr="00DC535B">
              <w:t>Based on request of English Department. Replaces J requirement; serves as Advanced Writing Course under new Gen Ed</w:t>
            </w:r>
          </w:p>
        </w:tc>
      </w:tr>
      <w:tr w:rsidR="00DC535B" w:rsidRPr="00DC535B" w14:paraId="053F3630" w14:textId="77777777" w:rsidTr="007C0FAF">
        <w:trPr>
          <w:gridAfter w:val="1"/>
          <w:wAfter w:w="41" w:type="dxa"/>
        </w:trPr>
        <w:tc>
          <w:tcPr>
            <w:tcW w:w="2785" w:type="dxa"/>
          </w:tcPr>
          <w:p w14:paraId="736E6B89" w14:textId="77777777" w:rsidR="00DC535B" w:rsidRPr="00DC535B" w:rsidRDefault="00DC535B" w:rsidP="007C0FAF">
            <w:r w:rsidRPr="00DC535B">
              <w:t>1 required</w:t>
            </w:r>
          </w:p>
          <w:p w14:paraId="6E206612" w14:textId="77777777" w:rsidR="00DC535B" w:rsidRPr="00DC535B" w:rsidRDefault="00DC535B" w:rsidP="007C0FAF">
            <w:r w:rsidRPr="00DC535B">
              <w:t xml:space="preserve"> ENG 2010: Introduction to Prose Fiction and Nonfiction </w:t>
            </w:r>
          </w:p>
          <w:p w14:paraId="6BF8B1C1" w14:textId="77777777" w:rsidR="00DC535B" w:rsidRPr="00DC535B" w:rsidRDefault="00DC535B" w:rsidP="007C0FAF">
            <w:r w:rsidRPr="00DC535B">
              <w:t>ENG 2020: Introduction to Poetry and Drama</w:t>
            </w:r>
          </w:p>
        </w:tc>
        <w:tc>
          <w:tcPr>
            <w:tcW w:w="653" w:type="dxa"/>
            <w:gridSpan w:val="2"/>
          </w:tcPr>
          <w:p w14:paraId="3EC824A3" w14:textId="77777777" w:rsidR="00DC535B" w:rsidRPr="00DC535B" w:rsidRDefault="00DC535B" w:rsidP="007C0FAF">
            <w:pPr>
              <w:pStyle w:val="Default"/>
              <w:rPr>
                <w:color w:val="auto"/>
              </w:rPr>
            </w:pPr>
            <w:r w:rsidRPr="00DC535B">
              <w:rPr>
                <w:color w:val="auto"/>
              </w:rPr>
              <w:t>3</w:t>
            </w:r>
          </w:p>
        </w:tc>
        <w:tc>
          <w:tcPr>
            <w:tcW w:w="2834" w:type="dxa"/>
            <w:gridSpan w:val="2"/>
          </w:tcPr>
          <w:p w14:paraId="1F324DDE" w14:textId="77777777" w:rsidR="00DC535B" w:rsidRPr="00DC535B" w:rsidRDefault="00DC535B" w:rsidP="007C0FAF">
            <w:pPr>
              <w:pStyle w:val="Default"/>
              <w:rPr>
                <w:color w:val="auto"/>
              </w:rPr>
            </w:pPr>
          </w:p>
        </w:tc>
        <w:tc>
          <w:tcPr>
            <w:tcW w:w="540" w:type="dxa"/>
          </w:tcPr>
          <w:p w14:paraId="67E21084" w14:textId="77777777" w:rsidR="00DC535B" w:rsidRPr="00DC535B" w:rsidRDefault="00DC535B" w:rsidP="007C0FAF">
            <w:pPr>
              <w:pStyle w:val="Default"/>
              <w:rPr>
                <w:color w:val="auto"/>
              </w:rPr>
            </w:pPr>
          </w:p>
        </w:tc>
        <w:tc>
          <w:tcPr>
            <w:tcW w:w="3100" w:type="dxa"/>
          </w:tcPr>
          <w:p w14:paraId="66A0941B" w14:textId="77777777" w:rsidR="00DC535B" w:rsidRPr="00DC535B" w:rsidRDefault="00DC535B" w:rsidP="007C0FAF">
            <w:r w:rsidRPr="00DC535B">
              <w:t>Based on request of English Department. Prioritizing genre coverage in specific context of American Literature surveys</w:t>
            </w:r>
          </w:p>
          <w:p w14:paraId="395ECF30" w14:textId="77777777" w:rsidR="00DC535B" w:rsidRPr="00DC535B" w:rsidRDefault="00DC535B" w:rsidP="007C0FAF">
            <w:pPr>
              <w:pStyle w:val="Default"/>
              <w:rPr>
                <w:color w:val="auto"/>
              </w:rPr>
            </w:pPr>
          </w:p>
        </w:tc>
      </w:tr>
      <w:tr w:rsidR="00DC535B" w:rsidRPr="00DC535B" w14:paraId="608322AE" w14:textId="77777777" w:rsidTr="007C0FAF">
        <w:trPr>
          <w:gridAfter w:val="1"/>
          <w:wAfter w:w="41" w:type="dxa"/>
        </w:trPr>
        <w:tc>
          <w:tcPr>
            <w:tcW w:w="2785" w:type="dxa"/>
          </w:tcPr>
          <w:p w14:paraId="650E896E" w14:textId="77777777" w:rsidR="00DC535B" w:rsidRPr="00DC535B" w:rsidRDefault="00DC535B" w:rsidP="007C0FAF">
            <w:r w:rsidRPr="00DC535B">
              <w:t xml:space="preserve">1 required </w:t>
            </w:r>
          </w:p>
          <w:p w14:paraId="79BB316D" w14:textId="77777777" w:rsidR="00DC535B" w:rsidRPr="00DC535B" w:rsidRDefault="00DC535B" w:rsidP="007C0FAF">
            <w:r w:rsidRPr="00DC535B">
              <w:t xml:space="preserve">ENG 3210: American Literature to 1865 </w:t>
            </w:r>
          </w:p>
          <w:p w14:paraId="1D641517" w14:textId="77777777" w:rsidR="00DC535B" w:rsidRPr="00DC535B" w:rsidRDefault="00DC535B" w:rsidP="007C0FAF">
            <w:r w:rsidRPr="00DC535B">
              <w:t>ENG 3220: American Literature 1865- 1918 ENG 3230: American Literature 1918- present</w:t>
            </w:r>
          </w:p>
          <w:p w14:paraId="2389DBD0" w14:textId="77777777" w:rsidR="00DC535B" w:rsidRPr="00DC535B" w:rsidRDefault="00DC535B" w:rsidP="007C0FAF">
            <w:pPr>
              <w:pStyle w:val="Default"/>
              <w:rPr>
                <w:color w:val="auto"/>
              </w:rPr>
            </w:pPr>
          </w:p>
        </w:tc>
        <w:tc>
          <w:tcPr>
            <w:tcW w:w="653" w:type="dxa"/>
            <w:gridSpan w:val="2"/>
          </w:tcPr>
          <w:p w14:paraId="7AC286D6" w14:textId="77777777" w:rsidR="00DC535B" w:rsidRPr="00DC535B" w:rsidRDefault="00DC535B" w:rsidP="007C0FAF">
            <w:pPr>
              <w:pStyle w:val="Default"/>
              <w:rPr>
                <w:color w:val="auto"/>
              </w:rPr>
            </w:pPr>
            <w:r w:rsidRPr="00DC535B">
              <w:rPr>
                <w:color w:val="auto"/>
              </w:rPr>
              <w:t>3</w:t>
            </w:r>
          </w:p>
        </w:tc>
        <w:tc>
          <w:tcPr>
            <w:tcW w:w="2834" w:type="dxa"/>
            <w:gridSpan w:val="2"/>
          </w:tcPr>
          <w:p w14:paraId="13BBBC80" w14:textId="77777777" w:rsidR="00DC535B" w:rsidRPr="00DC535B" w:rsidRDefault="00DC535B" w:rsidP="007C0FAF">
            <w:r w:rsidRPr="00DC535B">
              <w:t xml:space="preserve">2 required </w:t>
            </w:r>
          </w:p>
          <w:p w14:paraId="243B3E9D" w14:textId="77777777" w:rsidR="00DC535B" w:rsidRPr="00DC535B" w:rsidRDefault="00DC535B" w:rsidP="007C0FAF">
            <w:r w:rsidRPr="00DC535B">
              <w:t>ENG 2530: American Literature 1 (to 1865) ENG 2540: American Literature 2 (1865-present)</w:t>
            </w:r>
          </w:p>
          <w:p w14:paraId="0FDDC4C9" w14:textId="77777777" w:rsidR="00DC535B" w:rsidRPr="00DC535B" w:rsidRDefault="00DC535B" w:rsidP="007C0FAF">
            <w:pPr>
              <w:pStyle w:val="Default"/>
              <w:rPr>
                <w:color w:val="auto"/>
              </w:rPr>
            </w:pPr>
          </w:p>
        </w:tc>
        <w:tc>
          <w:tcPr>
            <w:tcW w:w="540" w:type="dxa"/>
          </w:tcPr>
          <w:p w14:paraId="49D30BE4" w14:textId="77777777" w:rsidR="00DC535B" w:rsidRPr="00DC535B" w:rsidRDefault="00DC535B" w:rsidP="007C0FAF">
            <w:pPr>
              <w:pStyle w:val="Default"/>
              <w:rPr>
                <w:color w:val="auto"/>
              </w:rPr>
            </w:pPr>
            <w:r w:rsidRPr="00DC535B">
              <w:rPr>
                <w:color w:val="auto"/>
              </w:rPr>
              <w:t>6</w:t>
            </w:r>
          </w:p>
        </w:tc>
        <w:tc>
          <w:tcPr>
            <w:tcW w:w="3100" w:type="dxa"/>
          </w:tcPr>
          <w:p w14:paraId="407BFE7F" w14:textId="77777777" w:rsidR="00DC535B" w:rsidRPr="00DC535B" w:rsidRDefault="00DC535B" w:rsidP="007C0FAF">
            <w:r w:rsidRPr="00DC535B">
              <w:t>Based on request of English Department. More thorough coverage of literature taught in grades 4-9 and changes in English offerings</w:t>
            </w:r>
          </w:p>
          <w:p w14:paraId="6FDF31B7" w14:textId="77777777" w:rsidR="00DC535B" w:rsidRPr="00DC535B" w:rsidRDefault="00DC535B" w:rsidP="007C0FAF">
            <w:pPr>
              <w:pStyle w:val="Default"/>
              <w:rPr>
                <w:color w:val="auto"/>
              </w:rPr>
            </w:pPr>
          </w:p>
        </w:tc>
      </w:tr>
      <w:tr w:rsidR="00DC535B" w:rsidRPr="00DC535B" w14:paraId="7A9B8A39" w14:textId="77777777" w:rsidTr="007C0FAF">
        <w:trPr>
          <w:gridAfter w:val="1"/>
          <w:wAfter w:w="41" w:type="dxa"/>
        </w:trPr>
        <w:tc>
          <w:tcPr>
            <w:tcW w:w="2785" w:type="dxa"/>
          </w:tcPr>
          <w:p w14:paraId="21D647F4" w14:textId="77777777" w:rsidR="00DC535B" w:rsidRPr="00DC535B" w:rsidRDefault="00DC535B" w:rsidP="007C0FAF">
            <w:r w:rsidRPr="00DC535B">
              <w:t xml:space="preserve">1 required </w:t>
            </w:r>
          </w:p>
          <w:p w14:paraId="34930DD8" w14:textId="77777777" w:rsidR="00DC535B" w:rsidRPr="00DC535B" w:rsidRDefault="00DC535B" w:rsidP="007C0FAF">
            <w:r w:rsidRPr="00DC535B">
              <w:t xml:space="preserve">ENG 3250: Women and Literature </w:t>
            </w:r>
          </w:p>
          <w:p w14:paraId="0886E5C6" w14:textId="77777777" w:rsidR="00DC535B" w:rsidRPr="00DC535B" w:rsidRDefault="00DC535B" w:rsidP="007C0FAF">
            <w:r w:rsidRPr="00DC535B">
              <w:t xml:space="preserve">ENG 3370: African American Literature to 1930 </w:t>
            </w:r>
          </w:p>
          <w:p w14:paraId="3A29894A" w14:textId="77777777" w:rsidR="00DC535B" w:rsidRPr="00DC535B" w:rsidRDefault="00DC535B" w:rsidP="007C0FAF">
            <w:r w:rsidRPr="00DC535B">
              <w:t>ENG 3390: African American Literature 1930 to Present</w:t>
            </w:r>
          </w:p>
          <w:p w14:paraId="6684A3BD" w14:textId="77777777" w:rsidR="00DC535B" w:rsidRPr="00DC535B" w:rsidRDefault="00DC535B" w:rsidP="007C0FAF"/>
        </w:tc>
        <w:tc>
          <w:tcPr>
            <w:tcW w:w="653" w:type="dxa"/>
            <w:gridSpan w:val="2"/>
          </w:tcPr>
          <w:p w14:paraId="098A6AEC" w14:textId="77777777" w:rsidR="00DC535B" w:rsidRPr="00DC535B" w:rsidRDefault="00DC535B" w:rsidP="007C0FAF">
            <w:pPr>
              <w:pStyle w:val="Default"/>
              <w:rPr>
                <w:color w:val="auto"/>
              </w:rPr>
            </w:pPr>
            <w:r w:rsidRPr="00DC535B">
              <w:rPr>
                <w:color w:val="auto"/>
              </w:rPr>
              <w:t>3</w:t>
            </w:r>
          </w:p>
        </w:tc>
        <w:tc>
          <w:tcPr>
            <w:tcW w:w="2834" w:type="dxa"/>
            <w:gridSpan w:val="2"/>
          </w:tcPr>
          <w:p w14:paraId="1E348A5F" w14:textId="77777777" w:rsidR="00DC535B" w:rsidRPr="00DC535B" w:rsidRDefault="00DC535B" w:rsidP="007C0FAF">
            <w:r w:rsidRPr="00DC535B">
              <w:t xml:space="preserve">1 required </w:t>
            </w:r>
          </w:p>
          <w:p w14:paraId="60AD1F8C" w14:textId="77777777" w:rsidR="00DC535B" w:rsidRPr="00DC535B" w:rsidRDefault="00DC535B" w:rsidP="007C0FAF">
            <w:r w:rsidRPr="00DC535B">
              <w:t>ENG 2320: Literature &amp; Social Justice (Justice and Society Arch, new course)</w:t>
            </w:r>
          </w:p>
          <w:p w14:paraId="6CA0312C" w14:textId="77777777" w:rsidR="00DC535B" w:rsidRPr="00DC535B" w:rsidRDefault="00DC535B" w:rsidP="007C0FAF"/>
        </w:tc>
        <w:tc>
          <w:tcPr>
            <w:tcW w:w="540" w:type="dxa"/>
          </w:tcPr>
          <w:p w14:paraId="588B53BA" w14:textId="77777777" w:rsidR="00DC535B" w:rsidRPr="00DC535B" w:rsidRDefault="00DC535B" w:rsidP="007C0FAF">
            <w:pPr>
              <w:pStyle w:val="Default"/>
              <w:rPr>
                <w:color w:val="auto"/>
              </w:rPr>
            </w:pPr>
            <w:r w:rsidRPr="00DC535B">
              <w:rPr>
                <w:color w:val="auto"/>
              </w:rPr>
              <w:t>3</w:t>
            </w:r>
          </w:p>
        </w:tc>
        <w:tc>
          <w:tcPr>
            <w:tcW w:w="3100" w:type="dxa"/>
          </w:tcPr>
          <w:p w14:paraId="7417F264" w14:textId="77777777" w:rsidR="00DC535B" w:rsidRPr="00DC535B" w:rsidRDefault="00DC535B" w:rsidP="007C0FAF">
            <w:r w:rsidRPr="00DC535B">
              <w:t>Based on request of English Department and MCE program faculty. Opportunities to tie in with Arches, and changes in English offerings</w:t>
            </w:r>
          </w:p>
          <w:p w14:paraId="55BACEC7" w14:textId="77777777" w:rsidR="00DC535B" w:rsidRPr="00DC535B" w:rsidRDefault="00DC535B" w:rsidP="007C0FAF"/>
        </w:tc>
      </w:tr>
      <w:tr w:rsidR="00DC535B" w:rsidRPr="00DC535B" w14:paraId="5E8C6351" w14:textId="77777777" w:rsidTr="007C0FAF">
        <w:trPr>
          <w:gridAfter w:val="1"/>
          <w:wAfter w:w="41" w:type="dxa"/>
        </w:trPr>
        <w:tc>
          <w:tcPr>
            <w:tcW w:w="2785" w:type="dxa"/>
          </w:tcPr>
          <w:p w14:paraId="3C12960F" w14:textId="77777777" w:rsidR="00DC535B" w:rsidRPr="00DC535B" w:rsidRDefault="00DC535B" w:rsidP="007C0FAF">
            <w:r w:rsidRPr="00DC535B">
              <w:t xml:space="preserve">1 required </w:t>
            </w:r>
          </w:p>
          <w:p w14:paraId="30137FE9" w14:textId="77777777" w:rsidR="00DC535B" w:rsidRPr="00DC535B" w:rsidRDefault="00DC535B" w:rsidP="007C0FAF">
            <w:r w:rsidRPr="00DC535B">
              <w:t>ENG 3500: Grammar, Usage, and Mechanics ENG 3510: History of the English Language</w:t>
            </w:r>
          </w:p>
          <w:p w14:paraId="771EEBE7" w14:textId="77777777" w:rsidR="00DC535B" w:rsidRPr="00DC535B" w:rsidRDefault="00DC535B" w:rsidP="007C0FAF"/>
        </w:tc>
        <w:tc>
          <w:tcPr>
            <w:tcW w:w="653" w:type="dxa"/>
            <w:gridSpan w:val="2"/>
          </w:tcPr>
          <w:p w14:paraId="784CEA16" w14:textId="77777777" w:rsidR="00DC535B" w:rsidRPr="00DC535B" w:rsidRDefault="00DC535B" w:rsidP="007C0FAF">
            <w:pPr>
              <w:pStyle w:val="Default"/>
              <w:rPr>
                <w:color w:val="auto"/>
              </w:rPr>
            </w:pPr>
            <w:r w:rsidRPr="00DC535B">
              <w:rPr>
                <w:color w:val="auto"/>
              </w:rPr>
              <w:t>3</w:t>
            </w:r>
          </w:p>
        </w:tc>
        <w:tc>
          <w:tcPr>
            <w:tcW w:w="2834" w:type="dxa"/>
            <w:gridSpan w:val="2"/>
          </w:tcPr>
          <w:p w14:paraId="39BD40DC" w14:textId="77777777" w:rsidR="00DC535B" w:rsidRPr="00DC535B" w:rsidRDefault="00DC535B" w:rsidP="007C0FAF">
            <w:r w:rsidRPr="00DC535B">
              <w:t>JOUR 1330: Precision Language for Journalists</w:t>
            </w:r>
          </w:p>
          <w:p w14:paraId="2C6DFCEF" w14:textId="77777777" w:rsidR="00DC535B" w:rsidRPr="00DC535B" w:rsidRDefault="00DC535B" w:rsidP="007C0FAF"/>
        </w:tc>
        <w:tc>
          <w:tcPr>
            <w:tcW w:w="540" w:type="dxa"/>
          </w:tcPr>
          <w:p w14:paraId="128D1B78" w14:textId="77777777" w:rsidR="00DC535B" w:rsidRPr="00DC535B" w:rsidRDefault="00DC535B" w:rsidP="007C0FAF">
            <w:pPr>
              <w:pStyle w:val="Default"/>
              <w:rPr>
                <w:color w:val="auto"/>
              </w:rPr>
            </w:pPr>
            <w:r w:rsidRPr="00DC535B">
              <w:rPr>
                <w:color w:val="auto"/>
              </w:rPr>
              <w:t>3</w:t>
            </w:r>
          </w:p>
        </w:tc>
        <w:tc>
          <w:tcPr>
            <w:tcW w:w="3100" w:type="dxa"/>
          </w:tcPr>
          <w:p w14:paraId="4A637860" w14:textId="77777777" w:rsidR="00DC535B" w:rsidRPr="00DC535B" w:rsidRDefault="00DC535B" w:rsidP="007C0FAF">
            <w:r w:rsidRPr="00DC535B">
              <w:t>Based on request of English Department. Changes in English offerings</w:t>
            </w:r>
          </w:p>
          <w:p w14:paraId="650DD40A" w14:textId="77777777" w:rsidR="00DC535B" w:rsidRPr="00DC535B" w:rsidRDefault="00DC535B" w:rsidP="007C0FAF"/>
        </w:tc>
      </w:tr>
      <w:tr w:rsidR="00DC535B" w:rsidRPr="00DC535B" w14:paraId="49BFAC94" w14:textId="77777777" w:rsidTr="007C0FAF">
        <w:trPr>
          <w:gridAfter w:val="1"/>
          <w:wAfter w:w="41" w:type="dxa"/>
        </w:trPr>
        <w:tc>
          <w:tcPr>
            <w:tcW w:w="2785" w:type="dxa"/>
          </w:tcPr>
          <w:p w14:paraId="4ACAF28B" w14:textId="77777777" w:rsidR="00DC535B" w:rsidRPr="00DC535B" w:rsidRDefault="00DC535B" w:rsidP="007C0FAF">
            <w:r w:rsidRPr="00DC535B">
              <w:t xml:space="preserve">1 required </w:t>
            </w:r>
          </w:p>
          <w:p w14:paraId="66C78959" w14:textId="77777777" w:rsidR="00DC535B" w:rsidRPr="00DC535B" w:rsidRDefault="00DC535B" w:rsidP="007C0FAF">
            <w:r w:rsidRPr="00DC535B">
              <w:t xml:space="preserve">ENG 2800: Expository Writing and the Research Paper </w:t>
            </w:r>
          </w:p>
          <w:p w14:paraId="0FED06C8" w14:textId="77777777" w:rsidR="00DC535B" w:rsidRPr="00DC535B" w:rsidRDefault="00DC535B" w:rsidP="007C0FAF">
            <w:r w:rsidRPr="00DC535B">
              <w:t>ENG 3610: Creative Writing: Fiction ENG 3620: Creative Writing: Poetry</w:t>
            </w:r>
          </w:p>
          <w:p w14:paraId="1329EC45" w14:textId="77777777" w:rsidR="00DC535B" w:rsidRPr="00DC535B" w:rsidRDefault="00DC535B" w:rsidP="007C0FAF"/>
        </w:tc>
        <w:tc>
          <w:tcPr>
            <w:tcW w:w="653" w:type="dxa"/>
            <w:gridSpan w:val="2"/>
          </w:tcPr>
          <w:p w14:paraId="4A59BCBA" w14:textId="77777777" w:rsidR="00DC535B" w:rsidRPr="00DC535B" w:rsidRDefault="00DC535B" w:rsidP="007C0FAF">
            <w:pPr>
              <w:pStyle w:val="Default"/>
              <w:rPr>
                <w:color w:val="auto"/>
              </w:rPr>
            </w:pPr>
            <w:r w:rsidRPr="00DC535B">
              <w:rPr>
                <w:color w:val="auto"/>
              </w:rPr>
              <w:t>3</w:t>
            </w:r>
          </w:p>
        </w:tc>
        <w:tc>
          <w:tcPr>
            <w:tcW w:w="2834" w:type="dxa"/>
            <w:gridSpan w:val="2"/>
          </w:tcPr>
          <w:p w14:paraId="6FAA051B" w14:textId="77777777" w:rsidR="00DC535B" w:rsidRPr="00DC535B" w:rsidRDefault="00DC535B" w:rsidP="007C0FAF">
            <w:r w:rsidRPr="00DC535B">
              <w:t xml:space="preserve">1 required </w:t>
            </w:r>
          </w:p>
          <w:p w14:paraId="6892DF55" w14:textId="77777777" w:rsidR="00DC535B" w:rsidRPr="00DC535B" w:rsidRDefault="00DC535B" w:rsidP="007C0FAF">
            <w:r w:rsidRPr="00DC535B">
              <w:t xml:space="preserve">ENG 3610: Creative Writing: Fiction </w:t>
            </w:r>
          </w:p>
          <w:p w14:paraId="658EA9E7" w14:textId="77777777" w:rsidR="00DC535B" w:rsidRPr="00DC535B" w:rsidRDefault="00DC535B" w:rsidP="007C0FAF">
            <w:r w:rsidRPr="00DC535B">
              <w:t xml:space="preserve">ENG 3620: Creative Writing: Poetry </w:t>
            </w:r>
          </w:p>
          <w:p w14:paraId="2D18DD95" w14:textId="77777777" w:rsidR="00DC535B" w:rsidRPr="00DC535B" w:rsidRDefault="00DC535B" w:rsidP="007C0FAF">
            <w:r w:rsidRPr="00DC535B">
              <w:t>ENG 3630: Creative Writing: Nonfiction</w:t>
            </w:r>
          </w:p>
          <w:p w14:paraId="2DF96EBA" w14:textId="77777777" w:rsidR="00DC535B" w:rsidRPr="00DC535B" w:rsidRDefault="00DC535B" w:rsidP="007C0FAF"/>
        </w:tc>
        <w:tc>
          <w:tcPr>
            <w:tcW w:w="540" w:type="dxa"/>
          </w:tcPr>
          <w:p w14:paraId="5519A7FE" w14:textId="77777777" w:rsidR="00DC535B" w:rsidRPr="00DC535B" w:rsidRDefault="00DC535B" w:rsidP="007C0FAF">
            <w:pPr>
              <w:pStyle w:val="Default"/>
              <w:rPr>
                <w:color w:val="auto"/>
              </w:rPr>
            </w:pPr>
            <w:r w:rsidRPr="00DC535B">
              <w:rPr>
                <w:color w:val="auto"/>
              </w:rPr>
              <w:t>3</w:t>
            </w:r>
          </w:p>
        </w:tc>
        <w:tc>
          <w:tcPr>
            <w:tcW w:w="3100" w:type="dxa"/>
          </w:tcPr>
          <w:p w14:paraId="544E8D9E" w14:textId="77777777" w:rsidR="00DC535B" w:rsidRPr="00DC535B" w:rsidRDefault="00DC535B" w:rsidP="007C0FAF">
            <w:r w:rsidRPr="00DC535B">
              <w:t>Based on request of English Department. Creative writing focus and expanded offering</w:t>
            </w:r>
          </w:p>
          <w:p w14:paraId="649BD823" w14:textId="77777777" w:rsidR="00DC535B" w:rsidRPr="00DC535B" w:rsidRDefault="00DC535B" w:rsidP="007C0FAF"/>
        </w:tc>
      </w:tr>
      <w:tr w:rsidR="00DC535B" w:rsidRPr="00DC535B" w14:paraId="32297C4C" w14:textId="77777777" w:rsidTr="007C0FAF">
        <w:trPr>
          <w:gridAfter w:val="1"/>
          <w:wAfter w:w="41" w:type="dxa"/>
        </w:trPr>
        <w:tc>
          <w:tcPr>
            <w:tcW w:w="2785" w:type="dxa"/>
          </w:tcPr>
          <w:p w14:paraId="594C78E4" w14:textId="77777777" w:rsidR="00DC535B" w:rsidRPr="00DC535B" w:rsidRDefault="00DC535B" w:rsidP="007C0FAF">
            <w:r w:rsidRPr="00DC535B">
              <w:lastRenderedPageBreak/>
              <w:t xml:space="preserve">1 required ENG 3550 or ENG 4660 </w:t>
            </w:r>
          </w:p>
          <w:p w14:paraId="65C69579" w14:textId="77777777" w:rsidR="00DC535B" w:rsidRPr="00DC535B" w:rsidRDefault="00DC535B" w:rsidP="007C0FAF"/>
        </w:tc>
        <w:tc>
          <w:tcPr>
            <w:tcW w:w="653" w:type="dxa"/>
            <w:gridSpan w:val="2"/>
          </w:tcPr>
          <w:p w14:paraId="0E612A36" w14:textId="77777777" w:rsidR="00DC535B" w:rsidRPr="00DC535B" w:rsidRDefault="00DC535B" w:rsidP="007C0FAF">
            <w:pPr>
              <w:pStyle w:val="Default"/>
              <w:rPr>
                <w:color w:val="auto"/>
              </w:rPr>
            </w:pPr>
            <w:r w:rsidRPr="00DC535B">
              <w:rPr>
                <w:color w:val="auto"/>
              </w:rPr>
              <w:t>3</w:t>
            </w:r>
          </w:p>
        </w:tc>
        <w:tc>
          <w:tcPr>
            <w:tcW w:w="2834" w:type="dxa"/>
            <w:gridSpan w:val="2"/>
          </w:tcPr>
          <w:p w14:paraId="409D18A2" w14:textId="77777777" w:rsidR="00DC535B" w:rsidRPr="00DC535B" w:rsidRDefault="00DC535B" w:rsidP="007C0FAF"/>
        </w:tc>
        <w:tc>
          <w:tcPr>
            <w:tcW w:w="540" w:type="dxa"/>
          </w:tcPr>
          <w:p w14:paraId="65C6CF79" w14:textId="77777777" w:rsidR="00DC535B" w:rsidRPr="00DC535B" w:rsidRDefault="00DC535B" w:rsidP="007C0FAF">
            <w:pPr>
              <w:pStyle w:val="Default"/>
              <w:rPr>
                <w:color w:val="auto"/>
              </w:rPr>
            </w:pPr>
          </w:p>
        </w:tc>
        <w:tc>
          <w:tcPr>
            <w:tcW w:w="3100" w:type="dxa"/>
          </w:tcPr>
          <w:p w14:paraId="17123FE2" w14:textId="77777777" w:rsidR="00DC535B" w:rsidRPr="00DC535B" w:rsidRDefault="00DC535B" w:rsidP="007C0FAF">
            <w:r w:rsidRPr="00DC535B">
              <w:t>Better alignment of global literature necessary for English teaching is embedded in EDMC 3210: Children Literature for Middle Childhood</w:t>
            </w:r>
          </w:p>
        </w:tc>
      </w:tr>
    </w:tbl>
    <w:p w14:paraId="7C92361D" w14:textId="77777777" w:rsidR="00DC535B" w:rsidRPr="00DC535B" w:rsidRDefault="00DC535B" w:rsidP="00DC535B">
      <w:pPr>
        <w:pStyle w:val="Default"/>
        <w:rPr>
          <w:color w:val="auto"/>
        </w:rPr>
      </w:pPr>
    </w:p>
    <w:p w14:paraId="1032F3D2" w14:textId="77777777" w:rsidR="00DC535B" w:rsidRPr="008B1F87" w:rsidRDefault="00DC535B" w:rsidP="000E755F">
      <w:pPr>
        <w:pStyle w:val="Default"/>
        <w:widowControl w:val="0"/>
        <w:numPr>
          <w:ilvl w:val="0"/>
          <w:numId w:val="4"/>
        </w:numPr>
        <w:rPr>
          <w:b/>
          <w:bCs/>
          <w:color w:val="auto"/>
        </w:rPr>
      </w:pPr>
      <w:r w:rsidRPr="008B1F87">
        <w:rPr>
          <w:b/>
          <w:bCs/>
          <w:color w:val="auto"/>
        </w:rPr>
        <w:t xml:space="preserve">Patton College of Education </w:t>
      </w:r>
    </w:p>
    <w:p w14:paraId="0DC06761" w14:textId="29BB80A0" w:rsidR="00DC535B" w:rsidRPr="00DC535B" w:rsidRDefault="00DC535B" w:rsidP="00DC535B">
      <w:pPr>
        <w:pStyle w:val="Default"/>
        <w:rPr>
          <w:color w:val="auto"/>
        </w:rPr>
      </w:pPr>
      <w:r w:rsidRPr="00DC535B">
        <w:rPr>
          <w:color w:val="auto"/>
        </w:rPr>
        <w:t>Program Code: BS6179</w:t>
      </w:r>
      <w:r w:rsidR="008B1F87">
        <w:rPr>
          <w:color w:val="auto"/>
        </w:rPr>
        <w:t xml:space="preserve"> (Approved)</w:t>
      </w:r>
    </w:p>
    <w:p w14:paraId="294AAE89" w14:textId="77777777" w:rsidR="00DC535B" w:rsidRPr="00DC535B" w:rsidRDefault="00DC535B" w:rsidP="00DC535B">
      <w:pPr>
        <w:pStyle w:val="Default"/>
        <w:rPr>
          <w:color w:val="auto"/>
        </w:rPr>
      </w:pPr>
      <w:r w:rsidRPr="00DC535B">
        <w:rPr>
          <w:color w:val="auto"/>
        </w:rPr>
        <w:t xml:space="preserve">Program Name: Middle Childhood Education Language Arts &amp; Science  </w:t>
      </w:r>
    </w:p>
    <w:p w14:paraId="31167D63" w14:textId="77777777" w:rsidR="00DC535B" w:rsidRPr="00DC535B" w:rsidRDefault="00DC535B" w:rsidP="00DC535B">
      <w:pPr>
        <w:pStyle w:val="Default"/>
        <w:rPr>
          <w:color w:val="auto"/>
        </w:rPr>
      </w:pPr>
      <w:r w:rsidRPr="00DC535B">
        <w:rPr>
          <w:color w:val="auto"/>
        </w:rPr>
        <w:t>Department/School Name: Teacher Education</w:t>
      </w:r>
    </w:p>
    <w:p w14:paraId="46D4FA9C" w14:textId="77777777" w:rsidR="00DC535B" w:rsidRPr="00DC535B" w:rsidRDefault="00DC535B" w:rsidP="00DC535B">
      <w:pPr>
        <w:pStyle w:val="Default"/>
        <w:rPr>
          <w:color w:val="auto"/>
        </w:rPr>
      </w:pPr>
      <w:r w:rsidRPr="00DC535B">
        <w:rPr>
          <w:color w:val="auto"/>
        </w:rPr>
        <w:t>Contact: Lisa Harrison</w:t>
      </w:r>
    </w:p>
    <w:p w14:paraId="739EFCA0" w14:textId="77777777" w:rsidR="00DC535B" w:rsidRPr="00DC535B" w:rsidRDefault="00DC535B" w:rsidP="00DC535B">
      <w:pPr>
        <w:pStyle w:val="Default"/>
        <w:rPr>
          <w:color w:val="auto"/>
        </w:rPr>
      </w:pPr>
    </w:p>
    <w:p w14:paraId="354E6AAE" w14:textId="77777777" w:rsidR="00DC535B" w:rsidRPr="00DC535B" w:rsidRDefault="00DC535B" w:rsidP="00DC535B">
      <w:r w:rsidRPr="00DC535B">
        <w:t>The course number of EDCS 3010 was changed to EDCS 2010. Several Language Art content courses were changed at the request of the English Department due to the change of their course offerings and development of new courses. The course number of EDCS 3010 is changed to EDCS 2010. There is no change in required credit hours.</w:t>
      </w:r>
    </w:p>
    <w:p w14:paraId="1C5F6610" w14:textId="77777777" w:rsidR="00DC535B" w:rsidRPr="00DC535B" w:rsidRDefault="00DC535B" w:rsidP="00DC535B">
      <w:pPr>
        <w:pStyle w:val="Default"/>
        <w:rPr>
          <w:color w:val="auto"/>
        </w:rPr>
      </w:pPr>
    </w:p>
    <w:tbl>
      <w:tblPr>
        <w:tblStyle w:val="TableGrid"/>
        <w:tblW w:w="9953" w:type="dxa"/>
        <w:tblLayout w:type="fixed"/>
        <w:tblLook w:val="04A0" w:firstRow="1" w:lastRow="0" w:firstColumn="1" w:lastColumn="0" w:noHBand="0" w:noVBand="1"/>
      </w:tblPr>
      <w:tblGrid>
        <w:gridCol w:w="2785"/>
        <w:gridCol w:w="540"/>
        <w:gridCol w:w="113"/>
        <w:gridCol w:w="2825"/>
        <w:gridCol w:w="9"/>
        <w:gridCol w:w="540"/>
        <w:gridCol w:w="3100"/>
        <w:gridCol w:w="41"/>
      </w:tblGrid>
      <w:tr w:rsidR="00DC535B" w:rsidRPr="00DC535B" w14:paraId="34A73F08" w14:textId="77777777" w:rsidTr="007C0FAF">
        <w:tc>
          <w:tcPr>
            <w:tcW w:w="3325" w:type="dxa"/>
            <w:gridSpan w:val="2"/>
          </w:tcPr>
          <w:p w14:paraId="12DB26EB" w14:textId="77777777" w:rsidR="00DC535B" w:rsidRPr="00DC535B" w:rsidRDefault="00DC535B" w:rsidP="007C0FAF">
            <w:pPr>
              <w:pStyle w:val="Default"/>
              <w:jc w:val="center"/>
              <w:rPr>
                <w:color w:val="auto"/>
              </w:rPr>
            </w:pPr>
            <w:r w:rsidRPr="00DC535B">
              <w:rPr>
                <w:color w:val="auto"/>
              </w:rPr>
              <w:t>Current</w:t>
            </w:r>
          </w:p>
        </w:tc>
        <w:tc>
          <w:tcPr>
            <w:tcW w:w="2938" w:type="dxa"/>
            <w:gridSpan w:val="2"/>
          </w:tcPr>
          <w:p w14:paraId="7C70B433" w14:textId="77777777" w:rsidR="00DC535B" w:rsidRPr="00DC535B" w:rsidRDefault="00DC535B" w:rsidP="007C0FAF">
            <w:pPr>
              <w:pStyle w:val="Default"/>
              <w:jc w:val="center"/>
              <w:rPr>
                <w:color w:val="auto"/>
              </w:rPr>
            </w:pPr>
            <w:r w:rsidRPr="00DC535B">
              <w:rPr>
                <w:color w:val="auto"/>
              </w:rPr>
              <w:t>Proposed</w:t>
            </w:r>
          </w:p>
        </w:tc>
        <w:tc>
          <w:tcPr>
            <w:tcW w:w="3690" w:type="dxa"/>
            <w:gridSpan w:val="4"/>
          </w:tcPr>
          <w:p w14:paraId="0ABDF687" w14:textId="77777777" w:rsidR="00DC535B" w:rsidRPr="00DC535B" w:rsidRDefault="00DC535B" w:rsidP="007C0FAF">
            <w:pPr>
              <w:pStyle w:val="Default"/>
              <w:jc w:val="center"/>
              <w:rPr>
                <w:color w:val="auto"/>
              </w:rPr>
            </w:pPr>
            <w:r w:rsidRPr="00DC535B">
              <w:rPr>
                <w:color w:val="auto"/>
              </w:rPr>
              <w:t>Reason</w:t>
            </w:r>
          </w:p>
        </w:tc>
      </w:tr>
      <w:tr w:rsidR="00DC535B" w:rsidRPr="00DC535B" w14:paraId="70D7756E" w14:textId="77777777" w:rsidTr="007C0FAF">
        <w:trPr>
          <w:gridAfter w:val="1"/>
          <w:wAfter w:w="41" w:type="dxa"/>
        </w:trPr>
        <w:tc>
          <w:tcPr>
            <w:tcW w:w="2785" w:type="dxa"/>
          </w:tcPr>
          <w:p w14:paraId="0F29F345" w14:textId="77777777" w:rsidR="00DC535B" w:rsidRPr="00DC535B" w:rsidRDefault="00DC535B" w:rsidP="007C0FAF">
            <w:pPr>
              <w:pStyle w:val="Default"/>
              <w:rPr>
                <w:color w:val="auto"/>
              </w:rPr>
            </w:pPr>
            <w:r w:rsidRPr="00DC535B">
              <w:rPr>
                <w:color w:val="auto"/>
              </w:rPr>
              <w:t>Requirement</w:t>
            </w:r>
          </w:p>
        </w:tc>
        <w:tc>
          <w:tcPr>
            <w:tcW w:w="653" w:type="dxa"/>
            <w:gridSpan w:val="2"/>
          </w:tcPr>
          <w:p w14:paraId="57665DFB" w14:textId="77777777" w:rsidR="00DC535B" w:rsidRPr="00DC535B" w:rsidRDefault="00DC535B" w:rsidP="007C0FAF">
            <w:pPr>
              <w:pStyle w:val="Default"/>
              <w:rPr>
                <w:color w:val="auto"/>
              </w:rPr>
            </w:pPr>
            <w:r w:rsidRPr="00DC535B">
              <w:rPr>
                <w:color w:val="auto"/>
              </w:rPr>
              <w:t>Cr</w:t>
            </w:r>
          </w:p>
        </w:tc>
        <w:tc>
          <w:tcPr>
            <w:tcW w:w="2834" w:type="dxa"/>
            <w:gridSpan w:val="2"/>
          </w:tcPr>
          <w:p w14:paraId="0D303DB4" w14:textId="77777777" w:rsidR="00DC535B" w:rsidRPr="00DC535B" w:rsidRDefault="00DC535B" w:rsidP="007C0FAF">
            <w:pPr>
              <w:pStyle w:val="Default"/>
              <w:rPr>
                <w:color w:val="auto"/>
              </w:rPr>
            </w:pPr>
            <w:r w:rsidRPr="00DC535B">
              <w:rPr>
                <w:color w:val="auto"/>
              </w:rPr>
              <w:t>Requirement</w:t>
            </w:r>
          </w:p>
        </w:tc>
        <w:tc>
          <w:tcPr>
            <w:tcW w:w="540" w:type="dxa"/>
          </w:tcPr>
          <w:p w14:paraId="0EBBDBDD" w14:textId="77777777" w:rsidR="00DC535B" w:rsidRPr="00DC535B" w:rsidRDefault="00DC535B" w:rsidP="007C0FAF">
            <w:pPr>
              <w:pStyle w:val="Default"/>
              <w:rPr>
                <w:color w:val="auto"/>
              </w:rPr>
            </w:pPr>
            <w:r w:rsidRPr="00DC535B">
              <w:rPr>
                <w:color w:val="auto"/>
              </w:rPr>
              <w:t>Cr</w:t>
            </w:r>
          </w:p>
        </w:tc>
        <w:tc>
          <w:tcPr>
            <w:tcW w:w="3100" w:type="dxa"/>
          </w:tcPr>
          <w:p w14:paraId="57EE6CF9" w14:textId="77777777" w:rsidR="00DC535B" w:rsidRPr="00DC535B" w:rsidRDefault="00DC535B" w:rsidP="007C0FAF">
            <w:pPr>
              <w:pStyle w:val="Default"/>
              <w:rPr>
                <w:color w:val="auto"/>
              </w:rPr>
            </w:pPr>
          </w:p>
        </w:tc>
      </w:tr>
      <w:tr w:rsidR="00DC535B" w:rsidRPr="00DC535B" w14:paraId="07D564DF" w14:textId="77777777" w:rsidTr="007C0FAF">
        <w:trPr>
          <w:gridAfter w:val="1"/>
          <w:wAfter w:w="41" w:type="dxa"/>
        </w:trPr>
        <w:tc>
          <w:tcPr>
            <w:tcW w:w="2785" w:type="dxa"/>
          </w:tcPr>
          <w:p w14:paraId="14C0E929" w14:textId="77777777" w:rsidR="00DC535B" w:rsidRPr="00DC535B" w:rsidRDefault="00DC535B" w:rsidP="007C0FAF">
            <w:pPr>
              <w:pStyle w:val="Default"/>
              <w:rPr>
                <w:color w:val="auto"/>
              </w:rPr>
            </w:pPr>
            <w:r w:rsidRPr="00DC535B">
              <w:rPr>
                <w:color w:val="auto"/>
              </w:rPr>
              <w:t>EDCS 3010</w:t>
            </w:r>
          </w:p>
        </w:tc>
        <w:tc>
          <w:tcPr>
            <w:tcW w:w="653" w:type="dxa"/>
            <w:gridSpan w:val="2"/>
          </w:tcPr>
          <w:p w14:paraId="47BD8876" w14:textId="77777777" w:rsidR="00DC535B" w:rsidRPr="00DC535B" w:rsidRDefault="00DC535B" w:rsidP="007C0FAF">
            <w:pPr>
              <w:pStyle w:val="Default"/>
              <w:rPr>
                <w:color w:val="auto"/>
              </w:rPr>
            </w:pPr>
            <w:r w:rsidRPr="00DC535B">
              <w:rPr>
                <w:color w:val="auto"/>
              </w:rPr>
              <w:t>3</w:t>
            </w:r>
          </w:p>
        </w:tc>
        <w:tc>
          <w:tcPr>
            <w:tcW w:w="2834" w:type="dxa"/>
            <w:gridSpan w:val="2"/>
          </w:tcPr>
          <w:p w14:paraId="4D28E40B" w14:textId="77777777" w:rsidR="00DC535B" w:rsidRPr="00DC535B" w:rsidRDefault="00DC535B" w:rsidP="007C0FAF">
            <w:pPr>
              <w:pStyle w:val="Default"/>
              <w:rPr>
                <w:color w:val="auto"/>
              </w:rPr>
            </w:pPr>
            <w:r w:rsidRPr="00DC535B">
              <w:rPr>
                <w:color w:val="auto"/>
              </w:rPr>
              <w:t>EDCS 2010</w:t>
            </w:r>
          </w:p>
        </w:tc>
        <w:tc>
          <w:tcPr>
            <w:tcW w:w="540" w:type="dxa"/>
          </w:tcPr>
          <w:p w14:paraId="34C15748" w14:textId="77777777" w:rsidR="00DC535B" w:rsidRPr="00DC535B" w:rsidRDefault="00DC535B" w:rsidP="007C0FAF">
            <w:pPr>
              <w:pStyle w:val="Default"/>
              <w:rPr>
                <w:color w:val="auto"/>
              </w:rPr>
            </w:pPr>
            <w:r w:rsidRPr="00DC535B">
              <w:rPr>
                <w:color w:val="auto"/>
              </w:rPr>
              <w:t>3</w:t>
            </w:r>
          </w:p>
        </w:tc>
        <w:tc>
          <w:tcPr>
            <w:tcW w:w="3100" w:type="dxa"/>
          </w:tcPr>
          <w:p w14:paraId="783E4476" w14:textId="77777777" w:rsidR="00DC535B" w:rsidRPr="00DC535B" w:rsidRDefault="00DC535B" w:rsidP="007C0FAF">
            <w:r w:rsidRPr="00DC535B">
              <w:t>Course was renumbered to align with BRICKS</w:t>
            </w:r>
          </w:p>
        </w:tc>
      </w:tr>
      <w:tr w:rsidR="00DC535B" w:rsidRPr="00DC535B" w14:paraId="72DA9B9D" w14:textId="77777777" w:rsidTr="007C0FAF">
        <w:trPr>
          <w:gridAfter w:val="1"/>
          <w:wAfter w:w="41" w:type="dxa"/>
        </w:trPr>
        <w:tc>
          <w:tcPr>
            <w:tcW w:w="2785" w:type="dxa"/>
          </w:tcPr>
          <w:p w14:paraId="208B782F" w14:textId="77777777" w:rsidR="00DC535B" w:rsidRPr="00DC535B" w:rsidRDefault="00DC535B" w:rsidP="007C0FAF">
            <w:r w:rsidRPr="00DC535B">
              <w:t>Junior Composition</w:t>
            </w:r>
          </w:p>
        </w:tc>
        <w:tc>
          <w:tcPr>
            <w:tcW w:w="653" w:type="dxa"/>
            <w:gridSpan w:val="2"/>
          </w:tcPr>
          <w:p w14:paraId="218E6D41" w14:textId="77777777" w:rsidR="00DC535B" w:rsidRPr="00DC535B" w:rsidRDefault="00DC535B" w:rsidP="007C0FAF">
            <w:pPr>
              <w:pStyle w:val="Default"/>
              <w:rPr>
                <w:color w:val="auto"/>
              </w:rPr>
            </w:pPr>
            <w:r w:rsidRPr="00DC535B">
              <w:rPr>
                <w:color w:val="auto"/>
              </w:rPr>
              <w:t>3</w:t>
            </w:r>
          </w:p>
        </w:tc>
        <w:tc>
          <w:tcPr>
            <w:tcW w:w="2834" w:type="dxa"/>
            <w:gridSpan w:val="2"/>
          </w:tcPr>
          <w:p w14:paraId="700229B5" w14:textId="77777777" w:rsidR="00DC535B" w:rsidRPr="00DC535B" w:rsidRDefault="00DC535B" w:rsidP="007C0FAF">
            <w:r w:rsidRPr="00DC535B">
              <w:t>ENG 2800: Expository Writing and the Research Paper</w:t>
            </w:r>
          </w:p>
        </w:tc>
        <w:tc>
          <w:tcPr>
            <w:tcW w:w="540" w:type="dxa"/>
          </w:tcPr>
          <w:p w14:paraId="1E06EF74" w14:textId="77777777" w:rsidR="00DC535B" w:rsidRPr="00DC535B" w:rsidRDefault="00DC535B" w:rsidP="007C0FAF">
            <w:pPr>
              <w:pStyle w:val="Default"/>
              <w:rPr>
                <w:color w:val="auto"/>
              </w:rPr>
            </w:pPr>
            <w:r w:rsidRPr="00DC535B">
              <w:rPr>
                <w:color w:val="auto"/>
              </w:rPr>
              <w:t>3</w:t>
            </w:r>
          </w:p>
        </w:tc>
        <w:tc>
          <w:tcPr>
            <w:tcW w:w="3100" w:type="dxa"/>
          </w:tcPr>
          <w:p w14:paraId="0B1D01CC" w14:textId="77777777" w:rsidR="00DC535B" w:rsidRPr="00DC535B" w:rsidRDefault="00DC535B" w:rsidP="007C0FAF">
            <w:r w:rsidRPr="00DC535B">
              <w:t>Based on request of English Department. Replaces J requirement; serves as Advanced Writing Course under new Gen Ed</w:t>
            </w:r>
          </w:p>
        </w:tc>
      </w:tr>
      <w:tr w:rsidR="00DC535B" w:rsidRPr="00DC535B" w14:paraId="2A912CA1" w14:textId="77777777" w:rsidTr="007C0FAF">
        <w:trPr>
          <w:gridAfter w:val="1"/>
          <w:wAfter w:w="41" w:type="dxa"/>
        </w:trPr>
        <w:tc>
          <w:tcPr>
            <w:tcW w:w="2785" w:type="dxa"/>
          </w:tcPr>
          <w:p w14:paraId="4790D231" w14:textId="77777777" w:rsidR="00DC535B" w:rsidRPr="00DC535B" w:rsidRDefault="00DC535B" w:rsidP="007C0FAF">
            <w:r w:rsidRPr="00DC535B">
              <w:t>1 required</w:t>
            </w:r>
          </w:p>
          <w:p w14:paraId="19DC7AE5" w14:textId="77777777" w:rsidR="00DC535B" w:rsidRPr="00DC535B" w:rsidRDefault="00DC535B" w:rsidP="007C0FAF">
            <w:r w:rsidRPr="00DC535B">
              <w:t xml:space="preserve"> ENG 2010: Introduction to Prose Fiction and Nonfiction </w:t>
            </w:r>
          </w:p>
          <w:p w14:paraId="3A63558B" w14:textId="77777777" w:rsidR="00DC535B" w:rsidRPr="00DC535B" w:rsidRDefault="00DC535B" w:rsidP="007C0FAF">
            <w:r w:rsidRPr="00DC535B">
              <w:t>ENG 2020: Introduction to Poetry and Drama</w:t>
            </w:r>
          </w:p>
        </w:tc>
        <w:tc>
          <w:tcPr>
            <w:tcW w:w="653" w:type="dxa"/>
            <w:gridSpan w:val="2"/>
          </w:tcPr>
          <w:p w14:paraId="0FD591BC" w14:textId="77777777" w:rsidR="00DC535B" w:rsidRPr="00DC535B" w:rsidRDefault="00DC535B" w:rsidP="007C0FAF">
            <w:pPr>
              <w:pStyle w:val="Default"/>
              <w:rPr>
                <w:color w:val="auto"/>
              </w:rPr>
            </w:pPr>
            <w:r w:rsidRPr="00DC535B">
              <w:rPr>
                <w:color w:val="auto"/>
              </w:rPr>
              <w:t>3</w:t>
            </w:r>
          </w:p>
        </w:tc>
        <w:tc>
          <w:tcPr>
            <w:tcW w:w="2834" w:type="dxa"/>
            <w:gridSpan w:val="2"/>
          </w:tcPr>
          <w:p w14:paraId="0F44A3C7" w14:textId="77777777" w:rsidR="00DC535B" w:rsidRPr="00DC535B" w:rsidRDefault="00DC535B" w:rsidP="007C0FAF">
            <w:pPr>
              <w:pStyle w:val="Default"/>
              <w:rPr>
                <w:color w:val="auto"/>
              </w:rPr>
            </w:pPr>
          </w:p>
        </w:tc>
        <w:tc>
          <w:tcPr>
            <w:tcW w:w="540" w:type="dxa"/>
          </w:tcPr>
          <w:p w14:paraId="574BD1E6" w14:textId="77777777" w:rsidR="00DC535B" w:rsidRPr="00DC535B" w:rsidRDefault="00DC535B" w:rsidP="007C0FAF">
            <w:pPr>
              <w:pStyle w:val="Default"/>
              <w:rPr>
                <w:color w:val="auto"/>
              </w:rPr>
            </w:pPr>
          </w:p>
        </w:tc>
        <w:tc>
          <w:tcPr>
            <w:tcW w:w="3100" w:type="dxa"/>
          </w:tcPr>
          <w:p w14:paraId="12C03EC5" w14:textId="77777777" w:rsidR="00DC535B" w:rsidRPr="00DC535B" w:rsidRDefault="00DC535B" w:rsidP="007C0FAF">
            <w:r w:rsidRPr="00DC535B">
              <w:t>Based on request of English Department. Prioritizing genre coverage in specific context of American Literature surveys</w:t>
            </w:r>
          </w:p>
          <w:p w14:paraId="7434D9B7" w14:textId="77777777" w:rsidR="00DC535B" w:rsidRPr="00DC535B" w:rsidRDefault="00DC535B" w:rsidP="007C0FAF">
            <w:pPr>
              <w:pStyle w:val="Default"/>
              <w:rPr>
                <w:color w:val="auto"/>
              </w:rPr>
            </w:pPr>
          </w:p>
        </w:tc>
      </w:tr>
      <w:tr w:rsidR="00DC535B" w:rsidRPr="00DC535B" w14:paraId="724DC0E1" w14:textId="77777777" w:rsidTr="007C0FAF">
        <w:trPr>
          <w:gridAfter w:val="1"/>
          <w:wAfter w:w="41" w:type="dxa"/>
        </w:trPr>
        <w:tc>
          <w:tcPr>
            <w:tcW w:w="2785" w:type="dxa"/>
          </w:tcPr>
          <w:p w14:paraId="1E69ECBD" w14:textId="77777777" w:rsidR="00DC535B" w:rsidRPr="00DC535B" w:rsidRDefault="00DC535B" w:rsidP="007C0FAF">
            <w:r w:rsidRPr="00DC535B">
              <w:t xml:space="preserve">1 required </w:t>
            </w:r>
          </w:p>
          <w:p w14:paraId="60ABD6BD" w14:textId="77777777" w:rsidR="00DC535B" w:rsidRPr="00DC535B" w:rsidRDefault="00DC535B" w:rsidP="007C0FAF">
            <w:r w:rsidRPr="00DC535B">
              <w:t xml:space="preserve">ENG 3210: American Literature to 1865 </w:t>
            </w:r>
          </w:p>
          <w:p w14:paraId="3B5A06D3" w14:textId="77777777" w:rsidR="00DC535B" w:rsidRPr="00DC535B" w:rsidRDefault="00DC535B" w:rsidP="007C0FAF">
            <w:r w:rsidRPr="00DC535B">
              <w:t>ENG 3220: American Literature 1865- 1918 ENG 3230: American Literature 1918- present</w:t>
            </w:r>
          </w:p>
          <w:p w14:paraId="07C4914A" w14:textId="77777777" w:rsidR="00DC535B" w:rsidRPr="00DC535B" w:rsidRDefault="00DC535B" w:rsidP="007C0FAF">
            <w:pPr>
              <w:pStyle w:val="Default"/>
              <w:rPr>
                <w:color w:val="auto"/>
              </w:rPr>
            </w:pPr>
          </w:p>
        </w:tc>
        <w:tc>
          <w:tcPr>
            <w:tcW w:w="653" w:type="dxa"/>
            <w:gridSpan w:val="2"/>
          </w:tcPr>
          <w:p w14:paraId="1B06860C" w14:textId="77777777" w:rsidR="00DC535B" w:rsidRPr="00DC535B" w:rsidRDefault="00DC535B" w:rsidP="007C0FAF">
            <w:pPr>
              <w:pStyle w:val="Default"/>
              <w:rPr>
                <w:color w:val="auto"/>
              </w:rPr>
            </w:pPr>
            <w:r w:rsidRPr="00DC535B">
              <w:rPr>
                <w:color w:val="auto"/>
              </w:rPr>
              <w:t>3</w:t>
            </w:r>
          </w:p>
        </w:tc>
        <w:tc>
          <w:tcPr>
            <w:tcW w:w="2834" w:type="dxa"/>
            <w:gridSpan w:val="2"/>
          </w:tcPr>
          <w:p w14:paraId="64513CBE" w14:textId="77777777" w:rsidR="00DC535B" w:rsidRPr="00DC535B" w:rsidRDefault="00DC535B" w:rsidP="007C0FAF">
            <w:r w:rsidRPr="00DC535B">
              <w:t xml:space="preserve">2 required </w:t>
            </w:r>
          </w:p>
          <w:p w14:paraId="1B9442AE" w14:textId="77777777" w:rsidR="00DC535B" w:rsidRPr="00DC535B" w:rsidRDefault="00DC535B" w:rsidP="007C0FAF">
            <w:r w:rsidRPr="00DC535B">
              <w:t>ENG 2530: American Literature 1 (to 1865) ENG 2540: American Literature 2 (1865-present)</w:t>
            </w:r>
          </w:p>
          <w:p w14:paraId="21CED824" w14:textId="77777777" w:rsidR="00DC535B" w:rsidRPr="00DC535B" w:rsidRDefault="00DC535B" w:rsidP="007C0FAF">
            <w:pPr>
              <w:pStyle w:val="Default"/>
              <w:rPr>
                <w:color w:val="auto"/>
              </w:rPr>
            </w:pPr>
          </w:p>
        </w:tc>
        <w:tc>
          <w:tcPr>
            <w:tcW w:w="540" w:type="dxa"/>
          </w:tcPr>
          <w:p w14:paraId="1746A922" w14:textId="77777777" w:rsidR="00DC535B" w:rsidRPr="00DC535B" w:rsidRDefault="00DC535B" w:rsidP="007C0FAF">
            <w:pPr>
              <w:pStyle w:val="Default"/>
              <w:rPr>
                <w:color w:val="auto"/>
              </w:rPr>
            </w:pPr>
            <w:r w:rsidRPr="00DC535B">
              <w:rPr>
                <w:color w:val="auto"/>
              </w:rPr>
              <w:t>6</w:t>
            </w:r>
          </w:p>
        </w:tc>
        <w:tc>
          <w:tcPr>
            <w:tcW w:w="3100" w:type="dxa"/>
          </w:tcPr>
          <w:p w14:paraId="0CD33ED8" w14:textId="77777777" w:rsidR="00DC535B" w:rsidRPr="00DC535B" w:rsidRDefault="00DC535B" w:rsidP="007C0FAF">
            <w:r w:rsidRPr="00DC535B">
              <w:t>Based on request of English Department. More thorough coverage of literature taught in grades 4-9 and changes in English offerings</w:t>
            </w:r>
          </w:p>
          <w:p w14:paraId="1F1E8E82" w14:textId="77777777" w:rsidR="00DC535B" w:rsidRPr="00DC535B" w:rsidRDefault="00DC535B" w:rsidP="007C0FAF">
            <w:pPr>
              <w:pStyle w:val="Default"/>
              <w:rPr>
                <w:color w:val="auto"/>
              </w:rPr>
            </w:pPr>
          </w:p>
        </w:tc>
      </w:tr>
      <w:tr w:rsidR="00DC535B" w:rsidRPr="00DC535B" w14:paraId="16883FBA" w14:textId="77777777" w:rsidTr="007C0FAF">
        <w:trPr>
          <w:gridAfter w:val="1"/>
          <w:wAfter w:w="41" w:type="dxa"/>
        </w:trPr>
        <w:tc>
          <w:tcPr>
            <w:tcW w:w="2785" w:type="dxa"/>
          </w:tcPr>
          <w:p w14:paraId="2BED65A9" w14:textId="77777777" w:rsidR="00DC535B" w:rsidRPr="00DC535B" w:rsidRDefault="00DC535B" w:rsidP="007C0FAF">
            <w:r w:rsidRPr="00DC535B">
              <w:t xml:space="preserve">1 required </w:t>
            </w:r>
          </w:p>
          <w:p w14:paraId="4D61C9DA" w14:textId="77777777" w:rsidR="00DC535B" w:rsidRPr="00DC535B" w:rsidRDefault="00DC535B" w:rsidP="007C0FAF">
            <w:r w:rsidRPr="00DC535B">
              <w:t xml:space="preserve">ENG 3250: Women and Literature </w:t>
            </w:r>
          </w:p>
          <w:p w14:paraId="3B8998A5" w14:textId="77777777" w:rsidR="00DC535B" w:rsidRPr="00DC535B" w:rsidRDefault="00DC535B" w:rsidP="007C0FAF">
            <w:r w:rsidRPr="00DC535B">
              <w:t xml:space="preserve">ENG 3370: African American Literature to 1930 </w:t>
            </w:r>
          </w:p>
          <w:p w14:paraId="28B1D3B9" w14:textId="77777777" w:rsidR="00DC535B" w:rsidRPr="00DC535B" w:rsidRDefault="00DC535B" w:rsidP="007C0FAF">
            <w:r w:rsidRPr="00DC535B">
              <w:lastRenderedPageBreak/>
              <w:t>ENG 3390: African American Literature 1930 to Present</w:t>
            </w:r>
          </w:p>
          <w:p w14:paraId="49143B9F" w14:textId="77777777" w:rsidR="00DC535B" w:rsidRPr="00DC535B" w:rsidRDefault="00DC535B" w:rsidP="007C0FAF"/>
        </w:tc>
        <w:tc>
          <w:tcPr>
            <w:tcW w:w="653" w:type="dxa"/>
            <w:gridSpan w:val="2"/>
          </w:tcPr>
          <w:p w14:paraId="28400D51" w14:textId="77777777" w:rsidR="00DC535B" w:rsidRPr="00DC535B" w:rsidRDefault="00DC535B" w:rsidP="007C0FAF">
            <w:pPr>
              <w:pStyle w:val="Default"/>
              <w:rPr>
                <w:color w:val="auto"/>
              </w:rPr>
            </w:pPr>
            <w:r w:rsidRPr="00DC535B">
              <w:rPr>
                <w:color w:val="auto"/>
              </w:rPr>
              <w:lastRenderedPageBreak/>
              <w:t>3</w:t>
            </w:r>
          </w:p>
        </w:tc>
        <w:tc>
          <w:tcPr>
            <w:tcW w:w="2834" w:type="dxa"/>
            <w:gridSpan w:val="2"/>
          </w:tcPr>
          <w:p w14:paraId="3C4BAC00" w14:textId="77777777" w:rsidR="00DC535B" w:rsidRPr="00DC535B" w:rsidRDefault="00DC535B" w:rsidP="007C0FAF">
            <w:r w:rsidRPr="00DC535B">
              <w:t xml:space="preserve">1 required </w:t>
            </w:r>
          </w:p>
          <w:p w14:paraId="3E125218" w14:textId="77777777" w:rsidR="00DC535B" w:rsidRPr="00DC535B" w:rsidRDefault="00DC535B" w:rsidP="007C0FAF">
            <w:r w:rsidRPr="00DC535B">
              <w:t>ENG 2320: Literature &amp; Social Justice (Justice and Society Arch, new course)</w:t>
            </w:r>
          </w:p>
          <w:p w14:paraId="5FE4313E" w14:textId="77777777" w:rsidR="00DC535B" w:rsidRPr="00DC535B" w:rsidRDefault="00DC535B" w:rsidP="007C0FAF"/>
        </w:tc>
        <w:tc>
          <w:tcPr>
            <w:tcW w:w="540" w:type="dxa"/>
          </w:tcPr>
          <w:p w14:paraId="5041FF26" w14:textId="77777777" w:rsidR="00DC535B" w:rsidRPr="00DC535B" w:rsidRDefault="00DC535B" w:rsidP="007C0FAF">
            <w:pPr>
              <w:pStyle w:val="Default"/>
              <w:rPr>
                <w:color w:val="auto"/>
              </w:rPr>
            </w:pPr>
            <w:r w:rsidRPr="00DC535B">
              <w:rPr>
                <w:color w:val="auto"/>
              </w:rPr>
              <w:t>3</w:t>
            </w:r>
          </w:p>
        </w:tc>
        <w:tc>
          <w:tcPr>
            <w:tcW w:w="3100" w:type="dxa"/>
          </w:tcPr>
          <w:p w14:paraId="0EE636AA" w14:textId="77777777" w:rsidR="00DC535B" w:rsidRPr="00DC535B" w:rsidRDefault="00DC535B" w:rsidP="007C0FAF">
            <w:r w:rsidRPr="00DC535B">
              <w:t>Based on request of English Department and MCE program faculty. Opportunities to tie in with Arches, and changes in English offerings</w:t>
            </w:r>
          </w:p>
          <w:p w14:paraId="30CBD3C7" w14:textId="77777777" w:rsidR="00DC535B" w:rsidRPr="00DC535B" w:rsidRDefault="00DC535B" w:rsidP="007C0FAF"/>
        </w:tc>
      </w:tr>
      <w:tr w:rsidR="00DC535B" w:rsidRPr="00DC535B" w14:paraId="02B39D45" w14:textId="77777777" w:rsidTr="007C0FAF">
        <w:trPr>
          <w:gridAfter w:val="1"/>
          <w:wAfter w:w="41" w:type="dxa"/>
        </w:trPr>
        <w:tc>
          <w:tcPr>
            <w:tcW w:w="2785" w:type="dxa"/>
          </w:tcPr>
          <w:p w14:paraId="04019286" w14:textId="77777777" w:rsidR="00DC535B" w:rsidRPr="00DC535B" w:rsidRDefault="00DC535B" w:rsidP="007C0FAF">
            <w:r w:rsidRPr="00DC535B">
              <w:t xml:space="preserve">1 required </w:t>
            </w:r>
          </w:p>
          <w:p w14:paraId="4B5ECAE3" w14:textId="77777777" w:rsidR="00DC535B" w:rsidRPr="00DC535B" w:rsidRDefault="00DC535B" w:rsidP="007C0FAF">
            <w:r w:rsidRPr="00DC535B">
              <w:t>ENG 3500: Grammar, Usage, and Mechanics ENG 3510: History of the English Language</w:t>
            </w:r>
          </w:p>
          <w:p w14:paraId="0E9A46C0" w14:textId="77777777" w:rsidR="00DC535B" w:rsidRPr="00DC535B" w:rsidRDefault="00DC535B" w:rsidP="007C0FAF"/>
        </w:tc>
        <w:tc>
          <w:tcPr>
            <w:tcW w:w="653" w:type="dxa"/>
            <w:gridSpan w:val="2"/>
          </w:tcPr>
          <w:p w14:paraId="4F98F6E3" w14:textId="77777777" w:rsidR="00DC535B" w:rsidRPr="00DC535B" w:rsidRDefault="00DC535B" w:rsidP="007C0FAF">
            <w:pPr>
              <w:pStyle w:val="Default"/>
              <w:rPr>
                <w:color w:val="auto"/>
              </w:rPr>
            </w:pPr>
            <w:r w:rsidRPr="00DC535B">
              <w:rPr>
                <w:color w:val="auto"/>
              </w:rPr>
              <w:t>3</w:t>
            </w:r>
          </w:p>
        </w:tc>
        <w:tc>
          <w:tcPr>
            <w:tcW w:w="2834" w:type="dxa"/>
            <w:gridSpan w:val="2"/>
          </w:tcPr>
          <w:p w14:paraId="3A4432B7" w14:textId="77777777" w:rsidR="00DC535B" w:rsidRPr="00DC535B" w:rsidRDefault="00DC535B" w:rsidP="007C0FAF">
            <w:r w:rsidRPr="00DC535B">
              <w:t>JOUR 1330: Precision Language for Journalists</w:t>
            </w:r>
          </w:p>
          <w:p w14:paraId="655A5E8F" w14:textId="77777777" w:rsidR="00DC535B" w:rsidRPr="00DC535B" w:rsidRDefault="00DC535B" w:rsidP="007C0FAF"/>
        </w:tc>
        <w:tc>
          <w:tcPr>
            <w:tcW w:w="540" w:type="dxa"/>
          </w:tcPr>
          <w:p w14:paraId="56EA8A1C" w14:textId="77777777" w:rsidR="00DC535B" w:rsidRPr="00DC535B" w:rsidRDefault="00DC535B" w:rsidP="007C0FAF">
            <w:pPr>
              <w:pStyle w:val="Default"/>
              <w:rPr>
                <w:color w:val="auto"/>
              </w:rPr>
            </w:pPr>
            <w:r w:rsidRPr="00DC535B">
              <w:rPr>
                <w:color w:val="auto"/>
              </w:rPr>
              <w:t>3</w:t>
            </w:r>
          </w:p>
        </w:tc>
        <w:tc>
          <w:tcPr>
            <w:tcW w:w="3100" w:type="dxa"/>
          </w:tcPr>
          <w:p w14:paraId="7EC13F2A" w14:textId="77777777" w:rsidR="00DC535B" w:rsidRPr="00DC535B" w:rsidRDefault="00DC535B" w:rsidP="007C0FAF">
            <w:r w:rsidRPr="00DC535B">
              <w:t>Based on request of English Department. Changes in English offerings</w:t>
            </w:r>
          </w:p>
          <w:p w14:paraId="56A13D25" w14:textId="77777777" w:rsidR="00DC535B" w:rsidRPr="00DC535B" w:rsidRDefault="00DC535B" w:rsidP="007C0FAF"/>
        </w:tc>
      </w:tr>
      <w:tr w:rsidR="00DC535B" w:rsidRPr="00DC535B" w14:paraId="307248E6" w14:textId="77777777" w:rsidTr="007C0FAF">
        <w:trPr>
          <w:gridAfter w:val="1"/>
          <w:wAfter w:w="41" w:type="dxa"/>
        </w:trPr>
        <w:tc>
          <w:tcPr>
            <w:tcW w:w="2785" w:type="dxa"/>
          </w:tcPr>
          <w:p w14:paraId="3FA517F7" w14:textId="77777777" w:rsidR="00DC535B" w:rsidRPr="00DC535B" w:rsidRDefault="00DC535B" w:rsidP="007C0FAF">
            <w:r w:rsidRPr="00DC535B">
              <w:t xml:space="preserve">1 required </w:t>
            </w:r>
          </w:p>
          <w:p w14:paraId="3B95258A" w14:textId="77777777" w:rsidR="00DC535B" w:rsidRPr="00DC535B" w:rsidRDefault="00DC535B" w:rsidP="007C0FAF">
            <w:r w:rsidRPr="00DC535B">
              <w:t xml:space="preserve">ENG 2800: Expository Writing and the Research Paper </w:t>
            </w:r>
          </w:p>
          <w:p w14:paraId="63CE0290" w14:textId="77777777" w:rsidR="00DC535B" w:rsidRPr="00DC535B" w:rsidRDefault="00DC535B" w:rsidP="007C0FAF">
            <w:r w:rsidRPr="00DC535B">
              <w:t>ENG 3610: Creative Writing: Fiction ENG 3620: Creative Writing: Poetry</w:t>
            </w:r>
          </w:p>
          <w:p w14:paraId="71452993" w14:textId="77777777" w:rsidR="00DC535B" w:rsidRPr="00DC535B" w:rsidRDefault="00DC535B" w:rsidP="007C0FAF"/>
        </w:tc>
        <w:tc>
          <w:tcPr>
            <w:tcW w:w="653" w:type="dxa"/>
            <w:gridSpan w:val="2"/>
          </w:tcPr>
          <w:p w14:paraId="0558CF63" w14:textId="77777777" w:rsidR="00DC535B" w:rsidRPr="00DC535B" w:rsidRDefault="00DC535B" w:rsidP="007C0FAF">
            <w:pPr>
              <w:pStyle w:val="Default"/>
              <w:rPr>
                <w:color w:val="auto"/>
              </w:rPr>
            </w:pPr>
            <w:r w:rsidRPr="00DC535B">
              <w:rPr>
                <w:color w:val="auto"/>
              </w:rPr>
              <w:t>3</w:t>
            </w:r>
          </w:p>
        </w:tc>
        <w:tc>
          <w:tcPr>
            <w:tcW w:w="2834" w:type="dxa"/>
            <w:gridSpan w:val="2"/>
          </w:tcPr>
          <w:p w14:paraId="3B18BA7E" w14:textId="77777777" w:rsidR="00DC535B" w:rsidRPr="00DC535B" w:rsidRDefault="00DC535B" w:rsidP="007C0FAF">
            <w:r w:rsidRPr="00DC535B">
              <w:t xml:space="preserve">1 required </w:t>
            </w:r>
          </w:p>
          <w:p w14:paraId="3EB75016" w14:textId="77777777" w:rsidR="00DC535B" w:rsidRPr="00DC535B" w:rsidRDefault="00DC535B" w:rsidP="007C0FAF">
            <w:r w:rsidRPr="00DC535B">
              <w:t xml:space="preserve">ENG 3610: Creative Writing: Fiction </w:t>
            </w:r>
          </w:p>
          <w:p w14:paraId="19882D71" w14:textId="77777777" w:rsidR="00DC535B" w:rsidRPr="00DC535B" w:rsidRDefault="00DC535B" w:rsidP="007C0FAF">
            <w:r w:rsidRPr="00DC535B">
              <w:t xml:space="preserve">ENG 3620: Creative Writing: Poetry </w:t>
            </w:r>
          </w:p>
          <w:p w14:paraId="18440C8A" w14:textId="77777777" w:rsidR="00DC535B" w:rsidRPr="00DC535B" w:rsidRDefault="00DC535B" w:rsidP="007C0FAF">
            <w:r w:rsidRPr="00DC535B">
              <w:t>ENG 3630: Creative Writing: Nonfiction</w:t>
            </w:r>
          </w:p>
          <w:p w14:paraId="05A1BE5D" w14:textId="77777777" w:rsidR="00DC535B" w:rsidRPr="00DC535B" w:rsidRDefault="00DC535B" w:rsidP="007C0FAF"/>
        </w:tc>
        <w:tc>
          <w:tcPr>
            <w:tcW w:w="540" w:type="dxa"/>
          </w:tcPr>
          <w:p w14:paraId="29109A0D" w14:textId="77777777" w:rsidR="00DC535B" w:rsidRPr="00DC535B" w:rsidRDefault="00DC535B" w:rsidP="007C0FAF">
            <w:pPr>
              <w:pStyle w:val="Default"/>
              <w:rPr>
                <w:color w:val="auto"/>
              </w:rPr>
            </w:pPr>
            <w:r w:rsidRPr="00DC535B">
              <w:rPr>
                <w:color w:val="auto"/>
              </w:rPr>
              <w:t>3</w:t>
            </w:r>
          </w:p>
        </w:tc>
        <w:tc>
          <w:tcPr>
            <w:tcW w:w="3100" w:type="dxa"/>
          </w:tcPr>
          <w:p w14:paraId="7CF2BB43" w14:textId="77777777" w:rsidR="00DC535B" w:rsidRPr="00DC535B" w:rsidRDefault="00DC535B" w:rsidP="007C0FAF">
            <w:r w:rsidRPr="00DC535B">
              <w:t>Based on request of English Department. Creative writing focus and expanded offering</w:t>
            </w:r>
          </w:p>
          <w:p w14:paraId="0706F1AE" w14:textId="77777777" w:rsidR="00DC535B" w:rsidRPr="00DC535B" w:rsidRDefault="00DC535B" w:rsidP="007C0FAF"/>
        </w:tc>
      </w:tr>
      <w:tr w:rsidR="00DC535B" w:rsidRPr="00DC535B" w14:paraId="58997FCE" w14:textId="77777777" w:rsidTr="007C0FAF">
        <w:trPr>
          <w:gridAfter w:val="1"/>
          <w:wAfter w:w="41" w:type="dxa"/>
        </w:trPr>
        <w:tc>
          <w:tcPr>
            <w:tcW w:w="2785" w:type="dxa"/>
          </w:tcPr>
          <w:p w14:paraId="2B636B3C" w14:textId="77777777" w:rsidR="00DC535B" w:rsidRPr="00DC535B" w:rsidRDefault="00DC535B" w:rsidP="007C0FAF">
            <w:r w:rsidRPr="00DC535B">
              <w:t xml:space="preserve">1 required ENG 3550 or ENG 4660 </w:t>
            </w:r>
          </w:p>
          <w:p w14:paraId="2015A1CF" w14:textId="77777777" w:rsidR="00DC535B" w:rsidRPr="00DC535B" w:rsidRDefault="00DC535B" w:rsidP="007C0FAF"/>
        </w:tc>
        <w:tc>
          <w:tcPr>
            <w:tcW w:w="653" w:type="dxa"/>
            <w:gridSpan w:val="2"/>
          </w:tcPr>
          <w:p w14:paraId="78ED40D6" w14:textId="77777777" w:rsidR="00DC535B" w:rsidRPr="00DC535B" w:rsidRDefault="00DC535B" w:rsidP="007C0FAF">
            <w:pPr>
              <w:pStyle w:val="Default"/>
              <w:rPr>
                <w:color w:val="auto"/>
              </w:rPr>
            </w:pPr>
            <w:r w:rsidRPr="00DC535B">
              <w:rPr>
                <w:color w:val="auto"/>
              </w:rPr>
              <w:t>3</w:t>
            </w:r>
          </w:p>
        </w:tc>
        <w:tc>
          <w:tcPr>
            <w:tcW w:w="2834" w:type="dxa"/>
            <w:gridSpan w:val="2"/>
          </w:tcPr>
          <w:p w14:paraId="40DD4C40" w14:textId="77777777" w:rsidR="00DC535B" w:rsidRPr="00DC535B" w:rsidRDefault="00DC535B" w:rsidP="007C0FAF"/>
        </w:tc>
        <w:tc>
          <w:tcPr>
            <w:tcW w:w="540" w:type="dxa"/>
          </w:tcPr>
          <w:p w14:paraId="04C30C7E" w14:textId="77777777" w:rsidR="00DC535B" w:rsidRPr="00DC535B" w:rsidRDefault="00DC535B" w:rsidP="007C0FAF">
            <w:pPr>
              <w:pStyle w:val="Default"/>
              <w:rPr>
                <w:color w:val="auto"/>
              </w:rPr>
            </w:pPr>
          </w:p>
        </w:tc>
        <w:tc>
          <w:tcPr>
            <w:tcW w:w="3100" w:type="dxa"/>
          </w:tcPr>
          <w:p w14:paraId="49C2FE10" w14:textId="77777777" w:rsidR="00DC535B" w:rsidRPr="00DC535B" w:rsidRDefault="00DC535B" w:rsidP="007C0FAF">
            <w:r w:rsidRPr="00DC535B">
              <w:t>Better alignment of global literature necessary for English teaching is embedded in EDMC 3210: Children Literature for Middle Childhood</w:t>
            </w:r>
          </w:p>
        </w:tc>
      </w:tr>
    </w:tbl>
    <w:p w14:paraId="13C8F36E" w14:textId="77777777" w:rsidR="00DC535B" w:rsidRPr="00DC535B" w:rsidRDefault="00DC535B" w:rsidP="00DC535B">
      <w:pPr>
        <w:pStyle w:val="Default"/>
        <w:rPr>
          <w:color w:val="auto"/>
        </w:rPr>
      </w:pPr>
    </w:p>
    <w:p w14:paraId="1F2F8487" w14:textId="77777777" w:rsidR="00DC535B" w:rsidRPr="008B1F87" w:rsidRDefault="00DC535B" w:rsidP="000E755F">
      <w:pPr>
        <w:pStyle w:val="Default"/>
        <w:widowControl w:val="0"/>
        <w:numPr>
          <w:ilvl w:val="0"/>
          <w:numId w:val="4"/>
        </w:numPr>
        <w:rPr>
          <w:b/>
          <w:bCs/>
          <w:color w:val="auto"/>
        </w:rPr>
      </w:pPr>
      <w:r w:rsidRPr="008B1F87">
        <w:rPr>
          <w:b/>
          <w:bCs/>
          <w:color w:val="auto"/>
        </w:rPr>
        <w:t xml:space="preserve">Patton College of Education </w:t>
      </w:r>
    </w:p>
    <w:p w14:paraId="7CFBE00B" w14:textId="095C32BA" w:rsidR="00DC535B" w:rsidRPr="00DC535B" w:rsidRDefault="00DC535B" w:rsidP="00DC535B">
      <w:pPr>
        <w:pStyle w:val="Default"/>
        <w:rPr>
          <w:color w:val="auto"/>
        </w:rPr>
      </w:pPr>
      <w:r w:rsidRPr="00DC535B">
        <w:rPr>
          <w:color w:val="auto"/>
        </w:rPr>
        <w:t>Program Code: BS6180</w:t>
      </w:r>
      <w:r w:rsidR="008B1F87">
        <w:rPr>
          <w:color w:val="auto"/>
        </w:rPr>
        <w:t xml:space="preserve"> (Approved)</w:t>
      </w:r>
    </w:p>
    <w:p w14:paraId="65CEFE41" w14:textId="77777777" w:rsidR="00DC535B" w:rsidRPr="00DC535B" w:rsidRDefault="00DC535B" w:rsidP="00DC535B">
      <w:pPr>
        <w:pStyle w:val="Default"/>
        <w:rPr>
          <w:color w:val="auto"/>
        </w:rPr>
      </w:pPr>
      <w:r w:rsidRPr="00DC535B">
        <w:rPr>
          <w:color w:val="auto"/>
        </w:rPr>
        <w:t xml:space="preserve">Program Name: Middle Childhood Education Language Arts &amp; Math </w:t>
      </w:r>
    </w:p>
    <w:p w14:paraId="50FCF1FB" w14:textId="77777777" w:rsidR="00DC535B" w:rsidRPr="00DC535B" w:rsidRDefault="00DC535B" w:rsidP="00DC535B">
      <w:pPr>
        <w:pStyle w:val="Default"/>
        <w:rPr>
          <w:color w:val="auto"/>
        </w:rPr>
      </w:pPr>
      <w:r w:rsidRPr="00DC535B">
        <w:rPr>
          <w:color w:val="auto"/>
        </w:rPr>
        <w:t>Department/School Name: Teacher Education</w:t>
      </w:r>
    </w:p>
    <w:p w14:paraId="12DC1961" w14:textId="77777777" w:rsidR="00DC535B" w:rsidRPr="00DC535B" w:rsidRDefault="00DC535B" w:rsidP="00DC535B">
      <w:pPr>
        <w:pStyle w:val="Default"/>
        <w:rPr>
          <w:color w:val="auto"/>
        </w:rPr>
      </w:pPr>
      <w:r w:rsidRPr="00DC535B">
        <w:rPr>
          <w:color w:val="auto"/>
        </w:rPr>
        <w:t>Contact: Lisa Harrison</w:t>
      </w:r>
    </w:p>
    <w:p w14:paraId="20C666FF" w14:textId="77777777" w:rsidR="00DC535B" w:rsidRPr="00DC535B" w:rsidRDefault="00DC535B" w:rsidP="00DC535B">
      <w:pPr>
        <w:pStyle w:val="Default"/>
        <w:rPr>
          <w:color w:val="auto"/>
        </w:rPr>
      </w:pPr>
    </w:p>
    <w:p w14:paraId="766A066C" w14:textId="77777777" w:rsidR="00DC535B" w:rsidRPr="00DC535B" w:rsidRDefault="00DC535B" w:rsidP="00DC535B">
      <w:r w:rsidRPr="00DC535B">
        <w:t xml:space="preserve">Changes were made to required Math content coursework which included a substitution for a previously required course (MATH 1500 for MATH 2500), removal of another course (MATH 3000), and MATH 1101 changed from 3 credit hrs. to 4 credit hrs. These changes reflect content alignment with the Middle Childhood Mathematics Ohio Assessment of Educators licensure exam required to earn a Middle Childhood math license. Several Language Art content courses were changed at the request of the English Department due to the change of their course offerings and development of new courses. The course number of EDCS 3010 is changed to EDCS 2010. This results in a 3 credit hour decrease. </w:t>
      </w:r>
    </w:p>
    <w:p w14:paraId="5C854981" w14:textId="77777777" w:rsidR="00DC535B" w:rsidRPr="00DC535B" w:rsidRDefault="00DC535B" w:rsidP="00DC535B"/>
    <w:tbl>
      <w:tblPr>
        <w:tblStyle w:val="TableGrid"/>
        <w:tblW w:w="9953" w:type="dxa"/>
        <w:tblLayout w:type="fixed"/>
        <w:tblLook w:val="04A0" w:firstRow="1" w:lastRow="0" w:firstColumn="1" w:lastColumn="0" w:noHBand="0" w:noVBand="1"/>
      </w:tblPr>
      <w:tblGrid>
        <w:gridCol w:w="2785"/>
        <w:gridCol w:w="540"/>
        <w:gridCol w:w="113"/>
        <w:gridCol w:w="2825"/>
        <w:gridCol w:w="9"/>
        <w:gridCol w:w="540"/>
        <w:gridCol w:w="3100"/>
        <w:gridCol w:w="41"/>
      </w:tblGrid>
      <w:tr w:rsidR="00DC535B" w:rsidRPr="00DC535B" w14:paraId="57FA3D92" w14:textId="77777777" w:rsidTr="007C0FAF">
        <w:tc>
          <w:tcPr>
            <w:tcW w:w="3325" w:type="dxa"/>
            <w:gridSpan w:val="2"/>
          </w:tcPr>
          <w:p w14:paraId="0061C5D7" w14:textId="77777777" w:rsidR="00DC535B" w:rsidRPr="00DC535B" w:rsidRDefault="00DC535B" w:rsidP="007C0FAF">
            <w:pPr>
              <w:pStyle w:val="Default"/>
              <w:jc w:val="center"/>
              <w:rPr>
                <w:color w:val="auto"/>
              </w:rPr>
            </w:pPr>
            <w:r w:rsidRPr="00DC535B">
              <w:rPr>
                <w:color w:val="auto"/>
              </w:rPr>
              <w:t>Current</w:t>
            </w:r>
          </w:p>
        </w:tc>
        <w:tc>
          <w:tcPr>
            <w:tcW w:w="2938" w:type="dxa"/>
            <w:gridSpan w:val="2"/>
          </w:tcPr>
          <w:p w14:paraId="41EF72C4" w14:textId="77777777" w:rsidR="00DC535B" w:rsidRPr="00DC535B" w:rsidRDefault="00DC535B" w:rsidP="007C0FAF">
            <w:pPr>
              <w:pStyle w:val="Default"/>
              <w:jc w:val="center"/>
              <w:rPr>
                <w:color w:val="auto"/>
              </w:rPr>
            </w:pPr>
            <w:r w:rsidRPr="00DC535B">
              <w:rPr>
                <w:color w:val="auto"/>
              </w:rPr>
              <w:t>Proposed</w:t>
            </w:r>
          </w:p>
        </w:tc>
        <w:tc>
          <w:tcPr>
            <w:tcW w:w="3690" w:type="dxa"/>
            <w:gridSpan w:val="4"/>
          </w:tcPr>
          <w:p w14:paraId="1A12A2BF" w14:textId="77777777" w:rsidR="00DC535B" w:rsidRPr="00DC535B" w:rsidRDefault="00DC535B" w:rsidP="007C0FAF">
            <w:pPr>
              <w:pStyle w:val="Default"/>
              <w:jc w:val="center"/>
              <w:rPr>
                <w:color w:val="auto"/>
              </w:rPr>
            </w:pPr>
            <w:r w:rsidRPr="00DC535B">
              <w:rPr>
                <w:color w:val="auto"/>
              </w:rPr>
              <w:t>Reason</w:t>
            </w:r>
          </w:p>
        </w:tc>
      </w:tr>
      <w:tr w:rsidR="00DC535B" w:rsidRPr="00DC535B" w14:paraId="17DFC62A" w14:textId="77777777" w:rsidTr="007C0FAF">
        <w:trPr>
          <w:gridAfter w:val="1"/>
          <w:wAfter w:w="41" w:type="dxa"/>
        </w:trPr>
        <w:tc>
          <w:tcPr>
            <w:tcW w:w="2785" w:type="dxa"/>
          </w:tcPr>
          <w:p w14:paraId="3618EF1E" w14:textId="77777777" w:rsidR="00DC535B" w:rsidRPr="00DC535B" w:rsidRDefault="00DC535B" w:rsidP="007C0FAF">
            <w:pPr>
              <w:pStyle w:val="Default"/>
              <w:rPr>
                <w:color w:val="auto"/>
              </w:rPr>
            </w:pPr>
            <w:r w:rsidRPr="00DC535B">
              <w:rPr>
                <w:color w:val="auto"/>
              </w:rPr>
              <w:t>Requirement</w:t>
            </w:r>
          </w:p>
        </w:tc>
        <w:tc>
          <w:tcPr>
            <w:tcW w:w="653" w:type="dxa"/>
            <w:gridSpan w:val="2"/>
          </w:tcPr>
          <w:p w14:paraId="759A2D02" w14:textId="77777777" w:rsidR="00DC535B" w:rsidRPr="00DC535B" w:rsidRDefault="00DC535B" w:rsidP="007C0FAF">
            <w:pPr>
              <w:pStyle w:val="Default"/>
              <w:rPr>
                <w:color w:val="auto"/>
              </w:rPr>
            </w:pPr>
            <w:r w:rsidRPr="00DC535B">
              <w:rPr>
                <w:color w:val="auto"/>
              </w:rPr>
              <w:t>Cr</w:t>
            </w:r>
          </w:p>
        </w:tc>
        <w:tc>
          <w:tcPr>
            <w:tcW w:w="2834" w:type="dxa"/>
            <w:gridSpan w:val="2"/>
          </w:tcPr>
          <w:p w14:paraId="36BDA122" w14:textId="77777777" w:rsidR="00DC535B" w:rsidRPr="00DC535B" w:rsidRDefault="00DC535B" w:rsidP="007C0FAF">
            <w:pPr>
              <w:pStyle w:val="Default"/>
              <w:rPr>
                <w:color w:val="auto"/>
              </w:rPr>
            </w:pPr>
            <w:r w:rsidRPr="00DC535B">
              <w:rPr>
                <w:color w:val="auto"/>
              </w:rPr>
              <w:t>Requirement</w:t>
            </w:r>
          </w:p>
        </w:tc>
        <w:tc>
          <w:tcPr>
            <w:tcW w:w="540" w:type="dxa"/>
          </w:tcPr>
          <w:p w14:paraId="23DB757D" w14:textId="77777777" w:rsidR="00DC535B" w:rsidRPr="00DC535B" w:rsidRDefault="00DC535B" w:rsidP="007C0FAF">
            <w:pPr>
              <w:pStyle w:val="Default"/>
              <w:rPr>
                <w:color w:val="auto"/>
              </w:rPr>
            </w:pPr>
            <w:r w:rsidRPr="00DC535B">
              <w:rPr>
                <w:color w:val="auto"/>
              </w:rPr>
              <w:t>Cr</w:t>
            </w:r>
          </w:p>
        </w:tc>
        <w:tc>
          <w:tcPr>
            <w:tcW w:w="3100" w:type="dxa"/>
          </w:tcPr>
          <w:p w14:paraId="3536F19C" w14:textId="77777777" w:rsidR="00DC535B" w:rsidRPr="00DC535B" w:rsidRDefault="00DC535B" w:rsidP="007C0FAF">
            <w:pPr>
              <w:pStyle w:val="Default"/>
              <w:rPr>
                <w:color w:val="auto"/>
              </w:rPr>
            </w:pPr>
          </w:p>
        </w:tc>
      </w:tr>
      <w:tr w:rsidR="00DC535B" w:rsidRPr="00DC535B" w14:paraId="27F70B39" w14:textId="77777777" w:rsidTr="007C0FAF">
        <w:trPr>
          <w:gridAfter w:val="1"/>
          <w:wAfter w:w="41" w:type="dxa"/>
        </w:trPr>
        <w:tc>
          <w:tcPr>
            <w:tcW w:w="2785" w:type="dxa"/>
          </w:tcPr>
          <w:p w14:paraId="7EC20096" w14:textId="77777777" w:rsidR="00DC535B" w:rsidRPr="00DC535B" w:rsidRDefault="00DC535B" w:rsidP="007C0FAF">
            <w:pPr>
              <w:pStyle w:val="Default"/>
              <w:rPr>
                <w:color w:val="auto"/>
              </w:rPr>
            </w:pPr>
            <w:r w:rsidRPr="00DC535B">
              <w:rPr>
                <w:color w:val="auto"/>
              </w:rPr>
              <w:t>EDCS 3010</w:t>
            </w:r>
          </w:p>
        </w:tc>
        <w:tc>
          <w:tcPr>
            <w:tcW w:w="653" w:type="dxa"/>
            <w:gridSpan w:val="2"/>
          </w:tcPr>
          <w:p w14:paraId="739D77B2" w14:textId="77777777" w:rsidR="00DC535B" w:rsidRPr="00DC535B" w:rsidRDefault="00DC535B" w:rsidP="007C0FAF">
            <w:pPr>
              <w:pStyle w:val="Default"/>
              <w:rPr>
                <w:color w:val="auto"/>
              </w:rPr>
            </w:pPr>
            <w:r w:rsidRPr="00DC535B">
              <w:rPr>
                <w:color w:val="auto"/>
              </w:rPr>
              <w:t>3</w:t>
            </w:r>
          </w:p>
        </w:tc>
        <w:tc>
          <w:tcPr>
            <w:tcW w:w="2834" w:type="dxa"/>
            <w:gridSpan w:val="2"/>
          </w:tcPr>
          <w:p w14:paraId="7B05D595" w14:textId="77777777" w:rsidR="00DC535B" w:rsidRPr="00DC535B" w:rsidRDefault="00DC535B" w:rsidP="007C0FAF">
            <w:pPr>
              <w:pStyle w:val="Default"/>
              <w:rPr>
                <w:color w:val="auto"/>
              </w:rPr>
            </w:pPr>
            <w:r w:rsidRPr="00DC535B">
              <w:rPr>
                <w:color w:val="auto"/>
              </w:rPr>
              <w:t>EDCS 2010</w:t>
            </w:r>
          </w:p>
        </w:tc>
        <w:tc>
          <w:tcPr>
            <w:tcW w:w="540" w:type="dxa"/>
          </w:tcPr>
          <w:p w14:paraId="29DFA0F4" w14:textId="77777777" w:rsidR="00DC535B" w:rsidRPr="00DC535B" w:rsidRDefault="00DC535B" w:rsidP="007C0FAF">
            <w:pPr>
              <w:pStyle w:val="Default"/>
              <w:rPr>
                <w:color w:val="auto"/>
              </w:rPr>
            </w:pPr>
            <w:r w:rsidRPr="00DC535B">
              <w:rPr>
                <w:color w:val="auto"/>
              </w:rPr>
              <w:t>3</w:t>
            </w:r>
          </w:p>
        </w:tc>
        <w:tc>
          <w:tcPr>
            <w:tcW w:w="3100" w:type="dxa"/>
          </w:tcPr>
          <w:p w14:paraId="032E72CE" w14:textId="77777777" w:rsidR="00DC535B" w:rsidRPr="00DC535B" w:rsidRDefault="00DC535B" w:rsidP="007C0FAF">
            <w:r w:rsidRPr="00DC535B">
              <w:t>Course was renumbered to align with BRICKS</w:t>
            </w:r>
          </w:p>
        </w:tc>
      </w:tr>
      <w:tr w:rsidR="00DC535B" w:rsidRPr="00DC535B" w14:paraId="35865114" w14:textId="77777777" w:rsidTr="007C0FAF">
        <w:trPr>
          <w:gridAfter w:val="1"/>
          <w:wAfter w:w="41" w:type="dxa"/>
        </w:trPr>
        <w:tc>
          <w:tcPr>
            <w:tcW w:w="2785" w:type="dxa"/>
          </w:tcPr>
          <w:p w14:paraId="4B766100" w14:textId="77777777" w:rsidR="00DC535B" w:rsidRPr="00DC535B" w:rsidRDefault="00DC535B" w:rsidP="007C0FAF">
            <w:r w:rsidRPr="00DC535B">
              <w:t>Junior Composition</w:t>
            </w:r>
          </w:p>
        </w:tc>
        <w:tc>
          <w:tcPr>
            <w:tcW w:w="653" w:type="dxa"/>
            <w:gridSpan w:val="2"/>
          </w:tcPr>
          <w:p w14:paraId="17741EEF" w14:textId="77777777" w:rsidR="00DC535B" w:rsidRPr="00DC535B" w:rsidRDefault="00DC535B" w:rsidP="007C0FAF">
            <w:pPr>
              <w:pStyle w:val="Default"/>
              <w:rPr>
                <w:color w:val="auto"/>
              </w:rPr>
            </w:pPr>
            <w:r w:rsidRPr="00DC535B">
              <w:rPr>
                <w:color w:val="auto"/>
              </w:rPr>
              <w:t>3</w:t>
            </w:r>
          </w:p>
        </w:tc>
        <w:tc>
          <w:tcPr>
            <w:tcW w:w="2834" w:type="dxa"/>
            <w:gridSpan w:val="2"/>
          </w:tcPr>
          <w:p w14:paraId="5CD379CF" w14:textId="77777777" w:rsidR="00DC535B" w:rsidRPr="00DC535B" w:rsidRDefault="00DC535B" w:rsidP="007C0FAF">
            <w:r w:rsidRPr="00DC535B">
              <w:t>ENG 2800: Expository Writing and the Research Paper</w:t>
            </w:r>
          </w:p>
        </w:tc>
        <w:tc>
          <w:tcPr>
            <w:tcW w:w="540" w:type="dxa"/>
          </w:tcPr>
          <w:p w14:paraId="37F4E2E0" w14:textId="77777777" w:rsidR="00DC535B" w:rsidRPr="00DC535B" w:rsidRDefault="00DC535B" w:rsidP="007C0FAF">
            <w:pPr>
              <w:pStyle w:val="Default"/>
              <w:rPr>
                <w:color w:val="auto"/>
              </w:rPr>
            </w:pPr>
            <w:r w:rsidRPr="00DC535B">
              <w:rPr>
                <w:color w:val="auto"/>
              </w:rPr>
              <w:t>3</w:t>
            </w:r>
          </w:p>
        </w:tc>
        <w:tc>
          <w:tcPr>
            <w:tcW w:w="3100" w:type="dxa"/>
          </w:tcPr>
          <w:p w14:paraId="48B07BB3" w14:textId="77777777" w:rsidR="00DC535B" w:rsidRPr="00DC535B" w:rsidRDefault="00DC535B" w:rsidP="007C0FAF">
            <w:r w:rsidRPr="00DC535B">
              <w:t xml:space="preserve">Based on request of English Department. Replaces J requirement; serves as </w:t>
            </w:r>
            <w:r w:rsidRPr="00DC535B">
              <w:lastRenderedPageBreak/>
              <w:t>Advanced Writing Course under new Gen Ed</w:t>
            </w:r>
          </w:p>
        </w:tc>
      </w:tr>
      <w:tr w:rsidR="00DC535B" w:rsidRPr="00DC535B" w14:paraId="2DC39BB7" w14:textId="77777777" w:rsidTr="007C0FAF">
        <w:trPr>
          <w:gridAfter w:val="1"/>
          <w:wAfter w:w="41" w:type="dxa"/>
        </w:trPr>
        <w:tc>
          <w:tcPr>
            <w:tcW w:w="2785" w:type="dxa"/>
          </w:tcPr>
          <w:p w14:paraId="7CE137F1" w14:textId="77777777" w:rsidR="00DC535B" w:rsidRPr="00DC535B" w:rsidRDefault="00DC535B" w:rsidP="007C0FAF">
            <w:r w:rsidRPr="00DC535B">
              <w:lastRenderedPageBreak/>
              <w:t>1 required</w:t>
            </w:r>
          </w:p>
          <w:p w14:paraId="672C03EC" w14:textId="77777777" w:rsidR="00DC535B" w:rsidRPr="00DC535B" w:rsidRDefault="00DC535B" w:rsidP="007C0FAF">
            <w:r w:rsidRPr="00DC535B">
              <w:t xml:space="preserve"> ENG 2010: Introduction to Prose Fiction and Nonfiction </w:t>
            </w:r>
          </w:p>
          <w:p w14:paraId="1E9F59D1" w14:textId="77777777" w:rsidR="00DC535B" w:rsidRPr="00DC535B" w:rsidRDefault="00DC535B" w:rsidP="007C0FAF">
            <w:r w:rsidRPr="00DC535B">
              <w:t>ENG 2020: Introduction to Poetry and Drama</w:t>
            </w:r>
          </w:p>
        </w:tc>
        <w:tc>
          <w:tcPr>
            <w:tcW w:w="653" w:type="dxa"/>
            <w:gridSpan w:val="2"/>
          </w:tcPr>
          <w:p w14:paraId="62455BAC" w14:textId="77777777" w:rsidR="00DC535B" w:rsidRPr="00DC535B" w:rsidRDefault="00DC535B" w:rsidP="007C0FAF">
            <w:pPr>
              <w:pStyle w:val="Default"/>
              <w:rPr>
                <w:color w:val="auto"/>
              </w:rPr>
            </w:pPr>
            <w:r w:rsidRPr="00DC535B">
              <w:rPr>
                <w:color w:val="auto"/>
              </w:rPr>
              <w:t>3</w:t>
            </w:r>
          </w:p>
        </w:tc>
        <w:tc>
          <w:tcPr>
            <w:tcW w:w="2834" w:type="dxa"/>
            <w:gridSpan w:val="2"/>
          </w:tcPr>
          <w:p w14:paraId="19DAD0E5" w14:textId="77777777" w:rsidR="00DC535B" w:rsidRPr="00DC535B" w:rsidRDefault="00DC535B" w:rsidP="007C0FAF">
            <w:pPr>
              <w:pStyle w:val="Default"/>
              <w:rPr>
                <w:color w:val="auto"/>
              </w:rPr>
            </w:pPr>
          </w:p>
        </w:tc>
        <w:tc>
          <w:tcPr>
            <w:tcW w:w="540" w:type="dxa"/>
          </w:tcPr>
          <w:p w14:paraId="7A8C9AE2" w14:textId="77777777" w:rsidR="00DC535B" w:rsidRPr="00DC535B" w:rsidRDefault="00DC535B" w:rsidP="007C0FAF">
            <w:pPr>
              <w:pStyle w:val="Default"/>
              <w:rPr>
                <w:color w:val="auto"/>
              </w:rPr>
            </w:pPr>
          </w:p>
        </w:tc>
        <w:tc>
          <w:tcPr>
            <w:tcW w:w="3100" w:type="dxa"/>
          </w:tcPr>
          <w:p w14:paraId="7F1ECB0E" w14:textId="77777777" w:rsidR="00DC535B" w:rsidRPr="00DC535B" w:rsidRDefault="00DC535B" w:rsidP="007C0FAF">
            <w:r w:rsidRPr="00DC535B">
              <w:t>Based on request of English Department. Prioritizing genre coverage in specific context of American Literature surveys</w:t>
            </w:r>
          </w:p>
          <w:p w14:paraId="5B60DB22" w14:textId="77777777" w:rsidR="00DC535B" w:rsidRPr="00DC535B" w:rsidRDefault="00DC535B" w:rsidP="007C0FAF">
            <w:pPr>
              <w:pStyle w:val="Default"/>
              <w:rPr>
                <w:color w:val="auto"/>
              </w:rPr>
            </w:pPr>
          </w:p>
        </w:tc>
      </w:tr>
      <w:tr w:rsidR="00DC535B" w:rsidRPr="00DC535B" w14:paraId="0B3DB514" w14:textId="77777777" w:rsidTr="007C0FAF">
        <w:trPr>
          <w:gridAfter w:val="1"/>
          <w:wAfter w:w="41" w:type="dxa"/>
        </w:trPr>
        <w:tc>
          <w:tcPr>
            <w:tcW w:w="2785" w:type="dxa"/>
          </w:tcPr>
          <w:p w14:paraId="443998B1" w14:textId="77777777" w:rsidR="00DC535B" w:rsidRPr="00DC535B" w:rsidRDefault="00DC535B" w:rsidP="007C0FAF">
            <w:r w:rsidRPr="00DC535B">
              <w:t xml:space="preserve">1 required </w:t>
            </w:r>
          </w:p>
          <w:p w14:paraId="70A396A3" w14:textId="77777777" w:rsidR="00DC535B" w:rsidRPr="00DC535B" w:rsidRDefault="00DC535B" w:rsidP="007C0FAF">
            <w:r w:rsidRPr="00DC535B">
              <w:t xml:space="preserve">ENG 3210: American Literature to 1865 </w:t>
            </w:r>
          </w:p>
          <w:p w14:paraId="4ED6F156" w14:textId="77777777" w:rsidR="00DC535B" w:rsidRPr="00DC535B" w:rsidRDefault="00DC535B" w:rsidP="007C0FAF">
            <w:r w:rsidRPr="00DC535B">
              <w:t>ENG 3220: American Literature 1865- 1918 ENG 3230: American Literature 1918- present</w:t>
            </w:r>
          </w:p>
          <w:p w14:paraId="26F54F7A" w14:textId="77777777" w:rsidR="00DC535B" w:rsidRPr="00DC535B" w:rsidRDefault="00DC535B" w:rsidP="007C0FAF">
            <w:pPr>
              <w:pStyle w:val="Default"/>
              <w:rPr>
                <w:color w:val="auto"/>
              </w:rPr>
            </w:pPr>
          </w:p>
        </w:tc>
        <w:tc>
          <w:tcPr>
            <w:tcW w:w="653" w:type="dxa"/>
            <w:gridSpan w:val="2"/>
          </w:tcPr>
          <w:p w14:paraId="2BF6CFFE" w14:textId="77777777" w:rsidR="00DC535B" w:rsidRPr="00DC535B" w:rsidRDefault="00DC535B" w:rsidP="007C0FAF">
            <w:pPr>
              <w:pStyle w:val="Default"/>
              <w:rPr>
                <w:color w:val="auto"/>
              </w:rPr>
            </w:pPr>
            <w:r w:rsidRPr="00DC535B">
              <w:rPr>
                <w:color w:val="auto"/>
              </w:rPr>
              <w:t>3</w:t>
            </w:r>
          </w:p>
        </w:tc>
        <w:tc>
          <w:tcPr>
            <w:tcW w:w="2834" w:type="dxa"/>
            <w:gridSpan w:val="2"/>
          </w:tcPr>
          <w:p w14:paraId="3696007E" w14:textId="77777777" w:rsidR="00DC535B" w:rsidRPr="00DC535B" w:rsidRDefault="00DC535B" w:rsidP="007C0FAF">
            <w:r w:rsidRPr="00DC535B">
              <w:t xml:space="preserve">2 required </w:t>
            </w:r>
          </w:p>
          <w:p w14:paraId="339DA49C" w14:textId="77777777" w:rsidR="00DC535B" w:rsidRPr="00DC535B" w:rsidRDefault="00DC535B" w:rsidP="007C0FAF">
            <w:r w:rsidRPr="00DC535B">
              <w:t>ENG 2530: American Literature 1 (to 1865) ENG 2540: American Literature 2 (1865-present)</w:t>
            </w:r>
          </w:p>
          <w:p w14:paraId="41C0CF69" w14:textId="77777777" w:rsidR="00DC535B" w:rsidRPr="00DC535B" w:rsidRDefault="00DC535B" w:rsidP="007C0FAF">
            <w:pPr>
              <w:pStyle w:val="Default"/>
              <w:rPr>
                <w:color w:val="auto"/>
              </w:rPr>
            </w:pPr>
          </w:p>
        </w:tc>
        <w:tc>
          <w:tcPr>
            <w:tcW w:w="540" w:type="dxa"/>
          </w:tcPr>
          <w:p w14:paraId="1CE1C7B6" w14:textId="77777777" w:rsidR="00DC535B" w:rsidRPr="00DC535B" w:rsidRDefault="00DC535B" w:rsidP="007C0FAF">
            <w:pPr>
              <w:pStyle w:val="Default"/>
              <w:rPr>
                <w:color w:val="auto"/>
              </w:rPr>
            </w:pPr>
            <w:r w:rsidRPr="00DC535B">
              <w:rPr>
                <w:color w:val="auto"/>
              </w:rPr>
              <w:t>6</w:t>
            </w:r>
          </w:p>
        </w:tc>
        <w:tc>
          <w:tcPr>
            <w:tcW w:w="3100" w:type="dxa"/>
          </w:tcPr>
          <w:p w14:paraId="1CB75F6B" w14:textId="77777777" w:rsidR="00DC535B" w:rsidRPr="00DC535B" w:rsidRDefault="00DC535B" w:rsidP="007C0FAF">
            <w:r w:rsidRPr="00DC535B">
              <w:t>Based on request of English Department. More thorough coverage of literature taught in grades 4-9 and changes in English offerings</w:t>
            </w:r>
          </w:p>
          <w:p w14:paraId="41D45E98" w14:textId="77777777" w:rsidR="00DC535B" w:rsidRPr="00DC535B" w:rsidRDefault="00DC535B" w:rsidP="007C0FAF">
            <w:pPr>
              <w:pStyle w:val="Default"/>
              <w:rPr>
                <w:color w:val="auto"/>
              </w:rPr>
            </w:pPr>
          </w:p>
        </w:tc>
      </w:tr>
      <w:tr w:rsidR="00DC535B" w:rsidRPr="00DC535B" w14:paraId="6DBD9A8C" w14:textId="77777777" w:rsidTr="007C0FAF">
        <w:trPr>
          <w:gridAfter w:val="1"/>
          <w:wAfter w:w="41" w:type="dxa"/>
        </w:trPr>
        <w:tc>
          <w:tcPr>
            <w:tcW w:w="2785" w:type="dxa"/>
          </w:tcPr>
          <w:p w14:paraId="59587B28" w14:textId="77777777" w:rsidR="00DC535B" w:rsidRPr="00DC535B" w:rsidRDefault="00DC535B" w:rsidP="007C0FAF">
            <w:r w:rsidRPr="00DC535B">
              <w:t xml:space="preserve">1 required </w:t>
            </w:r>
          </w:p>
          <w:p w14:paraId="3279A4E5" w14:textId="77777777" w:rsidR="00DC535B" w:rsidRPr="00DC535B" w:rsidRDefault="00DC535B" w:rsidP="007C0FAF">
            <w:r w:rsidRPr="00DC535B">
              <w:t xml:space="preserve">ENG 3250: Women and Literature </w:t>
            </w:r>
          </w:p>
          <w:p w14:paraId="7FB7A63A" w14:textId="77777777" w:rsidR="00DC535B" w:rsidRPr="00DC535B" w:rsidRDefault="00DC535B" w:rsidP="007C0FAF">
            <w:r w:rsidRPr="00DC535B">
              <w:t xml:space="preserve">ENG 3370: African American Literature to 1930 </w:t>
            </w:r>
          </w:p>
          <w:p w14:paraId="4370F263" w14:textId="77777777" w:rsidR="00DC535B" w:rsidRPr="00DC535B" w:rsidRDefault="00DC535B" w:rsidP="007C0FAF">
            <w:r w:rsidRPr="00DC535B">
              <w:t>ENG 3390: African American Literature 1930 to Present</w:t>
            </w:r>
          </w:p>
          <w:p w14:paraId="5F0F886B" w14:textId="77777777" w:rsidR="00DC535B" w:rsidRPr="00DC535B" w:rsidRDefault="00DC535B" w:rsidP="007C0FAF"/>
        </w:tc>
        <w:tc>
          <w:tcPr>
            <w:tcW w:w="653" w:type="dxa"/>
            <w:gridSpan w:val="2"/>
          </w:tcPr>
          <w:p w14:paraId="71F16382" w14:textId="77777777" w:rsidR="00DC535B" w:rsidRPr="00DC535B" w:rsidRDefault="00DC535B" w:rsidP="007C0FAF">
            <w:pPr>
              <w:pStyle w:val="Default"/>
              <w:rPr>
                <w:color w:val="auto"/>
              </w:rPr>
            </w:pPr>
            <w:r w:rsidRPr="00DC535B">
              <w:rPr>
                <w:color w:val="auto"/>
              </w:rPr>
              <w:t>3</w:t>
            </w:r>
          </w:p>
        </w:tc>
        <w:tc>
          <w:tcPr>
            <w:tcW w:w="2834" w:type="dxa"/>
            <w:gridSpan w:val="2"/>
          </w:tcPr>
          <w:p w14:paraId="54836EFB" w14:textId="77777777" w:rsidR="00DC535B" w:rsidRPr="00DC535B" w:rsidRDefault="00DC535B" w:rsidP="007C0FAF">
            <w:r w:rsidRPr="00DC535B">
              <w:t xml:space="preserve">1 required </w:t>
            </w:r>
          </w:p>
          <w:p w14:paraId="51457DA8" w14:textId="77777777" w:rsidR="00DC535B" w:rsidRPr="00DC535B" w:rsidRDefault="00DC535B" w:rsidP="007C0FAF">
            <w:r w:rsidRPr="00DC535B">
              <w:t>ENG 2320: Literature &amp; Social Justice (Justice and Society Arch, new course)</w:t>
            </w:r>
          </w:p>
          <w:p w14:paraId="71F27423" w14:textId="77777777" w:rsidR="00DC535B" w:rsidRPr="00DC535B" w:rsidRDefault="00DC535B" w:rsidP="007C0FAF"/>
        </w:tc>
        <w:tc>
          <w:tcPr>
            <w:tcW w:w="540" w:type="dxa"/>
          </w:tcPr>
          <w:p w14:paraId="7D5E684F" w14:textId="77777777" w:rsidR="00DC535B" w:rsidRPr="00DC535B" w:rsidRDefault="00DC535B" w:rsidP="007C0FAF">
            <w:pPr>
              <w:pStyle w:val="Default"/>
              <w:rPr>
                <w:color w:val="auto"/>
              </w:rPr>
            </w:pPr>
            <w:r w:rsidRPr="00DC535B">
              <w:rPr>
                <w:color w:val="auto"/>
              </w:rPr>
              <w:t>3</w:t>
            </w:r>
          </w:p>
        </w:tc>
        <w:tc>
          <w:tcPr>
            <w:tcW w:w="3100" w:type="dxa"/>
          </w:tcPr>
          <w:p w14:paraId="29D499CF" w14:textId="77777777" w:rsidR="00DC535B" w:rsidRPr="00DC535B" w:rsidRDefault="00DC535B" w:rsidP="007C0FAF">
            <w:r w:rsidRPr="00DC535B">
              <w:t>Based on request of English Department and MCE program faculty. Opportunities to tie in with Arches, and changes in English offerings</w:t>
            </w:r>
          </w:p>
          <w:p w14:paraId="5C1D5E75" w14:textId="77777777" w:rsidR="00DC535B" w:rsidRPr="00DC535B" w:rsidRDefault="00DC535B" w:rsidP="007C0FAF"/>
        </w:tc>
      </w:tr>
      <w:tr w:rsidR="00DC535B" w:rsidRPr="00DC535B" w14:paraId="72262138" w14:textId="77777777" w:rsidTr="007C0FAF">
        <w:trPr>
          <w:gridAfter w:val="1"/>
          <w:wAfter w:w="41" w:type="dxa"/>
        </w:trPr>
        <w:tc>
          <w:tcPr>
            <w:tcW w:w="2785" w:type="dxa"/>
          </w:tcPr>
          <w:p w14:paraId="1DDEEA38" w14:textId="77777777" w:rsidR="00DC535B" w:rsidRPr="00DC535B" w:rsidRDefault="00DC535B" w:rsidP="007C0FAF">
            <w:r w:rsidRPr="00DC535B">
              <w:t xml:space="preserve">1 required </w:t>
            </w:r>
          </w:p>
          <w:p w14:paraId="0BCC157A" w14:textId="77777777" w:rsidR="00DC535B" w:rsidRPr="00DC535B" w:rsidRDefault="00DC535B" w:rsidP="007C0FAF">
            <w:r w:rsidRPr="00DC535B">
              <w:t>ENG 3500: Grammar, Usage, and Mechanics ENG 3510: History of the English Language</w:t>
            </w:r>
          </w:p>
          <w:p w14:paraId="2F60A677" w14:textId="77777777" w:rsidR="00DC535B" w:rsidRPr="00DC535B" w:rsidRDefault="00DC535B" w:rsidP="007C0FAF"/>
        </w:tc>
        <w:tc>
          <w:tcPr>
            <w:tcW w:w="653" w:type="dxa"/>
            <w:gridSpan w:val="2"/>
          </w:tcPr>
          <w:p w14:paraId="29DEDF1A" w14:textId="77777777" w:rsidR="00DC535B" w:rsidRPr="00DC535B" w:rsidRDefault="00DC535B" w:rsidP="007C0FAF">
            <w:pPr>
              <w:pStyle w:val="Default"/>
              <w:rPr>
                <w:color w:val="auto"/>
              </w:rPr>
            </w:pPr>
            <w:r w:rsidRPr="00DC535B">
              <w:rPr>
                <w:color w:val="auto"/>
              </w:rPr>
              <w:t>3</w:t>
            </w:r>
          </w:p>
        </w:tc>
        <w:tc>
          <w:tcPr>
            <w:tcW w:w="2834" w:type="dxa"/>
            <w:gridSpan w:val="2"/>
          </w:tcPr>
          <w:p w14:paraId="6621A0F0" w14:textId="77777777" w:rsidR="00DC535B" w:rsidRPr="00DC535B" w:rsidRDefault="00DC535B" w:rsidP="007C0FAF">
            <w:r w:rsidRPr="00DC535B">
              <w:t>JOUR 1330: Precision Language for Journalists</w:t>
            </w:r>
          </w:p>
          <w:p w14:paraId="332815BE" w14:textId="77777777" w:rsidR="00DC535B" w:rsidRPr="00DC535B" w:rsidRDefault="00DC535B" w:rsidP="007C0FAF"/>
        </w:tc>
        <w:tc>
          <w:tcPr>
            <w:tcW w:w="540" w:type="dxa"/>
          </w:tcPr>
          <w:p w14:paraId="23D6EBD9" w14:textId="77777777" w:rsidR="00DC535B" w:rsidRPr="00DC535B" w:rsidRDefault="00DC535B" w:rsidP="007C0FAF">
            <w:pPr>
              <w:pStyle w:val="Default"/>
              <w:rPr>
                <w:color w:val="auto"/>
              </w:rPr>
            </w:pPr>
            <w:r w:rsidRPr="00DC535B">
              <w:rPr>
                <w:color w:val="auto"/>
              </w:rPr>
              <w:t>3</w:t>
            </w:r>
          </w:p>
        </w:tc>
        <w:tc>
          <w:tcPr>
            <w:tcW w:w="3100" w:type="dxa"/>
          </w:tcPr>
          <w:p w14:paraId="0722A4CC" w14:textId="77777777" w:rsidR="00DC535B" w:rsidRPr="00DC535B" w:rsidRDefault="00DC535B" w:rsidP="007C0FAF">
            <w:r w:rsidRPr="00DC535B">
              <w:t>Based on request of English Department. Changes in English offerings</w:t>
            </w:r>
          </w:p>
          <w:p w14:paraId="5718EC17" w14:textId="77777777" w:rsidR="00DC535B" w:rsidRPr="00DC535B" w:rsidRDefault="00DC535B" w:rsidP="007C0FAF"/>
        </w:tc>
      </w:tr>
      <w:tr w:rsidR="00DC535B" w:rsidRPr="00DC535B" w14:paraId="16BCFFF7" w14:textId="77777777" w:rsidTr="007C0FAF">
        <w:trPr>
          <w:gridAfter w:val="1"/>
          <w:wAfter w:w="41" w:type="dxa"/>
        </w:trPr>
        <w:tc>
          <w:tcPr>
            <w:tcW w:w="2785" w:type="dxa"/>
          </w:tcPr>
          <w:p w14:paraId="3BD54CA4" w14:textId="77777777" w:rsidR="00DC535B" w:rsidRPr="00DC535B" w:rsidRDefault="00DC535B" w:rsidP="007C0FAF">
            <w:r w:rsidRPr="00DC535B">
              <w:t xml:space="preserve">1 required </w:t>
            </w:r>
          </w:p>
          <w:p w14:paraId="00EA0D9E" w14:textId="77777777" w:rsidR="00DC535B" w:rsidRPr="00DC535B" w:rsidRDefault="00DC535B" w:rsidP="007C0FAF">
            <w:r w:rsidRPr="00DC535B">
              <w:t xml:space="preserve">ENG 2800: Expository Writing and the Research Paper </w:t>
            </w:r>
          </w:p>
          <w:p w14:paraId="2E19184D" w14:textId="77777777" w:rsidR="00DC535B" w:rsidRPr="00DC535B" w:rsidRDefault="00DC535B" w:rsidP="007C0FAF">
            <w:r w:rsidRPr="00DC535B">
              <w:t>ENG 3610: Creative Writing: Fiction ENG 3620: Creative Writing: Poetry</w:t>
            </w:r>
          </w:p>
          <w:p w14:paraId="13C61AC4" w14:textId="77777777" w:rsidR="00DC535B" w:rsidRPr="00DC535B" w:rsidRDefault="00DC535B" w:rsidP="007C0FAF"/>
        </w:tc>
        <w:tc>
          <w:tcPr>
            <w:tcW w:w="653" w:type="dxa"/>
            <w:gridSpan w:val="2"/>
          </w:tcPr>
          <w:p w14:paraId="31FD998C" w14:textId="77777777" w:rsidR="00DC535B" w:rsidRPr="00DC535B" w:rsidRDefault="00DC535B" w:rsidP="007C0FAF">
            <w:pPr>
              <w:pStyle w:val="Default"/>
              <w:rPr>
                <w:color w:val="auto"/>
              </w:rPr>
            </w:pPr>
            <w:r w:rsidRPr="00DC535B">
              <w:rPr>
                <w:color w:val="auto"/>
              </w:rPr>
              <w:t>3</w:t>
            </w:r>
          </w:p>
        </w:tc>
        <w:tc>
          <w:tcPr>
            <w:tcW w:w="2834" w:type="dxa"/>
            <w:gridSpan w:val="2"/>
          </w:tcPr>
          <w:p w14:paraId="68F864DD" w14:textId="77777777" w:rsidR="00DC535B" w:rsidRPr="00DC535B" w:rsidRDefault="00DC535B" w:rsidP="007C0FAF">
            <w:r w:rsidRPr="00DC535B">
              <w:t xml:space="preserve">1 required </w:t>
            </w:r>
          </w:p>
          <w:p w14:paraId="1C42620B" w14:textId="77777777" w:rsidR="00DC535B" w:rsidRPr="00DC535B" w:rsidRDefault="00DC535B" w:rsidP="007C0FAF">
            <w:r w:rsidRPr="00DC535B">
              <w:t xml:space="preserve">ENG 3610: Creative Writing: Fiction </w:t>
            </w:r>
          </w:p>
          <w:p w14:paraId="39B8036F" w14:textId="77777777" w:rsidR="00DC535B" w:rsidRPr="00DC535B" w:rsidRDefault="00DC535B" w:rsidP="007C0FAF">
            <w:r w:rsidRPr="00DC535B">
              <w:t xml:space="preserve">ENG 3620: Creative Writing: Poetry </w:t>
            </w:r>
          </w:p>
          <w:p w14:paraId="63687F15" w14:textId="77777777" w:rsidR="00DC535B" w:rsidRPr="00DC535B" w:rsidRDefault="00DC535B" w:rsidP="007C0FAF">
            <w:r w:rsidRPr="00DC535B">
              <w:t>ENG 3630: Creative Writing: Nonfiction</w:t>
            </w:r>
          </w:p>
          <w:p w14:paraId="3AE02697" w14:textId="77777777" w:rsidR="00DC535B" w:rsidRPr="00DC535B" w:rsidRDefault="00DC535B" w:rsidP="007C0FAF"/>
        </w:tc>
        <w:tc>
          <w:tcPr>
            <w:tcW w:w="540" w:type="dxa"/>
          </w:tcPr>
          <w:p w14:paraId="44354027" w14:textId="77777777" w:rsidR="00DC535B" w:rsidRPr="00DC535B" w:rsidRDefault="00DC535B" w:rsidP="007C0FAF">
            <w:pPr>
              <w:pStyle w:val="Default"/>
              <w:rPr>
                <w:color w:val="auto"/>
              </w:rPr>
            </w:pPr>
            <w:r w:rsidRPr="00DC535B">
              <w:rPr>
                <w:color w:val="auto"/>
              </w:rPr>
              <w:t>3</w:t>
            </w:r>
          </w:p>
        </w:tc>
        <w:tc>
          <w:tcPr>
            <w:tcW w:w="3100" w:type="dxa"/>
          </w:tcPr>
          <w:p w14:paraId="49EAF514" w14:textId="77777777" w:rsidR="00DC535B" w:rsidRPr="00DC535B" w:rsidRDefault="00DC535B" w:rsidP="007C0FAF">
            <w:r w:rsidRPr="00DC535B">
              <w:t>Based on request of English Department. Creative writing focus and expanded offering</w:t>
            </w:r>
          </w:p>
          <w:p w14:paraId="55C8E318" w14:textId="77777777" w:rsidR="00DC535B" w:rsidRPr="00DC535B" w:rsidRDefault="00DC535B" w:rsidP="007C0FAF"/>
        </w:tc>
      </w:tr>
      <w:tr w:rsidR="00DC535B" w:rsidRPr="00DC535B" w14:paraId="33AD224F" w14:textId="77777777" w:rsidTr="007C0FAF">
        <w:trPr>
          <w:gridAfter w:val="1"/>
          <w:wAfter w:w="41" w:type="dxa"/>
        </w:trPr>
        <w:tc>
          <w:tcPr>
            <w:tcW w:w="2785" w:type="dxa"/>
          </w:tcPr>
          <w:p w14:paraId="6BB45DF3" w14:textId="77777777" w:rsidR="00DC535B" w:rsidRPr="00DC535B" w:rsidRDefault="00DC535B" w:rsidP="007C0FAF">
            <w:r w:rsidRPr="00DC535B">
              <w:t xml:space="preserve">1 required ENG 3550 or ENG 4660 </w:t>
            </w:r>
          </w:p>
          <w:p w14:paraId="01852E77" w14:textId="77777777" w:rsidR="00DC535B" w:rsidRPr="00DC535B" w:rsidRDefault="00DC535B" w:rsidP="007C0FAF"/>
        </w:tc>
        <w:tc>
          <w:tcPr>
            <w:tcW w:w="653" w:type="dxa"/>
            <w:gridSpan w:val="2"/>
          </w:tcPr>
          <w:p w14:paraId="6D543005" w14:textId="77777777" w:rsidR="00DC535B" w:rsidRPr="00DC535B" w:rsidRDefault="00DC535B" w:rsidP="007C0FAF">
            <w:pPr>
              <w:pStyle w:val="Default"/>
              <w:rPr>
                <w:color w:val="auto"/>
              </w:rPr>
            </w:pPr>
            <w:r w:rsidRPr="00DC535B">
              <w:rPr>
                <w:color w:val="auto"/>
              </w:rPr>
              <w:t>3</w:t>
            </w:r>
          </w:p>
        </w:tc>
        <w:tc>
          <w:tcPr>
            <w:tcW w:w="2834" w:type="dxa"/>
            <w:gridSpan w:val="2"/>
          </w:tcPr>
          <w:p w14:paraId="51C310C6" w14:textId="77777777" w:rsidR="00DC535B" w:rsidRPr="00DC535B" w:rsidRDefault="00DC535B" w:rsidP="007C0FAF"/>
        </w:tc>
        <w:tc>
          <w:tcPr>
            <w:tcW w:w="540" w:type="dxa"/>
          </w:tcPr>
          <w:p w14:paraId="436762F5" w14:textId="77777777" w:rsidR="00DC535B" w:rsidRPr="00DC535B" w:rsidRDefault="00DC535B" w:rsidP="007C0FAF">
            <w:pPr>
              <w:pStyle w:val="Default"/>
              <w:rPr>
                <w:color w:val="auto"/>
              </w:rPr>
            </w:pPr>
          </w:p>
        </w:tc>
        <w:tc>
          <w:tcPr>
            <w:tcW w:w="3100" w:type="dxa"/>
          </w:tcPr>
          <w:p w14:paraId="704C2179" w14:textId="77777777" w:rsidR="00DC535B" w:rsidRPr="00DC535B" w:rsidRDefault="00DC535B" w:rsidP="007C0FAF">
            <w:r w:rsidRPr="00DC535B">
              <w:t>Better alignment of global literature necessary for English teaching is embedded in EDMC 3210: Children Literature for Middle Childhood</w:t>
            </w:r>
          </w:p>
        </w:tc>
      </w:tr>
      <w:tr w:rsidR="00DC535B" w:rsidRPr="00DC535B" w14:paraId="37272CA5" w14:textId="77777777" w:rsidTr="007C0FAF">
        <w:trPr>
          <w:gridAfter w:val="1"/>
          <w:wAfter w:w="41" w:type="dxa"/>
        </w:trPr>
        <w:tc>
          <w:tcPr>
            <w:tcW w:w="2785" w:type="dxa"/>
          </w:tcPr>
          <w:p w14:paraId="1409F436" w14:textId="77777777" w:rsidR="00DC535B" w:rsidRPr="00DC535B" w:rsidRDefault="00DC535B" w:rsidP="007C0FAF">
            <w:r w:rsidRPr="00DC535B">
              <w:lastRenderedPageBreak/>
              <w:t>MATH 2500</w:t>
            </w:r>
          </w:p>
        </w:tc>
        <w:tc>
          <w:tcPr>
            <w:tcW w:w="653" w:type="dxa"/>
            <w:gridSpan w:val="2"/>
          </w:tcPr>
          <w:p w14:paraId="5CEA8858" w14:textId="77777777" w:rsidR="00DC535B" w:rsidRPr="00DC535B" w:rsidRDefault="00DC535B" w:rsidP="007C0FAF">
            <w:pPr>
              <w:pStyle w:val="Default"/>
              <w:rPr>
                <w:color w:val="auto"/>
              </w:rPr>
            </w:pPr>
            <w:r w:rsidRPr="00DC535B">
              <w:rPr>
                <w:color w:val="auto"/>
              </w:rPr>
              <w:t>4</w:t>
            </w:r>
          </w:p>
        </w:tc>
        <w:tc>
          <w:tcPr>
            <w:tcW w:w="2834" w:type="dxa"/>
            <w:gridSpan w:val="2"/>
          </w:tcPr>
          <w:p w14:paraId="2C7D71CF" w14:textId="77777777" w:rsidR="00DC535B" w:rsidRPr="00DC535B" w:rsidRDefault="00DC535B" w:rsidP="007C0FAF">
            <w:r w:rsidRPr="00DC535B">
              <w:t>MATH 1500</w:t>
            </w:r>
          </w:p>
        </w:tc>
        <w:tc>
          <w:tcPr>
            <w:tcW w:w="540" w:type="dxa"/>
          </w:tcPr>
          <w:p w14:paraId="6383E3DF" w14:textId="77777777" w:rsidR="00DC535B" w:rsidRPr="00DC535B" w:rsidRDefault="00DC535B" w:rsidP="007C0FAF">
            <w:pPr>
              <w:pStyle w:val="Default"/>
              <w:rPr>
                <w:color w:val="auto"/>
              </w:rPr>
            </w:pPr>
            <w:r w:rsidRPr="00DC535B">
              <w:rPr>
                <w:color w:val="auto"/>
              </w:rPr>
              <w:t>3</w:t>
            </w:r>
          </w:p>
        </w:tc>
        <w:tc>
          <w:tcPr>
            <w:tcW w:w="3100" w:type="dxa"/>
          </w:tcPr>
          <w:p w14:paraId="55C9BB66" w14:textId="77777777" w:rsidR="00DC535B" w:rsidRPr="00DC535B" w:rsidRDefault="00DC535B" w:rsidP="007C0FAF">
            <w:r w:rsidRPr="00DC535B">
              <w:t>Better aligned to content necessary for math licensure exam</w:t>
            </w:r>
          </w:p>
        </w:tc>
      </w:tr>
      <w:tr w:rsidR="00DC535B" w:rsidRPr="00DC535B" w14:paraId="3FAF6F28" w14:textId="77777777" w:rsidTr="007C0FAF">
        <w:trPr>
          <w:gridAfter w:val="1"/>
          <w:wAfter w:w="41" w:type="dxa"/>
        </w:trPr>
        <w:tc>
          <w:tcPr>
            <w:tcW w:w="2785" w:type="dxa"/>
          </w:tcPr>
          <w:p w14:paraId="74E881B1" w14:textId="77777777" w:rsidR="00DC535B" w:rsidRPr="00DC535B" w:rsidRDefault="00DC535B" w:rsidP="007C0FAF">
            <w:r w:rsidRPr="00DC535B">
              <w:t>MATH 3000</w:t>
            </w:r>
          </w:p>
        </w:tc>
        <w:tc>
          <w:tcPr>
            <w:tcW w:w="653" w:type="dxa"/>
            <w:gridSpan w:val="2"/>
          </w:tcPr>
          <w:p w14:paraId="16C455A5" w14:textId="77777777" w:rsidR="00DC535B" w:rsidRPr="00DC535B" w:rsidRDefault="00DC535B" w:rsidP="007C0FAF">
            <w:pPr>
              <w:pStyle w:val="Default"/>
              <w:rPr>
                <w:color w:val="auto"/>
              </w:rPr>
            </w:pPr>
            <w:r w:rsidRPr="00DC535B">
              <w:rPr>
                <w:color w:val="auto"/>
              </w:rPr>
              <w:t>3</w:t>
            </w:r>
          </w:p>
        </w:tc>
        <w:tc>
          <w:tcPr>
            <w:tcW w:w="2834" w:type="dxa"/>
            <w:gridSpan w:val="2"/>
          </w:tcPr>
          <w:p w14:paraId="0516559D" w14:textId="77777777" w:rsidR="00DC535B" w:rsidRPr="00DC535B" w:rsidRDefault="00DC535B" w:rsidP="007C0FAF"/>
        </w:tc>
        <w:tc>
          <w:tcPr>
            <w:tcW w:w="540" w:type="dxa"/>
          </w:tcPr>
          <w:p w14:paraId="44DF2421" w14:textId="77777777" w:rsidR="00DC535B" w:rsidRPr="00DC535B" w:rsidRDefault="00DC535B" w:rsidP="007C0FAF">
            <w:pPr>
              <w:pStyle w:val="Default"/>
              <w:rPr>
                <w:color w:val="auto"/>
              </w:rPr>
            </w:pPr>
          </w:p>
        </w:tc>
        <w:tc>
          <w:tcPr>
            <w:tcW w:w="3100" w:type="dxa"/>
          </w:tcPr>
          <w:p w14:paraId="3F79D364" w14:textId="77777777" w:rsidR="00DC535B" w:rsidRPr="00DC535B" w:rsidRDefault="00DC535B" w:rsidP="007C0FAF">
            <w:r w:rsidRPr="00DC535B">
              <w:t>Content does not align with program requirement</w:t>
            </w:r>
          </w:p>
        </w:tc>
      </w:tr>
      <w:tr w:rsidR="00DC535B" w:rsidRPr="00DC535B" w14:paraId="5CD7D48F" w14:textId="77777777" w:rsidTr="007C0FAF">
        <w:trPr>
          <w:gridAfter w:val="1"/>
          <w:wAfter w:w="41" w:type="dxa"/>
        </w:trPr>
        <w:tc>
          <w:tcPr>
            <w:tcW w:w="2785" w:type="dxa"/>
          </w:tcPr>
          <w:p w14:paraId="4848247A" w14:textId="77777777" w:rsidR="00DC535B" w:rsidRPr="00DC535B" w:rsidRDefault="00DC535B" w:rsidP="007C0FAF">
            <w:r w:rsidRPr="00DC535B">
              <w:t>MATH 1101</w:t>
            </w:r>
          </w:p>
        </w:tc>
        <w:tc>
          <w:tcPr>
            <w:tcW w:w="653" w:type="dxa"/>
            <w:gridSpan w:val="2"/>
          </w:tcPr>
          <w:p w14:paraId="12AC3916" w14:textId="77777777" w:rsidR="00DC535B" w:rsidRPr="00DC535B" w:rsidRDefault="00DC535B" w:rsidP="007C0FAF">
            <w:pPr>
              <w:pStyle w:val="Default"/>
              <w:rPr>
                <w:color w:val="auto"/>
              </w:rPr>
            </w:pPr>
            <w:r w:rsidRPr="00DC535B">
              <w:rPr>
                <w:color w:val="auto"/>
              </w:rPr>
              <w:t>3</w:t>
            </w:r>
          </w:p>
        </w:tc>
        <w:tc>
          <w:tcPr>
            <w:tcW w:w="2834" w:type="dxa"/>
            <w:gridSpan w:val="2"/>
          </w:tcPr>
          <w:p w14:paraId="7416AF85" w14:textId="77777777" w:rsidR="00DC535B" w:rsidRPr="00DC535B" w:rsidRDefault="00DC535B" w:rsidP="007C0FAF">
            <w:r w:rsidRPr="00DC535B">
              <w:t>MATH 1101</w:t>
            </w:r>
          </w:p>
        </w:tc>
        <w:tc>
          <w:tcPr>
            <w:tcW w:w="540" w:type="dxa"/>
          </w:tcPr>
          <w:p w14:paraId="255879CE" w14:textId="77777777" w:rsidR="00DC535B" w:rsidRPr="00DC535B" w:rsidRDefault="00DC535B" w:rsidP="007C0FAF">
            <w:pPr>
              <w:pStyle w:val="Default"/>
              <w:rPr>
                <w:color w:val="auto"/>
              </w:rPr>
            </w:pPr>
            <w:r w:rsidRPr="00DC535B">
              <w:rPr>
                <w:color w:val="auto"/>
              </w:rPr>
              <w:t>4</w:t>
            </w:r>
          </w:p>
        </w:tc>
        <w:tc>
          <w:tcPr>
            <w:tcW w:w="3100" w:type="dxa"/>
          </w:tcPr>
          <w:p w14:paraId="4E458A4F" w14:textId="77777777" w:rsidR="00DC535B" w:rsidRPr="00DC535B" w:rsidRDefault="00DC535B" w:rsidP="007C0FAF">
            <w:r w:rsidRPr="00DC535B">
              <w:t>Change in credit hours</w:t>
            </w:r>
          </w:p>
        </w:tc>
      </w:tr>
    </w:tbl>
    <w:p w14:paraId="5F026650" w14:textId="77777777" w:rsidR="00DC535B" w:rsidRPr="00DC535B" w:rsidRDefault="00DC535B" w:rsidP="00DC535B"/>
    <w:p w14:paraId="7A1BE845" w14:textId="77777777" w:rsidR="00DC535B" w:rsidRPr="008B1F87" w:rsidRDefault="00DC535B" w:rsidP="000E755F">
      <w:pPr>
        <w:pStyle w:val="Default"/>
        <w:widowControl w:val="0"/>
        <w:numPr>
          <w:ilvl w:val="0"/>
          <w:numId w:val="4"/>
        </w:numPr>
        <w:rPr>
          <w:b/>
          <w:bCs/>
          <w:color w:val="auto"/>
        </w:rPr>
      </w:pPr>
      <w:r w:rsidRPr="008B1F87">
        <w:rPr>
          <w:b/>
          <w:bCs/>
          <w:color w:val="auto"/>
        </w:rPr>
        <w:t xml:space="preserve">Patton College of Education </w:t>
      </w:r>
    </w:p>
    <w:p w14:paraId="1BAA9DC6" w14:textId="46B1BBE8" w:rsidR="00DC535B" w:rsidRPr="00DC535B" w:rsidRDefault="00DC535B" w:rsidP="00DC535B">
      <w:pPr>
        <w:pStyle w:val="Default"/>
        <w:rPr>
          <w:color w:val="auto"/>
        </w:rPr>
      </w:pPr>
      <w:r w:rsidRPr="00DC535B">
        <w:rPr>
          <w:color w:val="auto"/>
        </w:rPr>
        <w:t>Program Code: BS6307</w:t>
      </w:r>
      <w:r w:rsidR="008B1F87">
        <w:rPr>
          <w:color w:val="auto"/>
        </w:rPr>
        <w:t xml:space="preserve"> (Approved)</w:t>
      </w:r>
    </w:p>
    <w:p w14:paraId="7B736E65" w14:textId="77777777" w:rsidR="00DC535B" w:rsidRPr="00DC535B" w:rsidRDefault="00DC535B" w:rsidP="00DC535B">
      <w:pPr>
        <w:pStyle w:val="Default"/>
        <w:rPr>
          <w:color w:val="auto"/>
        </w:rPr>
      </w:pPr>
      <w:r w:rsidRPr="00DC535B">
        <w:rPr>
          <w:color w:val="auto"/>
        </w:rPr>
        <w:t xml:space="preserve">Program Name: Integrated Mathematics </w:t>
      </w:r>
    </w:p>
    <w:p w14:paraId="165F251C" w14:textId="77777777" w:rsidR="00DC535B" w:rsidRPr="00DC535B" w:rsidRDefault="00DC535B" w:rsidP="00DC535B">
      <w:pPr>
        <w:pStyle w:val="Default"/>
        <w:rPr>
          <w:color w:val="auto"/>
        </w:rPr>
      </w:pPr>
      <w:r w:rsidRPr="00DC535B">
        <w:rPr>
          <w:color w:val="auto"/>
        </w:rPr>
        <w:t>Department/School Name: Teacher Education</w:t>
      </w:r>
    </w:p>
    <w:p w14:paraId="5B1F65EF" w14:textId="77777777" w:rsidR="00DC535B" w:rsidRPr="00DC535B" w:rsidRDefault="00DC535B" w:rsidP="00DC535B">
      <w:pPr>
        <w:pStyle w:val="Default"/>
        <w:rPr>
          <w:color w:val="auto"/>
        </w:rPr>
      </w:pPr>
      <w:r w:rsidRPr="00DC535B">
        <w:rPr>
          <w:color w:val="auto"/>
        </w:rPr>
        <w:t>Contact: Matt Felton Koestler</w:t>
      </w:r>
    </w:p>
    <w:p w14:paraId="5E965598" w14:textId="77777777" w:rsidR="00DC535B" w:rsidRPr="00DC535B" w:rsidRDefault="00DC535B" w:rsidP="00DC535B">
      <w:pPr>
        <w:pStyle w:val="Default"/>
        <w:rPr>
          <w:color w:val="auto"/>
        </w:rPr>
      </w:pPr>
    </w:p>
    <w:p w14:paraId="485E84E8" w14:textId="77777777" w:rsidR="00DC535B" w:rsidRPr="00DC535B" w:rsidRDefault="00DC535B" w:rsidP="00DC535B">
      <w:r w:rsidRPr="00DC535B">
        <w:t>These changes were made in discussion with faculty from the math department, including the department chair. We are removing the requirement for MATH 3000 History of Mathematics (3cr) because the math department cannot guarantee that they can offer it on a regular basis. Instead we are listing it as a recommended elective. We are adding MATH 3060 Introduction to Mathematical Reasoning, Problem Solving, and Proof (3cr) as a recommended elective. Currently the major requires math electives at 3300 or above. This would allow MATH 3060 to count as an elective as well. We are also noting that EDCS 3010 Education and Cultural Diversity (3cr) was recently renumbered to EDCS 2010 (same name and credits) as part of a course change to align with BRICKS.</w:t>
      </w:r>
    </w:p>
    <w:p w14:paraId="6D1D8634" w14:textId="77777777" w:rsidR="00DC535B" w:rsidRPr="00DC535B" w:rsidRDefault="00DC535B" w:rsidP="00DC535B">
      <w:pPr>
        <w:pStyle w:val="Default"/>
        <w:rPr>
          <w:color w:val="auto"/>
        </w:rPr>
      </w:pPr>
    </w:p>
    <w:p w14:paraId="795265AC" w14:textId="2B827EE3" w:rsidR="00DC535B" w:rsidRPr="008B1F87" w:rsidRDefault="00DC535B" w:rsidP="00DC535B">
      <w:pPr>
        <w:pStyle w:val="Default"/>
        <w:rPr>
          <w:b/>
          <w:bCs/>
          <w:color w:val="auto"/>
        </w:rPr>
      </w:pPr>
      <w:r w:rsidRPr="008B1F87">
        <w:rPr>
          <w:b/>
          <w:bCs/>
          <w:color w:val="auto"/>
        </w:rPr>
        <w:t>FIRST READING- NEW PROGRAM/ CERTIFICATE</w:t>
      </w:r>
    </w:p>
    <w:p w14:paraId="69135DD6" w14:textId="77777777" w:rsidR="00DC535B" w:rsidRPr="008B1F87" w:rsidRDefault="00DC535B" w:rsidP="000E755F">
      <w:pPr>
        <w:pStyle w:val="Default"/>
        <w:widowControl w:val="0"/>
        <w:numPr>
          <w:ilvl w:val="0"/>
          <w:numId w:val="12"/>
        </w:numPr>
        <w:rPr>
          <w:b/>
          <w:bCs/>
          <w:color w:val="auto"/>
        </w:rPr>
      </w:pPr>
      <w:r w:rsidRPr="008B1F87">
        <w:rPr>
          <w:b/>
          <w:bCs/>
          <w:color w:val="auto"/>
        </w:rPr>
        <w:t xml:space="preserve">College of Fine Arts </w:t>
      </w:r>
    </w:p>
    <w:p w14:paraId="2703B961" w14:textId="6346703D" w:rsidR="00DC535B" w:rsidRPr="00DC535B" w:rsidRDefault="00DC535B" w:rsidP="00DC535B">
      <w:pPr>
        <w:pStyle w:val="Default"/>
        <w:rPr>
          <w:color w:val="auto"/>
        </w:rPr>
      </w:pPr>
      <w:r w:rsidRPr="00DC535B">
        <w:rPr>
          <w:color w:val="auto"/>
        </w:rPr>
        <w:t>Program Code: CTXX5G</w:t>
      </w:r>
      <w:r w:rsidR="008B1F87">
        <w:rPr>
          <w:color w:val="auto"/>
        </w:rPr>
        <w:t xml:space="preserve"> (Provisionally approved for 2 weeks-5/11/21)</w:t>
      </w:r>
    </w:p>
    <w:p w14:paraId="54EB8186" w14:textId="77777777" w:rsidR="00DC535B" w:rsidRPr="00DC535B" w:rsidRDefault="00DC535B" w:rsidP="00DC535B">
      <w:pPr>
        <w:pStyle w:val="Default"/>
        <w:rPr>
          <w:color w:val="auto"/>
        </w:rPr>
      </w:pPr>
      <w:r w:rsidRPr="00DC535B">
        <w:rPr>
          <w:color w:val="auto"/>
        </w:rPr>
        <w:t xml:space="preserve">Program Name: Arts in Health </w:t>
      </w:r>
    </w:p>
    <w:p w14:paraId="69D4CFDD" w14:textId="77777777" w:rsidR="00DC535B" w:rsidRPr="00DC535B" w:rsidRDefault="00DC535B" w:rsidP="00DC535B">
      <w:pPr>
        <w:pStyle w:val="Default"/>
        <w:rPr>
          <w:color w:val="auto"/>
        </w:rPr>
      </w:pPr>
      <w:r w:rsidRPr="00DC535B">
        <w:rPr>
          <w:color w:val="auto"/>
        </w:rPr>
        <w:t>Department/School Name: Interdisciplinary Arts</w:t>
      </w:r>
    </w:p>
    <w:p w14:paraId="2437377D" w14:textId="77777777" w:rsidR="00DC535B" w:rsidRPr="00DC535B" w:rsidRDefault="00DC535B" w:rsidP="00DC535B">
      <w:pPr>
        <w:pStyle w:val="Default"/>
        <w:rPr>
          <w:color w:val="auto"/>
        </w:rPr>
      </w:pPr>
      <w:r w:rsidRPr="00DC535B">
        <w:rPr>
          <w:color w:val="auto"/>
        </w:rPr>
        <w:t>Contact: Kamile Geist</w:t>
      </w:r>
    </w:p>
    <w:p w14:paraId="755886F5" w14:textId="77777777" w:rsidR="00DC535B" w:rsidRPr="00DC535B" w:rsidRDefault="00DC535B" w:rsidP="00DC535B">
      <w:pPr>
        <w:pStyle w:val="Default"/>
        <w:rPr>
          <w:color w:val="auto"/>
        </w:rPr>
      </w:pPr>
    </w:p>
    <w:p w14:paraId="603E48F5" w14:textId="77777777" w:rsidR="00DC535B" w:rsidRPr="00DC535B" w:rsidRDefault="00DC535B" w:rsidP="00DC535B">
      <w:r w:rsidRPr="00DC535B">
        <w:t xml:space="preserve">The Arts in Health Graduate Certificate is available for any graduate student (degree or non-degree seeking) at Ohio University who is interested in learning about and experiencing firsthand the positive impact the Fine Arts can have on health. Students will have opportunities to learn about and experience all the Fine Arts mediums through classroom experiences and through on-site experiential learning. The certificate is designed for students and working professionals from across academic disciplines and health professions to learn together about the world of Arts in Health. </w:t>
      </w:r>
    </w:p>
    <w:p w14:paraId="5081C4D5" w14:textId="77777777" w:rsidR="00DC535B" w:rsidRPr="00DC535B" w:rsidRDefault="00DC535B" w:rsidP="00DC535B"/>
    <w:p w14:paraId="1D68F373" w14:textId="77777777" w:rsidR="00DC535B" w:rsidRPr="00DC535B" w:rsidRDefault="00DC535B" w:rsidP="00DC535B">
      <w:r w:rsidRPr="00DC535B">
        <w:t xml:space="preserve">The certificate requires students to take 4 graduate courses, a minimum total of 12 credit hours. </w:t>
      </w:r>
    </w:p>
    <w:p w14:paraId="5E5054F9" w14:textId="77777777" w:rsidR="00DC535B" w:rsidRPr="00DC535B" w:rsidRDefault="00DC535B" w:rsidP="00DC535B">
      <w:r w:rsidRPr="00DC535B">
        <w:t>The certificate will require:</w:t>
      </w:r>
    </w:p>
    <w:p w14:paraId="4AD8B843" w14:textId="77777777" w:rsidR="00DC535B" w:rsidRPr="00DC535B" w:rsidRDefault="00DC535B" w:rsidP="00DC535B">
      <w:r w:rsidRPr="00DC535B">
        <w:t>IART 5801 An Introductio to Arts in Health (3 credits)</w:t>
      </w:r>
    </w:p>
    <w:p w14:paraId="7721BA14" w14:textId="77777777" w:rsidR="00DC535B" w:rsidRPr="00DC535B" w:rsidRDefault="00DC535B" w:rsidP="00DC535B">
      <w:r w:rsidRPr="00DC535B">
        <w:t>IART 5802 Arts in Health Community Project (3 credits)</w:t>
      </w:r>
    </w:p>
    <w:p w14:paraId="63EC8601" w14:textId="77777777" w:rsidR="00DC535B" w:rsidRPr="00DC535B" w:rsidRDefault="00DC535B" w:rsidP="00DC535B">
      <w:r w:rsidRPr="00DC535B">
        <w:t>Electives (2)</w:t>
      </w:r>
    </w:p>
    <w:p w14:paraId="03DDAE35" w14:textId="77777777" w:rsidR="00DC535B" w:rsidRPr="00DC535B" w:rsidRDefault="00DC535B" w:rsidP="00DC535B">
      <w:r w:rsidRPr="00DC535B">
        <w:t>2 – 3-credit hour graduate electives: Chosen from existing courses that have been pre-approved as elective choices for the Arts in Health certificate including:</w:t>
      </w:r>
    </w:p>
    <w:p w14:paraId="6A70D28F" w14:textId="77777777" w:rsidR="00DC535B" w:rsidRPr="00DC535B" w:rsidRDefault="00DC535B" w:rsidP="00DC535B">
      <w:r w:rsidRPr="00DC535B">
        <w:rPr>
          <w:noProof/>
        </w:rPr>
        <w:lastRenderedPageBreak/>
        <w:drawing>
          <wp:inline distT="0" distB="0" distL="0" distR="0" wp14:anchorId="25F154E4" wp14:editId="36528658">
            <wp:extent cx="4515729" cy="2671250"/>
            <wp:effectExtent l="0" t="0" r="571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46881" cy="2689678"/>
                    </a:xfrm>
                    <a:prstGeom prst="rect">
                      <a:avLst/>
                    </a:prstGeom>
                  </pic:spPr>
                </pic:pic>
              </a:graphicData>
            </a:graphic>
          </wp:inline>
        </w:drawing>
      </w:r>
    </w:p>
    <w:p w14:paraId="054AB7B5" w14:textId="77777777" w:rsidR="00DC535B" w:rsidRPr="00DC535B" w:rsidRDefault="00DC535B" w:rsidP="00DC535B">
      <w:r w:rsidRPr="00DC535B">
        <w:t>Administrative support to recruit students and to administer the program will be provided by the School of Interdisciplinary Arts (IARTS) within the College of Fine Arts. IARTS will be the host school for the new Arts in Health courses and graduate certificate.</w:t>
      </w:r>
    </w:p>
    <w:p w14:paraId="1E76429E" w14:textId="77777777" w:rsidR="00DC535B" w:rsidRPr="00DC535B" w:rsidRDefault="00DC535B" w:rsidP="00DC535B">
      <w:pPr>
        <w:pStyle w:val="Default"/>
        <w:rPr>
          <w:color w:val="auto"/>
        </w:rPr>
      </w:pPr>
    </w:p>
    <w:p w14:paraId="39E67327" w14:textId="77777777" w:rsidR="00DC535B" w:rsidRPr="008B1F87" w:rsidRDefault="00DC535B" w:rsidP="00DC535B">
      <w:pPr>
        <w:pStyle w:val="Default"/>
        <w:rPr>
          <w:b/>
          <w:bCs/>
          <w:color w:val="auto"/>
        </w:rPr>
      </w:pPr>
      <w:r w:rsidRPr="008B1F87">
        <w:rPr>
          <w:b/>
          <w:bCs/>
          <w:color w:val="auto"/>
        </w:rPr>
        <w:t>EXPEDITED REVIEW</w:t>
      </w:r>
    </w:p>
    <w:p w14:paraId="58DC6B25" w14:textId="77777777" w:rsidR="00DC535B" w:rsidRPr="008B1F87" w:rsidRDefault="00DC535B" w:rsidP="000E755F">
      <w:pPr>
        <w:pStyle w:val="Default"/>
        <w:widowControl w:val="0"/>
        <w:numPr>
          <w:ilvl w:val="0"/>
          <w:numId w:val="11"/>
        </w:numPr>
        <w:rPr>
          <w:b/>
          <w:bCs/>
          <w:color w:val="auto"/>
        </w:rPr>
      </w:pPr>
      <w:r w:rsidRPr="008B1F87">
        <w:rPr>
          <w:b/>
          <w:bCs/>
          <w:color w:val="auto"/>
        </w:rPr>
        <w:t xml:space="preserve">Patton College of Education </w:t>
      </w:r>
    </w:p>
    <w:p w14:paraId="1B074B54" w14:textId="77777777" w:rsidR="00DC535B" w:rsidRPr="00DC535B" w:rsidRDefault="00DC535B" w:rsidP="00DC535B">
      <w:pPr>
        <w:pStyle w:val="Default"/>
        <w:rPr>
          <w:color w:val="auto"/>
        </w:rPr>
      </w:pPr>
      <w:r w:rsidRPr="00DC535B">
        <w:rPr>
          <w:color w:val="auto"/>
        </w:rPr>
        <w:t>Program Code: BS6316</w:t>
      </w:r>
    </w:p>
    <w:p w14:paraId="01E183AD" w14:textId="77777777" w:rsidR="00DC535B" w:rsidRPr="00DC535B" w:rsidRDefault="00DC535B" w:rsidP="00DC535B">
      <w:pPr>
        <w:pStyle w:val="Default"/>
        <w:rPr>
          <w:color w:val="auto"/>
        </w:rPr>
      </w:pPr>
      <w:r w:rsidRPr="00DC535B">
        <w:rPr>
          <w:color w:val="auto"/>
        </w:rPr>
        <w:t xml:space="preserve">Program Name: Mild-Moderate Educational Needs  </w:t>
      </w:r>
    </w:p>
    <w:p w14:paraId="43853321" w14:textId="77777777" w:rsidR="00DC535B" w:rsidRPr="00DC535B" w:rsidRDefault="00DC535B" w:rsidP="00DC535B">
      <w:pPr>
        <w:pStyle w:val="Default"/>
        <w:rPr>
          <w:color w:val="auto"/>
        </w:rPr>
      </w:pPr>
      <w:r w:rsidRPr="00DC535B">
        <w:rPr>
          <w:color w:val="auto"/>
        </w:rPr>
        <w:t>Department/School Name: Teacher Education</w:t>
      </w:r>
    </w:p>
    <w:p w14:paraId="68074411" w14:textId="77777777" w:rsidR="00DC535B" w:rsidRPr="00DC535B" w:rsidRDefault="00DC535B" w:rsidP="00DC535B">
      <w:pPr>
        <w:pStyle w:val="Default"/>
        <w:rPr>
          <w:color w:val="auto"/>
        </w:rPr>
      </w:pPr>
      <w:r w:rsidRPr="00DC535B">
        <w:rPr>
          <w:color w:val="auto"/>
        </w:rPr>
        <w:t>Contact: Jen Newton</w:t>
      </w:r>
    </w:p>
    <w:p w14:paraId="79CB312A" w14:textId="77777777" w:rsidR="00DC535B" w:rsidRPr="00DC535B" w:rsidRDefault="00DC535B" w:rsidP="00DC535B">
      <w:pPr>
        <w:pStyle w:val="Default"/>
        <w:rPr>
          <w:color w:val="auto"/>
        </w:rPr>
      </w:pPr>
    </w:p>
    <w:p w14:paraId="032A152B" w14:textId="77777777" w:rsidR="00DC535B" w:rsidRPr="00DC535B" w:rsidRDefault="00DC535B" w:rsidP="00DC535B">
      <w:pPr>
        <w:pStyle w:val="Default"/>
        <w:rPr>
          <w:color w:val="auto"/>
        </w:rPr>
      </w:pPr>
      <w:r w:rsidRPr="00DC535B">
        <w:rPr>
          <w:color w:val="auto"/>
        </w:rPr>
        <w:t>Program Code: BS6317</w:t>
      </w:r>
    </w:p>
    <w:p w14:paraId="007ABE4F" w14:textId="77777777" w:rsidR="00DC535B" w:rsidRPr="00DC535B" w:rsidRDefault="00DC535B" w:rsidP="00DC535B">
      <w:pPr>
        <w:pStyle w:val="Default"/>
        <w:rPr>
          <w:color w:val="auto"/>
        </w:rPr>
      </w:pPr>
      <w:r w:rsidRPr="00DC535B">
        <w:rPr>
          <w:color w:val="auto"/>
        </w:rPr>
        <w:t xml:space="preserve">Program Name: Moderate-Intensive Educational Needs  </w:t>
      </w:r>
    </w:p>
    <w:p w14:paraId="7FE38C34" w14:textId="77777777" w:rsidR="00DC535B" w:rsidRPr="00DC535B" w:rsidRDefault="00DC535B" w:rsidP="00DC535B">
      <w:pPr>
        <w:pStyle w:val="Default"/>
        <w:rPr>
          <w:color w:val="auto"/>
        </w:rPr>
      </w:pPr>
    </w:p>
    <w:p w14:paraId="63DDEB96" w14:textId="204CC3CE" w:rsidR="00DC535B" w:rsidRPr="00DC535B" w:rsidRDefault="00DC535B" w:rsidP="008B1F87">
      <w:r w:rsidRPr="00DC535B">
        <w:t>Adding EDSP 3710 updating coursework to better align with accreditation standards, noting that EDCS 3010 has been renumbered as EDCS 2010 in response to BRICKS, and correcting an error in the catalog (ECED 2300 is not part of their coursework and is not currently included in DARS). There is no change in credit hours.</w:t>
      </w:r>
    </w:p>
    <w:p w14:paraId="53A3B414" w14:textId="77777777" w:rsidR="00DC535B" w:rsidRPr="00DC535B" w:rsidRDefault="00DC535B" w:rsidP="00DC535B">
      <w:pPr>
        <w:pStyle w:val="Default"/>
        <w:rPr>
          <w:color w:val="auto"/>
        </w:rPr>
      </w:pPr>
    </w:p>
    <w:p w14:paraId="4A405442" w14:textId="77777777" w:rsidR="00DC535B" w:rsidRPr="008B1F87" w:rsidRDefault="00DC535B" w:rsidP="000E755F">
      <w:pPr>
        <w:pStyle w:val="Default"/>
        <w:widowControl w:val="0"/>
        <w:numPr>
          <w:ilvl w:val="0"/>
          <w:numId w:val="11"/>
        </w:numPr>
        <w:rPr>
          <w:b/>
          <w:bCs/>
          <w:color w:val="auto"/>
        </w:rPr>
      </w:pPr>
      <w:r w:rsidRPr="008B1F87">
        <w:rPr>
          <w:b/>
          <w:bCs/>
          <w:color w:val="auto"/>
        </w:rPr>
        <w:t xml:space="preserve">Patton College of Education </w:t>
      </w:r>
    </w:p>
    <w:p w14:paraId="20ED3E85" w14:textId="77777777" w:rsidR="00DC535B" w:rsidRPr="00DC535B" w:rsidRDefault="00DC535B" w:rsidP="00DC535B">
      <w:pPr>
        <w:pStyle w:val="Default"/>
        <w:rPr>
          <w:color w:val="auto"/>
        </w:rPr>
      </w:pPr>
      <w:r w:rsidRPr="00DC535B">
        <w:rPr>
          <w:color w:val="auto"/>
        </w:rPr>
        <w:t>Program Code: PH6856</w:t>
      </w:r>
    </w:p>
    <w:p w14:paraId="4884464A" w14:textId="77777777" w:rsidR="00DC535B" w:rsidRPr="00DC535B" w:rsidRDefault="00DC535B" w:rsidP="00DC535B">
      <w:pPr>
        <w:pStyle w:val="Default"/>
        <w:rPr>
          <w:color w:val="auto"/>
        </w:rPr>
      </w:pPr>
      <w:r w:rsidRPr="00DC535B">
        <w:rPr>
          <w:color w:val="auto"/>
        </w:rPr>
        <w:t xml:space="preserve">Program Name: Science Education  </w:t>
      </w:r>
    </w:p>
    <w:p w14:paraId="158953C9" w14:textId="77777777" w:rsidR="00DC535B" w:rsidRPr="00DC535B" w:rsidRDefault="00DC535B" w:rsidP="00DC535B">
      <w:pPr>
        <w:pStyle w:val="Default"/>
        <w:rPr>
          <w:color w:val="auto"/>
        </w:rPr>
      </w:pPr>
      <w:r w:rsidRPr="00DC535B">
        <w:rPr>
          <w:color w:val="auto"/>
        </w:rPr>
        <w:t>Department/School Name: Teacher Education</w:t>
      </w:r>
    </w:p>
    <w:p w14:paraId="506003C3" w14:textId="77777777" w:rsidR="00DC535B" w:rsidRPr="00DC535B" w:rsidRDefault="00DC535B" w:rsidP="00DC535B">
      <w:pPr>
        <w:pStyle w:val="Default"/>
        <w:rPr>
          <w:color w:val="auto"/>
        </w:rPr>
      </w:pPr>
      <w:r w:rsidRPr="00DC535B">
        <w:rPr>
          <w:color w:val="auto"/>
        </w:rPr>
        <w:t>Contact: Danielle Dani</w:t>
      </w:r>
    </w:p>
    <w:p w14:paraId="0E7D1D18" w14:textId="77777777" w:rsidR="00DC535B" w:rsidRPr="00DC535B" w:rsidRDefault="00DC535B" w:rsidP="00DC535B">
      <w:pPr>
        <w:pStyle w:val="Default"/>
        <w:rPr>
          <w:color w:val="auto"/>
        </w:rPr>
      </w:pPr>
    </w:p>
    <w:p w14:paraId="70D1DF9B" w14:textId="77777777" w:rsidR="00DC535B" w:rsidRPr="00DC535B" w:rsidRDefault="00DC535B" w:rsidP="00DC535B">
      <w:r w:rsidRPr="00DC535B">
        <w:t>Three specialization courses are added to the program: EDTE 7400, EDTE 8923, and EDTE 8941. This does not change required credit hours but rather provides specificity in courses that partially fulfill required science specialization areas.</w:t>
      </w:r>
    </w:p>
    <w:p w14:paraId="3E7C3EDC" w14:textId="77777777" w:rsidR="00DC535B" w:rsidRPr="00DC535B" w:rsidRDefault="00DC535B" w:rsidP="00DC535B">
      <w:pPr>
        <w:pStyle w:val="Default"/>
        <w:rPr>
          <w:color w:val="auto"/>
        </w:rPr>
      </w:pPr>
    </w:p>
    <w:p w14:paraId="3F845A02" w14:textId="77777777" w:rsidR="00DC535B" w:rsidRPr="008B1F87" w:rsidRDefault="00DC535B" w:rsidP="000E755F">
      <w:pPr>
        <w:pStyle w:val="Default"/>
        <w:widowControl w:val="0"/>
        <w:numPr>
          <w:ilvl w:val="0"/>
          <w:numId w:val="11"/>
        </w:numPr>
        <w:rPr>
          <w:b/>
          <w:bCs/>
          <w:color w:val="auto"/>
        </w:rPr>
      </w:pPr>
      <w:r w:rsidRPr="008B1F87">
        <w:rPr>
          <w:b/>
          <w:bCs/>
          <w:color w:val="auto"/>
        </w:rPr>
        <w:t xml:space="preserve">College of Fine Arts  </w:t>
      </w:r>
    </w:p>
    <w:p w14:paraId="537DE1A2" w14:textId="77777777" w:rsidR="00DC535B" w:rsidRPr="00DC535B" w:rsidRDefault="00DC535B" w:rsidP="00DC535B">
      <w:pPr>
        <w:pStyle w:val="Default"/>
        <w:rPr>
          <w:color w:val="auto"/>
        </w:rPr>
      </w:pPr>
      <w:r w:rsidRPr="00DC535B">
        <w:rPr>
          <w:color w:val="auto"/>
        </w:rPr>
        <w:t>Program Code: OR5199</w:t>
      </w:r>
    </w:p>
    <w:p w14:paraId="1F45D4B4" w14:textId="77777777" w:rsidR="00DC535B" w:rsidRPr="00DC535B" w:rsidRDefault="00DC535B" w:rsidP="00DC535B">
      <w:pPr>
        <w:pStyle w:val="Default"/>
        <w:rPr>
          <w:color w:val="auto"/>
        </w:rPr>
      </w:pPr>
      <w:r w:rsidRPr="00DC535B">
        <w:rPr>
          <w:color w:val="auto"/>
        </w:rPr>
        <w:t xml:space="preserve">Program Name: Conducting Minor  </w:t>
      </w:r>
    </w:p>
    <w:p w14:paraId="54FDB07E" w14:textId="77777777" w:rsidR="00DC535B" w:rsidRPr="00DC535B" w:rsidRDefault="00DC535B" w:rsidP="00DC535B">
      <w:pPr>
        <w:pStyle w:val="Default"/>
        <w:rPr>
          <w:color w:val="auto"/>
        </w:rPr>
      </w:pPr>
      <w:r w:rsidRPr="00DC535B">
        <w:rPr>
          <w:color w:val="auto"/>
        </w:rPr>
        <w:t>Department/School Name: Music</w:t>
      </w:r>
    </w:p>
    <w:p w14:paraId="2368A6F8" w14:textId="77777777" w:rsidR="00DC535B" w:rsidRPr="00DC535B" w:rsidRDefault="00DC535B" w:rsidP="00DC535B">
      <w:pPr>
        <w:pStyle w:val="Default"/>
        <w:rPr>
          <w:color w:val="auto"/>
        </w:rPr>
      </w:pPr>
      <w:r w:rsidRPr="00DC535B">
        <w:rPr>
          <w:color w:val="auto"/>
        </w:rPr>
        <w:lastRenderedPageBreak/>
        <w:t>Contact: William Talley</w:t>
      </w:r>
    </w:p>
    <w:p w14:paraId="00DA3FBB" w14:textId="77777777" w:rsidR="00DC535B" w:rsidRPr="00DC535B" w:rsidRDefault="00DC535B" w:rsidP="00DC535B">
      <w:pPr>
        <w:pStyle w:val="Default"/>
        <w:rPr>
          <w:color w:val="auto"/>
        </w:rPr>
      </w:pPr>
    </w:p>
    <w:p w14:paraId="4FCB8EEC" w14:textId="77777777" w:rsidR="00DC535B" w:rsidRPr="00DC535B" w:rsidRDefault="00DC535B" w:rsidP="00DC535B">
      <w:r w:rsidRPr="00DC535B">
        <w:t xml:space="preserve">Students in the program are currently required to take either Instrumentation (MUS 3040) or Vocal Pedagogy (MUS 4585) so that they have a firm understanding of the characteristics of the instruments or voices in their ensembles. Instrumental Methods and Materials (MUS 3631) will provide similar instruction. Additionally, content related to scoring for instruments will be covered in the program’s conducting courses, MUS 4550, MUS 4560 and MUS 4590. </w:t>
      </w:r>
    </w:p>
    <w:p w14:paraId="4F36D118" w14:textId="77777777" w:rsidR="00DC535B" w:rsidRPr="00DC535B" w:rsidRDefault="00DC535B" w:rsidP="00DC535B"/>
    <w:p w14:paraId="05007777" w14:textId="77777777" w:rsidR="00DC535B" w:rsidRPr="00DC535B" w:rsidRDefault="00DC535B" w:rsidP="00DC535B">
      <w:r w:rsidRPr="00DC535B">
        <w:t>Since MUS 3631 is a 3 CR course, students who take it will only need 4 elective credits to fulfill the 15 CR minimum for the degree.</w:t>
      </w:r>
    </w:p>
    <w:p w14:paraId="7DF3B95D" w14:textId="77777777" w:rsidR="00DC535B" w:rsidRPr="00DC535B" w:rsidRDefault="00DC535B" w:rsidP="00DC535B">
      <w:pPr>
        <w:pStyle w:val="Default"/>
        <w:rPr>
          <w:color w:val="auto"/>
        </w:rPr>
      </w:pPr>
    </w:p>
    <w:p w14:paraId="0A1B1A47" w14:textId="77777777" w:rsidR="00DC535B" w:rsidRPr="008B1F87" w:rsidRDefault="00DC535B" w:rsidP="000E755F">
      <w:pPr>
        <w:pStyle w:val="Default"/>
        <w:widowControl w:val="0"/>
        <w:numPr>
          <w:ilvl w:val="0"/>
          <w:numId w:val="11"/>
        </w:numPr>
        <w:rPr>
          <w:b/>
          <w:bCs/>
          <w:color w:val="auto"/>
        </w:rPr>
      </w:pPr>
      <w:r w:rsidRPr="008B1F87">
        <w:rPr>
          <w:b/>
          <w:bCs/>
          <w:color w:val="auto"/>
        </w:rPr>
        <w:t xml:space="preserve">College of Fine Arts  </w:t>
      </w:r>
    </w:p>
    <w:p w14:paraId="4CCBC213" w14:textId="77777777" w:rsidR="00DC535B" w:rsidRPr="00DC535B" w:rsidRDefault="00DC535B" w:rsidP="00DC535B">
      <w:pPr>
        <w:pStyle w:val="Default"/>
        <w:rPr>
          <w:color w:val="auto"/>
        </w:rPr>
      </w:pPr>
      <w:r w:rsidRPr="00DC535B">
        <w:rPr>
          <w:color w:val="auto"/>
        </w:rPr>
        <w:t>Program Code: BF5155</w:t>
      </w:r>
    </w:p>
    <w:p w14:paraId="3FE13A27" w14:textId="77777777" w:rsidR="00DC535B" w:rsidRPr="00DC535B" w:rsidRDefault="00DC535B" w:rsidP="00DC535B">
      <w:pPr>
        <w:pStyle w:val="Default"/>
        <w:rPr>
          <w:color w:val="auto"/>
        </w:rPr>
      </w:pPr>
      <w:r w:rsidRPr="00DC535B">
        <w:rPr>
          <w:color w:val="auto"/>
        </w:rPr>
        <w:t xml:space="preserve">Program Name: BFA in Film  </w:t>
      </w:r>
    </w:p>
    <w:p w14:paraId="3E80CF8C" w14:textId="77777777" w:rsidR="00DC535B" w:rsidRPr="00DC535B" w:rsidRDefault="00DC535B" w:rsidP="00DC535B">
      <w:pPr>
        <w:pStyle w:val="Default"/>
        <w:rPr>
          <w:color w:val="auto"/>
        </w:rPr>
      </w:pPr>
      <w:r w:rsidRPr="00DC535B">
        <w:rPr>
          <w:color w:val="auto"/>
        </w:rPr>
        <w:t>Department/School Name: Film</w:t>
      </w:r>
    </w:p>
    <w:p w14:paraId="6EA6FE7B" w14:textId="77777777" w:rsidR="00DC535B" w:rsidRPr="00DC535B" w:rsidRDefault="00DC535B" w:rsidP="00DC535B">
      <w:pPr>
        <w:pStyle w:val="Default"/>
        <w:rPr>
          <w:color w:val="auto"/>
        </w:rPr>
      </w:pPr>
      <w:r w:rsidRPr="00DC535B">
        <w:rPr>
          <w:color w:val="auto"/>
        </w:rPr>
        <w:t>Contact: Ofer Eliaz</w:t>
      </w:r>
    </w:p>
    <w:p w14:paraId="177D9F9C" w14:textId="77777777" w:rsidR="00DC535B" w:rsidRPr="00DC535B" w:rsidRDefault="00DC535B" w:rsidP="00DC535B">
      <w:pPr>
        <w:pStyle w:val="Default"/>
        <w:rPr>
          <w:color w:val="auto"/>
        </w:rPr>
      </w:pPr>
    </w:p>
    <w:p w14:paraId="4960DEF1" w14:textId="77777777" w:rsidR="00DC535B" w:rsidRPr="00DC535B" w:rsidRDefault="00DC535B" w:rsidP="00DC535B">
      <w:r w:rsidRPr="00DC535B">
        <w:t>Add course ART 1240: Visual Art in Practice and Theory: Critical Perspectives as an option for students during their Freshmen year. Students will be able to choose ART 1240: Visual Art in Practice and Theory: Critical Perspectives, or IART 1170: Intro to the Arts: Arts in Contexts, or ART 1100: Seeing and Knowing the Visual Arts.</w:t>
      </w:r>
    </w:p>
    <w:p w14:paraId="24559107" w14:textId="77777777" w:rsidR="00DC535B" w:rsidRPr="00DC535B" w:rsidRDefault="00DC535B" w:rsidP="00DC535B">
      <w:pPr>
        <w:pStyle w:val="Default"/>
        <w:rPr>
          <w:color w:val="auto"/>
        </w:rPr>
      </w:pPr>
    </w:p>
    <w:p w14:paraId="01A98C58" w14:textId="77777777" w:rsidR="00DC535B" w:rsidRPr="008B1F87" w:rsidRDefault="00DC535B" w:rsidP="000E755F">
      <w:pPr>
        <w:pStyle w:val="Default"/>
        <w:widowControl w:val="0"/>
        <w:numPr>
          <w:ilvl w:val="0"/>
          <w:numId w:val="11"/>
        </w:numPr>
        <w:rPr>
          <w:b/>
          <w:bCs/>
          <w:color w:val="auto"/>
        </w:rPr>
      </w:pPr>
      <w:r w:rsidRPr="008B1F87">
        <w:rPr>
          <w:b/>
          <w:bCs/>
          <w:color w:val="auto"/>
        </w:rPr>
        <w:t xml:space="preserve">College of Health Sciences &amp; Professions   </w:t>
      </w:r>
    </w:p>
    <w:p w14:paraId="6079B46E" w14:textId="77777777" w:rsidR="00DC535B" w:rsidRPr="00DC535B" w:rsidRDefault="00DC535B" w:rsidP="00DC535B">
      <w:pPr>
        <w:pStyle w:val="Default"/>
        <w:rPr>
          <w:color w:val="auto"/>
        </w:rPr>
      </w:pPr>
      <w:r w:rsidRPr="00DC535B">
        <w:rPr>
          <w:color w:val="auto"/>
        </w:rPr>
        <w:t>Program Code: MS8174</w:t>
      </w:r>
    </w:p>
    <w:p w14:paraId="380BBD19" w14:textId="77777777" w:rsidR="00DC535B" w:rsidRPr="00DC535B" w:rsidRDefault="00DC535B" w:rsidP="00DC535B">
      <w:pPr>
        <w:pStyle w:val="Default"/>
        <w:rPr>
          <w:color w:val="auto"/>
        </w:rPr>
      </w:pPr>
      <w:r w:rsidRPr="00DC535B">
        <w:rPr>
          <w:color w:val="auto"/>
        </w:rPr>
        <w:t>Program Name: Master of Science in Athletic Training (Professional)</w:t>
      </w:r>
    </w:p>
    <w:p w14:paraId="356244EB" w14:textId="77777777" w:rsidR="00DC535B" w:rsidRPr="00DC535B" w:rsidRDefault="00DC535B" w:rsidP="00DC535B">
      <w:pPr>
        <w:pStyle w:val="Default"/>
        <w:rPr>
          <w:color w:val="auto"/>
        </w:rPr>
      </w:pPr>
      <w:r w:rsidRPr="00DC535B">
        <w:rPr>
          <w:color w:val="auto"/>
        </w:rPr>
        <w:t xml:space="preserve">Department/School Name: Applied Health Sciences and Wellness </w:t>
      </w:r>
    </w:p>
    <w:p w14:paraId="15FAC73C" w14:textId="77777777" w:rsidR="00DC535B" w:rsidRPr="00DC535B" w:rsidRDefault="00DC535B" w:rsidP="00DC535B">
      <w:pPr>
        <w:pStyle w:val="Default"/>
        <w:rPr>
          <w:color w:val="auto"/>
        </w:rPr>
      </w:pPr>
      <w:r w:rsidRPr="00DC535B">
        <w:rPr>
          <w:color w:val="auto"/>
        </w:rPr>
        <w:t>Contact: Kristine Ensign</w:t>
      </w:r>
    </w:p>
    <w:p w14:paraId="50BA16CC" w14:textId="77777777" w:rsidR="00DC535B" w:rsidRPr="00DC535B" w:rsidRDefault="00DC535B" w:rsidP="00DC535B">
      <w:pPr>
        <w:pStyle w:val="Default"/>
        <w:rPr>
          <w:color w:val="auto"/>
        </w:rPr>
      </w:pPr>
    </w:p>
    <w:p w14:paraId="0E096D53" w14:textId="77777777" w:rsidR="00DC535B" w:rsidRPr="00DC535B" w:rsidRDefault="00DC535B" w:rsidP="00DC535B">
      <w:r w:rsidRPr="00DC535B">
        <w:t>We are requesting expedited review of the proposed program changes. Each year the division of athletic training reviews the admissions process to identify ways to strengthen the application process and/or improve the number applications received for the program. This year we have identified several changes that will align us with other professional athletic training programs (make us more competitive) and decrease the barriers to applying while maintaining the standards set forth by the Commission on Accreditation of Athletic Taining Education (CAATE). We intend to change the requirements for the GRE, number of letters of recommendation, observation hours, CPR/AED requirement, and number of semester hours required for biology, human anatomy, physics, chemistry, and psychology.</w:t>
      </w:r>
    </w:p>
    <w:p w14:paraId="1AB3BB22" w14:textId="77777777" w:rsidR="00DC535B" w:rsidRPr="00DC535B" w:rsidRDefault="00DC535B" w:rsidP="00DC535B">
      <w:pPr>
        <w:pStyle w:val="Default"/>
        <w:rPr>
          <w:color w:val="auto"/>
        </w:rPr>
      </w:pPr>
    </w:p>
    <w:p w14:paraId="7C1EC0BE" w14:textId="77777777" w:rsidR="00DC535B" w:rsidRPr="008B1F87" w:rsidRDefault="00DC535B" w:rsidP="00DC535B">
      <w:pPr>
        <w:pStyle w:val="Default"/>
        <w:rPr>
          <w:b/>
          <w:bCs/>
          <w:color w:val="auto"/>
        </w:rPr>
      </w:pPr>
      <w:r w:rsidRPr="008B1F87">
        <w:rPr>
          <w:b/>
          <w:bCs/>
          <w:color w:val="auto"/>
        </w:rPr>
        <w:t>NOTIFICATIONS</w:t>
      </w:r>
    </w:p>
    <w:p w14:paraId="42D53E79" w14:textId="001EFBEF" w:rsidR="00DC535B" w:rsidRPr="008B1F87" w:rsidRDefault="00DC535B" w:rsidP="00DC535B">
      <w:pPr>
        <w:pStyle w:val="gmail-msolistparagraph"/>
        <w:spacing w:before="0" w:beforeAutospacing="0" w:after="0" w:afterAutospacing="0"/>
        <w:rPr>
          <w:b/>
          <w:bCs/>
          <w:color w:val="000000"/>
        </w:rPr>
      </w:pPr>
      <w:r w:rsidRPr="008B1F87">
        <w:rPr>
          <w:b/>
          <w:bCs/>
          <w:color w:val="000000"/>
        </w:rPr>
        <w:t>SECOND READING:</w:t>
      </w:r>
      <w:r w:rsidR="008B1F87">
        <w:rPr>
          <w:b/>
          <w:bCs/>
          <w:color w:val="000000"/>
        </w:rPr>
        <w:t xml:space="preserve"> Approved</w:t>
      </w:r>
    </w:p>
    <w:p w14:paraId="09CA6EC5" w14:textId="77777777" w:rsidR="00DC535B" w:rsidRPr="00DC535B" w:rsidRDefault="00DC535B" w:rsidP="00DC535B">
      <w:pPr>
        <w:pStyle w:val="gmail-msolistparagraph"/>
        <w:spacing w:before="0" w:beforeAutospacing="0" w:after="0" w:afterAutospacing="0"/>
        <w:rPr>
          <w:color w:val="000000"/>
        </w:rPr>
      </w:pPr>
      <w:r w:rsidRPr="00DC535B">
        <w:rPr>
          <w:color w:val="000000"/>
        </w:rPr>
        <w:t>University College- see two memos on Programs Committee website</w:t>
      </w:r>
    </w:p>
    <w:p w14:paraId="360821A2" w14:textId="77777777" w:rsidR="00DC535B" w:rsidRPr="00DC535B" w:rsidRDefault="00DC535B" w:rsidP="00DC535B">
      <w:pPr>
        <w:rPr>
          <w:color w:val="000000"/>
        </w:rPr>
      </w:pPr>
      <w:r w:rsidRPr="00DC535B">
        <w:rPr>
          <w:color w:val="000000"/>
        </w:rPr>
        <w:t>This memo outlines the intent to form a new department in University College, the Department of Applied Sciences and Professions, effective July 1, 2021. The decision to form a department was made by interim dean Carey Busch after several discussions with the RHE faculty who were realigned to UNC in August 2020. The primary purpose of creating this department is to create the structure currently lacking to address the needs of the faculty and programs recently realigned as part of One Ohio.</w:t>
      </w:r>
    </w:p>
    <w:p w14:paraId="70FF01D1" w14:textId="77777777" w:rsidR="00DC535B" w:rsidRPr="00DC535B" w:rsidRDefault="00DC535B" w:rsidP="00DC535B">
      <w:pPr>
        <w:pStyle w:val="gmail-msolistparagraph"/>
        <w:spacing w:before="0" w:beforeAutospacing="0" w:after="0" w:afterAutospacing="0"/>
        <w:rPr>
          <w:color w:val="000000"/>
        </w:rPr>
      </w:pPr>
    </w:p>
    <w:p w14:paraId="01F59116" w14:textId="77777777" w:rsidR="00DC535B" w:rsidRPr="00DC535B" w:rsidRDefault="00DC535B" w:rsidP="00DC535B">
      <w:pPr>
        <w:rPr>
          <w:color w:val="000000"/>
        </w:rPr>
      </w:pPr>
      <w:r w:rsidRPr="00DC535B">
        <w:rPr>
          <w:color w:val="000000"/>
        </w:rPr>
        <w:lastRenderedPageBreak/>
        <w:t xml:space="preserve">Several meetings were held during the fall semester which included the faculty, the dean, assistant dean for advising and student services and the director of degree programs. The purpose of these meetings was for UNC dean and staff to develop a better understanding of the new programs and subjects as well as the faculty developing a better understanding of UNC with the goal of providing a foundation for determining opportunities and making informed, strategic decisions. While discussions have been productive the lack of a formal department and ability to name a department chair has become a hindreance our ability to develop appropriate governance and support to the new programs and subjects. </w:t>
      </w:r>
    </w:p>
    <w:p w14:paraId="44CBAAAB" w14:textId="77777777" w:rsidR="00DC535B" w:rsidRPr="00DC535B" w:rsidRDefault="00DC535B" w:rsidP="00DC535B">
      <w:pPr>
        <w:rPr>
          <w:color w:val="000000"/>
        </w:rPr>
      </w:pPr>
      <w:r w:rsidRPr="00DC535B">
        <w:rPr>
          <w:color w:val="000000"/>
        </w:rPr>
        <w:t>The new department will include the following degrees:</w:t>
      </w:r>
    </w:p>
    <w:p w14:paraId="545F4C5F" w14:textId="77777777" w:rsidR="00DC535B" w:rsidRPr="00DC535B" w:rsidRDefault="00DC535B" w:rsidP="000E755F">
      <w:pPr>
        <w:pStyle w:val="ListParagraph"/>
        <w:numPr>
          <w:ilvl w:val="0"/>
          <w:numId w:val="8"/>
        </w:numPr>
        <w:spacing w:after="0" w:line="240" w:lineRule="auto"/>
        <w:contextualSpacing w:val="0"/>
        <w:rPr>
          <w:color w:val="000000"/>
          <w:szCs w:val="24"/>
        </w:rPr>
      </w:pPr>
      <w:r w:rsidRPr="00DC535B">
        <w:rPr>
          <w:color w:val="000000"/>
          <w:szCs w:val="24"/>
        </w:rPr>
        <w:t>Bachelor of Applied and Technical Studies</w:t>
      </w:r>
    </w:p>
    <w:p w14:paraId="6701B8B8" w14:textId="77777777" w:rsidR="00DC535B" w:rsidRPr="00DC535B" w:rsidRDefault="00DC535B" w:rsidP="000E755F">
      <w:pPr>
        <w:pStyle w:val="ListParagraph"/>
        <w:numPr>
          <w:ilvl w:val="0"/>
          <w:numId w:val="8"/>
        </w:numPr>
        <w:spacing w:after="0" w:line="240" w:lineRule="auto"/>
        <w:contextualSpacing w:val="0"/>
        <w:rPr>
          <w:color w:val="000000"/>
          <w:szCs w:val="24"/>
        </w:rPr>
      </w:pPr>
      <w:r w:rsidRPr="00DC535B">
        <w:rPr>
          <w:color w:val="000000"/>
          <w:szCs w:val="24"/>
        </w:rPr>
        <w:t>Associate of Science in Law Enforcement Technology,</w:t>
      </w:r>
    </w:p>
    <w:p w14:paraId="48184D60" w14:textId="77777777" w:rsidR="00DC535B" w:rsidRPr="00DC535B" w:rsidRDefault="00DC535B" w:rsidP="000E755F">
      <w:pPr>
        <w:pStyle w:val="ListParagraph"/>
        <w:numPr>
          <w:ilvl w:val="0"/>
          <w:numId w:val="8"/>
        </w:numPr>
        <w:spacing w:after="0" w:line="240" w:lineRule="auto"/>
        <w:contextualSpacing w:val="0"/>
        <w:rPr>
          <w:color w:val="000000"/>
          <w:szCs w:val="24"/>
        </w:rPr>
      </w:pPr>
      <w:r w:rsidRPr="00DC535B">
        <w:rPr>
          <w:color w:val="000000"/>
          <w:szCs w:val="24"/>
        </w:rPr>
        <w:t>Associate of Technical Studies </w:t>
      </w:r>
    </w:p>
    <w:p w14:paraId="675D303E" w14:textId="77777777" w:rsidR="00DC535B" w:rsidRPr="00DC535B" w:rsidRDefault="00DC535B" w:rsidP="00DC535B">
      <w:pPr>
        <w:rPr>
          <w:color w:val="000000"/>
        </w:rPr>
      </w:pPr>
      <w:r w:rsidRPr="00DC535B">
        <w:rPr>
          <w:color w:val="000000"/>
        </w:rPr>
        <w:t>In addition to the above amed degrees, the department will include two subject areas:</w:t>
      </w:r>
    </w:p>
    <w:p w14:paraId="7D10A897" w14:textId="77777777" w:rsidR="00DC535B" w:rsidRPr="00DC535B" w:rsidRDefault="00DC535B" w:rsidP="000E755F">
      <w:pPr>
        <w:pStyle w:val="ListParagraph"/>
        <w:numPr>
          <w:ilvl w:val="0"/>
          <w:numId w:val="9"/>
        </w:numPr>
        <w:spacing w:after="0" w:line="240" w:lineRule="auto"/>
        <w:contextualSpacing w:val="0"/>
        <w:rPr>
          <w:color w:val="000000"/>
          <w:szCs w:val="24"/>
        </w:rPr>
      </w:pPr>
      <w:r w:rsidRPr="00DC535B">
        <w:rPr>
          <w:color w:val="000000"/>
          <w:szCs w:val="24"/>
        </w:rPr>
        <w:t>Real Estate</w:t>
      </w:r>
    </w:p>
    <w:p w14:paraId="16086160" w14:textId="4A3712D2" w:rsidR="00DC535B" w:rsidRPr="008B1F87" w:rsidRDefault="00DC535B" w:rsidP="000E755F">
      <w:pPr>
        <w:pStyle w:val="ListParagraph"/>
        <w:numPr>
          <w:ilvl w:val="0"/>
          <w:numId w:val="9"/>
        </w:numPr>
        <w:spacing w:after="0" w:line="240" w:lineRule="auto"/>
        <w:contextualSpacing w:val="0"/>
        <w:rPr>
          <w:color w:val="000000"/>
          <w:szCs w:val="24"/>
        </w:rPr>
      </w:pPr>
      <w:r w:rsidRPr="00DC535B">
        <w:rPr>
          <w:color w:val="000000"/>
          <w:szCs w:val="24"/>
        </w:rPr>
        <w:t>Office Administration Technology</w:t>
      </w:r>
    </w:p>
    <w:p w14:paraId="5A8C602A" w14:textId="77777777" w:rsidR="00DC535B" w:rsidRPr="00DC535B" w:rsidRDefault="00DC535B" w:rsidP="00DC535B">
      <w:pPr>
        <w:pStyle w:val="gmail-msolistparagraph"/>
        <w:spacing w:before="0" w:beforeAutospacing="0" w:after="0" w:afterAutospacing="0"/>
        <w:rPr>
          <w:color w:val="000000"/>
        </w:rPr>
      </w:pPr>
    </w:p>
    <w:p w14:paraId="56521641" w14:textId="77777777" w:rsidR="00DC535B" w:rsidRPr="00DC535B" w:rsidRDefault="00DC535B" w:rsidP="00DC535B">
      <w:pPr>
        <w:pStyle w:val="gmail-msolistparagraph"/>
        <w:spacing w:before="0" w:beforeAutospacing="0" w:after="0" w:afterAutospacing="0"/>
        <w:rPr>
          <w:color w:val="000000"/>
        </w:rPr>
      </w:pPr>
      <w:r w:rsidRPr="008B1F87">
        <w:rPr>
          <w:b/>
          <w:bCs/>
          <w:color w:val="000000"/>
        </w:rPr>
        <w:t>FIRST READING- CERTIFICATE RELOCATION</w:t>
      </w:r>
      <w:r w:rsidRPr="00DC535B">
        <w:rPr>
          <w:color w:val="000000"/>
        </w:rPr>
        <w:t>- Three memos on the Programs Committee website.</w:t>
      </w:r>
    </w:p>
    <w:p w14:paraId="262CA424" w14:textId="77777777" w:rsidR="00DC535B" w:rsidRPr="00DC535B" w:rsidRDefault="00DC535B" w:rsidP="00DC535B">
      <w:r w:rsidRPr="00DC535B">
        <w:t>The College of Health Sciences and Professions is requesting a location change from the Department of Interdisciplinary Studies (DIHS) to the Department of Social and Public Health (DSPH) for the following certificates:</w:t>
      </w:r>
    </w:p>
    <w:p w14:paraId="19A1BB78" w14:textId="77777777" w:rsidR="00DC535B" w:rsidRPr="00DC535B" w:rsidRDefault="00DC535B" w:rsidP="000E755F">
      <w:pPr>
        <w:pStyle w:val="ListParagraph"/>
        <w:numPr>
          <w:ilvl w:val="0"/>
          <w:numId w:val="13"/>
        </w:numPr>
        <w:spacing w:after="160" w:line="259" w:lineRule="auto"/>
        <w:rPr>
          <w:szCs w:val="24"/>
        </w:rPr>
      </w:pPr>
      <w:r w:rsidRPr="00DC535B">
        <w:rPr>
          <w:szCs w:val="24"/>
        </w:rPr>
        <w:t>Gerontology Certificate (CTGERO)</w:t>
      </w:r>
    </w:p>
    <w:p w14:paraId="6CA19B85" w14:textId="77777777" w:rsidR="00DC535B" w:rsidRPr="00DC535B" w:rsidRDefault="00DC535B" w:rsidP="000E755F">
      <w:pPr>
        <w:pStyle w:val="ListParagraph"/>
        <w:numPr>
          <w:ilvl w:val="0"/>
          <w:numId w:val="13"/>
        </w:numPr>
        <w:spacing w:after="160" w:line="259" w:lineRule="auto"/>
        <w:rPr>
          <w:szCs w:val="24"/>
        </w:rPr>
      </w:pPr>
      <w:r w:rsidRPr="00DC535B">
        <w:rPr>
          <w:szCs w:val="24"/>
        </w:rPr>
        <w:t>Appalachian Studies Certificate (CTAPSU)</w:t>
      </w:r>
    </w:p>
    <w:p w14:paraId="0ED82E9C" w14:textId="77777777" w:rsidR="00DC535B" w:rsidRPr="00DC535B" w:rsidRDefault="00DC535B" w:rsidP="000E755F">
      <w:pPr>
        <w:pStyle w:val="ListParagraph"/>
        <w:numPr>
          <w:ilvl w:val="0"/>
          <w:numId w:val="13"/>
        </w:numPr>
        <w:spacing w:after="160" w:line="259" w:lineRule="auto"/>
        <w:rPr>
          <w:szCs w:val="24"/>
        </w:rPr>
      </w:pPr>
      <w:r w:rsidRPr="00DC535B">
        <w:rPr>
          <w:szCs w:val="24"/>
        </w:rPr>
        <w:t>Gerontology Certificate (CTGERG)</w:t>
      </w:r>
    </w:p>
    <w:p w14:paraId="1680E2BA" w14:textId="77777777" w:rsidR="00DC535B" w:rsidRPr="00DC535B" w:rsidRDefault="00DC535B" w:rsidP="00DC535B">
      <w:pPr>
        <w:shd w:val="clear" w:color="auto" w:fill="FFFFFF"/>
        <w:textAlignment w:val="baseline"/>
      </w:pPr>
      <w:r w:rsidRPr="00DC535B">
        <w:t xml:space="preserve">The coordinator and primary course instructor for gerontology courses is housed in DSPH. Additionally, the undergraduate gerontology certificate content is closely aligned with the Child and Family Studies (CFS) degree program, which is housed in DSPH. </w:t>
      </w:r>
    </w:p>
    <w:p w14:paraId="6986BB0E" w14:textId="77777777" w:rsidR="00DC535B" w:rsidRPr="00DC535B" w:rsidRDefault="00DC535B" w:rsidP="00DC535B">
      <w:pPr>
        <w:shd w:val="clear" w:color="auto" w:fill="FFFFFF"/>
        <w:textAlignment w:val="baseline"/>
      </w:pPr>
    </w:p>
    <w:p w14:paraId="15E4BB80" w14:textId="3DD9CECB" w:rsidR="00DC535B" w:rsidRPr="008B1F87" w:rsidRDefault="00DC535B" w:rsidP="008B1F87">
      <w:pPr>
        <w:shd w:val="clear" w:color="auto" w:fill="FFFFFF"/>
        <w:textAlignment w:val="baseline"/>
      </w:pPr>
      <w:r w:rsidRPr="00DC535B">
        <w:t xml:space="preserve">We do not anticipate any disadvantages for students and faculty (including pre-tenure faculty). Discussion between chairs and faculty members in the departments resulted in agreement for this location change for these three certificates.  </w:t>
      </w:r>
    </w:p>
    <w:p w14:paraId="02F9D89F" w14:textId="77777777" w:rsidR="00DC535B" w:rsidRPr="00DC535B" w:rsidRDefault="00DC535B" w:rsidP="00DC535B">
      <w:pPr>
        <w:pStyle w:val="gmail-msolistparagraph"/>
        <w:spacing w:before="0" w:beforeAutospacing="0" w:after="0" w:afterAutospacing="0"/>
        <w:rPr>
          <w:color w:val="000000"/>
        </w:rPr>
      </w:pPr>
    </w:p>
    <w:p w14:paraId="45F80B4D" w14:textId="77777777" w:rsidR="00DC535B" w:rsidRPr="008B1F87" w:rsidRDefault="00DC535B" w:rsidP="00DC535B">
      <w:pPr>
        <w:pStyle w:val="gmail-msolistparagraph"/>
        <w:spacing w:before="0" w:beforeAutospacing="0" w:after="0" w:afterAutospacing="0"/>
        <w:rPr>
          <w:b/>
          <w:bCs/>
          <w:color w:val="000000"/>
        </w:rPr>
      </w:pPr>
      <w:r w:rsidRPr="008B1F87">
        <w:rPr>
          <w:b/>
          <w:bCs/>
          <w:color w:val="000000"/>
        </w:rPr>
        <w:t xml:space="preserve">NOTIFICATION- </w:t>
      </w:r>
    </w:p>
    <w:p w14:paraId="57D66403" w14:textId="77777777" w:rsidR="00DC535B" w:rsidRPr="008B1F87" w:rsidRDefault="00DC535B" w:rsidP="000E755F">
      <w:pPr>
        <w:pStyle w:val="gmail-msolistparagraph"/>
        <w:numPr>
          <w:ilvl w:val="0"/>
          <w:numId w:val="14"/>
        </w:numPr>
        <w:spacing w:before="0" w:beforeAutospacing="0" w:after="0" w:afterAutospacing="0"/>
        <w:rPr>
          <w:b/>
          <w:bCs/>
          <w:color w:val="000000"/>
        </w:rPr>
      </w:pPr>
      <w:r w:rsidRPr="008B1F87">
        <w:rPr>
          <w:b/>
          <w:bCs/>
          <w:color w:val="000000"/>
        </w:rPr>
        <w:t>PROGRAM SUSPENSION</w:t>
      </w:r>
    </w:p>
    <w:p w14:paraId="56C7AC2B" w14:textId="77777777" w:rsidR="00DC535B" w:rsidRPr="00DC535B" w:rsidRDefault="00DC535B" w:rsidP="00DC535B">
      <w:pPr>
        <w:pStyle w:val="NormalWeb"/>
        <w:rPr>
          <w:rFonts w:ascii="Times New Roman" w:hAnsi="Times New Roman"/>
          <w:sz w:val="24"/>
        </w:rPr>
      </w:pPr>
      <w:r w:rsidRPr="00DC535B">
        <w:rPr>
          <w:rFonts w:ascii="Times New Roman" w:hAnsi="Times New Roman"/>
          <w:color w:val="000000"/>
          <w:sz w:val="24"/>
        </w:rPr>
        <w:t xml:space="preserve">BA1914 French Tutorial- </w:t>
      </w:r>
      <w:r w:rsidRPr="00DC535B">
        <w:rPr>
          <w:rFonts w:ascii="Times New Roman" w:hAnsi="Times New Roman"/>
          <w:sz w:val="24"/>
        </w:rPr>
        <w:t xml:space="preserve">The Department of Modern Languages no longer has the capacity or faculty resources to support the high level of one-on-one tutorials necessary for the French program. No faculty will be impacted by this deactivation. </w:t>
      </w:r>
    </w:p>
    <w:p w14:paraId="4524C8BC" w14:textId="77777777" w:rsidR="00DC535B" w:rsidRPr="00DC535B" w:rsidRDefault="00DC535B" w:rsidP="00DC535B">
      <w:pPr>
        <w:spacing w:before="100" w:beforeAutospacing="1" w:after="100" w:afterAutospacing="1"/>
      </w:pPr>
      <w:r w:rsidRPr="00DC535B">
        <w:t xml:space="preserve">There is currently only one student in the program, and she will be able to complete the degree without changes. </w:t>
      </w:r>
    </w:p>
    <w:p w14:paraId="2F35A958" w14:textId="77777777" w:rsidR="00DC535B" w:rsidRPr="008B1F87" w:rsidRDefault="00DC535B" w:rsidP="000E755F">
      <w:pPr>
        <w:pStyle w:val="gmail-msolistparagraph"/>
        <w:numPr>
          <w:ilvl w:val="0"/>
          <w:numId w:val="14"/>
        </w:numPr>
        <w:spacing w:before="0" w:beforeAutospacing="0" w:after="0" w:afterAutospacing="0"/>
        <w:rPr>
          <w:b/>
          <w:bCs/>
          <w:color w:val="000000"/>
        </w:rPr>
      </w:pPr>
      <w:r w:rsidRPr="008B1F87">
        <w:rPr>
          <w:b/>
          <w:bCs/>
          <w:color w:val="000000"/>
        </w:rPr>
        <w:t>MAJOR CODE CLEAN UP:</w:t>
      </w:r>
    </w:p>
    <w:p w14:paraId="38AE4EAA" w14:textId="77777777" w:rsidR="00DC535B" w:rsidRPr="00DC535B" w:rsidRDefault="00DC535B" w:rsidP="00DC535B">
      <w:r w:rsidRPr="00DC535B">
        <w:t xml:space="preserve">During Q2S, the Counselor Education program reduced the number of major codes to more accurately reflect the program offerings. In an effort to clean up unused major codes in our program, I’m writing to request that ME6301 and ME6297 be inactivated. Master’s students in </w:t>
      </w:r>
      <w:r w:rsidRPr="00DC535B">
        <w:lastRenderedPageBreak/>
        <w:t xml:space="preserve">the Counselor Education program have the option of selecting from one of the following active codes: </w:t>
      </w:r>
    </w:p>
    <w:p w14:paraId="120CA45B" w14:textId="77777777" w:rsidR="00DC535B" w:rsidRPr="00DC535B" w:rsidRDefault="00DC535B" w:rsidP="00DC535B"/>
    <w:p w14:paraId="0A09ED4F" w14:textId="77777777" w:rsidR="00DC535B" w:rsidRPr="00DC535B" w:rsidRDefault="00DC535B" w:rsidP="00DC535B">
      <w:r w:rsidRPr="00DC535B">
        <w:t>ME6278 Clinical Mental Health Counseling</w:t>
      </w:r>
    </w:p>
    <w:p w14:paraId="39E1B6A8" w14:textId="77777777" w:rsidR="00DC535B" w:rsidRPr="00DC535B" w:rsidRDefault="00DC535B" w:rsidP="00DC535B">
      <w:r w:rsidRPr="00DC535B">
        <w:t>ME6324 Clinical Mental Health/ Clinical Rehabilitation Counseling</w:t>
      </w:r>
    </w:p>
    <w:p w14:paraId="23292566" w14:textId="77777777" w:rsidR="00DC535B" w:rsidRPr="00DC535B" w:rsidRDefault="00DC535B" w:rsidP="00DC535B">
      <w:r w:rsidRPr="00DC535B">
        <w:t>ME6274 School Counseling</w:t>
      </w:r>
    </w:p>
    <w:p w14:paraId="32A90833" w14:textId="45363919" w:rsidR="00DC535B" w:rsidRDefault="00DC535B" w:rsidP="008B1F87">
      <w:r w:rsidRPr="00DC535B">
        <w:t>ME6298 Clinical Mental Health/School Counseling</w:t>
      </w:r>
    </w:p>
    <w:p w14:paraId="4C39441B" w14:textId="77777777" w:rsidR="008B1F87" w:rsidRPr="008B1F87" w:rsidRDefault="008B1F87" w:rsidP="008B1F87"/>
    <w:p w14:paraId="19AC5D61" w14:textId="77777777" w:rsidR="00DC535B" w:rsidRPr="00DC535B" w:rsidRDefault="00DC535B" w:rsidP="00DC535B">
      <w:r w:rsidRPr="00DC535B">
        <w:t xml:space="preserve">There are no impacts to students or faculty as these code have not been used since before 2012. </w:t>
      </w:r>
    </w:p>
    <w:p w14:paraId="4239131B" w14:textId="77777777" w:rsidR="00DC535B" w:rsidRDefault="00DC535B" w:rsidP="00DC535B">
      <w:pPr>
        <w:pStyle w:val="gmail-msolistparagraph"/>
        <w:spacing w:before="0" w:beforeAutospacing="0" w:after="0" w:afterAutospacing="0"/>
        <w:rPr>
          <w:b/>
          <w:bCs/>
          <w:color w:val="000000"/>
        </w:rPr>
      </w:pPr>
    </w:p>
    <w:p w14:paraId="229EBF2A" w14:textId="77777777" w:rsidR="00DC535B" w:rsidRDefault="00DC535B" w:rsidP="00DC535B">
      <w:pPr>
        <w:pStyle w:val="gmail-msolistparagraph"/>
        <w:spacing w:before="0" w:beforeAutospacing="0" w:after="0" w:afterAutospacing="0"/>
        <w:rPr>
          <w:b/>
          <w:bCs/>
          <w:color w:val="000000"/>
        </w:rPr>
      </w:pPr>
      <w:r>
        <w:rPr>
          <w:b/>
          <w:bCs/>
          <w:color w:val="000000"/>
        </w:rPr>
        <w:t xml:space="preserve">FEEDBACK ON </w:t>
      </w:r>
      <w:r w:rsidRPr="00F520C0">
        <w:rPr>
          <w:b/>
          <w:bCs/>
          <w:color w:val="000000"/>
        </w:rPr>
        <w:t xml:space="preserve">PROGRAMS COMMITTEE GUIDELINES &amp; TEMPLATE- </w:t>
      </w:r>
    </w:p>
    <w:p w14:paraId="68A2FCC4" w14:textId="2342C8A8" w:rsidR="00041AF3" w:rsidRPr="00DC535B" w:rsidRDefault="00DC535B" w:rsidP="00DC535B">
      <w:pPr>
        <w:pStyle w:val="gmail-msolistparagraph"/>
        <w:spacing w:before="0" w:beforeAutospacing="0" w:after="0" w:afterAutospacing="0"/>
        <w:rPr>
          <w:b/>
          <w:bCs/>
          <w:color w:val="000000"/>
        </w:rPr>
      </w:pPr>
      <w:r w:rsidRPr="00F520C0">
        <w:rPr>
          <w:b/>
          <w:bCs/>
          <w:color w:val="000000"/>
        </w:rPr>
        <w:t>PROPOSED REVISIONS FOR 21-22</w:t>
      </w:r>
    </w:p>
    <w:p w14:paraId="7EC95AA2" w14:textId="77777777" w:rsidR="00DC535B" w:rsidRPr="0057405F" w:rsidRDefault="00DC535B" w:rsidP="00041AF3">
      <w:pPr>
        <w:outlineLvl w:val="0"/>
      </w:pPr>
    </w:p>
    <w:p w14:paraId="40CE125A" w14:textId="2F577911" w:rsidR="00BB18D2" w:rsidRPr="001E3476" w:rsidRDefault="00BB18D2" w:rsidP="001E3476">
      <w:r w:rsidRPr="0057405F">
        <w:rPr>
          <w:b/>
        </w:rPr>
        <w:t xml:space="preserve">Program Review Committee Report: </w:t>
      </w:r>
      <w:r w:rsidR="006225F7" w:rsidRPr="007467DE">
        <w:t>Bärbel Such, Chair</w:t>
      </w:r>
    </w:p>
    <w:p w14:paraId="501F58E0" w14:textId="2B541DAB" w:rsidR="001A50C9" w:rsidRDefault="001A50C9" w:rsidP="001A50C9">
      <w:pPr>
        <w:contextualSpacing/>
        <w:rPr>
          <w:rFonts w:eastAsia="Calibri"/>
          <w:b/>
          <w:bCs/>
        </w:rPr>
      </w:pPr>
    </w:p>
    <w:p w14:paraId="6FF66E2C" w14:textId="3C98D047" w:rsidR="006225F7" w:rsidRPr="002C50C3" w:rsidRDefault="006225F7" w:rsidP="006225F7">
      <w:pPr>
        <w:contextualSpacing/>
        <w:rPr>
          <w:rFonts w:eastAsia="Calibri"/>
          <w:b/>
          <w:bCs/>
        </w:rPr>
      </w:pPr>
      <w:r w:rsidRPr="007467DE">
        <w:rPr>
          <w:rFonts w:eastAsia="Calibri"/>
          <w:b/>
          <w:bCs/>
        </w:rPr>
        <w:t>On-Going Reviews AY 2020-21</w:t>
      </w:r>
    </w:p>
    <w:p w14:paraId="5BED72B0" w14:textId="157C471F" w:rsidR="006225F7" w:rsidRPr="006225F7" w:rsidRDefault="006225F7" w:rsidP="000E755F">
      <w:pPr>
        <w:pStyle w:val="ListParagraph"/>
        <w:numPr>
          <w:ilvl w:val="0"/>
          <w:numId w:val="5"/>
        </w:numPr>
      </w:pPr>
      <w:r w:rsidRPr="007467DE">
        <w:t xml:space="preserve">Civil Engineering – </w:t>
      </w:r>
      <w:r>
        <w:rPr>
          <w:color w:val="FF0000"/>
        </w:rPr>
        <w:t xml:space="preserve">Second </w:t>
      </w:r>
      <w:r w:rsidRPr="00DA1A86">
        <w:rPr>
          <w:color w:val="FF0000"/>
        </w:rPr>
        <w:t>Reading</w:t>
      </w:r>
      <w:r>
        <w:rPr>
          <w:color w:val="FF0000"/>
        </w:rPr>
        <w:t xml:space="preserve"> </w:t>
      </w:r>
      <w:r w:rsidRPr="006225F7">
        <w:t>(Approved)</w:t>
      </w:r>
    </w:p>
    <w:p w14:paraId="3F55A893" w14:textId="017413F5" w:rsidR="006225F7" w:rsidRPr="006225F7" w:rsidRDefault="006225F7" w:rsidP="000E755F">
      <w:pPr>
        <w:pStyle w:val="ListParagraph"/>
        <w:numPr>
          <w:ilvl w:val="0"/>
          <w:numId w:val="5"/>
        </w:numPr>
      </w:pPr>
      <w:r w:rsidRPr="0028787B">
        <w:t xml:space="preserve">College of Business </w:t>
      </w:r>
      <w:r w:rsidRPr="007467DE">
        <w:t xml:space="preserve">– </w:t>
      </w:r>
      <w:r>
        <w:rPr>
          <w:color w:val="FF0000"/>
        </w:rPr>
        <w:t>Second</w:t>
      </w:r>
      <w:r w:rsidRPr="00DA1A86">
        <w:rPr>
          <w:color w:val="FF0000"/>
        </w:rPr>
        <w:t xml:space="preserve"> Reading</w:t>
      </w:r>
      <w:r>
        <w:rPr>
          <w:color w:val="FF0000"/>
        </w:rPr>
        <w:t xml:space="preserve"> </w:t>
      </w:r>
      <w:r w:rsidRPr="006225F7">
        <w:t>(Approved)</w:t>
      </w:r>
    </w:p>
    <w:p w14:paraId="700F881F" w14:textId="3FB8EF4F" w:rsidR="006225F7" w:rsidRPr="006225F7" w:rsidRDefault="006225F7" w:rsidP="000E755F">
      <w:pPr>
        <w:pStyle w:val="ListParagraph"/>
        <w:numPr>
          <w:ilvl w:val="0"/>
          <w:numId w:val="5"/>
        </w:numPr>
      </w:pPr>
      <w:r w:rsidRPr="00DA1A86">
        <w:t xml:space="preserve">Linguistics (follow up AY 17) – </w:t>
      </w:r>
      <w:r>
        <w:rPr>
          <w:color w:val="FF0000"/>
        </w:rPr>
        <w:t>Second</w:t>
      </w:r>
      <w:r w:rsidRPr="00DA1A86">
        <w:rPr>
          <w:color w:val="FF0000"/>
        </w:rPr>
        <w:t xml:space="preserve"> Reading</w:t>
      </w:r>
      <w:r>
        <w:rPr>
          <w:color w:val="FF0000"/>
        </w:rPr>
        <w:t xml:space="preserve"> </w:t>
      </w:r>
      <w:r w:rsidRPr="006225F7">
        <w:t>(Approved)</w:t>
      </w:r>
    </w:p>
    <w:p w14:paraId="297C3881" w14:textId="3EB57BC4" w:rsidR="00D05C05" w:rsidRDefault="006225F7" w:rsidP="000E755F">
      <w:pPr>
        <w:pStyle w:val="ListParagraph"/>
        <w:numPr>
          <w:ilvl w:val="0"/>
          <w:numId w:val="5"/>
        </w:numPr>
        <w:spacing w:line="240" w:lineRule="auto"/>
      </w:pPr>
      <w:r w:rsidRPr="007467DE">
        <w:t xml:space="preserve">Chemical and Biomolecular Engineering – </w:t>
      </w:r>
      <w:r>
        <w:t>at Grad Council</w:t>
      </w:r>
    </w:p>
    <w:p w14:paraId="57D17153" w14:textId="5445D5B3" w:rsidR="00E06A3E" w:rsidRPr="0011234D" w:rsidRDefault="00D05C05" w:rsidP="000E755F">
      <w:pPr>
        <w:pStyle w:val="transcript-line"/>
        <w:numPr>
          <w:ilvl w:val="0"/>
          <w:numId w:val="16"/>
        </w:numPr>
        <w:shd w:val="clear" w:color="auto" w:fill="FFFFFF"/>
        <w:spacing w:line="240" w:lineRule="atLeast"/>
        <w:rPr>
          <w:color w:val="323130"/>
        </w:rPr>
      </w:pPr>
      <w:r w:rsidRPr="00E06A3E">
        <w:rPr>
          <w:rFonts w:eastAsia="Calibri"/>
          <w:b/>
          <w:bCs/>
        </w:rPr>
        <w:t>Lijing Yang, Program Review Chair of Graduate Council</w:t>
      </w:r>
      <w:r w:rsidR="00F73ECA">
        <w:rPr>
          <w:rFonts w:eastAsia="Calibri"/>
        </w:rPr>
        <w:t xml:space="preserve"> - </w:t>
      </w:r>
      <w:r w:rsidR="00F73ECA" w:rsidRPr="0011234D">
        <w:rPr>
          <w:rFonts w:eastAsia="Calibri"/>
        </w:rPr>
        <w:t>She is c</w:t>
      </w:r>
      <w:r w:rsidRPr="0011234D">
        <w:rPr>
          <w:rFonts w:eastAsia="Calibri"/>
        </w:rPr>
        <w:t xml:space="preserve">oncerned about the elimination of </w:t>
      </w:r>
      <w:r w:rsidR="00E06A3E" w:rsidRPr="0011234D">
        <w:rPr>
          <w:rFonts w:eastAsia="Calibri"/>
        </w:rPr>
        <w:t>the academic and global communication program</w:t>
      </w:r>
      <w:r w:rsidRPr="0011234D">
        <w:rPr>
          <w:rFonts w:eastAsia="Calibri"/>
        </w:rPr>
        <w:t>. She brought up this concern at the last UCC meeting</w:t>
      </w:r>
      <w:r w:rsidR="00F73ECA" w:rsidRPr="0011234D">
        <w:rPr>
          <w:rFonts w:eastAsia="Calibri"/>
        </w:rPr>
        <w:t xml:space="preserve">. The </w:t>
      </w:r>
      <w:r w:rsidR="00E06A3E" w:rsidRPr="0011234D">
        <w:rPr>
          <w:color w:val="323130"/>
        </w:rPr>
        <w:t xml:space="preserve">English program and the </w:t>
      </w:r>
      <w:r w:rsidR="00F73ECA" w:rsidRPr="0011234D">
        <w:rPr>
          <w:color w:val="323130"/>
        </w:rPr>
        <w:t>G</w:t>
      </w:r>
      <w:r w:rsidR="00E06A3E" w:rsidRPr="0011234D">
        <w:rPr>
          <w:color w:val="323130"/>
        </w:rPr>
        <w:t xml:space="preserve">raduate </w:t>
      </w:r>
      <w:r w:rsidR="00F73ECA" w:rsidRPr="0011234D">
        <w:rPr>
          <w:color w:val="323130"/>
        </w:rPr>
        <w:t>S</w:t>
      </w:r>
      <w:r w:rsidR="00E06A3E" w:rsidRPr="0011234D">
        <w:rPr>
          <w:color w:val="323130"/>
        </w:rPr>
        <w:t xml:space="preserve">tudent Senate representative also expressed their concerns </w:t>
      </w:r>
      <w:r w:rsidR="0011234D">
        <w:rPr>
          <w:color w:val="323130"/>
        </w:rPr>
        <w:t>for</w:t>
      </w:r>
      <w:r w:rsidR="00E06A3E" w:rsidRPr="0011234D">
        <w:rPr>
          <w:color w:val="323130"/>
        </w:rPr>
        <w:t xml:space="preserve"> the elimination of </w:t>
      </w:r>
      <w:r w:rsidR="00F73ECA" w:rsidRPr="0011234D">
        <w:rPr>
          <w:color w:val="323130"/>
        </w:rPr>
        <w:t>this</w:t>
      </w:r>
      <w:r w:rsidR="00E06A3E" w:rsidRPr="0011234D">
        <w:rPr>
          <w:color w:val="323130"/>
        </w:rPr>
        <w:t xml:space="preserve"> program</w:t>
      </w:r>
      <w:r w:rsidR="00F73ECA" w:rsidRPr="0011234D">
        <w:rPr>
          <w:color w:val="323130"/>
        </w:rPr>
        <w:t xml:space="preserve">, as it </w:t>
      </w:r>
      <w:r w:rsidR="00E06A3E" w:rsidRPr="0011234D">
        <w:rPr>
          <w:color w:val="323130"/>
        </w:rPr>
        <w:t xml:space="preserve">will hinder the English language development </w:t>
      </w:r>
      <w:r w:rsidR="00F73ECA" w:rsidRPr="0011234D">
        <w:rPr>
          <w:color w:val="323130"/>
        </w:rPr>
        <w:t xml:space="preserve">of </w:t>
      </w:r>
      <w:r w:rsidR="00E06A3E" w:rsidRPr="0011234D">
        <w:rPr>
          <w:color w:val="323130"/>
        </w:rPr>
        <w:t>Ohio University student</w:t>
      </w:r>
      <w:r w:rsidR="00F73ECA" w:rsidRPr="0011234D">
        <w:rPr>
          <w:color w:val="323130"/>
        </w:rPr>
        <w:t>s, p</w:t>
      </w:r>
      <w:r w:rsidR="00E06A3E" w:rsidRPr="0011234D">
        <w:rPr>
          <w:color w:val="323130"/>
        </w:rPr>
        <w:t>articular</w:t>
      </w:r>
      <w:r w:rsidR="00F73ECA" w:rsidRPr="0011234D">
        <w:rPr>
          <w:color w:val="323130"/>
        </w:rPr>
        <w:t xml:space="preserve">ly </w:t>
      </w:r>
      <w:r w:rsidR="00E06A3E" w:rsidRPr="0011234D">
        <w:rPr>
          <w:color w:val="323130"/>
        </w:rPr>
        <w:t xml:space="preserve">international students. </w:t>
      </w:r>
      <w:r w:rsidR="00F73ECA" w:rsidRPr="0011234D">
        <w:rPr>
          <w:color w:val="323130"/>
        </w:rPr>
        <w:t>A</w:t>
      </w:r>
      <w:r w:rsidR="00E06A3E" w:rsidRPr="0011234D">
        <w:rPr>
          <w:color w:val="323130"/>
        </w:rPr>
        <w:t xml:space="preserve"> resolution </w:t>
      </w:r>
      <w:r w:rsidR="00F73ECA" w:rsidRPr="0011234D">
        <w:rPr>
          <w:color w:val="323130"/>
        </w:rPr>
        <w:t>on</w:t>
      </w:r>
      <w:r w:rsidR="00E06A3E" w:rsidRPr="0011234D">
        <w:rPr>
          <w:color w:val="323130"/>
        </w:rPr>
        <w:t xml:space="preserve"> the elimination of agency program </w:t>
      </w:r>
      <w:r w:rsidR="00F73ECA" w:rsidRPr="0011234D">
        <w:rPr>
          <w:color w:val="323130"/>
        </w:rPr>
        <w:t>was sent to Ben Bates.</w:t>
      </w:r>
    </w:p>
    <w:p w14:paraId="0771778A" w14:textId="372E3417" w:rsidR="00F73ECA" w:rsidRPr="00524995" w:rsidRDefault="00F73ECA" w:rsidP="000E755F">
      <w:pPr>
        <w:pStyle w:val="transcript-line"/>
        <w:numPr>
          <w:ilvl w:val="0"/>
          <w:numId w:val="16"/>
        </w:numPr>
        <w:shd w:val="clear" w:color="auto" w:fill="FFFFFF"/>
        <w:spacing w:line="240" w:lineRule="atLeast"/>
        <w:rPr>
          <w:rFonts w:ascii="Helvetica Neue" w:hAnsi="Helvetica Neue"/>
          <w:color w:val="323130"/>
          <w:sz w:val="21"/>
          <w:szCs w:val="21"/>
        </w:rPr>
      </w:pPr>
      <w:r w:rsidRPr="00524995">
        <w:rPr>
          <w:b/>
          <w:bCs/>
        </w:rPr>
        <w:t>Bärbel Such, Chair –</w:t>
      </w:r>
      <w:r>
        <w:t xml:space="preserve"> I don’t believe this issue </w:t>
      </w:r>
      <w:r w:rsidR="00524995">
        <w:t>affects the viability of the Linguistics program.</w:t>
      </w:r>
    </w:p>
    <w:p w14:paraId="02912B54" w14:textId="562A182A" w:rsidR="00524995" w:rsidRDefault="00524995" w:rsidP="000E755F">
      <w:pPr>
        <w:pStyle w:val="transcript-line"/>
        <w:numPr>
          <w:ilvl w:val="0"/>
          <w:numId w:val="16"/>
        </w:numPr>
        <w:shd w:val="clear" w:color="auto" w:fill="FFFFFF"/>
        <w:spacing w:line="240" w:lineRule="atLeast"/>
        <w:rPr>
          <w:rFonts w:ascii="Helvetica Neue" w:hAnsi="Helvetica Neue"/>
          <w:color w:val="323130"/>
          <w:sz w:val="21"/>
          <w:szCs w:val="21"/>
        </w:rPr>
      </w:pPr>
      <w:r w:rsidRPr="00524995">
        <w:rPr>
          <w:b/>
          <w:bCs/>
        </w:rPr>
        <w:t>Lijing Yang –</w:t>
      </w:r>
      <w:r>
        <w:t xml:space="preserve"> I agree it doesn’t affect the viability of the program.</w:t>
      </w:r>
    </w:p>
    <w:p w14:paraId="3AEFAFC4" w14:textId="7FC56600" w:rsidR="00E06A3E" w:rsidRPr="00F73ECA" w:rsidRDefault="00F73ECA" w:rsidP="000E755F">
      <w:pPr>
        <w:pStyle w:val="transcript-line"/>
        <w:numPr>
          <w:ilvl w:val="0"/>
          <w:numId w:val="16"/>
        </w:numPr>
        <w:shd w:val="clear" w:color="auto" w:fill="FFFFFF"/>
        <w:spacing w:line="240" w:lineRule="atLeast"/>
        <w:rPr>
          <w:rFonts w:ascii="Helvetica Neue" w:hAnsi="Helvetica Neue"/>
          <w:color w:val="323130"/>
          <w:sz w:val="21"/>
          <w:szCs w:val="21"/>
        </w:rPr>
      </w:pPr>
      <w:r>
        <w:rPr>
          <w:rFonts w:eastAsia="Calibri"/>
          <w:b/>
          <w:bCs/>
        </w:rPr>
        <w:t xml:space="preserve">Ben Bates, UCC Chair - </w:t>
      </w:r>
      <w:r>
        <w:rPr>
          <w:rFonts w:ascii="Helvetica Neue" w:hAnsi="Helvetica Neue"/>
          <w:color w:val="323130"/>
          <w:sz w:val="21"/>
          <w:szCs w:val="21"/>
        </w:rPr>
        <w:t>W</w:t>
      </w:r>
      <w:r w:rsidR="00E06A3E" w:rsidRPr="00F73ECA">
        <w:rPr>
          <w:rFonts w:ascii="Helvetica Neue" w:hAnsi="Helvetica Neue"/>
          <w:color w:val="323130"/>
          <w:sz w:val="21"/>
          <w:szCs w:val="21"/>
        </w:rPr>
        <w:t xml:space="preserve">e </w:t>
      </w:r>
      <w:r>
        <w:rPr>
          <w:rFonts w:ascii="Helvetica Neue" w:hAnsi="Helvetica Neue"/>
          <w:color w:val="323130"/>
          <w:sz w:val="21"/>
          <w:szCs w:val="21"/>
        </w:rPr>
        <w:t xml:space="preserve">will </w:t>
      </w:r>
      <w:r w:rsidR="00E06A3E" w:rsidRPr="00F73ECA">
        <w:rPr>
          <w:rFonts w:ascii="Helvetica Neue" w:hAnsi="Helvetica Neue"/>
          <w:color w:val="323130"/>
          <w:sz w:val="21"/>
          <w:szCs w:val="21"/>
        </w:rPr>
        <w:t xml:space="preserve">return </w:t>
      </w:r>
      <w:r>
        <w:rPr>
          <w:rFonts w:ascii="Helvetica Neue" w:hAnsi="Helvetica Neue"/>
          <w:color w:val="323130"/>
          <w:sz w:val="21"/>
          <w:szCs w:val="21"/>
        </w:rPr>
        <w:t xml:space="preserve">to this issue </w:t>
      </w:r>
      <w:r w:rsidR="00E06A3E" w:rsidRPr="00F73ECA">
        <w:rPr>
          <w:rFonts w:ascii="Helvetica Neue" w:hAnsi="Helvetica Neue"/>
          <w:color w:val="323130"/>
          <w:sz w:val="21"/>
          <w:szCs w:val="21"/>
        </w:rPr>
        <w:t>under</w:t>
      </w:r>
      <w:r>
        <w:rPr>
          <w:rFonts w:ascii="Helvetica Neue" w:hAnsi="Helvetica Neue"/>
          <w:color w:val="323130"/>
          <w:sz w:val="21"/>
          <w:szCs w:val="21"/>
        </w:rPr>
        <w:t xml:space="preserve"> </w:t>
      </w:r>
      <w:r w:rsidR="00E06A3E" w:rsidRPr="00F73ECA">
        <w:rPr>
          <w:rFonts w:ascii="Helvetica Neue" w:hAnsi="Helvetica Neue"/>
          <w:color w:val="323130"/>
          <w:sz w:val="21"/>
          <w:szCs w:val="21"/>
        </w:rPr>
        <w:t>new business</w:t>
      </w:r>
      <w:r>
        <w:rPr>
          <w:rFonts w:ascii="Helvetica Neue" w:hAnsi="Helvetica Neue"/>
          <w:color w:val="323130"/>
          <w:sz w:val="21"/>
          <w:szCs w:val="21"/>
        </w:rPr>
        <w:t>.</w:t>
      </w:r>
    </w:p>
    <w:p w14:paraId="5FD4C0B6" w14:textId="4D7B1B6B" w:rsidR="006225F7" w:rsidRPr="002C50C3" w:rsidRDefault="006225F7" w:rsidP="006225F7">
      <w:pPr>
        <w:contextualSpacing/>
        <w:rPr>
          <w:b/>
          <w:bCs/>
        </w:rPr>
      </w:pPr>
      <w:r>
        <w:rPr>
          <w:b/>
          <w:bCs/>
        </w:rPr>
        <w:t xml:space="preserve">Completed </w:t>
      </w:r>
      <w:r w:rsidRPr="007467DE">
        <w:rPr>
          <w:b/>
          <w:bCs/>
        </w:rPr>
        <w:t xml:space="preserve">Reviews AY </w:t>
      </w:r>
      <w:r>
        <w:rPr>
          <w:b/>
          <w:bCs/>
        </w:rPr>
        <w:t>20</w:t>
      </w:r>
      <w:r w:rsidRPr="007467DE">
        <w:rPr>
          <w:b/>
          <w:bCs/>
        </w:rPr>
        <w:t>20-21</w:t>
      </w:r>
    </w:p>
    <w:p w14:paraId="7FF2008C" w14:textId="77777777" w:rsidR="006225F7" w:rsidRDefault="006225F7" w:rsidP="000E755F">
      <w:pPr>
        <w:pStyle w:val="ListParagraph"/>
        <w:numPr>
          <w:ilvl w:val="0"/>
          <w:numId w:val="7"/>
        </w:numPr>
      </w:pPr>
      <w:r w:rsidRPr="007467DE">
        <w:t>Applied Health Sciences and Wellness</w:t>
      </w:r>
    </w:p>
    <w:p w14:paraId="020BF36C" w14:textId="77777777" w:rsidR="006225F7" w:rsidRDefault="006225F7" w:rsidP="000E755F">
      <w:pPr>
        <w:pStyle w:val="ListParagraph"/>
        <w:numPr>
          <w:ilvl w:val="0"/>
          <w:numId w:val="7"/>
        </w:numPr>
      </w:pPr>
      <w:r>
        <w:t>Aviation</w:t>
      </w:r>
    </w:p>
    <w:p w14:paraId="1F8633C1" w14:textId="77777777" w:rsidR="006225F7" w:rsidRDefault="006225F7" w:rsidP="000E755F">
      <w:pPr>
        <w:pStyle w:val="ListParagraph"/>
        <w:numPr>
          <w:ilvl w:val="0"/>
          <w:numId w:val="7"/>
        </w:numPr>
      </w:pPr>
      <w:r w:rsidRPr="007467DE">
        <w:t>Educational Studies</w:t>
      </w:r>
    </w:p>
    <w:p w14:paraId="7A7C2B75" w14:textId="77777777" w:rsidR="006225F7" w:rsidRDefault="006225F7" w:rsidP="000E755F">
      <w:pPr>
        <w:pStyle w:val="ListParagraph"/>
        <w:numPr>
          <w:ilvl w:val="0"/>
          <w:numId w:val="7"/>
        </w:numPr>
      </w:pPr>
      <w:r>
        <w:t>Electrical Engineering/Computer Science</w:t>
      </w:r>
    </w:p>
    <w:p w14:paraId="089C2F21" w14:textId="77777777" w:rsidR="006225F7" w:rsidRPr="007467DE" w:rsidRDefault="006225F7" w:rsidP="000E755F">
      <w:pPr>
        <w:pStyle w:val="ListParagraph"/>
        <w:numPr>
          <w:ilvl w:val="0"/>
          <w:numId w:val="7"/>
        </w:numPr>
      </w:pPr>
      <w:r w:rsidRPr="007467DE">
        <w:t>Human and Consumer Sciences</w:t>
      </w:r>
      <w:r>
        <w:t xml:space="preserve"> </w:t>
      </w:r>
      <w:r w:rsidRPr="007467DE">
        <w:t>(follow up AY 17)</w:t>
      </w:r>
    </w:p>
    <w:p w14:paraId="300C0DE8" w14:textId="6A66E2F2" w:rsidR="006225F7" w:rsidRPr="006225F7" w:rsidRDefault="006225F7" w:rsidP="000E755F">
      <w:pPr>
        <w:pStyle w:val="ListParagraph"/>
        <w:numPr>
          <w:ilvl w:val="0"/>
          <w:numId w:val="7"/>
        </w:numPr>
      </w:pPr>
      <w:r w:rsidRPr="007467DE">
        <w:t>Mechanical Engineering</w:t>
      </w:r>
    </w:p>
    <w:p w14:paraId="5BBC3625" w14:textId="06D7B9BB" w:rsidR="006225F7" w:rsidRPr="002C50C3" w:rsidRDefault="006225F7" w:rsidP="006225F7">
      <w:pPr>
        <w:contextualSpacing/>
        <w:rPr>
          <w:rFonts w:eastAsia="Calibri"/>
          <w:b/>
          <w:bCs/>
        </w:rPr>
      </w:pPr>
      <w:r w:rsidRPr="007467DE">
        <w:rPr>
          <w:rFonts w:eastAsia="Calibri"/>
          <w:b/>
          <w:bCs/>
        </w:rPr>
        <w:t>Upcoming Reviews AY 2021-22</w:t>
      </w:r>
    </w:p>
    <w:p w14:paraId="5E7605D4" w14:textId="77777777" w:rsidR="006225F7" w:rsidRPr="00753359" w:rsidRDefault="006225F7" w:rsidP="000E755F">
      <w:pPr>
        <w:pStyle w:val="ListParagraph"/>
        <w:numPr>
          <w:ilvl w:val="0"/>
          <w:numId w:val="6"/>
        </w:numPr>
      </w:pPr>
      <w:r w:rsidRPr="00753359">
        <w:t>12 programs notified Mar. 2, 2021</w:t>
      </w:r>
    </w:p>
    <w:p w14:paraId="0CB02607" w14:textId="5A94F6AB" w:rsidR="00736BE4" w:rsidRPr="006225F7" w:rsidRDefault="006225F7" w:rsidP="000E755F">
      <w:pPr>
        <w:pStyle w:val="ListParagraph"/>
        <w:numPr>
          <w:ilvl w:val="0"/>
          <w:numId w:val="6"/>
        </w:numPr>
      </w:pPr>
      <w:r>
        <w:t>first deadline: July 30, 2021 (potential external reviewers)</w:t>
      </w:r>
    </w:p>
    <w:p w14:paraId="3DE7185E" w14:textId="5D83AD5F" w:rsidR="00111455" w:rsidRPr="0057405F" w:rsidRDefault="00111455" w:rsidP="00111455">
      <w:pPr>
        <w:tabs>
          <w:tab w:val="num" w:pos="2160"/>
        </w:tabs>
        <w:suppressAutoHyphens/>
        <w:outlineLvl w:val="0"/>
        <w:rPr>
          <w:color w:val="000000"/>
        </w:rPr>
      </w:pPr>
      <w:r w:rsidRPr="0057405F">
        <w:rPr>
          <w:b/>
          <w:color w:val="000000"/>
        </w:rPr>
        <w:t>Individual Course Committee Report:</w:t>
      </w:r>
      <w:r w:rsidRPr="0057405F">
        <w:rPr>
          <w:color w:val="000000"/>
        </w:rPr>
        <w:t xml:space="preserve"> </w:t>
      </w:r>
      <w:r w:rsidR="005526B8" w:rsidRPr="0057405F">
        <w:rPr>
          <w:color w:val="000000"/>
        </w:rPr>
        <w:t>Sally Marinellie</w:t>
      </w:r>
      <w:r w:rsidRPr="0057405F">
        <w:rPr>
          <w:color w:val="000000"/>
        </w:rPr>
        <w:t xml:space="preserve">, Chair and </w:t>
      </w:r>
      <w:r w:rsidR="005526B8" w:rsidRPr="0057405F">
        <w:rPr>
          <w:color w:val="000000"/>
        </w:rPr>
        <w:t>Beth Quitslund</w:t>
      </w:r>
      <w:r w:rsidRPr="0057405F">
        <w:rPr>
          <w:color w:val="000000"/>
        </w:rPr>
        <w:t xml:space="preserve">, </w:t>
      </w:r>
      <w:r w:rsidR="005526B8" w:rsidRPr="0057405F">
        <w:rPr>
          <w:color w:val="000000"/>
        </w:rPr>
        <w:t>Co-</w:t>
      </w:r>
      <w:r w:rsidRPr="0057405F">
        <w:rPr>
          <w:color w:val="000000"/>
        </w:rPr>
        <w:t>Chair</w:t>
      </w:r>
    </w:p>
    <w:p w14:paraId="1F9EEFA7" w14:textId="1CFCF6F4" w:rsidR="0042523D" w:rsidRDefault="0042523D" w:rsidP="00111455">
      <w:pPr>
        <w:tabs>
          <w:tab w:val="num" w:pos="2160"/>
        </w:tabs>
        <w:suppressAutoHyphens/>
        <w:outlineLvl w:val="0"/>
        <w:rPr>
          <w:color w:val="000000"/>
        </w:rPr>
      </w:pPr>
    </w:p>
    <w:p w14:paraId="2F9AB513" w14:textId="470A096C" w:rsidR="002C50C3" w:rsidRPr="002C50C3" w:rsidRDefault="002C50C3" w:rsidP="000E755F">
      <w:pPr>
        <w:pStyle w:val="ListParagraph"/>
        <w:numPr>
          <w:ilvl w:val="0"/>
          <w:numId w:val="15"/>
        </w:numPr>
        <w:tabs>
          <w:tab w:val="num" w:pos="2160"/>
        </w:tabs>
        <w:suppressAutoHyphens/>
        <w:outlineLvl w:val="0"/>
        <w:rPr>
          <w:color w:val="000000"/>
          <w:szCs w:val="24"/>
        </w:rPr>
      </w:pPr>
      <w:r>
        <w:rPr>
          <w:color w:val="000000"/>
          <w:szCs w:val="24"/>
        </w:rPr>
        <w:lastRenderedPageBreak/>
        <w:t xml:space="preserve">Updated ICC guidelines: </w:t>
      </w:r>
      <w:hyperlink r:id="rId12" w:history="1">
        <w:r w:rsidRPr="00900698">
          <w:rPr>
            <w:rStyle w:val="Hyperlink"/>
            <w:szCs w:val="24"/>
          </w:rPr>
          <w:t>https://webcms.ohio.edu/faculty-senate/committees/individual-course-committee</w:t>
        </w:r>
      </w:hyperlink>
      <w:r>
        <w:rPr>
          <w:color w:val="000000"/>
          <w:szCs w:val="24"/>
        </w:rPr>
        <w:t xml:space="preserve"> </w:t>
      </w:r>
    </w:p>
    <w:p w14:paraId="73E21AA1" w14:textId="4A975992" w:rsidR="000C0721" w:rsidRPr="002C50C3" w:rsidRDefault="000C0721" w:rsidP="000C0721">
      <w:pPr>
        <w:rPr>
          <w:b/>
          <w:bCs/>
        </w:rPr>
      </w:pPr>
      <w:r w:rsidRPr="002C50C3">
        <w:rPr>
          <w:b/>
          <w:bCs/>
        </w:rPr>
        <w:t>New Courses</w:t>
      </w:r>
    </w:p>
    <w:tbl>
      <w:tblPr>
        <w:tblW w:w="10250" w:type="dxa"/>
        <w:tblLook w:val="04A0" w:firstRow="1" w:lastRow="0" w:firstColumn="1" w:lastColumn="0" w:noHBand="0" w:noVBand="1"/>
      </w:tblPr>
      <w:tblGrid>
        <w:gridCol w:w="1070"/>
        <w:gridCol w:w="5310"/>
        <w:gridCol w:w="810"/>
        <w:gridCol w:w="3060"/>
      </w:tblGrid>
      <w:tr w:rsidR="002C50C3" w:rsidRPr="002C50C3" w14:paraId="135F8F56" w14:textId="77777777" w:rsidTr="007C0FAF">
        <w:trPr>
          <w:trHeight w:val="300"/>
        </w:trPr>
        <w:tc>
          <w:tcPr>
            <w:tcW w:w="1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CD4085" w14:textId="77777777" w:rsidR="002C50C3" w:rsidRPr="002C50C3" w:rsidRDefault="002C50C3" w:rsidP="007C0FAF">
            <w:pPr>
              <w:rPr>
                <w:color w:val="000000"/>
              </w:rPr>
            </w:pPr>
            <w:r w:rsidRPr="002C50C3">
              <w:rPr>
                <w:color w:val="000000"/>
              </w:rPr>
              <w:t>College</w:t>
            </w:r>
          </w:p>
        </w:tc>
        <w:tc>
          <w:tcPr>
            <w:tcW w:w="5310" w:type="dxa"/>
            <w:tcBorders>
              <w:top w:val="single" w:sz="8" w:space="0" w:color="auto"/>
              <w:left w:val="nil"/>
              <w:bottom w:val="single" w:sz="8" w:space="0" w:color="auto"/>
              <w:right w:val="single" w:sz="4" w:space="0" w:color="auto"/>
            </w:tcBorders>
            <w:shd w:val="clear" w:color="auto" w:fill="auto"/>
            <w:noWrap/>
            <w:vAlign w:val="bottom"/>
            <w:hideMark/>
          </w:tcPr>
          <w:p w14:paraId="7130F486" w14:textId="77777777" w:rsidR="002C50C3" w:rsidRPr="002C50C3" w:rsidRDefault="002C50C3" w:rsidP="007C0FAF">
            <w:pPr>
              <w:rPr>
                <w:color w:val="000000"/>
              </w:rPr>
            </w:pPr>
            <w:r w:rsidRPr="002C50C3">
              <w:rPr>
                <w:color w:val="000000"/>
              </w:rPr>
              <w:t>Course</w:t>
            </w:r>
          </w:p>
        </w:tc>
        <w:tc>
          <w:tcPr>
            <w:tcW w:w="810" w:type="dxa"/>
            <w:tcBorders>
              <w:top w:val="single" w:sz="8" w:space="0" w:color="auto"/>
              <w:left w:val="nil"/>
              <w:bottom w:val="single" w:sz="8" w:space="0" w:color="auto"/>
              <w:right w:val="single" w:sz="4" w:space="0" w:color="auto"/>
            </w:tcBorders>
            <w:shd w:val="clear" w:color="auto" w:fill="auto"/>
            <w:noWrap/>
            <w:vAlign w:val="bottom"/>
            <w:hideMark/>
          </w:tcPr>
          <w:p w14:paraId="7E219A15" w14:textId="77777777" w:rsidR="002C50C3" w:rsidRPr="002C50C3" w:rsidRDefault="002C50C3" w:rsidP="007C0FAF">
            <w:pPr>
              <w:jc w:val="center"/>
              <w:rPr>
                <w:color w:val="000000"/>
              </w:rPr>
            </w:pPr>
            <w:r w:rsidRPr="002C50C3">
              <w:rPr>
                <w:color w:val="000000"/>
              </w:rPr>
              <w:t>Hrs</w:t>
            </w:r>
          </w:p>
        </w:tc>
        <w:tc>
          <w:tcPr>
            <w:tcW w:w="3060" w:type="dxa"/>
            <w:tcBorders>
              <w:top w:val="single" w:sz="8" w:space="0" w:color="auto"/>
              <w:left w:val="nil"/>
              <w:bottom w:val="single" w:sz="8" w:space="0" w:color="auto"/>
              <w:right w:val="single" w:sz="8" w:space="0" w:color="auto"/>
            </w:tcBorders>
            <w:shd w:val="clear" w:color="auto" w:fill="auto"/>
            <w:noWrap/>
            <w:vAlign w:val="bottom"/>
            <w:hideMark/>
          </w:tcPr>
          <w:p w14:paraId="6A211CED" w14:textId="77777777" w:rsidR="002C50C3" w:rsidRPr="002C50C3" w:rsidRDefault="002C50C3" w:rsidP="007C0FAF">
            <w:pPr>
              <w:rPr>
                <w:color w:val="000000"/>
              </w:rPr>
            </w:pPr>
            <w:r w:rsidRPr="002C50C3">
              <w:rPr>
                <w:color w:val="000000"/>
              </w:rPr>
              <w:t>BRICKS</w:t>
            </w:r>
          </w:p>
        </w:tc>
      </w:tr>
      <w:tr w:rsidR="002C50C3" w:rsidRPr="002C50C3" w14:paraId="03FDB976" w14:textId="77777777" w:rsidTr="007C0FAF">
        <w:trPr>
          <w:trHeight w:val="29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540A848C" w14:textId="77777777" w:rsidR="002C50C3" w:rsidRPr="002C50C3" w:rsidRDefault="002C50C3" w:rsidP="007C0FAF">
            <w:pPr>
              <w:spacing w:before="60" w:after="60"/>
              <w:rPr>
                <w:color w:val="000000"/>
              </w:rPr>
            </w:pPr>
            <w:r w:rsidRPr="002C50C3">
              <w:rPr>
                <w:color w:val="000000"/>
              </w:rPr>
              <w:t>A&amp;S</w:t>
            </w:r>
          </w:p>
        </w:tc>
        <w:tc>
          <w:tcPr>
            <w:tcW w:w="5310" w:type="dxa"/>
            <w:tcBorders>
              <w:top w:val="nil"/>
              <w:left w:val="nil"/>
              <w:bottom w:val="single" w:sz="4" w:space="0" w:color="auto"/>
              <w:right w:val="single" w:sz="4" w:space="0" w:color="auto"/>
            </w:tcBorders>
            <w:shd w:val="clear" w:color="auto" w:fill="auto"/>
            <w:vAlign w:val="center"/>
            <w:hideMark/>
          </w:tcPr>
          <w:p w14:paraId="328BD271" w14:textId="77777777" w:rsidR="002C50C3" w:rsidRPr="002C50C3" w:rsidRDefault="002C50C3" w:rsidP="007C0FAF">
            <w:pPr>
              <w:spacing w:before="60" w:after="60"/>
              <w:rPr>
                <w:color w:val="000000"/>
              </w:rPr>
            </w:pPr>
            <w:r w:rsidRPr="002C50C3">
              <w:rPr>
                <w:color w:val="000000"/>
              </w:rPr>
              <w:t>ANTH 2400 / SOC 2400: Breaking the Law</w:t>
            </w:r>
          </w:p>
        </w:tc>
        <w:tc>
          <w:tcPr>
            <w:tcW w:w="810" w:type="dxa"/>
            <w:tcBorders>
              <w:top w:val="nil"/>
              <w:left w:val="nil"/>
              <w:bottom w:val="single" w:sz="4" w:space="0" w:color="auto"/>
              <w:right w:val="single" w:sz="4" w:space="0" w:color="auto"/>
            </w:tcBorders>
            <w:shd w:val="clear" w:color="auto" w:fill="auto"/>
            <w:vAlign w:val="center"/>
            <w:hideMark/>
          </w:tcPr>
          <w:p w14:paraId="3914FBE3" w14:textId="77777777" w:rsidR="002C50C3" w:rsidRPr="002C50C3" w:rsidRDefault="002C50C3" w:rsidP="007C0FAF">
            <w:pPr>
              <w:spacing w:before="60" w:after="60"/>
              <w:jc w:val="center"/>
              <w:rPr>
                <w:color w:val="000000"/>
              </w:rPr>
            </w:pPr>
            <w:r w:rsidRPr="002C50C3">
              <w:rPr>
                <w:color w:val="000000"/>
              </w:rPr>
              <w:t>3</w:t>
            </w:r>
          </w:p>
        </w:tc>
        <w:tc>
          <w:tcPr>
            <w:tcW w:w="3060" w:type="dxa"/>
            <w:tcBorders>
              <w:top w:val="nil"/>
              <w:left w:val="nil"/>
              <w:bottom w:val="single" w:sz="4" w:space="0" w:color="auto"/>
              <w:right w:val="single" w:sz="4" w:space="0" w:color="auto"/>
            </w:tcBorders>
            <w:shd w:val="clear" w:color="auto" w:fill="auto"/>
            <w:vAlign w:val="center"/>
            <w:hideMark/>
          </w:tcPr>
          <w:p w14:paraId="75100E33" w14:textId="77777777" w:rsidR="002C50C3" w:rsidRPr="002C50C3" w:rsidRDefault="002C50C3" w:rsidP="007C0FAF">
            <w:pPr>
              <w:spacing w:before="60" w:after="60"/>
              <w:rPr>
                <w:color w:val="000000"/>
              </w:rPr>
            </w:pPr>
            <w:r w:rsidRPr="002C50C3">
              <w:rPr>
                <w:color w:val="000000"/>
              </w:rPr>
              <w:t>FIE/ACNW</w:t>
            </w:r>
          </w:p>
        </w:tc>
      </w:tr>
      <w:tr w:rsidR="002C50C3" w:rsidRPr="002C50C3" w14:paraId="08F74567" w14:textId="77777777" w:rsidTr="007C0FAF">
        <w:trPr>
          <w:trHeight w:val="29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37C08BF4" w14:textId="77777777" w:rsidR="002C50C3" w:rsidRPr="002C50C3" w:rsidRDefault="002C50C3" w:rsidP="007C0FAF">
            <w:pPr>
              <w:spacing w:before="60" w:after="60"/>
              <w:rPr>
                <w:color w:val="000000"/>
              </w:rPr>
            </w:pPr>
            <w:r w:rsidRPr="002C50C3">
              <w:rPr>
                <w:color w:val="000000"/>
              </w:rPr>
              <w:t>A&amp;S</w:t>
            </w:r>
          </w:p>
        </w:tc>
        <w:tc>
          <w:tcPr>
            <w:tcW w:w="5310" w:type="dxa"/>
            <w:tcBorders>
              <w:top w:val="nil"/>
              <w:left w:val="nil"/>
              <w:bottom w:val="single" w:sz="4" w:space="0" w:color="auto"/>
              <w:right w:val="single" w:sz="4" w:space="0" w:color="auto"/>
            </w:tcBorders>
            <w:shd w:val="clear" w:color="auto" w:fill="auto"/>
            <w:vAlign w:val="center"/>
            <w:hideMark/>
          </w:tcPr>
          <w:p w14:paraId="70C5F04C" w14:textId="77777777" w:rsidR="002C50C3" w:rsidRPr="002C50C3" w:rsidRDefault="002C50C3" w:rsidP="007C0FAF">
            <w:pPr>
              <w:spacing w:before="60" w:after="60"/>
              <w:rPr>
                <w:color w:val="000000"/>
              </w:rPr>
            </w:pPr>
            <w:r w:rsidRPr="002C50C3">
              <w:rPr>
                <w:color w:val="000000"/>
              </w:rPr>
              <w:t>CHEM 4500/5500: Fundamentals of Brewing Science</w:t>
            </w:r>
          </w:p>
        </w:tc>
        <w:tc>
          <w:tcPr>
            <w:tcW w:w="810" w:type="dxa"/>
            <w:tcBorders>
              <w:top w:val="nil"/>
              <w:left w:val="nil"/>
              <w:bottom w:val="single" w:sz="4" w:space="0" w:color="auto"/>
              <w:right w:val="single" w:sz="4" w:space="0" w:color="auto"/>
            </w:tcBorders>
            <w:shd w:val="clear" w:color="auto" w:fill="auto"/>
            <w:vAlign w:val="center"/>
            <w:hideMark/>
          </w:tcPr>
          <w:p w14:paraId="74A07995" w14:textId="77777777" w:rsidR="002C50C3" w:rsidRPr="002C50C3" w:rsidRDefault="002C50C3" w:rsidP="007C0FAF">
            <w:pPr>
              <w:spacing w:before="60" w:after="60"/>
              <w:jc w:val="center"/>
              <w:rPr>
                <w:color w:val="000000"/>
              </w:rPr>
            </w:pPr>
            <w:r w:rsidRPr="002C50C3">
              <w:rPr>
                <w:color w:val="000000"/>
              </w:rPr>
              <w:t>3</w:t>
            </w:r>
          </w:p>
        </w:tc>
        <w:tc>
          <w:tcPr>
            <w:tcW w:w="3060" w:type="dxa"/>
            <w:tcBorders>
              <w:top w:val="nil"/>
              <w:left w:val="nil"/>
              <w:bottom w:val="single" w:sz="4" w:space="0" w:color="auto"/>
              <w:right w:val="single" w:sz="4" w:space="0" w:color="auto"/>
            </w:tcBorders>
            <w:shd w:val="clear" w:color="auto" w:fill="auto"/>
            <w:vAlign w:val="center"/>
            <w:hideMark/>
          </w:tcPr>
          <w:p w14:paraId="4B655193" w14:textId="77777777" w:rsidR="002C50C3" w:rsidRPr="002C50C3" w:rsidRDefault="002C50C3" w:rsidP="007C0FAF">
            <w:pPr>
              <w:spacing w:before="60" w:after="60"/>
              <w:rPr>
                <w:color w:val="000000"/>
              </w:rPr>
            </w:pPr>
            <w:r w:rsidRPr="002C50C3">
              <w:rPr>
                <w:color w:val="000000"/>
              </w:rPr>
              <w:t>BLD/Cap</w:t>
            </w:r>
          </w:p>
        </w:tc>
      </w:tr>
      <w:tr w:rsidR="002C50C3" w:rsidRPr="002C50C3" w14:paraId="54C61571" w14:textId="77777777" w:rsidTr="007C0FAF">
        <w:trPr>
          <w:trHeight w:val="29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112E4175" w14:textId="77777777" w:rsidR="002C50C3" w:rsidRPr="002C50C3" w:rsidRDefault="002C50C3" w:rsidP="007C0FAF">
            <w:pPr>
              <w:spacing w:before="60" w:after="60"/>
              <w:rPr>
                <w:color w:val="000000"/>
              </w:rPr>
            </w:pPr>
            <w:r w:rsidRPr="002C50C3">
              <w:rPr>
                <w:color w:val="000000"/>
              </w:rPr>
              <w:t>A&amp;S</w:t>
            </w:r>
          </w:p>
        </w:tc>
        <w:tc>
          <w:tcPr>
            <w:tcW w:w="5310" w:type="dxa"/>
            <w:tcBorders>
              <w:top w:val="nil"/>
              <w:left w:val="nil"/>
              <w:bottom w:val="single" w:sz="4" w:space="0" w:color="auto"/>
              <w:right w:val="single" w:sz="4" w:space="0" w:color="auto"/>
            </w:tcBorders>
            <w:shd w:val="clear" w:color="auto" w:fill="auto"/>
            <w:vAlign w:val="center"/>
            <w:hideMark/>
          </w:tcPr>
          <w:p w14:paraId="3691F275" w14:textId="77777777" w:rsidR="002C50C3" w:rsidRPr="002C50C3" w:rsidRDefault="002C50C3" w:rsidP="007C0FAF">
            <w:pPr>
              <w:spacing w:before="60" w:after="60"/>
              <w:rPr>
                <w:color w:val="000000"/>
              </w:rPr>
            </w:pPr>
            <w:r w:rsidRPr="002C50C3">
              <w:rPr>
                <w:color w:val="000000"/>
              </w:rPr>
              <w:t>ENG 3870C: Composing for the Community</w:t>
            </w:r>
          </w:p>
        </w:tc>
        <w:tc>
          <w:tcPr>
            <w:tcW w:w="810" w:type="dxa"/>
            <w:tcBorders>
              <w:top w:val="nil"/>
              <w:left w:val="nil"/>
              <w:bottom w:val="single" w:sz="4" w:space="0" w:color="auto"/>
              <w:right w:val="single" w:sz="4" w:space="0" w:color="auto"/>
            </w:tcBorders>
            <w:shd w:val="clear" w:color="auto" w:fill="auto"/>
            <w:vAlign w:val="center"/>
            <w:hideMark/>
          </w:tcPr>
          <w:p w14:paraId="180F3AE3" w14:textId="77777777" w:rsidR="002C50C3" w:rsidRPr="002C50C3" w:rsidRDefault="002C50C3" w:rsidP="007C0FAF">
            <w:pPr>
              <w:spacing w:before="60" w:after="60"/>
              <w:jc w:val="center"/>
              <w:rPr>
                <w:color w:val="000000"/>
              </w:rPr>
            </w:pPr>
            <w:r w:rsidRPr="002C50C3">
              <w:rPr>
                <w:color w:val="000000"/>
              </w:rPr>
              <w:t>3</w:t>
            </w:r>
          </w:p>
        </w:tc>
        <w:tc>
          <w:tcPr>
            <w:tcW w:w="3060" w:type="dxa"/>
            <w:tcBorders>
              <w:top w:val="nil"/>
              <w:left w:val="nil"/>
              <w:bottom w:val="single" w:sz="4" w:space="0" w:color="auto"/>
              <w:right w:val="single" w:sz="4" w:space="0" w:color="auto"/>
            </w:tcBorders>
            <w:shd w:val="clear" w:color="auto" w:fill="auto"/>
            <w:vAlign w:val="center"/>
            <w:hideMark/>
          </w:tcPr>
          <w:p w14:paraId="1B52DBC7" w14:textId="77777777" w:rsidR="002C50C3" w:rsidRPr="002C50C3" w:rsidRDefault="002C50C3" w:rsidP="007C0FAF">
            <w:pPr>
              <w:spacing w:before="60" w:after="60"/>
              <w:rPr>
                <w:color w:val="000000"/>
              </w:rPr>
            </w:pPr>
            <w:r w:rsidRPr="002C50C3">
              <w:rPr>
                <w:color w:val="000000"/>
              </w:rPr>
              <w:t>BLD</w:t>
            </w:r>
          </w:p>
        </w:tc>
      </w:tr>
      <w:tr w:rsidR="002C50C3" w:rsidRPr="002C50C3" w14:paraId="7E7C358A" w14:textId="77777777" w:rsidTr="007C0FAF">
        <w:trPr>
          <w:trHeight w:val="29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4E317A13" w14:textId="77777777" w:rsidR="002C50C3" w:rsidRPr="002C50C3" w:rsidRDefault="002C50C3" w:rsidP="007C0FAF">
            <w:pPr>
              <w:spacing w:before="60" w:after="60"/>
              <w:rPr>
                <w:color w:val="000000"/>
              </w:rPr>
            </w:pPr>
            <w:r w:rsidRPr="002C50C3">
              <w:rPr>
                <w:color w:val="000000"/>
              </w:rPr>
              <w:t>A&amp;S</w:t>
            </w:r>
          </w:p>
        </w:tc>
        <w:tc>
          <w:tcPr>
            <w:tcW w:w="5310" w:type="dxa"/>
            <w:tcBorders>
              <w:top w:val="nil"/>
              <w:left w:val="nil"/>
              <w:bottom w:val="single" w:sz="4" w:space="0" w:color="auto"/>
              <w:right w:val="single" w:sz="4" w:space="0" w:color="auto"/>
            </w:tcBorders>
            <w:shd w:val="clear" w:color="auto" w:fill="auto"/>
            <w:vAlign w:val="center"/>
            <w:hideMark/>
          </w:tcPr>
          <w:p w14:paraId="5B250590" w14:textId="77777777" w:rsidR="002C50C3" w:rsidRPr="002C50C3" w:rsidRDefault="002C50C3" w:rsidP="007C0FAF">
            <w:pPr>
              <w:spacing w:before="60" w:after="60"/>
              <w:rPr>
                <w:color w:val="000000"/>
              </w:rPr>
            </w:pPr>
            <w:r w:rsidRPr="002C50C3">
              <w:rPr>
                <w:color w:val="000000"/>
              </w:rPr>
              <w:t>PHYS 2056: General Physics 2 electricity and magnetism</w:t>
            </w:r>
          </w:p>
        </w:tc>
        <w:tc>
          <w:tcPr>
            <w:tcW w:w="810" w:type="dxa"/>
            <w:tcBorders>
              <w:top w:val="nil"/>
              <w:left w:val="nil"/>
              <w:bottom w:val="single" w:sz="4" w:space="0" w:color="auto"/>
              <w:right w:val="single" w:sz="4" w:space="0" w:color="auto"/>
            </w:tcBorders>
            <w:shd w:val="clear" w:color="auto" w:fill="auto"/>
            <w:vAlign w:val="center"/>
            <w:hideMark/>
          </w:tcPr>
          <w:p w14:paraId="36535D46" w14:textId="77777777" w:rsidR="002C50C3" w:rsidRPr="002C50C3" w:rsidRDefault="002C50C3" w:rsidP="007C0FAF">
            <w:pPr>
              <w:spacing w:before="60" w:after="60"/>
              <w:jc w:val="center"/>
              <w:rPr>
                <w:color w:val="000000"/>
              </w:rPr>
            </w:pPr>
            <w:r w:rsidRPr="002C50C3">
              <w:rPr>
                <w:color w:val="000000"/>
              </w:rPr>
              <w:t>3</w:t>
            </w:r>
          </w:p>
        </w:tc>
        <w:tc>
          <w:tcPr>
            <w:tcW w:w="3060" w:type="dxa"/>
            <w:tcBorders>
              <w:top w:val="nil"/>
              <w:left w:val="nil"/>
              <w:bottom w:val="single" w:sz="4" w:space="0" w:color="auto"/>
              <w:right w:val="single" w:sz="4" w:space="0" w:color="auto"/>
            </w:tcBorders>
            <w:shd w:val="clear" w:color="auto" w:fill="auto"/>
            <w:vAlign w:val="center"/>
            <w:hideMark/>
          </w:tcPr>
          <w:p w14:paraId="372E18DA" w14:textId="77777777" w:rsidR="002C50C3" w:rsidRPr="002C50C3" w:rsidRDefault="002C50C3" w:rsidP="007C0FAF">
            <w:pPr>
              <w:spacing w:before="60" w:after="60"/>
              <w:rPr>
                <w:color w:val="000000"/>
              </w:rPr>
            </w:pPr>
            <w:r w:rsidRPr="002C50C3">
              <w:rPr>
                <w:color w:val="000000"/>
              </w:rPr>
              <w:t>ANW [with PHYS 2057 only]</w:t>
            </w:r>
          </w:p>
        </w:tc>
      </w:tr>
      <w:tr w:rsidR="002C50C3" w:rsidRPr="002C50C3" w14:paraId="253E0574" w14:textId="77777777" w:rsidTr="007C0FAF">
        <w:trPr>
          <w:trHeight w:val="29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7E1EE0DF" w14:textId="77777777" w:rsidR="002C50C3" w:rsidRPr="002C50C3" w:rsidRDefault="002C50C3" w:rsidP="007C0FAF">
            <w:pPr>
              <w:spacing w:before="60" w:after="60"/>
              <w:rPr>
                <w:color w:val="000000"/>
              </w:rPr>
            </w:pPr>
            <w:r w:rsidRPr="002C50C3">
              <w:rPr>
                <w:color w:val="000000"/>
              </w:rPr>
              <w:t>A&amp;S</w:t>
            </w:r>
          </w:p>
        </w:tc>
        <w:tc>
          <w:tcPr>
            <w:tcW w:w="5310" w:type="dxa"/>
            <w:tcBorders>
              <w:top w:val="nil"/>
              <w:left w:val="nil"/>
              <w:bottom w:val="single" w:sz="4" w:space="0" w:color="auto"/>
              <w:right w:val="single" w:sz="4" w:space="0" w:color="auto"/>
            </w:tcBorders>
            <w:shd w:val="clear" w:color="auto" w:fill="auto"/>
            <w:vAlign w:val="center"/>
            <w:hideMark/>
          </w:tcPr>
          <w:p w14:paraId="01A5C107" w14:textId="77777777" w:rsidR="002C50C3" w:rsidRPr="002C50C3" w:rsidRDefault="002C50C3" w:rsidP="007C0FAF">
            <w:pPr>
              <w:spacing w:before="60" w:after="60"/>
              <w:rPr>
                <w:color w:val="000000"/>
              </w:rPr>
            </w:pPr>
            <w:r w:rsidRPr="002C50C3">
              <w:rPr>
                <w:color w:val="000000"/>
              </w:rPr>
              <w:t>PHYS 2057: General Physics 2 laboratory course</w:t>
            </w:r>
          </w:p>
        </w:tc>
        <w:tc>
          <w:tcPr>
            <w:tcW w:w="810" w:type="dxa"/>
            <w:tcBorders>
              <w:top w:val="nil"/>
              <w:left w:val="nil"/>
              <w:bottom w:val="single" w:sz="4" w:space="0" w:color="auto"/>
              <w:right w:val="single" w:sz="4" w:space="0" w:color="auto"/>
            </w:tcBorders>
            <w:shd w:val="clear" w:color="auto" w:fill="auto"/>
            <w:vAlign w:val="center"/>
            <w:hideMark/>
          </w:tcPr>
          <w:p w14:paraId="4EEAE051" w14:textId="77777777" w:rsidR="002C50C3" w:rsidRPr="002C50C3" w:rsidRDefault="002C50C3" w:rsidP="007C0FAF">
            <w:pPr>
              <w:spacing w:before="60" w:after="60"/>
              <w:jc w:val="center"/>
              <w:rPr>
                <w:color w:val="0070C0"/>
              </w:rPr>
            </w:pPr>
            <w:r w:rsidRPr="002C50C3">
              <w:t>1</w:t>
            </w:r>
          </w:p>
        </w:tc>
        <w:tc>
          <w:tcPr>
            <w:tcW w:w="3060" w:type="dxa"/>
            <w:tcBorders>
              <w:top w:val="nil"/>
              <w:left w:val="nil"/>
              <w:bottom w:val="single" w:sz="4" w:space="0" w:color="auto"/>
              <w:right w:val="single" w:sz="4" w:space="0" w:color="auto"/>
            </w:tcBorders>
            <w:shd w:val="clear" w:color="auto" w:fill="auto"/>
            <w:vAlign w:val="center"/>
            <w:hideMark/>
          </w:tcPr>
          <w:p w14:paraId="23AC54CD" w14:textId="77777777" w:rsidR="002C50C3" w:rsidRPr="002C50C3" w:rsidRDefault="002C50C3" w:rsidP="007C0FAF">
            <w:pPr>
              <w:spacing w:before="60" w:after="60"/>
              <w:rPr>
                <w:color w:val="000000"/>
              </w:rPr>
            </w:pPr>
            <w:r w:rsidRPr="002C50C3">
              <w:rPr>
                <w:color w:val="000000"/>
              </w:rPr>
              <w:t>ANW [with PHYS 2056 only]</w:t>
            </w:r>
          </w:p>
        </w:tc>
      </w:tr>
      <w:tr w:rsidR="002C50C3" w:rsidRPr="002C50C3" w14:paraId="48B88F1E" w14:textId="77777777" w:rsidTr="007C0FAF">
        <w:trPr>
          <w:trHeight w:val="290"/>
        </w:trPr>
        <w:tc>
          <w:tcPr>
            <w:tcW w:w="1070" w:type="dxa"/>
            <w:tcBorders>
              <w:top w:val="nil"/>
              <w:left w:val="single" w:sz="4" w:space="0" w:color="auto"/>
              <w:bottom w:val="single" w:sz="4" w:space="0" w:color="auto"/>
              <w:right w:val="single" w:sz="4" w:space="0" w:color="auto"/>
            </w:tcBorders>
            <w:shd w:val="clear" w:color="auto" w:fill="auto"/>
            <w:vAlign w:val="center"/>
            <w:hideMark/>
          </w:tcPr>
          <w:p w14:paraId="576409D5" w14:textId="77777777" w:rsidR="002C50C3" w:rsidRPr="002C50C3" w:rsidRDefault="002C50C3" w:rsidP="007C0FAF">
            <w:pPr>
              <w:spacing w:before="60" w:after="60"/>
              <w:rPr>
                <w:color w:val="000000"/>
              </w:rPr>
            </w:pPr>
            <w:r w:rsidRPr="002C50C3">
              <w:rPr>
                <w:color w:val="000000"/>
              </w:rPr>
              <w:t>FAR</w:t>
            </w:r>
          </w:p>
        </w:tc>
        <w:tc>
          <w:tcPr>
            <w:tcW w:w="5310" w:type="dxa"/>
            <w:tcBorders>
              <w:top w:val="nil"/>
              <w:left w:val="nil"/>
              <w:bottom w:val="single" w:sz="4" w:space="0" w:color="auto"/>
              <w:right w:val="single" w:sz="4" w:space="0" w:color="auto"/>
            </w:tcBorders>
            <w:shd w:val="clear" w:color="auto" w:fill="auto"/>
            <w:vAlign w:val="center"/>
            <w:hideMark/>
          </w:tcPr>
          <w:p w14:paraId="33DA104A" w14:textId="77777777" w:rsidR="002C50C3" w:rsidRPr="002C50C3" w:rsidRDefault="002C50C3" w:rsidP="007C0FAF">
            <w:pPr>
              <w:spacing w:before="60" w:after="60"/>
              <w:rPr>
                <w:color w:val="000000"/>
              </w:rPr>
            </w:pPr>
            <w:r w:rsidRPr="002C50C3">
              <w:rPr>
                <w:color w:val="000000"/>
              </w:rPr>
              <w:t>FAR 5930: Independent Study</w:t>
            </w:r>
          </w:p>
        </w:tc>
        <w:tc>
          <w:tcPr>
            <w:tcW w:w="810" w:type="dxa"/>
            <w:tcBorders>
              <w:top w:val="nil"/>
              <w:left w:val="nil"/>
              <w:bottom w:val="single" w:sz="4" w:space="0" w:color="auto"/>
              <w:right w:val="single" w:sz="4" w:space="0" w:color="auto"/>
            </w:tcBorders>
            <w:shd w:val="clear" w:color="auto" w:fill="auto"/>
            <w:vAlign w:val="center"/>
            <w:hideMark/>
          </w:tcPr>
          <w:p w14:paraId="4FAFAD8A" w14:textId="77777777" w:rsidR="002C50C3" w:rsidRPr="002C50C3" w:rsidRDefault="002C50C3" w:rsidP="007C0FAF">
            <w:pPr>
              <w:spacing w:before="60" w:after="60"/>
              <w:jc w:val="center"/>
              <w:rPr>
                <w:color w:val="000000"/>
              </w:rPr>
            </w:pPr>
            <w:r w:rsidRPr="002C50C3">
              <w:rPr>
                <w:color w:val="000000"/>
              </w:rPr>
              <w:t>1 to 4</w:t>
            </w:r>
          </w:p>
        </w:tc>
        <w:tc>
          <w:tcPr>
            <w:tcW w:w="3060" w:type="dxa"/>
            <w:tcBorders>
              <w:top w:val="nil"/>
              <w:left w:val="nil"/>
              <w:bottom w:val="single" w:sz="4" w:space="0" w:color="auto"/>
              <w:right w:val="single" w:sz="4" w:space="0" w:color="auto"/>
            </w:tcBorders>
            <w:shd w:val="clear" w:color="auto" w:fill="auto"/>
            <w:noWrap/>
            <w:vAlign w:val="bottom"/>
            <w:hideMark/>
          </w:tcPr>
          <w:p w14:paraId="21A16BFD" w14:textId="77777777" w:rsidR="002C50C3" w:rsidRPr="002C50C3" w:rsidRDefault="002C50C3" w:rsidP="007C0FAF">
            <w:pPr>
              <w:spacing w:before="60" w:after="60"/>
              <w:rPr>
                <w:color w:val="000000"/>
              </w:rPr>
            </w:pPr>
            <w:r w:rsidRPr="002C50C3">
              <w:rPr>
                <w:color w:val="000000"/>
              </w:rPr>
              <w:t> </w:t>
            </w:r>
          </w:p>
        </w:tc>
      </w:tr>
    </w:tbl>
    <w:p w14:paraId="6B57534E" w14:textId="77777777" w:rsidR="002C50C3" w:rsidRPr="002C50C3" w:rsidRDefault="002C50C3" w:rsidP="002C50C3"/>
    <w:p w14:paraId="1023B646" w14:textId="77777777" w:rsidR="002C50C3" w:rsidRPr="002C50C3" w:rsidRDefault="002C50C3" w:rsidP="002C50C3">
      <w:pPr>
        <w:rPr>
          <w:b/>
          <w:bCs/>
        </w:rPr>
      </w:pPr>
      <w:r w:rsidRPr="002C50C3">
        <w:rPr>
          <w:b/>
          <w:bCs/>
        </w:rPr>
        <w:t>Course Changes</w:t>
      </w:r>
    </w:p>
    <w:tbl>
      <w:tblPr>
        <w:tblW w:w="10250" w:type="dxa"/>
        <w:tblLayout w:type="fixed"/>
        <w:tblLook w:val="04A0" w:firstRow="1" w:lastRow="0" w:firstColumn="1" w:lastColumn="0" w:noHBand="0" w:noVBand="1"/>
      </w:tblPr>
      <w:tblGrid>
        <w:gridCol w:w="984"/>
        <w:gridCol w:w="3236"/>
        <w:gridCol w:w="4590"/>
        <w:gridCol w:w="1440"/>
      </w:tblGrid>
      <w:tr w:rsidR="002C50C3" w:rsidRPr="002C50C3" w14:paraId="1FE4A4AD" w14:textId="77777777" w:rsidTr="00F93B32">
        <w:trPr>
          <w:trHeight w:val="300"/>
          <w:tblHeader/>
        </w:trPr>
        <w:tc>
          <w:tcPr>
            <w:tcW w:w="984" w:type="dxa"/>
            <w:tcBorders>
              <w:top w:val="single" w:sz="8" w:space="0" w:color="auto"/>
              <w:left w:val="single" w:sz="8" w:space="0" w:color="auto"/>
              <w:bottom w:val="single" w:sz="8" w:space="0" w:color="auto"/>
              <w:right w:val="single" w:sz="4" w:space="0" w:color="auto"/>
            </w:tcBorders>
            <w:shd w:val="clear" w:color="auto" w:fill="auto"/>
            <w:noWrap/>
            <w:hideMark/>
          </w:tcPr>
          <w:p w14:paraId="4514544D" w14:textId="77777777" w:rsidR="002C50C3" w:rsidRPr="002C50C3" w:rsidRDefault="002C50C3" w:rsidP="007C0FAF">
            <w:pPr>
              <w:rPr>
                <w:color w:val="000000"/>
              </w:rPr>
            </w:pPr>
            <w:r w:rsidRPr="002C50C3">
              <w:rPr>
                <w:color w:val="000000"/>
              </w:rPr>
              <w:t>College</w:t>
            </w:r>
          </w:p>
        </w:tc>
        <w:tc>
          <w:tcPr>
            <w:tcW w:w="3236" w:type="dxa"/>
            <w:tcBorders>
              <w:top w:val="single" w:sz="8" w:space="0" w:color="auto"/>
              <w:left w:val="nil"/>
              <w:bottom w:val="single" w:sz="8" w:space="0" w:color="auto"/>
              <w:right w:val="single" w:sz="4" w:space="0" w:color="auto"/>
            </w:tcBorders>
            <w:shd w:val="clear" w:color="auto" w:fill="auto"/>
            <w:noWrap/>
            <w:hideMark/>
          </w:tcPr>
          <w:p w14:paraId="37F2E2A4" w14:textId="77777777" w:rsidR="002C50C3" w:rsidRPr="002C50C3" w:rsidRDefault="002C50C3" w:rsidP="007C0FAF">
            <w:pPr>
              <w:rPr>
                <w:color w:val="000000"/>
              </w:rPr>
            </w:pPr>
            <w:r w:rsidRPr="002C50C3">
              <w:rPr>
                <w:color w:val="000000"/>
              </w:rPr>
              <w:t>Course</w:t>
            </w:r>
          </w:p>
        </w:tc>
        <w:tc>
          <w:tcPr>
            <w:tcW w:w="4590" w:type="dxa"/>
            <w:tcBorders>
              <w:top w:val="single" w:sz="8" w:space="0" w:color="auto"/>
              <w:left w:val="nil"/>
              <w:bottom w:val="single" w:sz="8" w:space="0" w:color="auto"/>
              <w:right w:val="single" w:sz="4" w:space="0" w:color="auto"/>
            </w:tcBorders>
            <w:shd w:val="clear" w:color="auto" w:fill="auto"/>
            <w:noWrap/>
            <w:hideMark/>
          </w:tcPr>
          <w:p w14:paraId="7BED9128" w14:textId="77777777" w:rsidR="002C50C3" w:rsidRPr="002C50C3" w:rsidRDefault="002C50C3" w:rsidP="007C0FAF">
            <w:pPr>
              <w:rPr>
                <w:color w:val="000000"/>
              </w:rPr>
            </w:pPr>
            <w:r w:rsidRPr="002C50C3">
              <w:rPr>
                <w:color w:val="000000"/>
              </w:rPr>
              <w:t>Changes</w:t>
            </w:r>
          </w:p>
        </w:tc>
        <w:tc>
          <w:tcPr>
            <w:tcW w:w="1440" w:type="dxa"/>
            <w:tcBorders>
              <w:top w:val="single" w:sz="8" w:space="0" w:color="auto"/>
              <w:left w:val="nil"/>
              <w:bottom w:val="single" w:sz="8" w:space="0" w:color="auto"/>
              <w:right w:val="single" w:sz="8" w:space="0" w:color="auto"/>
            </w:tcBorders>
            <w:shd w:val="clear" w:color="auto" w:fill="auto"/>
            <w:noWrap/>
            <w:hideMark/>
          </w:tcPr>
          <w:p w14:paraId="63E694BB" w14:textId="77777777" w:rsidR="002C50C3" w:rsidRPr="002C50C3" w:rsidRDefault="002C50C3" w:rsidP="007C0FAF">
            <w:pPr>
              <w:rPr>
                <w:color w:val="000000"/>
              </w:rPr>
            </w:pPr>
            <w:r w:rsidRPr="002C50C3">
              <w:rPr>
                <w:color w:val="000000"/>
              </w:rPr>
              <w:t>BRICKS</w:t>
            </w:r>
          </w:p>
        </w:tc>
      </w:tr>
      <w:tr w:rsidR="002C50C3" w:rsidRPr="002C50C3" w14:paraId="47AC1E30"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218E330D"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67494805" w14:textId="77777777" w:rsidR="002C50C3" w:rsidRPr="002C50C3" w:rsidRDefault="002C50C3" w:rsidP="007C0FAF">
            <w:pPr>
              <w:spacing w:before="40" w:after="40"/>
              <w:rPr>
                <w:color w:val="000000"/>
              </w:rPr>
            </w:pPr>
            <w:r w:rsidRPr="002C50C3">
              <w:rPr>
                <w:color w:val="000000"/>
              </w:rPr>
              <w:t>ANTH 2010: Introduction to Biological Anthropology</w:t>
            </w:r>
          </w:p>
        </w:tc>
        <w:tc>
          <w:tcPr>
            <w:tcW w:w="4590" w:type="dxa"/>
            <w:tcBorders>
              <w:top w:val="nil"/>
              <w:left w:val="nil"/>
              <w:bottom w:val="single" w:sz="4" w:space="0" w:color="auto"/>
              <w:right w:val="single" w:sz="4" w:space="0" w:color="auto"/>
            </w:tcBorders>
            <w:shd w:val="clear" w:color="auto" w:fill="auto"/>
            <w:hideMark/>
          </w:tcPr>
          <w:p w14:paraId="015CE0E8" w14:textId="77777777" w:rsidR="002C50C3" w:rsidRPr="002C50C3" w:rsidRDefault="002C50C3" w:rsidP="007C0FAF">
            <w:pPr>
              <w:spacing w:before="40" w:after="40"/>
              <w:rPr>
                <w:color w:val="000000"/>
              </w:rPr>
            </w:pPr>
            <w:r w:rsidRPr="002C50C3">
              <w:rPr>
                <w:color w:val="000000"/>
              </w:rPr>
              <w:t>Description, LOs; added Course Topics info, BRICKS component, T2 rationale</w:t>
            </w:r>
          </w:p>
        </w:tc>
        <w:tc>
          <w:tcPr>
            <w:tcW w:w="1440" w:type="dxa"/>
            <w:tcBorders>
              <w:top w:val="nil"/>
              <w:left w:val="nil"/>
              <w:bottom w:val="single" w:sz="4" w:space="0" w:color="auto"/>
              <w:right w:val="single" w:sz="4" w:space="0" w:color="auto"/>
            </w:tcBorders>
            <w:shd w:val="clear" w:color="auto" w:fill="auto"/>
            <w:hideMark/>
          </w:tcPr>
          <w:p w14:paraId="632CC5C6" w14:textId="77777777" w:rsidR="002C50C3" w:rsidRPr="002C50C3" w:rsidRDefault="002C50C3" w:rsidP="007C0FAF">
            <w:pPr>
              <w:spacing w:before="40" w:after="40"/>
              <w:rPr>
                <w:color w:val="000000"/>
              </w:rPr>
            </w:pPr>
            <w:r w:rsidRPr="002C50C3">
              <w:rPr>
                <w:color w:val="000000"/>
              </w:rPr>
              <w:t>ANW</w:t>
            </w:r>
          </w:p>
        </w:tc>
      </w:tr>
      <w:tr w:rsidR="002C50C3" w:rsidRPr="002C50C3" w14:paraId="0CF84C95"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310EF3E6"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25AF9DF1" w14:textId="77777777" w:rsidR="002C50C3" w:rsidRPr="002C50C3" w:rsidRDefault="002C50C3" w:rsidP="007C0FAF">
            <w:pPr>
              <w:spacing w:before="40" w:after="40"/>
              <w:rPr>
                <w:color w:val="000000"/>
              </w:rPr>
            </w:pPr>
            <w:r w:rsidRPr="002C50C3">
              <w:rPr>
                <w:color w:val="000000"/>
              </w:rPr>
              <w:t>ANTH 2020: Introduction to World Archaeology</w:t>
            </w:r>
          </w:p>
        </w:tc>
        <w:tc>
          <w:tcPr>
            <w:tcW w:w="4590" w:type="dxa"/>
            <w:tcBorders>
              <w:top w:val="nil"/>
              <w:left w:val="nil"/>
              <w:bottom w:val="single" w:sz="4" w:space="0" w:color="auto"/>
              <w:right w:val="single" w:sz="4" w:space="0" w:color="auto"/>
            </w:tcBorders>
            <w:shd w:val="clear" w:color="auto" w:fill="auto"/>
            <w:hideMark/>
          </w:tcPr>
          <w:p w14:paraId="5D4AE2CB" w14:textId="77777777" w:rsidR="002C50C3" w:rsidRPr="002C50C3" w:rsidRDefault="002C50C3" w:rsidP="007C0FAF">
            <w:pPr>
              <w:spacing w:before="40" w:after="40"/>
              <w:rPr>
                <w:color w:val="000000"/>
              </w:rPr>
            </w:pPr>
            <w:r w:rsidRPr="002C50C3">
              <w:rPr>
                <w:color w:val="000000"/>
              </w:rPr>
              <w:t>Description, LOs; added Course Topics info, BRICKS component, T2 rationale</w:t>
            </w:r>
          </w:p>
        </w:tc>
        <w:tc>
          <w:tcPr>
            <w:tcW w:w="1440" w:type="dxa"/>
            <w:tcBorders>
              <w:top w:val="nil"/>
              <w:left w:val="nil"/>
              <w:bottom w:val="single" w:sz="4" w:space="0" w:color="auto"/>
              <w:right w:val="single" w:sz="4" w:space="0" w:color="auto"/>
            </w:tcBorders>
            <w:shd w:val="clear" w:color="auto" w:fill="auto"/>
            <w:hideMark/>
          </w:tcPr>
          <w:p w14:paraId="1CEB6116" w14:textId="77777777" w:rsidR="002C50C3" w:rsidRPr="002C50C3" w:rsidRDefault="002C50C3" w:rsidP="007C0FAF">
            <w:pPr>
              <w:spacing w:before="40" w:after="40"/>
              <w:rPr>
                <w:color w:val="000000"/>
              </w:rPr>
            </w:pPr>
            <w:r w:rsidRPr="002C50C3">
              <w:rPr>
                <w:color w:val="000000"/>
              </w:rPr>
              <w:t>ACNW</w:t>
            </w:r>
          </w:p>
        </w:tc>
      </w:tr>
      <w:tr w:rsidR="002C50C3" w:rsidRPr="002C50C3" w14:paraId="0B0640FD"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2C9E9D76"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5C0B8D95" w14:textId="77777777" w:rsidR="002C50C3" w:rsidRPr="002C50C3" w:rsidRDefault="002C50C3" w:rsidP="007C0FAF">
            <w:pPr>
              <w:spacing w:before="40" w:after="40"/>
              <w:rPr>
                <w:color w:val="000000"/>
              </w:rPr>
            </w:pPr>
            <w:r w:rsidRPr="002C50C3">
              <w:rPr>
                <w:color w:val="000000"/>
              </w:rPr>
              <w:t>BIOS 2500: Evolution: the history of life on earth</w:t>
            </w:r>
          </w:p>
        </w:tc>
        <w:tc>
          <w:tcPr>
            <w:tcW w:w="4590" w:type="dxa"/>
            <w:tcBorders>
              <w:top w:val="nil"/>
              <w:left w:val="nil"/>
              <w:bottom w:val="single" w:sz="4" w:space="0" w:color="auto"/>
              <w:right w:val="single" w:sz="4" w:space="0" w:color="auto"/>
            </w:tcBorders>
            <w:shd w:val="clear" w:color="auto" w:fill="auto"/>
            <w:hideMark/>
          </w:tcPr>
          <w:p w14:paraId="4243858A" w14:textId="77777777" w:rsidR="002C50C3" w:rsidRPr="002C50C3" w:rsidRDefault="002C50C3" w:rsidP="007C0FAF">
            <w:pPr>
              <w:spacing w:before="40" w:after="40"/>
              <w:rPr>
                <w:color w:val="000000"/>
              </w:rPr>
            </w:pPr>
            <w:r w:rsidRPr="002C50C3">
              <w:rPr>
                <w:color w:val="000000"/>
              </w:rPr>
              <w:t>LOs, texts, KGFs; added summative experience, BRICKS component</w:t>
            </w:r>
          </w:p>
        </w:tc>
        <w:tc>
          <w:tcPr>
            <w:tcW w:w="1440" w:type="dxa"/>
            <w:tcBorders>
              <w:top w:val="nil"/>
              <w:left w:val="nil"/>
              <w:bottom w:val="single" w:sz="4" w:space="0" w:color="auto"/>
              <w:right w:val="single" w:sz="4" w:space="0" w:color="auto"/>
            </w:tcBorders>
            <w:shd w:val="clear" w:color="auto" w:fill="auto"/>
            <w:hideMark/>
          </w:tcPr>
          <w:p w14:paraId="3366D500" w14:textId="77777777" w:rsidR="002C50C3" w:rsidRPr="002C50C3" w:rsidRDefault="002C50C3" w:rsidP="007C0FAF">
            <w:pPr>
              <w:spacing w:before="40" w:after="40"/>
              <w:rPr>
                <w:color w:val="000000"/>
              </w:rPr>
            </w:pPr>
            <w:r w:rsidRPr="002C50C3">
              <w:rPr>
                <w:color w:val="000000"/>
              </w:rPr>
              <w:t>ANW</w:t>
            </w:r>
          </w:p>
        </w:tc>
      </w:tr>
      <w:tr w:rsidR="002C50C3" w:rsidRPr="002C50C3" w14:paraId="6B39D75E"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09F7D12D"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032065B9" w14:textId="77777777" w:rsidR="002C50C3" w:rsidRPr="002C50C3" w:rsidRDefault="002C50C3" w:rsidP="007C0FAF">
            <w:pPr>
              <w:spacing w:before="40" w:after="40"/>
              <w:rPr>
                <w:color w:val="000000"/>
              </w:rPr>
            </w:pPr>
            <w:r w:rsidRPr="002C50C3">
              <w:rPr>
                <w:color w:val="000000"/>
              </w:rPr>
              <w:t>CHEM 2410: Analytical Chemistry I: Quantitative Analysis and Electrochemistry</w:t>
            </w:r>
          </w:p>
        </w:tc>
        <w:tc>
          <w:tcPr>
            <w:tcW w:w="4590" w:type="dxa"/>
            <w:tcBorders>
              <w:top w:val="nil"/>
              <w:left w:val="nil"/>
              <w:bottom w:val="single" w:sz="4" w:space="0" w:color="auto"/>
              <w:right w:val="single" w:sz="4" w:space="0" w:color="auto"/>
            </w:tcBorders>
            <w:shd w:val="clear" w:color="auto" w:fill="auto"/>
            <w:hideMark/>
          </w:tcPr>
          <w:p w14:paraId="0CEB0A6E" w14:textId="77777777" w:rsidR="002C50C3" w:rsidRPr="002C50C3" w:rsidRDefault="002C50C3" w:rsidP="007C0FAF">
            <w:pPr>
              <w:spacing w:before="40" w:after="40"/>
              <w:rPr>
                <w:color w:val="000000"/>
              </w:rPr>
            </w:pPr>
            <w:r w:rsidRPr="002C50C3">
              <w:rPr>
                <w:color w:val="000000"/>
              </w:rPr>
              <w:t>LOs, prereqs</w:t>
            </w:r>
          </w:p>
        </w:tc>
        <w:tc>
          <w:tcPr>
            <w:tcW w:w="1440" w:type="dxa"/>
            <w:tcBorders>
              <w:top w:val="nil"/>
              <w:left w:val="nil"/>
              <w:bottom w:val="single" w:sz="4" w:space="0" w:color="auto"/>
              <w:right w:val="single" w:sz="4" w:space="0" w:color="auto"/>
            </w:tcBorders>
            <w:shd w:val="clear" w:color="auto" w:fill="auto"/>
            <w:hideMark/>
          </w:tcPr>
          <w:p w14:paraId="2FFBD57D" w14:textId="77777777" w:rsidR="002C50C3" w:rsidRPr="002C50C3" w:rsidRDefault="002C50C3" w:rsidP="007C0FAF">
            <w:pPr>
              <w:spacing w:before="40" w:after="40"/>
              <w:rPr>
                <w:color w:val="000000"/>
              </w:rPr>
            </w:pPr>
            <w:r w:rsidRPr="002C50C3">
              <w:rPr>
                <w:color w:val="000000"/>
              </w:rPr>
              <w:t> </w:t>
            </w:r>
          </w:p>
        </w:tc>
      </w:tr>
      <w:tr w:rsidR="002C50C3" w:rsidRPr="002C50C3" w14:paraId="4A820BAA"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2508203B"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43C94908" w14:textId="77777777" w:rsidR="002C50C3" w:rsidRPr="002C50C3" w:rsidRDefault="002C50C3" w:rsidP="007C0FAF">
            <w:pPr>
              <w:spacing w:before="40" w:after="40"/>
              <w:rPr>
                <w:color w:val="000000"/>
              </w:rPr>
            </w:pPr>
            <w:r w:rsidRPr="002C50C3">
              <w:rPr>
                <w:color w:val="000000"/>
              </w:rPr>
              <w:t>CLAR 2900 to CARS 2900: Special Topics in Classics and Religious Studies</w:t>
            </w:r>
          </w:p>
        </w:tc>
        <w:tc>
          <w:tcPr>
            <w:tcW w:w="4590" w:type="dxa"/>
            <w:tcBorders>
              <w:top w:val="nil"/>
              <w:left w:val="nil"/>
              <w:bottom w:val="single" w:sz="4" w:space="0" w:color="auto"/>
              <w:right w:val="single" w:sz="4" w:space="0" w:color="auto"/>
            </w:tcBorders>
            <w:shd w:val="clear" w:color="auto" w:fill="auto"/>
            <w:hideMark/>
          </w:tcPr>
          <w:p w14:paraId="1C038A54" w14:textId="77777777" w:rsidR="002C50C3" w:rsidRPr="002C50C3" w:rsidRDefault="002C50C3" w:rsidP="007C0FAF">
            <w:pPr>
              <w:spacing w:before="40" w:after="40"/>
              <w:rPr>
                <w:color w:val="000000"/>
              </w:rPr>
            </w:pPr>
            <w:r w:rsidRPr="002C50C3">
              <w:rPr>
                <w:color w:val="000000"/>
              </w:rPr>
              <w:t>Names from Special Topics in Classical Archaeology, prefix, LOs</w:t>
            </w:r>
          </w:p>
        </w:tc>
        <w:tc>
          <w:tcPr>
            <w:tcW w:w="1440" w:type="dxa"/>
            <w:tcBorders>
              <w:top w:val="nil"/>
              <w:left w:val="nil"/>
              <w:bottom w:val="single" w:sz="4" w:space="0" w:color="auto"/>
              <w:right w:val="single" w:sz="4" w:space="0" w:color="auto"/>
            </w:tcBorders>
            <w:shd w:val="clear" w:color="auto" w:fill="auto"/>
            <w:noWrap/>
            <w:hideMark/>
          </w:tcPr>
          <w:p w14:paraId="4EDE8ADC" w14:textId="77777777" w:rsidR="002C50C3" w:rsidRPr="002C50C3" w:rsidRDefault="002C50C3" w:rsidP="007C0FAF">
            <w:pPr>
              <w:spacing w:before="40" w:after="40"/>
              <w:rPr>
                <w:color w:val="000000"/>
              </w:rPr>
            </w:pPr>
            <w:r w:rsidRPr="002C50C3">
              <w:rPr>
                <w:color w:val="000000"/>
              </w:rPr>
              <w:t> </w:t>
            </w:r>
          </w:p>
        </w:tc>
      </w:tr>
      <w:tr w:rsidR="002C50C3" w:rsidRPr="002C50C3" w14:paraId="2FA533D6"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7A064841"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5E0EDB19" w14:textId="77777777" w:rsidR="002C50C3" w:rsidRPr="002C50C3" w:rsidRDefault="002C50C3" w:rsidP="007C0FAF">
            <w:pPr>
              <w:spacing w:before="40" w:after="40"/>
              <w:rPr>
                <w:color w:val="000000"/>
              </w:rPr>
            </w:pPr>
            <w:r w:rsidRPr="002C50C3">
              <w:rPr>
                <w:color w:val="000000"/>
              </w:rPr>
              <w:t>CLAS 3800 to CARS 3800: Colloquium in Classics and Religious Studies</w:t>
            </w:r>
          </w:p>
        </w:tc>
        <w:tc>
          <w:tcPr>
            <w:tcW w:w="4590" w:type="dxa"/>
            <w:tcBorders>
              <w:top w:val="nil"/>
              <w:left w:val="nil"/>
              <w:bottom w:val="single" w:sz="4" w:space="0" w:color="auto"/>
              <w:right w:val="single" w:sz="4" w:space="0" w:color="auto"/>
            </w:tcBorders>
            <w:shd w:val="clear" w:color="auto" w:fill="auto"/>
            <w:hideMark/>
          </w:tcPr>
          <w:p w14:paraId="7AF84717" w14:textId="77777777" w:rsidR="002C50C3" w:rsidRPr="002C50C3" w:rsidRDefault="002C50C3" w:rsidP="007C0FAF">
            <w:pPr>
              <w:spacing w:before="40" w:after="40"/>
              <w:rPr>
                <w:color w:val="000000"/>
              </w:rPr>
            </w:pPr>
            <w:r w:rsidRPr="002C50C3">
              <w:rPr>
                <w:color w:val="000000"/>
              </w:rPr>
              <w:t>Name from Colloquium in Classics in English, prefix, number, description</w:t>
            </w:r>
          </w:p>
        </w:tc>
        <w:tc>
          <w:tcPr>
            <w:tcW w:w="1440" w:type="dxa"/>
            <w:tcBorders>
              <w:top w:val="nil"/>
              <w:left w:val="nil"/>
              <w:bottom w:val="single" w:sz="4" w:space="0" w:color="auto"/>
              <w:right w:val="single" w:sz="4" w:space="0" w:color="auto"/>
            </w:tcBorders>
            <w:shd w:val="clear" w:color="auto" w:fill="auto"/>
            <w:hideMark/>
          </w:tcPr>
          <w:p w14:paraId="21CC249C" w14:textId="77777777" w:rsidR="002C50C3" w:rsidRPr="002C50C3" w:rsidRDefault="002C50C3" w:rsidP="007C0FAF">
            <w:pPr>
              <w:spacing w:before="40" w:after="40"/>
              <w:rPr>
                <w:color w:val="000000"/>
              </w:rPr>
            </w:pPr>
            <w:r w:rsidRPr="002C50C3">
              <w:rPr>
                <w:color w:val="000000"/>
              </w:rPr>
              <w:t> </w:t>
            </w:r>
          </w:p>
        </w:tc>
      </w:tr>
      <w:tr w:rsidR="002C50C3" w:rsidRPr="002C50C3" w14:paraId="3F29377B"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6FC2774D"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1267A7A8" w14:textId="77777777" w:rsidR="002C50C3" w:rsidRPr="002C50C3" w:rsidRDefault="002C50C3" w:rsidP="007C0FAF">
            <w:pPr>
              <w:spacing w:before="40" w:after="40"/>
              <w:rPr>
                <w:color w:val="000000"/>
              </w:rPr>
            </w:pPr>
            <w:r w:rsidRPr="002C50C3">
              <w:rPr>
                <w:color w:val="000000"/>
              </w:rPr>
              <w:t>CLWR 3320 to CARS 3010: New Testament</w:t>
            </w:r>
          </w:p>
        </w:tc>
        <w:tc>
          <w:tcPr>
            <w:tcW w:w="4590" w:type="dxa"/>
            <w:tcBorders>
              <w:top w:val="nil"/>
              <w:left w:val="nil"/>
              <w:bottom w:val="single" w:sz="4" w:space="0" w:color="auto"/>
              <w:right w:val="single" w:sz="4" w:space="0" w:color="auto"/>
            </w:tcBorders>
            <w:shd w:val="clear" w:color="auto" w:fill="auto"/>
            <w:hideMark/>
          </w:tcPr>
          <w:p w14:paraId="2D97940D" w14:textId="77777777" w:rsidR="002C50C3" w:rsidRPr="002C50C3" w:rsidRDefault="002C50C3" w:rsidP="007C0FAF">
            <w:pPr>
              <w:spacing w:before="40" w:after="40"/>
              <w:rPr>
                <w:color w:val="000000"/>
              </w:rPr>
            </w:pPr>
            <w:r w:rsidRPr="002C50C3">
              <w:rPr>
                <w:color w:val="000000"/>
              </w:rPr>
              <w:t>Prefix, number, LOs</w:t>
            </w:r>
          </w:p>
        </w:tc>
        <w:tc>
          <w:tcPr>
            <w:tcW w:w="1440" w:type="dxa"/>
            <w:tcBorders>
              <w:top w:val="nil"/>
              <w:left w:val="nil"/>
              <w:bottom w:val="single" w:sz="4" w:space="0" w:color="auto"/>
              <w:right w:val="single" w:sz="4" w:space="0" w:color="auto"/>
            </w:tcBorders>
            <w:shd w:val="clear" w:color="auto" w:fill="auto"/>
            <w:hideMark/>
          </w:tcPr>
          <w:p w14:paraId="2B177D28" w14:textId="77777777" w:rsidR="002C50C3" w:rsidRPr="002C50C3" w:rsidRDefault="002C50C3" w:rsidP="007C0FAF">
            <w:pPr>
              <w:spacing w:before="40" w:after="40"/>
              <w:rPr>
                <w:color w:val="000000"/>
              </w:rPr>
            </w:pPr>
            <w:r w:rsidRPr="002C50C3">
              <w:rPr>
                <w:color w:val="000000"/>
              </w:rPr>
              <w:t> </w:t>
            </w:r>
          </w:p>
        </w:tc>
      </w:tr>
      <w:tr w:rsidR="002C50C3" w:rsidRPr="002C50C3" w14:paraId="5B66BE61"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2B423C42"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270E69E6" w14:textId="77777777" w:rsidR="002C50C3" w:rsidRPr="002C50C3" w:rsidRDefault="002C50C3" w:rsidP="007C0FAF">
            <w:pPr>
              <w:spacing w:before="40" w:after="40"/>
              <w:rPr>
                <w:color w:val="000000"/>
              </w:rPr>
            </w:pPr>
            <w:r w:rsidRPr="002C50C3">
              <w:rPr>
                <w:color w:val="000000"/>
              </w:rPr>
              <w:t>CLWR 4810 to CARS 3260: Myth, Ritual, and Symbolism</w:t>
            </w:r>
          </w:p>
        </w:tc>
        <w:tc>
          <w:tcPr>
            <w:tcW w:w="4590" w:type="dxa"/>
            <w:tcBorders>
              <w:top w:val="nil"/>
              <w:left w:val="nil"/>
              <w:bottom w:val="single" w:sz="4" w:space="0" w:color="auto"/>
              <w:right w:val="single" w:sz="4" w:space="0" w:color="auto"/>
            </w:tcBorders>
            <w:shd w:val="clear" w:color="auto" w:fill="auto"/>
            <w:hideMark/>
          </w:tcPr>
          <w:p w14:paraId="6F015FB0" w14:textId="77777777" w:rsidR="002C50C3" w:rsidRPr="002C50C3" w:rsidRDefault="002C50C3" w:rsidP="007C0FAF">
            <w:pPr>
              <w:spacing w:before="40" w:after="40"/>
              <w:rPr>
                <w:color w:val="000000"/>
              </w:rPr>
            </w:pPr>
            <w:r w:rsidRPr="002C50C3">
              <w:rPr>
                <w:color w:val="000000"/>
              </w:rPr>
              <w:t>Prefix, number, description, LOs</w:t>
            </w:r>
          </w:p>
        </w:tc>
        <w:tc>
          <w:tcPr>
            <w:tcW w:w="1440" w:type="dxa"/>
            <w:tcBorders>
              <w:top w:val="nil"/>
              <w:left w:val="nil"/>
              <w:bottom w:val="single" w:sz="4" w:space="0" w:color="auto"/>
              <w:right w:val="single" w:sz="4" w:space="0" w:color="auto"/>
            </w:tcBorders>
            <w:shd w:val="clear" w:color="auto" w:fill="auto"/>
            <w:noWrap/>
            <w:hideMark/>
          </w:tcPr>
          <w:p w14:paraId="22C0D98D" w14:textId="77777777" w:rsidR="002C50C3" w:rsidRPr="002C50C3" w:rsidRDefault="002C50C3" w:rsidP="007C0FAF">
            <w:pPr>
              <w:spacing w:before="40" w:after="40"/>
              <w:rPr>
                <w:color w:val="000000"/>
              </w:rPr>
            </w:pPr>
            <w:r w:rsidRPr="002C50C3">
              <w:rPr>
                <w:color w:val="000000"/>
              </w:rPr>
              <w:t> </w:t>
            </w:r>
          </w:p>
        </w:tc>
      </w:tr>
      <w:tr w:rsidR="002C50C3" w:rsidRPr="002C50C3" w14:paraId="38F0A5E6" w14:textId="77777777" w:rsidTr="00F93B32">
        <w:trPr>
          <w:trHeight w:val="870"/>
        </w:trPr>
        <w:tc>
          <w:tcPr>
            <w:tcW w:w="984" w:type="dxa"/>
            <w:tcBorders>
              <w:top w:val="nil"/>
              <w:left w:val="single" w:sz="4" w:space="0" w:color="auto"/>
              <w:bottom w:val="single" w:sz="4" w:space="0" w:color="auto"/>
              <w:right w:val="single" w:sz="4" w:space="0" w:color="auto"/>
            </w:tcBorders>
            <w:shd w:val="clear" w:color="auto" w:fill="auto"/>
            <w:hideMark/>
          </w:tcPr>
          <w:p w14:paraId="0FA26602"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64301B3D" w14:textId="77777777" w:rsidR="002C50C3" w:rsidRPr="002C50C3" w:rsidRDefault="002C50C3" w:rsidP="007C0FAF">
            <w:pPr>
              <w:spacing w:before="40" w:after="40"/>
              <w:rPr>
                <w:color w:val="000000"/>
              </w:rPr>
            </w:pPr>
            <w:r w:rsidRPr="002C50C3">
              <w:rPr>
                <w:color w:val="000000"/>
              </w:rPr>
              <w:t>ENG 2800: Writing with Research</w:t>
            </w:r>
          </w:p>
        </w:tc>
        <w:tc>
          <w:tcPr>
            <w:tcW w:w="4590" w:type="dxa"/>
            <w:tcBorders>
              <w:top w:val="nil"/>
              <w:left w:val="nil"/>
              <w:bottom w:val="single" w:sz="4" w:space="0" w:color="auto"/>
              <w:right w:val="single" w:sz="4" w:space="0" w:color="auto"/>
            </w:tcBorders>
            <w:shd w:val="clear" w:color="auto" w:fill="auto"/>
            <w:hideMark/>
          </w:tcPr>
          <w:p w14:paraId="2491DC10" w14:textId="77777777" w:rsidR="002C50C3" w:rsidRPr="002C50C3" w:rsidRDefault="002C50C3" w:rsidP="007C0FAF">
            <w:pPr>
              <w:spacing w:before="40" w:after="40"/>
              <w:rPr>
                <w:color w:val="000000"/>
              </w:rPr>
            </w:pPr>
            <w:r w:rsidRPr="002C50C3">
              <w:rPr>
                <w:color w:val="000000"/>
              </w:rPr>
              <w:t>Name from Expository Writing and the Research Paper, description, LOs, prereqs, offerings, topics; added all other Course Topics info, BRICKS component rationale</w:t>
            </w:r>
          </w:p>
        </w:tc>
        <w:tc>
          <w:tcPr>
            <w:tcW w:w="1440" w:type="dxa"/>
            <w:tcBorders>
              <w:top w:val="nil"/>
              <w:left w:val="nil"/>
              <w:bottom w:val="single" w:sz="4" w:space="0" w:color="auto"/>
              <w:right w:val="single" w:sz="4" w:space="0" w:color="auto"/>
            </w:tcBorders>
            <w:shd w:val="clear" w:color="auto" w:fill="auto"/>
            <w:hideMark/>
          </w:tcPr>
          <w:p w14:paraId="0AB410AE" w14:textId="77777777" w:rsidR="002C50C3" w:rsidRPr="002C50C3" w:rsidRDefault="002C50C3" w:rsidP="007C0FAF">
            <w:pPr>
              <w:spacing w:before="40" w:after="40"/>
              <w:rPr>
                <w:color w:val="000000"/>
              </w:rPr>
            </w:pPr>
            <w:r w:rsidRPr="002C50C3">
              <w:rPr>
                <w:color w:val="000000"/>
              </w:rPr>
              <w:t>FAW</w:t>
            </w:r>
          </w:p>
        </w:tc>
      </w:tr>
      <w:tr w:rsidR="002C50C3" w:rsidRPr="002C50C3" w14:paraId="4AEA3C52"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0319355C"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7920C4DD" w14:textId="77777777" w:rsidR="002C50C3" w:rsidRPr="002C50C3" w:rsidRDefault="002C50C3" w:rsidP="007C0FAF">
            <w:pPr>
              <w:spacing w:before="40" w:after="40"/>
              <w:rPr>
                <w:color w:val="000000"/>
              </w:rPr>
            </w:pPr>
            <w:r w:rsidRPr="002C50C3">
              <w:rPr>
                <w:color w:val="000000"/>
              </w:rPr>
              <w:t>ENG 3260: Queer Literature</w:t>
            </w:r>
          </w:p>
        </w:tc>
        <w:tc>
          <w:tcPr>
            <w:tcW w:w="4590" w:type="dxa"/>
            <w:tcBorders>
              <w:top w:val="nil"/>
              <w:left w:val="nil"/>
              <w:bottom w:val="single" w:sz="4" w:space="0" w:color="auto"/>
              <w:right w:val="single" w:sz="4" w:space="0" w:color="auto"/>
            </w:tcBorders>
            <w:shd w:val="clear" w:color="auto" w:fill="auto"/>
            <w:hideMark/>
          </w:tcPr>
          <w:p w14:paraId="792D4633" w14:textId="77777777" w:rsidR="002C50C3" w:rsidRPr="002C50C3" w:rsidRDefault="002C50C3" w:rsidP="007C0FAF">
            <w:pPr>
              <w:spacing w:before="40" w:after="40"/>
              <w:rPr>
                <w:color w:val="000000"/>
              </w:rPr>
            </w:pPr>
            <w:r w:rsidRPr="002C50C3">
              <w:rPr>
                <w:color w:val="000000"/>
              </w:rPr>
              <w:t xml:space="preserve">Name from Lesbian and Gay Literature, description, LOs, prereqs, topics; added all </w:t>
            </w:r>
            <w:r w:rsidRPr="002C50C3">
              <w:rPr>
                <w:color w:val="000000"/>
              </w:rPr>
              <w:lastRenderedPageBreak/>
              <w:t xml:space="preserve">other Course Topics info, BRICKS component </w:t>
            </w:r>
          </w:p>
        </w:tc>
        <w:tc>
          <w:tcPr>
            <w:tcW w:w="1440" w:type="dxa"/>
            <w:tcBorders>
              <w:top w:val="nil"/>
              <w:left w:val="nil"/>
              <w:bottom w:val="single" w:sz="4" w:space="0" w:color="auto"/>
              <w:right w:val="single" w:sz="4" w:space="0" w:color="auto"/>
            </w:tcBorders>
            <w:shd w:val="clear" w:color="auto" w:fill="auto"/>
            <w:hideMark/>
          </w:tcPr>
          <w:p w14:paraId="58EB034B" w14:textId="77777777" w:rsidR="002C50C3" w:rsidRPr="002C50C3" w:rsidRDefault="002C50C3" w:rsidP="007C0FAF">
            <w:pPr>
              <w:spacing w:before="40" w:after="40"/>
              <w:rPr>
                <w:color w:val="000000"/>
              </w:rPr>
            </w:pPr>
            <w:r w:rsidRPr="002C50C3">
              <w:rPr>
                <w:color w:val="000000"/>
              </w:rPr>
              <w:lastRenderedPageBreak/>
              <w:t>BDP</w:t>
            </w:r>
          </w:p>
        </w:tc>
      </w:tr>
      <w:tr w:rsidR="002C50C3" w:rsidRPr="002C50C3" w14:paraId="56DA6F98"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1718FB18"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34659160" w14:textId="77777777" w:rsidR="002C50C3" w:rsidRPr="002C50C3" w:rsidRDefault="002C50C3" w:rsidP="007C0FAF">
            <w:pPr>
              <w:spacing w:before="40" w:after="40"/>
              <w:rPr>
                <w:color w:val="000000"/>
              </w:rPr>
            </w:pPr>
            <w:r w:rsidRPr="002C50C3">
              <w:rPr>
                <w:color w:val="000000"/>
              </w:rPr>
              <w:t>ENG 3850: Writing About Culture and Society</w:t>
            </w:r>
          </w:p>
        </w:tc>
        <w:tc>
          <w:tcPr>
            <w:tcW w:w="4590" w:type="dxa"/>
            <w:tcBorders>
              <w:top w:val="nil"/>
              <w:left w:val="nil"/>
              <w:bottom w:val="single" w:sz="4" w:space="0" w:color="auto"/>
              <w:right w:val="single" w:sz="4" w:space="0" w:color="auto"/>
            </w:tcBorders>
            <w:shd w:val="clear" w:color="auto" w:fill="auto"/>
            <w:hideMark/>
          </w:tcPr>
          <w:p w14:paraId="3786D88E" w14:textId="77777777" w:rsidR="002C50C3" w:rsidRPr="002C50C3" w:rsidRDefault="002C50C3" w:rsidP="007C0FAF">
            <w:pPr>
              <w:spacing w:before="40" w:after="40"/>
              <w:rPr>
                <w:color w:val="000000"/>
              </w:rPr>
            </w:pPr>
            <w:r w:rsidRPr="002C50C3">
              <w:rPr>
                <w:color w:val="000000"/>
              </w:rPr>
              <w:t>LOS, prereqs, Course Topics fields; added BRICKS component</w:t>
            </w:r>
          </w:p>
        </w:tc>
        <w:tc>
          <w:tcPr>
            <w:tcW w:w="1440" w:type="dxa"/>
            <w:tcBorders>
              <w:top w:val="nil"/>
              <w:left w:val="nil"/>
              <w:bottom w:val="single" w:sz="4" w:space="0" w:color="auto"/>
              <w:right w:val="single" w:sz="4" w:space="0" w:color="auto"/>
            </w:tcBorders>
            <w:shd w:val="clear" w:color="auto" w:fill="auto"/>
            <w:hideMark/>
          </w:tcPr>
          <w:p w14:paraId="4B2EA0C4" w14:textId="77777777" w:rsidR="002C50C3" w:rsidRPr="002C50C3" w:rsidRDefault="002C50C3" w:rsidP="007C0FAF">
            <w:pPr>
              <w:spacing w:before="40" w:after="40"/>
              <w:rPr>
                <w:color w:val="000000"/>
              </w:rPr>
            </w:pPr>
            <w:r w:rsidRPr="002C50C3">
              <w:rPr>
                <w:color w:val="000000"/>
              </w:rPr>
              <w:t>BDP</w:t>
            </w:r>
          </w:p>
        </w:tc>
      </w:tr>
      <w:tr w:rsidR="002C50C3" w:rsidRPr="002C50C3" w14:paraId="0F9B2308"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14F805BE"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0A01169B" w14:textId="77777777" w:rsidR="002C50C3" w:rsidRPr="002C50C3" w:rsidRDefault="002C50C3" w:rsidP="007C0FAF">
            <w:pPr>
              <w:spacing w:before="40" w:after="40"/>
              <w:rPr>
                <w:color w:val="000000"/>
              </w:rPr>
            </w:pPr>
            <w:r w:rsidRPr="002C50C3">
              <w:rPr>
                <w:color w:val="000000"/>
              </w:rPr>
              <w:t>ENG 3860: Composing in New Media</w:t>
            </w:r>
          </w:p>
        </w:tc>
        <w:tc>
          <w:tcPr>
            <w:tcW w:w="4590" w:type="dxa"/>
            <w:tcBorders>
              <w:top w:val="nil"/>
              <w:left w:val="nil"/>
              <w:bottom w:val="single" w:sz="4" w:space="0" w:color="auto"/>
              <w:right w:val="single" w:sz="4" w:space="0" w:color="auto"/>
            </w:tcBorders>
            <w:shd w:val="clear" w:color="auto" w:fill="auto"/>
            <w:hideMark/>
          </w:tcPr>
          <w:p w14:paraId="66CCDDD8" w14:textId="77777777" w:rsidR="002C50C3" w:rsidRPr="002C50C3" w:rsidRDefault="002C50C3" w:rsidP="007C0FAF">
            <w:pPr>
              <w:spacing w:before="40" w:after="40"/>
              <w:rPr>
                <w:color w:val="000000"/>
              </w:rPr>
            </w:pPr>
            <w:r w:rsidRPr="002C50C3">
              <w:rPr>
                <w:color w:val="000000"/>
              </w:rPr>
              <w:t>Description, LOs, offerings, prereqs, Course Topics fields; added Exp Learn, BRICKS component</w:t>
            </w:r>
          </w:p>
        </w:tc>
        <w:tc>
          <w:tcPr>
            <w:tcW w:w="1440" w:type="dxa"/>
            <w:tcBorders>
              <w:top w:val="nil"/>
              <w:left w:val="nil"/>
              <w:bottom w:val="single" w:sz="4" w:space="0" w:color="auto"/>
              <w:right w:val="single" w:sz="4" w:space="0" w:color="auto"/>
            </w:tcBorders>
            <w:shd w:val="clear" w:color="auto" w:fill="auto"/>
            <w:hideMark/>
          </w:tcPr>
          <w:p w14:paraId="5C67A7BF" w14:textId="77777777" w:rsidR="002C50C3" w:rsidRPr="002C50C3" w:rsidRDefault="002C50C3" w:rsidP="007C0FAF">
            <w:pPr>
              <w:spacing w:before="40" w:after="40"/>
              <w:rPr>
                <w:color w:val="000000"/>
              </w:rPr>
            </w:pPr>
            <w:r w:rsidRPr="002C50C3">
              <w:rPr>
                <w:color w:val="000000"/>
              </w:rPr>
              <w:t>BLD</w:t>
            </w:r>
          </w:p>
        </w:tc>
      </w:tr>
      <w:tr w:rsidR="002C50C3" w:rsidRPr="002C50C3" w14:paraId="119EE833"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4D9B98D0"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65423229" w14:textId="77777777" w:rsidR="002C50C3" w:rsidRPr="002C50C3" w:rsidRDefault="002C50C3" w:rsidP="007C0FAF">
            <w:pPr>
              <w:spacing w:before="40" w:after="40"/>
              <w:rPr>
                <w:color w:val="000000"/>
              </w:rPr>
            </w:pPr>
            <w:r w:rsidRPr="002C50C3">
              <w:rPr>
                <w:color w:val="000000"/>
              </w:rPr>
              <w:t>GEOG 2400: Environmental Geography</w:t>
            </w:r>
          </w:p>
        </w:tc>
        <w:tc>
          <w:tcPr>
            <w:tcW w:w="4590" w:type="dxa"/>
            <w:tcBorders>
              <w:top w:val="nil"/>
              <w:left w:val="nil"/>
              <w:bottom w:val="single" w:sz="4" w:space="0" w:color="auto"/>
              <w:right w:val="single" w:sz="4" w:space="0" w:color="auto"/>
            </w:tcBorders>
            <w:shd w:val="clear" w:color="auto" w:fill="auto"/>
            <w:hideMark/>
          </w:tcPr>
          <w:p w14:paraId="378B3D7D" w14:textId="77777777" w:rsidR="002C50C3" w:rsidRPr="002C50C3" w:rsidRDefault="002C50C3" w:rsidP="007C0FAF">
            <w:pPr>
              <w:spacing w:before="40" w:after="40"/>
              <w:rPr>
                <w:color w:val="000000"/>
              </w:rPr>
            </w:pPr>
            <w:r w:rsidRPr="002C50C3">
              <w:rPr>
                <w:color w:val="000000"/>
              </w:rPr>
              <w:t>Description, LOs; added Course Topics info, BRICKS component, T2 rationale</w:t>
            </w:r>
          </w:p>
        </w:tc>
        <w:tc>
          <w:tcPr>
            <w:tcW w:w="1440" w:type="dxa"/>
            <w:tcBorders>
              <w:top w:val="nil"/>
              <w:left w:val="nil"/>
              <w:bottom w:val="single" w:sz="4" w:space="0" w:color="auto"/>
              <w:right w:val="single" w:sz="4" w:space="0" w:color="auto"/>
            </w:tcBorders>
            <w:shd w:val="clear" w:color="auto" w:fill="auto"/>
            <w:hideMark/>
          </w:tcPr>
          <w:p w14:paraId="73C2C225" w14:textId="77777777" w:rsidR="002C50C3" w:rsidRPr="002C50C3" w:rsidRDefault="002C50C3" w:rsidP="007C0FAF">
            <w:pPr>
              <w:spacing w:before="40" w:after="40"/>
              <w:rPr>
                <w:color w:val="000000"/>
              </w:rPr>
            </w:pPr>
            <w:r w:rsidRPr="002C50C3">
              <w:rPr>
                <w:color w:val="000000"/>
              </w:rPr>
              <w:t>ACNW</w:t>
            </w:r>
          </w:p>
        </w:tc>
      </w:tr>
      <w:tr w:rsidR="002C50C3" w:rsidRPr="002C50C3" w14:paraId="19245345"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183EAF97"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37E2FD23" w14:textId="77777777" w:rsidR="002C50C3" w:rsidRPr="002C50C3" w:rsidRDefault="002C50C3" w:rsidP="007C0FAF">
            <w:pPr>
              <w:spacing w:before="40" w:after="40"/>
              <w:rPr>
                <w:color w:val="000000"/>
              </w:rPr>
            </w:pPr>
            <w:r w:rsidRPr="002C50C3">
              <w:rPr>
                <w:color w:val="000000"/>
              </w:rPr>
              <w:t>PHYS 2051: General Physics</w:t>
            </w:r>
          </w:p>
        </w:tc>
        <w:tc>
          <w:tcPr>
            <w:tcW w:w="4590" w:type="dxa"/>
            <w:tcBorders>
              <w:top w:val="nil"/>
              <w:left w:val="nil"/>
              <w:bottom w:val="single" w:sz="4" w:space="0" w:color="auto"/>
              <w:right w:val="single" w:sz="4" w:space="0" w:color="auto"/>
            </w:tcBorders>
            <w:shd w:val="clear" w:color="auto" w:fill="auto"/>
            <w:hideMark/>
          </w:tcPr>
          <w:p w14:paraId="1A15F3EB" w14:textId="77777777" w:rsidR="002C50C3" w:rsidRPr="002C50C3" w:rsidRDefault="002C50C3" w:rsidP="007C0FAF">
            <w:pPr>
              <w:spacing w:before="40" w:after="40"/>
              <w:rPr>
                <w:color w:val="000000"/>
              </w:rPr>
            </w:pPr>
            <w:r w:rsidRPr="002C50C3">
              <w:rPr>
                <w:color w:val="000000"/>
              </w:rPr>
              <w:t>Description, LOs, requisites, lab activities; added Course Topics info, BRICKS component, T2 rationale</w:t>
            </w:r>
          </w:p>
        </w:tc>
        <w:tc>
          <w:tcPr>
            <w:tcW w:w="1440" w:type="dxa"/>
            <w:tcBorders>
              <w:top w:val="nil"/>
              <w:left w:val="nil"/>
              <w:bottom w:val="single" w:sz="4" w:space="0" w:color="auto"/>
              <w:right w:val="single" w:sz="4" w:space="0" w:color="auto"/>
            </w:tcBorders>
            <w:shd w:val="clear" w:color="auto" w:fill="auto"/>
            <w:hideMark/>
          </w:tcPr>
          <w:p w14:paraId="573B4DCB" w14:textId="77777777" w:rsidR="002C50C3" w:rsidRPr="002C50C3" w:rsidRDefault="002C50C3" w:rsidP="007C0FAF">
            <w:pPr>
              <w:spacing w:before="40" w:after="40"/>
              <w:rPr>
                <w:color w:val="000000"/>
              </w:rPr>
            </w:pPr>
            <w:r w:rsidRPr="002C50C3">
              <w:rPr>
                <w:color w:val="000000"/>
              </w:rPr>
              <w:t>PNS</w:t>
            </w:r>
          </w:p>
        </w:tc>
      </w:tr>
      <w:tr w:rsidR="002C50C3" w:rsidRPr="002C50C3" w14:paraId="7014300C"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219B2E79"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59529878" w14:textId="77777777" w:rsidR="002C50C3" w:rsidRPr="002C50C3" w:rsidRDefault="002C50C3" w:rsidP="007C0FAF">
            <w:pPr>
              <w:spacing w:before="40" w:after="40"/>
              <w:rPr>
                <w:color w:val="000000"/>
              </w:rPr>
            </w:pPr>
            <w:r w:rsidRPr="002C50C3">
              <w:rPr>
                <w:color w:val="000000"/>
              </w:rPr>
              <w:t>PSC 1010: The Physical World</w:t>
            </w:r>
          </w:p>
        </w:tc>
        <w:tc>
          <w:tcPr>
            <w:tcW w:w="4590" w:type="dxa"/>
            <w:tcBorders>
              <w:top w:val="nil"/>
              <w:left w:val="nil"/>
              <w:bottom w:val="single" w:sz="4" w:space="0" w:color="auto"/>
              <w:right w:val="single" w:sz="4" w:space="0" w:color="auto"/>
            </w:tcBorders>
            <w:shd w:val="clear" w:color="auto" w:fill="auto"/>
            <w:hideMark/>
          </w:tcPr>
          <w:p w14:paraId="50B01C7E" w14:textId="77777777" w:rsidR="002C50C3" w:rsidRPr="002C50C3" w:rsidRDefault="002C50C3" w:rsidP="007C0FAF">
            <w:pPr>
              <w:spacing w:before="40" w:after="40"/>
              <w:rPr>
                <w:color w:val="000000"/>
              </w:rPr>
            </w:pPr>
            <w:r w:rsidRPr="002C50C3">
              <w:rPr>
                <w:color w:val="000000"/>
              </w:rPr>
              <w:t>LOs, offerings; added Course Topics info, BRICKS component, T2 rationale</w:t>
            </w:r>
          </w:p>
        </w:tc>
        <w:tc>
          <w:tcPr>
            <w:tcW w:w="1440" w:type="dxa"/>
            <w:tcBorders>
              <w:top w:val="nil"/>
              <w:left w:val="nil"/>
              <w:bottom w:val="single" w:sz="4" w:space="0" w:color="auto"/>
              <w:right w:val="single" w:sz="4" w:space="0" w:color="auto"/>
            </w:tcBorders>
            <w:shd w:val="clear" w:color="auto" w:fill="auto"/>
            <w:hideMark/>
          </w:tcPr>
          <w:p w14:paraId="0F41F301" w14:textId="77777777" w:rsidR="002C50C3" w:rsidRPr="002C50C3" w:rsidRDefault="002C50C3" w:rsidP="007C0FAF">
            <w:pPr>
              <w:spacing w:before="40" w:after="40"/>
              <w:rPr>
                <w:color w:val="000000"/>
              </w:rPr>
            </w:pPr>
            <w:r w:rsidRPr="002C50C3">
              <w:rPr>
                <w:color w:val="000000"/>
              </w:rPr>
              <w:t>ANW</w:t>
            </w:r>
          </w:p>
        </w:tc>
      </w:tr>
      <w:tr w:rsidR="002C50C3" w:rsidRPr="002C50C3" w14:paraId="3DA19E43"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51842F86"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57200890" w14:textId="77777777" w:rsidR="002C50C3" w:rsidRPr="002C50C3" w:rsidRDefault="002C50C3" w:rsidP="007C0FAF">
            <w:pPr>
              <w:spacing w:before="40" w:after="40"/>
              <w:rPr>
                <w:color w:val="000000"/>
              </w:rPr>
            </w:pPr>
            <w:r w:rsidRPr="002C50C3">
              <w:rPr>
                <w:color w:val="000000"/>
              </w:rPr>
              <w:t>PSC 1011: Physical World</w:t>
            </w:r>
          </w:p>
        </w:tc>
        <w:tc>
          <w:tcPr>
            <w:tcW w:w="4590" w:type="dxa"/>
            <w:tcBorders>
              <w:top w:val="nil"/>
              <w:left w:val="nil"/>
              <w:bottom w:val="single" w:sz="4" w:space="0" w:color="auto"/>
              <w:right w:val="single" w:sz="4" w:space="0" w:color="auto"/>
            </w:tcBorders>
            <w:shd w:val="clear" w:color="auto" w:fill="auto"/>
            <w:hideMark/>
          </w:tcPr>
          <w:p w14:paraId="02F550D6" w14:textId="77777777" w:rsidR="002C50C3" w:rsidRPr="002C50C3" w:rsidRDefault="002C50C3" w:rsidP="007C0FAF">
            <w:pPr>
              <w:spacing w:before="40" w:after="40"/>
              <w:rPr>
                <w:color w:val="000000"/>
              </w:rPr>
            </w:pPr>
            <w:r w:rsidRPr="002C50C3">
              <w:rPr>
                <w:color w:val="000000"/>
              </w:rPr>
              <w:t>LOs, offerings; added Course Topics info, BRICKS component, T2 rationale</w:t>
            </w:r>
          </w:p>
        </w:tc>
        <w:tc>
          <w:tcPr>
            <w:tcW w:w="1440" w:type="dxa"/>
            <w:tcBorders>
              <w:top w:val="nil"/>
              <w:left w:val="nil"/>
              <w:bottom w:val="single" w:sz="4" w:space="0" w:color="auto"/>
              <w:right w:val="single" w:sz="4" w:space="0" w:color="auto"/>
            </w:tcBorders>
            <w:shd w:val="clear" w:color="auto" w:fill="auto"/>
            <w:hideMark/>
          </w:tcPr>
          <w:p w14:paraId="182AD106" w14:textId="77777777" w:rsidR="002C50C3" w:rsidRPr="002C50C3" w:rsidRDefault="002C50C3" w:rsidP="007C0FAF">
            <w:pPr>
              <w:spacing w:before="40" w:after="40"/>
              <w:rPr>
                <w:color w:val="000000"/>
              </w:rPr>
            </w:pPr>
            <w:r w:rsidRPr="002C50C3">
              <w:rPr>
                <w:color w:val="000000"/>
              </w:rPr>
              <w:t>ANW</w:t>
            </w:r>
          </w:p>
        </w:tc>
      </w:tr>
      <w:tr w:rsidR="002C50C3" w:rsidRPr="002C50C3" w14:paraId="2FF8E21C"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7C413AF7" w14:textId="77777777" w:rsidR="002C50C3" w:rsidRPr="002C50C3" w:rsidRDefault="002C50C3"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6D8012A2" w14:textId="77777777" w:rsidR="002C50C3" w:rsidRPr="002C50C3" w:rsidRDefault="002C50C3" w:rsidP="007C0FAF">
            <w:pPr>
              <w:spacing w:before="40" w:after="40"/>
              <w:rPr>
                <w:color w:val="000000"/>
              </w:rPr>
            </w:pPr>
            <w:r w:rsidRPr="002C50C3">
              <w:rPr>
                <w:color w:val="000000"/>
              </w:rPr>
              <w:t>PSY 1110: Elementary Statistical Reasoning</w:t>
            </w:r>
          </w:p>
        </w:tc>
        <w:tc>
          <w:tcPr>
            <w:tcW w:w="4590" w:type="dxa"/>
            <w:tcBorders>
              <w:top w:val="nil"/>
              <w:left w:val="nil"/>
              <w:bottom w:val="single" w:sz="4" w:space="0" w:color="auto"/>
              <w:right w:val="single" w:sz="4" w:space="0" w:color="auto"/>
            </w:tcBorders>
            <w:shd w:val="clear" w:color="auto" w:fill="auto"/>
            <w:hideMark/>
          </w:tcPr>
          <w:p w14:paraId="6557C942" w14:textId="77777777" w:rsidR="002C50C3" w:rsidRPr="002C50C3" w:rsidRDefault="002C50C3" w:rsidP="007C0FAF">
            <w:pPr>
              <w:spacing w:before="40" w:after="40"/>
              <w:rPr>
                <w:color w:val="000000"/>
              </w:rPr>
            </w:pPr>
            <w:r w:rsidRPr="002C50C3">
              <w:rPr>
                <w:color w:val="000000"/>
              </w:rPr>
              <w:t>Description [no credit if], LOs, prereqs/no credit if; added Course Topics info, BRICKS component</w:t>
            </w:r>
          </w:p>
        </w:tc>
        <w:tc>
          <w:tcPr>
            <w:tcW w:w="1440" w:type="dxa"/>
            <w:tcBorders>
              <w:top w:val="nil"/>
              <w:left w:val="nil"/>
              <w:bottom w:val="single" w:sz="4" w:space="0" w:color="auto"/>
              <w:right w:val="single" w:sz="4" w:space="0" w:color="auto"/>
            </w:tcBorders>
            <w:shd w:val="clear" w:color="auto" w:fill="auto"/>
            <w:hideMark/>
          </w:tcPr>
          <w:p w14:paraId="73D0E548" w14:textId="77777777" w:rsidR="002C50C3" w:rsidRPr="002C50C3" w:rsidRDefault="002C50C3" w:rsidP="007C0FAF">
            <w:pPr>
              <w:spacing w:before="40" w:after="40"/>
              <w:rPr>
                <w:color w:val="000000"/>
              </w:rPr>
            </w:pPr>
            <w:r w:rsidRPr="002C50C3">
              <w:rPr>
                <w:color w:val="000000"/>
              </w:rPr>
              <w:t>FQR</w:t>
            </w:r>
          </w:p>
        </w:tc>
      </w:tr>
      <w:tr w:rsidR="00F93B32" w:rsidRPr="002C50C3" w14:paraId="31DC3E65"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0D84F071" w14:textId="4BAD38AB" w:rsidR="00F93B32" w:rsidRPr="002C50C3" w:rsidRDefault="00F93B32"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4008CBEF" w14:textId="45C501A8" w:rsidR="00F93B32" w:rsidRPr="002C50C3" w:rsidRDefault="00F93B32" w:rsidP="007C0FAF">
            <w:pPr>
              <w:spacing w:before="40" w:after="40"/>
              <w:rPr>
                <w:color w:val="000000"/>
              </w:rPr>
            </w:pPr>
            <w:r w:rsidRPr="002C50C3">
              <w:rPr>
                <w:color w:val="000000"/>
              </w:rPr>
              <w:t>PSY 2310: Cognitive Psychology</w:t>
            </w:r>
          </w:p>
        </w:tc>
        <w:tc>
          <w:tcPr>
            <w:tcW w:w="4590" w:type="dxa"/>
            <w:tcBorders>
              <w:top w:val="nil"/>
              <w:left w:val="nil"/>
              <w:bottom w:val="single" w:sz="4" w:space="0" w:color="auto"/>
              <w:right w:val="single" w:sz="4" w:space="0" w:color="auto"/>
            </w:tcBorders>
            <w:shd w:val="clear" w:color="auto" w:fill="auto"/>
            <w:hideMark/>
          </w:tcPr>
          <w:p w14:paraId="2C846219" w14:textId="15BA6EC6" w:rsidR="00F93B32" w:rsidRPr="002C50C3" w:rsidRDefault="00F93B32" w:rsidP="007C0FAF">
            <w:pPr>
              <w:spacing w:before="40" w:after="40"/>
              <w:rPr>
                <w:color w:val="000000"/>
              </w:rPr>
            </w:pPr>
            <w:r w:rsidRPr="002C50C3">
              <w:rPr>
                <w:color w:val="000000"/>
              </w:rPr>
              <w:t>LOs; added BRICKS component</w:t>
            </w:r>
          </w:p>
        </w:tc>
        <w:tc>
          <w:tcPr>
            <w:tcW w:w="1440" w:type="dxa"/>
            <w:tcBorders>
              <w:top w:val="nil"/>
              <w:left w:val="nil"/>
              <w:bottom w:val="single" w:sz="4" w:space="0" w:color="auto"/>
              <w:right w:val="single" w:sz="4" w:space="0" w:color="auto"/>
            </w:tcBorders>
            <w:shd w:val="clear" w:color="auto" w:fill="auto"/>
            <w:hideMark/>
          </w:tcPr>
          <w:p w14:paraId="6DB41D7D" w14:textId="07A74EAA" w:rsidR="00F93B32" w:rsidRPr="002C50C3" w:rsidRDefault="00F93B32" w:rsidP="007C0FAF">
            <w:pPr>
              <w:spacing w:before="40" w:after="40"/>
              <w:rPr>
                <w:color w:val="000000"/>
              </w:rPr>
            </w:pPr>
            <w:r w:rsidRPr="002C50C3">
              <w:rPr>
                <w:color w:val="000000"/>
              </w:rPr>
              <w:t>ACNW</w:t>
            </w:r>
          </w:p>
        </w:tc>
      </w:tr>
      <w:tr w:rsidR="00F93B32" w:rsidRPr="002C50C3" w14:paraId="4F39151E"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69527770" w14:textId="5C691CE6" w:rsidR="00F93B32" w:rsidRPr="002C50C3" w:rsidRDefault="00F93B32"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1BBD0039" w14:textId="0DBEDAC8" w:rsidR="00F93B32" w:rsidRPr="002C50C3" w:rsidRDefault="00F93B32" w:rsidP="007C0FAF">
            <w:pPr>
              <w:spacing w:before="40" w:after="40"/>
              <w:rPr>
                <w:color w:val="000000"/>
              </w:rPr>
            </w:pPr>
            <w:r w:rsidRPr="002C50C3">
              <w:rPr>
                <w:color w:val="000000"/>
              </w:rPr>
              <w:t>PSY 2420: Educational Psychology</w:t>
            </w:r>
          </w:p>
        </w:tc>
        <w:tc>
          <w:tcPr>
            <w:tcW w:w="4590" w:type="dxa"/>
            <w:tcBorders>
              <w:top w:val="nil"/>
              <w:left w:val="nil"/>
              <w:bottom w:val="single" w:sz="4" w:space="0" w:color="auto"/>
              <w:right w:val="single" w:sz="4" w:space="0" w:color="auto"/>
            </w:tcBorders>
            <w:shd w:val="clear" w:color="auto" w:fill="auto"/>
            <w:hideMark/>
          </w:tcPr>
          <w:p w14:paraId="3CBE39D6" w14:textId="25F9DAA1" w:rsidR="00F93B32" w:rsidRPr="002C50C3" w:rsidRDefault="00F93B32" w:rsidP="007C0FAF">
            <w:pPr>
              <w:spacing w:before="40" w:after="40"/>
              <w:rPr>
                <w:color w:val="000000"/>
              </w:rPr>
            </w:pPr>
            <w:r w:rsidRPr="002C50C3">
              <w:rPr>
                <w:color w:val="000000"/>
              </w:rPr>
              <w:t>LOs, prereqs; added Course Topics info, BRICKS component</w:t>
            </w:r>
          </w:p>
        </w:tc>
        <w:tc>
          <w:tcPr>
            <w:tcW w:w="1440" w:type="dxa"/>
            <w:tcBorders>
              <w:top w:val="nil"/>
              <w:left w:val="nil"/>
              <w:bottom w:val="single" w:sz="4" w:space="0" w:color="auto"/>
              <w:right w:val="single" w:sz="4" w:space="0" w:color="auto"/>
            </w:tcBorders>
            <w:shd w:val="clear" w:color="auto" w:fill="auto"/>
            <w:hideMark/>
          </w:tcPr>
          <w:p w14:paraId="68BDAA3F" w14:textId="609771A3" w:rsidR="00F93B32" w:rsidRPr="002C50C3" w:rsidRDefault="00F93B32" w:rsidP="007C0FAF">
            <w:pPr>
              <w:spacing w:before="40" w:after="40"/>
              <w:rPr>
                <w:color w:val="000000"/>
              </w:rPr>
            </w:pPr>
            <w:r w:rsidRPr="002C50C3">
              <w:rPr>
                <w:color w:val="000000"/>
              </w:rPr>
              <w:t>ACNW</w:t>
            </w:r>
          </w:p>
        </w:tc>
      </w:tr>
      <w:tr w:rsidR="00F93B32" w:rsidRPr="002C50C3" w14:paraId="27AE9AB9"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5BEBFEC2" w14:textId="7569E3E4" w:rsidR="00F93B32" w:rsidRPr="002C50C3" w:rsidRDefault="00F93B32"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079930AC" w14:textId="351920FB" w:rsidR="00F93B32" w:rsidRPr="002C50C3" w:rsidRDefault="00F93B32" w:rsidP="007C0FAF">
            <w:pPr>
              <w:spacing w:before="40" w:after="40"/>
              <w:rPr>
                <w:color w:val="000000"/>
              </w:rPr>
            </w:pPr>
            <w:r w:rsidRPr="002C50C3">
              <w:rPr>
                <w:color w:val="000000"/>
              </w:rPr>
              <w:t>PSY 2510: Social Psychology</w:t>
            </w:r>
          </w:p>
        </w:tc>
        <w:tc>
          <w:tcPr>
            <w:tcW w:w="4590" w:type="dxa"/>
            <w:tcBorders>
              <w:top w:val="nil"/>
              <w:left w:val="nil"/>
              <w:bottom w:val="single" w:sz="4" w:space="0" w:color="auto"/>
              <w:right w:val="single" w:sz="4" w:space="0" w:color="auto"/>
            </w:tcBorders>
            <w:shd w:val="clear" w:color="auto" w:fill="auto"/>
            <w:hideMark/>
          </w:tcPr>
          <w:p w14:paraId="1AECE1F2" w14:textId="18024BDF" w:rsidR="00F93B32" w:rsidRPr="002C50C3" w:rsidRDefault="00F93B32" w:rsidP="007C0FAF">
            <w:pPr>
              <w:spacing w:before="40" w:after="40"/>
              <w:rPr>
                <w:color w:val="000000"/>
              </w:rPr>
            </w:pPr>
            <w:r w:rsidRPr="002C50C3">
              <w:rPr>
                <w:color w:val="000000"/>
              </w:rPr>
              <w:t>LOs, KGFs; added BRICKS component</w:t>
            </w:r>
          </w:p>
        </w:tc>
        <w:tc>
          <w:tcPr>
            <w:tcW w:w="1440" w:type="dxa"/>
            <w:tcBorders>
              <w:top w:val="nil"/>
              <w:left w:val="nil"/>
              <w:bottom w:val="single" w:sz="4" w:space="0" w:color="auto"/>
              <w:right w:val="single" w:sz="4" w:space="0" w:color="auto"/>
            </w:tcBorders>
            <w:shd w:val="clear" w:color="auto" w:fill="auto"/>
            <w:hideMark/>
          </w:tcPr>
          <w:p w14:paraId="0CA4C1E1" w14:textId="549449AA" w:rsidR="00F93B32" w:rsidRPr="002C50C3" w:rsidRDefault="00F93B32" w:rsidP="007C0FAF">
            <w:pPr>
              <w:spacing w:before="40" w:after="40"/>
              <w:rPr>
                <w:color w:val="000000"/>
              </w:rPr>
            </w:pPr>
            <w:r w:rsidRPr="002C50C3">
              <w:rPr>
                <w:color w:val="000000"/>
              </w:rPr>
              <w:t>ACNW</w:t>
            </w:r>
          </w:p>
        </w:tc>
      </w:tr>
      <w:tr w:rsidR="00F93B32" w:rsidRPr="002C50C3" w14:paraId="2D07E1C3"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707277B5" w14:textId="0596CA83" w:rsidR="00F93B32" w:rsidRPr="002C50C3" w:rsidRDefault="00F93B32"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7267460C" w14:textId="2DEA64BF" w:rsidR="00F93B32" w:rsidRPr="002C50C3" w:rsidRDefault="00F93B32" w:rsidP="007C0FAF">
            <w:pPr>
              <w:spacing w:before="40" w:after="40"/>
              <w:rPr>
                <w:color w:val="000000"/>
              </w:rPr>
            </w:pPr>
            <w:r w:rsidRPr="002C50C3">
              <w:rPr>
                <w:color w:val="000000"/>
              </w:rPr>
              <w:t>PSY 2710: Psychopathology</w:t>
            </w:r>
          </w:p>
        </w:tc>
        <w:tc>
          <w:tcPr>
            <w:tcW w:w="4590" w:type="dxa"/>
            <w:tcBorders>
              <w:top w:val="nil"/>
              <w:left w:val="nil"/>
              <w:bottom w:val="single" w:sz="4" w:space="0" w:color="auto"/>
              <w:right w:val="single" w:sz="4" w:space="0" w:color="auto"/>
            </w:tcBorders>
            <w:shd w:val="clear" w:color="auto" w:fill="auto"/>
            <w:hideMark/>
          </w:tcPr>
          <w:p w14:paraId="7EF73EC1" w14:textId="553B4447" w:rsidR="00F93B32" w:rsidRPr="002C50C3" w:rsidRDefault="00F93B32" w:rsidP="007C0FAF">
            <w:pPr>
              <w:spacing w:before="40" w:after="40"/>
              <w:rPr>
                <w:color w:val="000000"/>
              </w:rPr>
            </w:pPr>
            <w:r w:rsidRPr="002C50C3">
              <w:rPr>
                <w:color w:val="000000"/>
              </w:rPr>
              <w:t>Name from Abnormal Psychology, LOs, prereqs; added BRICKS component</w:t>
            </w:r>
          </w:p>
        </w:tc>
        <w:tc>
          <w:tcPr>
            <w:tcW w:w="1440" w:type="dxa"/>
            <w:tcBorders>
              <w:top w:val="nil"/>
              <w:left w:val="nil"/>
              <w:bottom w:val="single" w:sz="4" w:space="0" w:color="auto"/>
              <w:right w:val="single" w:sz="4" w:space="0" w:color="auto"/>
            </w:tcBorders>
            <w:shd w:val="clear" w:color="auto" w:fill="auto"/>
            <w:hideMark/>
          </w:tcPr>
          <w:p w14:paraId="6E2F70D1" w14:textId="586AE059" w:rsidR="00F93B32" w:rsidRPr="002C50C3" w:rsidRDefault="00F93B32" w:rsidP="007C0FAF">
            <w:pPr>
              <w:spacing w:before="40" w:after="40"/>
              <w:rPr>
                <w:color w:val="000000"/>
              </w:rPr>
            </w:pPr>
            <w:r w:rsidRPr="002C50C3">
              <w:rPr>
                <w:color w:val="000000"/>
              </w:rPr>
              <w:t>ACNW</w:t>
            </w:r>
          </w:p>
        </w:tc>
      </w:tr>
      <w:tr w:rsidR="00F93B32" w:rsidRPr="002C50C3" w14:paraId="1CD41958"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226CB59B" w14:textId="4DFA4BE0" w:rsidR="00F93B32" w:rsidRPr="002C50C3" w:rsidRDefault="00F93B32" w:rsidP="007C0FAF">
            <w:pPr>
              <w:spacing w:before="40" w:after="40"/>
              <w:rPr>
                <w:color w:val="000000"/>
              </w:rPr>
            </w:pPr>
            <w:r w:rsidRPr="002C50C3">
              <w:rPr>
                <w:color w:val="000000"/>
              </w:rPr>
              <w:t>A&amp;S</w:t>
            </w:r>
          </w:p>
        </w:tc>
        <w:tc>
          <w:tcPr>
            <w:tcW w:w="3236" w:type="dxa"/>
            <w:tcBorders>
              <w:top w:val="nil"/>
              <w:left w:val="nil"/>
              <w:bottom w:val="single" w:sz="4" w:space="0" w:color="auto"/>
              <w:right w:val="single" w:sz="4" w:space="0" w:color="auto"/>
            </w:tcBorders>
            <w:shd w:val="clear" w:color="auto" w:fill="auto"/>
            <w:hideMark/>
          </w:tcPr>
          <w:p w14:paraId="3F7FC4E3" w14:textId="567E543D" w:rsidR="00F93B32" w:rsidRPr="002C50C3" w:rsidRDefault="00F93B32" w:rsidP="007C0FAF">
            <w:pPr>
              <w:spacing w:before="40" w:after="40"/>
              <w:rPr>
                <w:color w:val="000000"/>
              </w:rPr>
            </w:pPr>
            <w:r w:rsidRPr="002C50C3">
              <w:rPr>
                <w:color w:val="000000"/>
              </w:rPr>
              <w:t>PSY 2720: Psychology of Personality</w:t>
            </w:r>
          </w:p>
        </w:tc>
        <w:tc>
          <w:tcPr>
            <w:tcW w:w="4590" w:type="dxa"/>
            <w:tcBorders>
              <w:top w:val="nil"/>
              <w:left w:val="nil"/>
              <w:bottom w:val="single" w:sz="4" w:space="0" w:color="auto"/>
              <w:right w:val="single" w:sz="4" w:space="0" w:color="auto"/>
            </w:tcBorders>
            <w:shd w:val="clear" w:color="auto" w:fill="auto"/>
            <w:hideMark/>
          </w:tcPr>
          <w:p w14:paraId="23B1208B" w14:textId="0FBB429F" w:rsidR="00F93B32" w:rsidRPr="002C50C3" w:rsidRDefault="00F93B32" w:rsidP="007C0FAF">
            <w:pPr>
              <w:spacing w:before="40" w:after="40"/>
              <w:rPr>
                <w:color w:val="000000"/>
              </w:rPr>
            </w:pPr>
            <w:r w:rsidRPr="002C50C3">
              <w:rPr>
                <w:color w:val="000000"/>
              </w:rPr>
              <w:t>LOs, prereq; added BRICKS Component</w:t>
            </w:r>
          </w:p>
        </w:tc>
        <w:tc>
          <w:tcPr>
            <w:tcW w:w="1440" w:type="dxa"/>
            <w:tcBorders>
              <w:top w:val="nil"/>
              <w:left w:val="nil"/>
              <w:bottom w:val="single" w:sz="4" w:space="0" w:color="auto"/>
              <w:right w:val="single" w:sz="4" w:space="0" w:color="auto"/>
            </w:tcBorders>
            <w:shd w:val="clear" w:color="auto" w:fill="auto"/>
            <w:hideMark/>
          </w:tcPr>
          <w:p w14:paraId="5D3A336F" w14:textId="3DD7B3CB" w:rsidR="00F93B32" w:rsidRPr="002C50C3" w:rsidRDefault="00F93B32" w:rsidP="007C0FAF">
            <w:pPr>
              <w:spacing w:before="40" w:after="40"/>
              <w:rPr>
                <w:color w:val="000000"/>
              </w:rPr>
            </w:pPr>
            <w:r w:rsidRPr="002C50C3">
              <w:rPr>
                <w:color w:val="000000"/>
              </w:rPr>
              <w:t>ACNW</w:t>
            </w:r>
          </w:p>
        </w:tc>
      </w:tr>
      <w:tr w:rsidR="00F93B32" w:rsidRPr="002C50C3" w14:paraId="46BF1745"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0FDD0DA7" w14:textId="41CC9A75"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2E617A7D" w14:textId="12BC2007" w:rsidR="00F93B32" w:rsidRPr="002C50C3" w:rsidRDefault="00F93B32" w:rsidP="007C0FAF">
            <w:pPr>
              <w:spacing w:before="40" w:after="40"/>
              <w:rPr>
                <w:color w:val="000000"/>
              </w:rPr>
            </w:pPr>
            <w:r w:rsidRPr="002C50C3">
              <w:rPr>
                <w:color w:val="000000"/>
              </w:rPr>
              <w:t>CONS 3890: Career Development for Service Professionals</w:t>
            </w:r>
          </w:p>
        </w:tc>
        <w:tc>
          <w:tcPr>
            <w:tcW w:w="4590" w:type="dxa"/>
            <w:tcBorders>
              <w:top w:val="nil"/>
              <w:left w:val="nil"/>
              <w:bottom w:val="single" w:sz="4" w:space="0" w:color="auto"/>
              <w:right w:val="single" w:sz="4" w:space="0" w:color="auto"/>
            </w:tcBorders>
            <w:shd w:val="clear" w:color="auto" w:fill="auto"/>
            <w:hideMark/>
          </w:tcPr>
          <w:p w14:paraId="6CA4D770" w14:textId="7251B7F4" w:rsidR="00F93B32" w:rsidRPr="002C50C3" w:rsidRDefault="00F93B32" w:rsidP="007C0FAF">
            <w:pPr>
              <w:spacing w:before="40" w:after="40"/>
              <w:rPr>
                <w:color w:val="000000"/>
              </w:rPr>
            </w:pPr>
            <w:r w:rsidRPr="002C50C3">
              <w:rPr>
                <w:color w:val="000000"/>
              </w:rPr>
              <w:t>Prereqs; texts added</w:t>
            </w:r>
          </w:p>
        </w:tc>
        <w:tc>
          <w:tcPr>
            <w:tcW w:w="1440" w:type="dxa"/>
            <w:tcBorders>
              <w:top w:val="nil"/>
              <w:left w:val="nil"/>
              <w:bottom w:val="single" w:sz="4" w:space="0" w:color="auto"/>
              <w:right w:val="single" w:sz="4" w:space="0" w:color="auto"/>
            </w:tcBorders>
            <w:shd w:val="clear" w:color="auto" w:fill="auto"/>
            <w:hideMark/>
          </w:tcPr>
          <w:p w14:paraId="0AE9CF37" w14:textId="732359A2" w:rsidR="00F93B32" w:rsidRPr="002C50C3" w:rsidRDefault="00F93B32" w:rsidP="007C0FAF">
            <w:pPr>
              <w:spacing w:before="40" w:after="40"/>
              <w:rPr>
                <w:color w:val="000000"/>
              </w:rPr>
            </w:pPr>
            <w:r w:rsidRPr="002C50C3">
              <w:rPr>
                <w:color w:val="000000"/>
              </w:rPr>
              <w:t> </w:t>
            </w:r>
          </w:p>
        </w:tc>
      </w:tr>
      <w:tr w:rsidR="00F93B32" w:rsidRPr="002C50C3" w14:paraId="714EA1C9"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2BEC84F0" w14:textId="632CDE5A"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2BB4C0FB" w14:textId="7D407DCF" w:rsidR="00F93B32" w:rsidRPr="002C50C3" w:rsidRDefault="00F93B32" w:rsidP="007C0FAF">
            <w:pPr>
              <w:spacing w:before="40" w:after="40"/>
              <w:rPr>
                <w:color w:val="000000"/>
              </w:rPr>
            </w:pPr>
            <w:r w:rsidRPr="002C50C3">
              <w:rPr>
                <w:color w:val="000000"/>
              </w:rPr>
              <w:t>EDCE 8920: Practicum in Counselor Education and Supervision</w:t>
            </w:r>
          </w:p>
        </w:tc>
        <w:tc>
          <w:tcPr>
            <w:tcW w:w="4590" w:type="dxa"/>
            <w:tcBorders>
              <w:top w:val="nil"/>
              <w:left w:val="nil"/>
              <w:bottom w:val="single" w:sz="4" w:space="0" w:color="auto"/>
              <w:right w:val="single" w:sz="4" w:space="0" w:color="auto"/>
            </w:tcBorders>
            <w:shd w:val="clear" w:color="auto" w:fill="auto"/>
            <w:hideMark/>
          </w:tcPr>
          <w:p w14:paraId="505C3633" w14:textId="37C0AE3D" w:rsidR="00F93B32" w:rsidRPr="002C50C3" w:rsidRDefault="00F93B32" w:rsidP="007C0FAF">
            <w:pPr>
              <w:spacing w:before="40" w:after="40"/>
              <w:rPr>
                <w:color w:val="000000"/>
              </w:rPr>
            </w:pPr>
            <w:r w:rsidRPr="002C50C3">
              <w:rPr>
                <w:color w:val="000000"/>
              </w:rPr>
              <w:t>Course refresh, hours (1 to 3)</w:t>
            </w:r>
          </w:p>
        </w:tc>
        <w:tc>
          <w:tcPr>
            <w:tcW w:w="1440" w:type="dxa"/>
            <w:tcBorders>
              <w:top w:val="nil"/>
              <w:left w:val="nil"/>
              <w:bottom w:val="single" w:sz="4" w:space="0" w:color="auto"/>
              <w:right w:val="single" w:sz="4" w:space="0" w:color="auto"/>
            </w:tcBorders>
            <w:shd w:val="clear" w:color="auto" w:fill="auto"/>
            <w:noWrap/>
            <w:hideMark/>
          </w:tcPr>
          <w:p w14:paraId="7C981445" w14:textId="0FBBC752" w:rsidR="00F93B32" w:rsidRPr="002C50C3" w:rsidRDefault="00F93B32" w:rsidP="007C0FAF">
            <w:pPr>
              <w:spacing w:before="40" w:after="40"/>
              <w:rPr>
                <w:color w:val="000000"/>
              </w:rPr>
            </w:pPr>
            <w:r w:rsidRPr="002C50C3">
              <w:rPr>
                <w:color w:val="000000"/>
              </w:rPr>
              <w:t> </w:t>
            </w:r>
          </w:p>
        </w:tc>
      </w:tr>
      <w:tr w:rsidR="00F93B32" w:rsidRPr="002C50C3" w14:paraId="24A39114"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70A18CA2" w14:textId="1E74E5FB"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009D235C" w14:textId="08146BD3" w:rsidR="00F93B32" w:rsidRPr="002C50C3" w:rsidRDefault="00F93B32" w:rsidP="007C0FAF">
            <w:pPr>
              <w:spacing w:before="40" w:after="40"/>
              <w:rPr>
                <w:color w:val="000000"/>
              </w:rPr>
            </w:pPr>
            <w:r w:rsidRPr="002C50C3">
              <w:rPr>
                <w:color w:val="000000"/>
              </w:rPr>
              <w:t>REC 1005: Winter Camping and Backpacking</w:t>
            </w:r>
          </w:p>
        </w:tc>
        <w:tc>
          <w:tcPr>
            <w:tcW w:w="4590" w:type="dxa"/>
            <w:tcBorders>
              <w:top w:val="nil"/>
              <w:left w:val="nil"/>
              <w:bottom w:val="single" w:sz="4" w:space="0" w:color="auto"/>
              <w:right w:val="single" w:sz="4" w:space="0" w:color="auto"/>
            </w:tcBorders>
            <w:shd w:val="clear" w:color="auto" w:fill="auto"/>
            <w:hideMark/>
          </w:tcPr>
          <w:p w14:paraId="27622151" w14:textId="514FAEC7" w:rsidR="00F93B32" w:rsidRPr="002C50C3" w:rsidRDefault="00F93B32" w:rsidP="007C0FAF">
            <w:pPr>
              <w:spacing w:before="40" w:after="40"/>
              <w:rPr>
                <w:color w:val="000000"/>
              </w:rPr>
            </w:pPr>
            <w:r w:rsidRPr="002C50C3">
              <w:rPr>
                <w:color w:val="000000"/>
              </w:rPr>
              <w:t>Course name changed from Winter Wilderness Living Skills; description, LOs; added lab activities, Course Topics info, exp learn, BRICKS component; removed major set-aside</w:t>
            </w:r>
          </w:p>
        </w:tc>
        <w:tc>
          <w:tcPr>
            <w:tcW w:w="1440" w:type="dxa"/>
            <w:tcBorders>
              <w:top w:val="nil"/>
              <w:left w:val="nil"/>
              <w:bottom w:val="single" w:sz="4" w:space="0" w:color="auto"/>
              <w:right w:val="single" w:sz="4" w:space="0" w:color="auto"/>
            </w:tcBorders>
            <w:shd w:val="clear" w:color="auto" w:fill="auto"/>
            <w:hideMark/>
          </w:tcPr>
          <w:p w14:paraId="7AA4F04C" w14:textId="4B3A0E5E" w:rsidR="00F93B32" w:rsidRPr="002C50C3" w:rsidRDefault="00F93B32" w:rsidP="007C0FAF">
            <w:pPr>
              <w:spacing w:before="40" w:after="40"/>
              <w:rPr>
                <w:color w:val="000000"/>
              </w:rPr>
            </w:pPr>
            <w:r w:rsidRPr="002C50C3">
              <w:rPr>
                <w:color w:val="000000"/>
              </w:rPr>
              <w:t>BLD</w:t>
            </w:r>
          </w:p>
        </w:tc>
      </w:tr>
      <w:tr w:rsidR="00F93B32" w:rsidRPr="002C50C3" w14:paraId="68182567" w14:textId="77777777" w:rsidTr="00F93B32">
        <w:trPr>
          <w:trHeight w:val="870"/>
        </w:trPr>
        <w:tc>
          <w:tcPr>
            <w:tcW w:w="984" w:type="dxa"/>
            <w:tcBorders>
              <w:top w:val="nil"/>
              <w:left w:val="single" w:sz="4" w:space="0" w:color="auto"/>
              <w:bottom w:val="single" w:sz="4" w:space="0" w:color="auto"/>
              <w:right w:val="single" w:sz="4" w:space="0" w:color="auto"/>
            </w:tcBorders>
            <w:shd w:val="clear" w:color="auto" w:fill="auto"/>
            <w:hideMark/>
          </w:tcPr>
          <w:p w14:paraId="32017911" w14:textId="55BEE5C9"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7D8E61FB" w14:textId="762DFE5E" w:rsidR="00F93B32" w:rsidRPr="002C50C3" w:rsidRDefault="00F93B32" w:rsidP="007C0FAF">
            <w:pPr>
              <w:spacing w:before="40" w:after="40"/>
              <w:rPr>
                <w:color w:val="000000"/>
              </w:rPr>
            </w:pPr>
            <w:r w:rsidRPr="002C50C3">
              <w:rPr>
                <w:color w:val="000000"/>
              </w:rPr>
              <w:t>REC 1010: Wilderness Navigation</w:t>
            </w:r>
          </w:p>
        </w:tc>
        <w:tc>
          <w:tcPr>
            <w:tcW w:w="4590" w:type="dxa"/>
            <w:tcBorders>
              <w:top w:val="nil"/>
              <w:left w:val="nil"/>
              <w:bottom w:val="single" w:sz="4" w:space="0" w:color="auto"/>
              <w:right w:val="single" w:sz="4" w:space="0" w:color="auto"/>
            </w:tcBorders>
            <w:shd w:val="clear" w:color="auto" w:fill="auto"/>
            <w:hideMark/>
          </w:tcPr>
          <w:p w14:paraId="5A51CE19" w14:textId="3A61B43C" w:rsidR="00F93B32" w:rsidRPr="002C50C3" w:rsidRDefault="00F93B32" w:rsidP="007C0FAF">
            <w:pPr>
              <w:spacing w:before="40" w:after="40"/>
              <w:rPr>
                <w:color w:val="000000"/>
              </w:rPr>
            </w:pPr>
            <w:r w:rsidRPr="002C50C3">
              <w:rPr>
                <w:color w:val="000000"/>
              </w:rPr>
              <w:t xml:space="preserve"> Description, LOs, major set-aside codes;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0F5C6EED" w14:textId="74ACCCFA" w:rsidR="00F93B32" w:rsidRPr="002C50C3" w:rsidRDefault="00F93B32" w:rsidP="007C0FAF">
            <w:pPr>
              <w:spacing w:before="40" w:after="40"/>
              <w:rPr>
                <w:color w:val="000000"/>
              </w:rPr>
            </w:pPr>
            <w:r w:rsidRPr="002C50C3">
              <w:rPr>
                <w:color w:val="000000"/>
              </w:rPr>
              <w:t>BLD</w:t>
            </w:r>
          </w:p>
        </w:tc>
      </w:tr>
      <w:tr w:rsidR="00F93B32" w:rsidRPr="002C50C3" w14:paraId="784D6981"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015FE02D" w14:textId="5DB0EF34" w:rsidR="00F93B32" w:rsidRPr="002C50C3" w:rsidRDefault="00F93B32" w:rsidP="007C0FAF">
            <w:pPr>
              <w:spacing w:before="40" w:after="40"/>
              <w:rPr>
                <w:color w:val="000000"/>
              </w:rPr>
            </w:pPr>
            <w:r w:rsidRPr="002C50C3">
              <w:rPr>
                <w:color w:val="000000"/>
              </w:rPr>
              <w:lastRenderedPageBreak/>
              <w:t>EHS</w:t>
            </w:r>
          </w:p>
        </w:tc>
        <w:tc>
          <w:tcPr>
            <w:tcW w:w="3236" w:type="dxa"/>
            <w:tcBorders>
              <w:top w:val="nil"/>
              <w:left w:val="nil"/>
              <w:bottom w:val="single" w:sz="4" w:space="0" w:color="auto"/>
              <w:right w:val="single" w:sz="4" w:space="0" w:color="auto"/>
            </w:tcBorders>
            <w:shd w:val="clear" w:color="auto" w:fill="auto"/>
            <w:hideMark/>
          </w:tcPr>
          <w:p w14:paraId="5627C635" w14:textId="0350B342" w:rsidR="00F93B32" w:rsidRPr="002C50C3" w:rsidRDefault="00F93B32" w:rsidP="007C0FAF">
            <w:pPr>
              <w:spacing w:before="40" w:after="40"/>
              <w:rPr>
                <w:color w:val="000000"/>
              </w:rPr>
            </w:pPr>
            <w:r w:rsidRPr="002C50C3">
              <w:rPr>
                <w:color w:val="000000"/>
              </w:rPr>
              <w:t>REC 1030: Wilderness Survival</w:t>
            </w:r>
          </w:p>
        </w:tc>
        <w:tc>
          <w:tcPr>
            <w:tcW w:w="4590" w:type="dxa"/>
            <w:tcBorders>
              <w:top w:val="nil"/>
              <w:left w:val="nil"/>
              <w:bottom w:val="single" w:sz="4" w:space="0" w:color="auto"/>
              <w:right w:val="single" w:sz="4" w:space="0" w:color="auto"/>
            </w:tcBorders>
            <w:shd w:val="clear" w:color="auto" w:fill="auto"/>
            <w:hideMark/>
          </w:tcPr>
          <w:p w14:paraId="4EEBD15F" w14:textId="0586193F" w:rsidR="00F93B32" w:rsidRPr="002C50C3" w:rsidRDefault="00F93B32" w:rsidP="007C0FAF">
            <w:pPr>
              <w:spacing w:before="40" w:after="40"/>
              <w:rPr>
                <w:color w:val="000000"/>
              </w:rPr>
            </w:pPr>
            <w:r w:rsidRPr="002C50C3">
              <w:rPr>
                <w:color w:val="000000"/>
              </w:rPr>
              <w:t xml:space="preserve"> Description, LOs, major set-aside codes, requisites;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47CC00F4" w14:textId="37764AE4" w:rsidR="00F93B32" w:rsidRPr="002C50C3" w:rsidRDefault="00F93B32" w:rsidP="007C0FAF">
            <w:pPr>
              <w:spacing w:before="40" w:after="40"/>
              <w:rPr>
                <w:color w:val="000000"/>
              </w:rPr>
            </w:pPr>
            <w:r w:rsidRPr="002C50C3">
              <w:rPr>
                <w:color w:val="000000"/>
              </w:rPr>
              <w:t>BLD</w:t>
            </w:r>
          </w:p>
        </w:tc>
      </w:tr>
      <w:tr w:rsidR="00F93B32" w:rsidRPr="002C50C3" w14:paraId="07EEC74C"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4CD56409" w14:textId="0C1B8262"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316B95F2" w14:textId="541110E2" w:rsidR="00F93B32" w:rsidRPr="002C50C3" w:rsidRDefault="00F93B32" w:rsidP="007C0FAF">
            <w:pPr>
              <w:spacing w:before="40" w:after="40"/>
              <w:rPr>
                <w:color w:val="000000"/>
              </w:rPr>
            </w:pPr>
            <w:r w:rsidRPr="002C50C3">
              <w:rPr>
                <w:color w:val="000000"/>
              </w:rPr>
              <w:t>REC 1080: Fundamentals of Rock Climbing</w:t>
            </w:r>
          </w:p>
        </w:tc>
        <w:tc>
          <w:tcPr>
            <w:tcW w:w="4590" w:type="dxa"/>
            <w:tcBorders>
              <w:top w:val="nil"/>
              <w:left w:val="nil"/>
              <w:bottom w:val="single" w:sz="4" w:space="0" w:color="auto"/>
              <w:right w:val="single" w:sz="4" w:space="0" w:color="auto"/>
            </w:tcBorders>
            <w:shd w:val="clear" w:color="auto" w:fill="auto"/>
            <w:hideMark/>
          </w:tcPr>
          <w:p w14:paraId="0764353E" w14:textId="773ADB2E" w:rsidR="00F93B32" w:rsidRPr="002C50C3" w:rsidRDefault="00F93B32" w:rsidP="007C0FAF">
            <w:pPr>
              <w:spacing w:before="40" w:after="40"/>
              <w:rPr>
                <w:color w:val="000000"/>
              </w:rPr>
            </w:pPr>
            <w:r w:rsidRPr="002C50C3">
              <w:rPr>
                <w:color w:val="000000"/>
              </w:rPr>
              <w:t xml:space="preserve"> Description, LOs, major set-aside codes;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2A5B3436" w14:textId="5C575C0B" w:rsidR="00F93B32" w:rsidRPr="002C50C3" w:rsidRDefault="00F93B32" w:rsidP="007C0FAF">
            <w:pPr>
              <w:spacing w:before="40" w:after="40"/>
              <w:rPr>
                <w:color w:val="000000"/>
              </w:rPr>
            </w:pPr>
            <w:r w:rsidRPr="002C50C3">
              <w:rPr>
                <w:color w:val="000000"/>
              </w:rPr>
              <w:t>BLD</w:t>
            </w:r>
          </w:p>
        </w:tc>
      </w:tr>
      <w:tr w:rsidR="00F93B32" w:rsidRPr="002C50C3" w14:paraId="71401900"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6E60739E" w14:textId="3E4EEE8E"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05405968" w14:textId="4A96A817" w:rsidR="00F93B32" w:rsidRPr="002C50C3" w:rsidRDefault="00F93B32" w:rsidP="007C0FAF">
            <w:pPr>
              <w:spacing w:before="40" w:after="40"/>
              <w:rPr>
                <w:color w:val="000000"/>
              </w:rPr>
            </w:pPr>
            <w:r w:rsidRPr="002C50C3">
              <w:rPr>
                <w:color w:val="000000"/>
              </w:rPr>
              <w:t>REC 1110: Cross Country Snow Skiing</w:t>
            </w:r>
          </w:p>
        </w:tc>
        <w:tc>
          <w:tcPr>
            <w:tcW w:w="4590" w:type="dxa"/>
            <w:tcBorders>
              <w:top w:val="nil"/>
              <w:left w:val="nil"/>
              <w:bottom w:val="single" w:sz="4" w:space="0" w:color="auto"/>
              <w:right w:val="single" w:sz="4" w:space="0" w:color="auto"/>
            </w:tcBorders>
            <w:shd w:val="clear" w:color="auto" w:fill="auto"/>
            <w:hideMark/>
          </w:tcPr>
          <w:p w14:paraId="10B29891" w14:textId="7C971F79" w:rsidR="00F93B32" w:rsidRPr="002C50C3" w:rsidRDefault="00F93B32" w:rsidP="007C0FAF">
            <w:pPr>
              <w:spacing w:before="40" w:after="40"/>
              <w:rPr>
                <w:color w:val="000000"/>
              </w:rPr>
            </w:pPr>
            <w:r w:rsidRPr="002C50C3">
              <w:rPr>
                <w:color w:val="000000"/>
              </w:rPr>
              <w:t xml:space="preserve"> Description, LOs, major set-aside codes;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2E93A57B" w14:textId="17FEBE68" w:rsidR="00F93B32" w:rsidRPr="002C50C3" w:rsidRDefault="00F93B32" w:rsidP="007C0FAF">
            <w:pPr>
              <w:spacing w:before="40" w:after="40"/>
              <w:rPr>
                <w:color w:val="000000"/>
              </w:rPr>
            </w:pPr>
            <w:r w:rsidRPr="002C50C3">
              <w:rPr>
                <w:color w:val="000000"/>
              </w:rPr>
              <w:t>BLD</w:t>
            </w:r>
          </w:p>
        </w:tc>
      </w:tr>
      <w:tr w:rsidR="00F93B32" w:rsidRPr="002C50C3" w14:paraId="41C630AA"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430C137B" w14:textId="52EC839B"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4154208A" w14:textId="46678FCC" w:rsidR="00F93B32" w:rsidRPr="002C50C3" w:rsidRDefault="00F93B32" w:rsidP="007C0FAF">
            <w:pPr>
              <w:spacing w:before="40" w:after="40"/>
              <w:rPr>
                <w:color w:val="000000"/>
              </w:rPr>
            </w:pPr>
            <w:r w:rsidRPr="002C50C3">
              <w:rPr>
                <w:color w:val="000000"/>
              </w:rPr>
              <w:t>REC 1130: Fundamentals of Canoeing</w:t>
            </w:r>
          </w:p>
        </w:tc>
        <w:tc>
          <w:tcPr>
            <w:tcW w:w="4590" w:type="dxa"/>
            <w:tcBorders>
              <w:top w:val="nil"/>
              <w:left w:val="nil"/>
              <w:bottom w:val="single" w:sz="4" w:space="0" w:color="auto"/>
              <w:right w:val="single" w:sz="4" w:space="0" w:color="auto"/>
            </w:tcBorders>
            <w:shd w:val="clear" w:color="auto" w:fill="auto"/>
            <w:hideMark/>
          </w:tcPr>
          <w:p w14:paraId="53711337" w14:textId="5908FE75" w:rsidR="00F93B32" w:rsidRPr="002C50C3" w:rsidRDefault="00F93B32" w:rsidP="007C0FAF">
            <w:pPr>
              <w:spacing w:before="40" w:after="40"/>
              <w:rPr>
                <w:color w:val="000000"/>
              </w:rPr>
            </w:pPr>
            <w:r w:rsidRPr="002C50C3">
              <w:rPr>
                <w:color w:val="000000"/>
              </w:rPr>
              <w:t xml:space="preserve"> Description, LOs, major set-aside codes;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33FB10F4" w14:textId="05C663D3" w:rsidR="00F93B32" w:rsidRPr="002C50C3" w:rsidRDefault="00F93B32" w:rsidP="007C0FAF">
            <w:pPr>
              <w:spacing w:before="40" w:after="40"/>
              <w:rPr>
                <w:color w:val="000000"/>
              </w:rPr>
            </w:pPr>
            <w:r w:rsidRPr="002C50C3">
              <w:rPr>
                <w:color w:val="000000"/>
              </w:rPr>
              <w:t>BLD</w:t>
            </w:r>
          </w:p>
        </w:tc>
      </w:tr>
      <w:tr w:rsidR="00F93B32" w:rsidRPr="002C50C3" w14:paraId="1FA7E3C9"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6B45C34B" w14:textId="6C155E71"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6E6216C5" w14:textId="28C03144" w:rsidR="00F93B32" w:rsidRPr="002C50C3" w:rsidRDefault="00F93B32" w:rsidP="007C0FAF">
            <w:pPr>
              <w:spacing w:before="40" w:after="40"/>
              <w:rPr>
                <w:color w:val="000000"/>
              </w:rPr>
            </w:pPr>
            <w:r w:rsidRPr="002C50C3">
              <w:rPr>
                <w:color w:val="000000"/>
              </w:rPr>
              <w:t>REC 1131: Whitewater Canoeing</w:t>
            </w:r>
          </w:p>
        </w:tc>
        <w:tc>
          <w:tcPr>
            <w:tcW w:w="4590" w:type="dxa"/>
            <w:tcBorders>
              <w:top w:val="nil"/>
              <w:left w:val="nil"/>
              <w:bottom w:val="single" w:sz="4" w:space="0" w:color="auto"/>
              <w:right w:val="single" w:sz="4" w:space="0" w:color="auto"/>
            </w:tcBorders>
            <w:shd w:val="clear" w:color="auto" w:fill="auto"/>
            <w:hideMark/>
          </w:tcPr>
          <w:p w14:paraId="44106D97" w14:textId="4C808A2A" w:rsidR="00F93B32" w:rsidRPr="002C50C3" w:rsidRDefault="00F93B32" w:rsidP="007C0FAF">
            <w:pPr>
              <w:spacing w:before="40" w:after="40"/>
              <w:rPr>
                <w:color w:val="000000"/>
              </w:rPr>
            </w:pPr>
            <w:r w:rsidRPr="002C50C3">
              <w:rPr>
                <w:color w:val="000000"/>
              </w:rPr>
              <w:t>Description, LOs; added lab activities, Course Topics info, exp learn, BRICKS component; remove major set-aside</w:t>
            </w:r>
          </w:p>
        </w:tc>
        <w:tc>
          <w:tcPr>
            <w:tcW w:w="1440" w:type="dxa"/>
            <w:tcBorders>
              <w:top w:val="nil"/>
              <w:left w:val="nil"/>
              <w:bottom w:val="single" w:sz="4" w:space="0" w:color="auto"/>
              <w:right w:val="single" w:sz="4" w:space="0" w:color="auto"/>
            </w:tcBorders>
            <w:shd w:val="clear" w:color="auto" w:fill="auto"/>
            <w:hideMark/>
          </w:tcPr>
          <w:p w14:paraId="45491498" w14:textId="359098E9" w:rsidR="00F93B32" w:rsidRPr="002C50C3" w:rsidRDefault="00F93B32" w:rsidP="007C0FAF">
            <w:pPr>
              <w:spacing w:before="40" w:after="40"/>
              <w:rPr>
                <w:color w:val="000000"/>
              </w:rPr>
            </w:pPr>
            <w:r w:rsidRPr="002C50C3">
              <w:rPr>
                <w:color w:val="000000"/>
              </w:rPr>
              <w:t>BLD</w:t>
            </w:r>
          </w:p>
        </w:tc>
      </w:tr>
      <w:tr w:rsidR="00F93B32" w:rsidRPr="002C50C3" w14:paraId="2869AD7D"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06DA6453" w14:textId="47290B8D"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03477084" w14:textId="60C8E317" w:rsidR="00F93B32" w:rsidRPr="002C50C3" w:rsidRDefault="00F93B32" w:rsidP="007C0FAF">
            <w:pPr>
              <w:spacing w:before="40" w:after="40"/>
              <w:rPr>
                <w:color w:val="000000"/>
              </w:rPr>
            </w:pPr>
            <w:r w:rsidRPr="002C50C3">
              <w:rPr>
                <w:color w:val="000000"/>
              </w:rPr>
              <w:t>REC 1140: Fundamentals of River Kayaking</w:t>
            </w:r>
          </w:p>
        </w:tc>
        <w:tc>
          <w:tcPr>
            <w:tcW w:w="4590" w:type="dxa"/>
            <w:tcBorders>
              <w:top w:val="nil"/>
              <w:left w:val="nil"/>
              <w:bottom w:val="single" w:sz="4" w:space="0" w:color="auto"/>
              <w:right w:val="single" w:sz="4" w:space="0" w:color="auto"/>
            </w:tcBorders>
            <w:shd w:val="clear" w:color="auto" w:fill="auto"/>
            <w:hideMark/>
          </w:tcPr>
          <w:p w14:paraId="66B41972" w14:textId="071495C5" w:rsidR="00F93B32" w:rsidRPr="002C50C3" w:rsidRDefault="00F93B32" w:rsidP="007C0FAF">
            <w:pPr>
              <w:spacing w:before="40" w:after="40"/>
              <w:rPr>
                <w:color w:val="000000"/>
              </w:rPr>
            </w:pPr>
            <w:r w:rsidRPr="002C50C3">
              <w:rPr>
                <w:color w:val="000000"/>
              </w:rPr>
              <w:t>Change name from Fundamentals of Kayaking; description, LOs, major set-aside codes;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26410BAD" w14:textId="28EB7658" w:rsidR="00F93B32" w:rsidRPr="002C50C3" w:rsidRDefault="00F93B32" w:rsidP="007C0FAF">
            <w:pPr>
              <w:spacing w:before="40" w:after="40"/>
              <w:rPr>
                <w:color w:val="000000"/>
              </w:rPr>
            </w:pPr>
            <w:r w:rsidRPr="002C50C3">
              <w:rPr>
                <w:color w:val="000000"/>
              </w:rPr>
              <w:t>BLD</w:t>
            </w:r>
          </w:p>
        </w:tc>
      </w:tr>
      <w:tr w:rsidR="00F93B32" w:rsidRPr="002C50C3" w14:paraId="059E81D1" w14:textId="77777777" w:rsidTr="00F93B32">
        <w:trPr>
          <w:trHeight w:val="870"/>
        </w:trPr>
        <w:tc>
          <w:tcPr>
            <w:tcW w:w="984" w:type="dxa"/>
            <w:tcBorders>
              <w:top w:val="nil"/>
              <w:left w:val="single" w:sz="4" w:space="0" w:color="auto"/>
              <w:bottom w:val="single" w:sz="4" w:space="0" w:color="auto"/>
              <w:right w:val="single" w:sz="4" w:space="0" w:color="auto"/>
            </w:tcBorders>
            <w:shd w:val="clear" w:color="auto" w:fill="auto"/>
            <w:hideMark/>
          </w:tcPr>
          <w:p w14:paraId="79314C61" w14:textId="4F2BE1F1"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734C1960" w14:textId="31C38819" w:rsidR="00F93B32" w:rsidRPr="002C50C3" w:rsidRDefault="00F93B32" w:rsidP="007C0FAF">
            <w:pPr>
              <w:spacing w:before="40" w:after="40"/>
              <w:rPr>
                <w:color w:val="000000"/>
              </w:rPr>
            </w:pPr>
            <w:r w:rsidRPr="002C50C3">
              <w:rPr>
                <w:color w:val="000000"/>
              </w:rPr>
              <w:t>REC 1141: Whitewater Kayaking</w:t>
            </w:r>
          </w:p>
        </w:tc>
        <w:tc>
          <w:tcPr>
            <w:tcW w:w="4590" w:type="dxa"/>
            <w:tcBorders>
              <w:top w:val="nil"/>
              <w:left w:val="nil"/>
              <w:bottom w:val="single" w:sz="4" w:space="0" w:color="auto"/>
              <w:right w:val="single" w:sz="4" w:space="0" w:color="auto"/>
            </w:tcBorders>
            <w:shd w:val="clear" w:color="auto" w:fill="auto"/>
            <w:hideMark/>
          </w:tcPr>
          <w:p w14:paraId="497666B2" w14:textId="4DC36340" w:rsidR="00F93B32" w:rsidRPr="002C50C3" w:rsidRDefault="00F93B32" w:rsidP="007C0FAF">
            <w:pPr>
              <w:spacing w:before="40" w:after="40"/>
              <w:rPr>
                <w:color w:val="000000"/>
              </w:rPr>
            </w:pPr>
            <w:r w:rsidRPr="002C50C3">
              <w:rPr>
                <w:color w:val="000000"/>
              </w:rPr>
              <w:t>LOs, major set-aside codes;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5E4E8704" w14:textId="71DC1344" w:rsidR="00F93B32" w:rsidRPr="002C50C3" w:rsidRDefault="00F93B32" w:rsidP="007C0FAF">
            <w:pPr>
              <w:spacing w:before="40" w:after="40"/>
              <w:rPr>
                <w:color w:val="000000"/>
              </w:rPr>
            </w:pPr>
            <w:r w:rsidRPr="002C50C3">
              <w:rPr>
                <w:color w:val="000000"/>
              </w:rPr>
              <w:t>BLD</w:t>
            </w:r>
          </w:p>
        </w:tc>
      </w:tr>
      <w:tr w:rsidR="00F93B32" w:rsidRPr="002C50C3" w14:paraId="22963D31"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2CE6EED7" w14:textId="7093B0C4"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3265859F" w14:textId="003DFD6F" w:rsidR="00F93B32" w:rsidRPr="002C50C3" w:rsidRDefault="00F93B32" w:rsidP="007C0FAF">
            <w:pPr>
              <w:spacing w:before="40" w:after="40"/>
              <w:rPr>
                <w:color w:val="000000"/>
              </w:rPr>
            </w:pPr>
            <w:r w:rsidRPr="002C50C3">
              <w:rPr>
                <w:color w:val="000000"/>
              </w:rPr>
              <w:t>REC 1142: Coastal Kayaking</w:t>
            </w:r>
          </w:p>
        </w:tc>
        <w:tc>
          <w:tcPr>
            <w:tcW w:w="4590" w:type="dxa"/>
            <w:tcBorders>
              <w:top w:val="nil"/>
              <w:left w:val="nil"/>
              <w:bottom w:val="single" w:sz="4" w:space="0" w:color="auto"/>
              <w:right w:val="single" w:sz="4" w:space="0" w:color="auto"/>
            </w:tcBorders>
            <w:shd w:val="clear" w:color="auto" w:fill="auto"/>
            <w:hideMark/>
          </w:tcPr>
          <w:p w14:paraId="7BC40497" w14:textId="03CCB3D8" w:rsidR="00F93B32" w:rsidRPr="002C50C3" w:rsidRDefault="00F93B32" w:rsidP="007C0FAF">
            <w:pPr>
              <w:spacing w:before="40" w:after="40"/>
              <w:rPr>
                <w:color w:val="000000"/>
              </w:rPr>
            </w:pPr>
            <w:r w:rsidRPr="002C50C3">
              <w:rPr>
                <w:color w:val="000000"/>
              </w:rPr>
              <w:t xml:space="preserve"> Description, LOs, major set-aside codes;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29F12146" w14:textId="54070CCF" w:rsidR="00F93B32" w:rsidRPr="002C50C3" w:rsidRDefault="00F93B32" w:rsidP="007C0FAF">
            <w:pPr>
              <w:spacing w:before="40" w:after="40"/>
              <w:rPr>
                <w:color w:val="000000"/>
              </w:rPr>
            </w:pPr>
            <w:r w:rsidRPr="002C50C3">
              <w:rPr>
                <w:color w:val="000000"/>
              </w:rPr>
              <w:t>BLD</w:t>
            </w:r>
          </w:p>
        </w:tc>
      </w:tr>
      <w:tr w:rsidR="00F93B32" w:rsidRPr="002C50C3" w14:paraId="678E8F97"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78B65491" w14:textId="2076A98C"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05D741BB" w14:textId="2592567C" w:rsidR="00F93B32" w:rsidRPr="002C50C3" w:rsidRDefault="00F93B32" w:rsidP="007C0FAF">
            <w:pPr>
              <w:spacing w:before="40" w:after="40"/>
              <w:rPr>
                <w:color w:val="000000"/>
              </w:rPr>
            </w:pPr>
            <w:r w:rsidRPr="002C50C3">
              <w:rPr>
                <w:color w:val="000000"/>
              </w:rPr>
              <w:t>REC 1150: Whitewater Rafting</w:t>
            </w:r>
          </w:p>
        </w:tc>
        <w:tc>
          <w:tcPr>
            <w:tcW w:w="4590" w:type="dxa"/>
            <w:tcBorders>
              <w:top w:val="nil"/>
              <w:left w:val="nil"/>
              <w:bottom w:val="single" w:sz="4" w:space="0" w:color="auto"/>
              <w:right w:val="single" w:sz="4" w:space="0" w:color="auto"/>
            </w:tcBorders>
            <w:shd w:val="clear" w:color="auto" w:fill="auto"/>
            <w:hideMark/>
          </w:tcPr>
          <w:p w14:paraId="2E014A92" w14:textId="504F0BCC" w:rsidR="00F93B32" w:rsidRPr="002C50C3" w:rsidRDefault="00F93B32" w:rsidP="007C0FAF">
            <w:pPr>
              <w:spacing w:before="40" w:after="40"/>
              <w:rPr>
                <w:color w:val="000000"/>
              </w:rPr>
            </w:pPr>
            <w:r w:rsidRPr="002C50C3">
              <w:rPr>
                <w:color w:val="000000"/>
              </w:rPr>
              <w:t xml:space="preserve"> Description, LOs, major set-aside codes;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0296A041" w14:textId="0D26DA00" w:rsidR="00F93B32" w:rsidRPr="002C50C3" w:rsidRDefault="00F93B32" w:rsidP="007C0FAF">
            <w:pPr>
              <w:spacing w:before="40" w:after="40"/>
              <w:rPr>
                <w:color w:val="000000"/>
              </w:rPr>
            </w:pPr>
            <w:r w:rsidRPr="002C50C3">
              <w:rPr>
                <w:color w:val="000000"/>
              </w:rPr>
              <w:t>BLD</w:t>
            </w:r>
          </w:p>
        </w:tc>
      </w:tr>
      <w:tr w:rsidR="00F93B32" w:rsidRPr="002C50C3" w14:paraId="3010FF4A"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6327739D" w14:textId="7A7942B6"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7B8B441E" w14:textId="60B41409" w:rsidR="00F93B32" w:rsidRPr="002C50C3" w:rsidRDefault="00F93B32" w:rsidP="007C0FAF">
            <w:pPr>
              <w:spacing w:before="40" w:after="40"/>
              <w:rPr>
                <w:color w:val="000000"/>
              </w:rPr>
            </w:pPr>
            <w:r w:rsidRPr="002C50C3">
              <w:rPr>
                <w:color w:val="000000"/>
              </w:rPr>
              <w:t>REC 1160: Stand Up Paddleboarding</w:t>
            </w:r>
          </w:p>
        </w:tc>
        <w:tc>
          <w:tcPr>
            <w:tcW w:w="4590" w:type="dxa"/>
            <w:tcBorders>
              <w:top w:val="nil"/>
              <w:left w:val="nil"/>
              <w:bottom w:val="single" w:sz="4" w:space="0" w:color="auto"/>
              <w:right w:val="single" w:sz="4" w:space="0" w:color="auto"/>
            </w:tcBorders>
            <w:shd w:val="clear" w:color="auto" w:fill="auto"/>
            <w:hideMark/>
          </w:tcPr>
          <w:p w14:paraId="28C13D4B" w14:textId="569A22DA" w:rsidR="00F93B32" w:rsidRPr="002C50C3" w:rsidRDefault="00F93B32" w:rsidP="007C0FAF">
            <w:pPr>
              <w:spacing w:before="40" w:after="40"/>
              <w:rPr>
                <w:color w:val="000000"/>
              </w:rPr>
            </w:pPr>
            <w:r w:rsidRPr="002C50C3">
              <w:rPr>
                <w:color w:val="000000"/>
              </w:rPr>
              <w:t xml:space="preserve"> Description, LOs, major set-aside codes;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18592C9B" w14:textId="664B98BB" w:rsidR="00F93B32" w:rsidRPr="002C50C3" w:rsidRDefault="00F93B32" w:rsidP="007C0FAF">
            <w:pPr>
              <w:spacing w:before="40" w:after="40"/>
              <w:rPr>
                <w:color w:val="000000"/>
              </w:rPr>
            </w:pPr>
            <w:r w:rsidRPr="002C50C3">
              <w:rPr>
                <w:color w:val="000000"/>
              </w:rPr>
              <w:t>BLD</w:t>
            </w:r>
          </w:p>
        </w:tc>
      </w:tr>
      <w:tr w:rsidR="00F93B32" w:rsidRPr="002C50C3" w14:paraId="62F7023C"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171E9094" w14:textId="14D7BFC6"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0A9D3750" w14:textId="6C1F4923" w:rsidR="00F93B32" w:rsidRPr="002C50C3" w:rsidRDefault="00F93B32" w:rsidP="007C0FAF">
            <w:pPr>
              <w:spacing w:before="40" w:after="40"/>
              <w:rPr>
                <w:color w:val="000000"/>
              </w:rPr>
            </w:pPr>
            <w:r w:rsidRPr="002C50C3">
              <w:rPr>
                <w:color w:val="000000"/>
              </w:rPr>
              <w:t>REC 1190: Caving</w:t>
            </w:r>
          </w:p>
        </w:tc>
        <w:tc>
          <w:tcPr>
            <w:tcW w:w="4590" w:type="dxa"/>
            <w:tcBorders>
              <w:top w:val="nil"/>
              <w:left w:val="nil"/>
              <w:bottom w:val="single" w:sz="4" w:space="0" w:color="auto"/>
              <w:right w:val="single" w:sz="4" w:space="0" w:color="auto"/>
            </w:tcBorders>
            <w:shd w:val="clear" w:color="auto" w:fill="auto"/>
            <w:hideMark/>
          </w:tcPr>
          <w:p w14:paraId="4C5FBEB8" w14:textId="19492DD4" w:rsidR="00F93B32" w:rsidRPr="002C50C3" w:rsidRDefault="00F93B32" w:rsidP="007C0FAF">
            <w:pPr>
              <w:spacing w:before="40" w:after="40"/>
              <w:rPr>
                <w:color w:val="000000"/>
              </w:rPr>
            </w:pPr>
            <w:r w:rsidRPr="002C50C3">
              <w:rPr>
                <w:color w:val="000000"/>
              </w:rPr>
              <w:t>LOs, major set-aside codes;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10247DB3" w14:textId="0AF7DB97" w:rsidR="00F93B32" w:rsidRPr="002C50C3" w:rsidRDefault="00F93B32" w:rsidP="007C0FAF">
            <w:pPr>
              <w:spacing w:before="40" w:after="40"/>
              <w:rPr>
                <w:color w:val="000000"/>
              </w:rPr>
            </w:pPr>
            <w:r w:rsidRPr="002C50C3">
              <w:rPr>
                <w:color w:val="000000"/>
              </w:rPr>
              <w:t>BLD</w:t>
            </w:r>
          </w:p>
        </w:tc>
      </w:tr>
      <w:tr w:rsidR="00F93B32" w:rsidRPr="002C50C3" w14:paraId="1265C20B"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391D9934" w14:textId="35D60CDA"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3F8B3ED3" w14:textId="7935EAFC" w:rsidR="00F93B32" w:rsidRPr="002C50C3" w:rsidRDefault="00F93B32" w:rsidP="007C0FAF">
            <w:pPr>
              <w:spacing w:before="40" w:after="40"/>
              <w:rPr>
                <w:color w:val="000000"/>
              </w:rPr>
            </w:pPr>
            <w:r w:rsidRPr="002C50C3">
              <w:rPr>
                <w:color w:val="000000"/>
              </w:rPr>
              <w:t>REC 1200: Mountain Biking</w:t>
            </w:r>
          </w:p>
        </w:tc>
        <w:tc>
          <w:tcPr>
            <w:tcW w:w="4590" w:type="dxa"/>
            <w:tcBorders>
              <w:top w:val="nil"/>
              <w:left w:val="nil"/>
              <w:bottom w:val="single" w:sz="4" w:space="0" w:color="auto"/>
              <w:right w:val="single" w:sz="4" w:space="0" w:color="auto"/>
            </w:tcBorders>
            <w:shd w:val="clear" w:color="auto" w:fill="auto"/>
            <w:hideMark/>
          </w:tcPr>
          <w:p w14:paraId="5BF603CF" w14:textId="1538A1C6" w:rsidR="00F93B32" w:rsidRPr="002C50C3" w:rsidRDefault="00F93B32" w:rsidP="007C0FAF">
            <w:pPr>
              <w:spacing w:before="40" w:after="40"/>
              <w:rPr>
                <w:color w:val="000000"/>
              </w:rPr>
            </w:pPr>
            <w:r w:rsidRPr="002C50C3">
              <w:rPr>
                <w:color w:val="000000"/>
              </w:rPr>
              <w:t>LOs, major set-aside codes; added lab activities, Course Topics info, exp learn, BRICKS component</w:t>
            </w:r>
          </w:p>
        </w:tc>
        <w:tc>
          <w:tcPr>
            <w:tcW w:w="1440" w:type="dxa"/>
            <w:tcBorders>
              <w:top w:val="nil"/>
              <w:left w:val="nil"/>
              <w:bottom w:val="single" w:sz="4" w:space="0" w:color="auto"/>
              <w:right w:val="single" w:sz="4" w:space="0" w:color="auto"/>
            </w:tcBorders>
            <w:shd w:val="clear" w:color="auto" w:fill="auto"/>
            <w:hideMark/>
          </w:tcPr>
          <w:p w14:paraId="07FD1044" w14:textId="5E49CCC8" w:rsidR="00F93B32" w:rsidRPr="002C50C3" w:rsidRDefault="00F93B32" w:rsidP="007C0FAF">
            <w:pPr>
              <w:spacing w:before="40" w:after="40"/>
              <w:rPr>
                <w:color w:val="000000"/>
              </w:rPr>
            </w:pPr>
            <w:r w:rsidRPr="002C50C3">
              <w:rPr>
                <w:color w:val="000000"/>
              </w:rPr>
              <w:t>BLD</w:t>
            </w:r>
          </w:p>
        </w:tc>
      </w:tr>
      <w:tr w:rsidR="00F93B32" w:rsidRPr="002C50C3" w14:paraId="0CFFE549"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64D1E275" w14:textId="11667643" w:rsidR="00F93B32" w:rsidRPr="002C50C3" w:rsidRDefault="00F93B32" w:rsidP="007C0FAF">
            <w:pPr>
              <w:spacing w:before="40" w:after="40"/>
              <w:rPr>
                <w:color w:val="000000"/>
              </w:rPr>
            </w:pPr>
            <w:r w:rsidRPr="002C50C3">
              <w:rPr>
                <w:color w:val="000000"/>
              </w:rPr>
              <w:t>EHS</w:t>
            </w:r>
          </w:p>
        </w:tc>
        <w:tc>
          <w:tcPr>
            <w:tcW w:w="3236" w:type="dxa"/>
            <w:tcBorders>
              <w:top w:val="nil"/>
              <w:left w:val="nil"/>
              <w:bottom w:val="single" w:sz="4" w:space="0" w:color="auto"/>
              <w:right w:val="single" w:sz="4" w:space="0" w:color="auto"/>
            </w:tcBorders>
            <w:shd w:val="clear" w:color="auto" w:fill="auto"/>
            <w:hideMark/>
          </w:tcPr>
          <w:p w14:paraId="62E980C3" w14:textId="2C1E8650" w:rsidR="00F93B32" w:rsidRPr="002C50C3" w:rsidRDefault="00F93B32" w:rsidP="007C0FAF">
            <w:pPr>
              <w:spacing w:before="40" w:after="40"/>
              <w:rPr>
                <w:color w:val="000000"/>
              </w:rPr>
            </w:pPr>
            <w:r w:rsidRPr="002C50C3">
              <w:rPr>
                <w:color w:val="000000"/>
              </w:rPr>
              <w:t>SLS 3010: Ethics and Risk Management in Sport and Physical Activity</w:t>
            </w:r>
          </w:p>
        </w:tc>
        <w:tc>
          <w:tcPr>
            <w:tcW w:w="4590" w:type="dxa"/>
            <w:tcBorders>
              <w:top w:val="nil"/>
              <w:left w:val="nil"/>
              <w:bottom w:val="single" w:sz="4" w:space="0" w:color="auto"/>
              <w:right w:val="single" w:sz="4" w:space="0" w:color="auto"/>
            </w:tcBorders>
            <w:shd w:val="clear" w:color="auto" w:fill="auto"/>
            <w:hideMark/>
          </w:tcPr>
          <w:p w14:paraId="32FDA603" w14:textId="489F51F2" w:rsidR="00F93B32" w:rsidRPr="002C50C3" w:rsidRDefault="00F93B32" w:rsidP="007C0FAF">
            <w:pPr>
              <w:spacing w:before="40" w:after="40"/>
              <w:rPr>
                <w:color w:val="000000"/>
              </w:rPr>
            </w:pPr>
            <w:r w:rsidRPr="002C50C3">
              <w:rPr>
                <w:color w:val="000000"/>
              </w:rPr>
              <w:t>Description, LOs, Course Topics info; add major set-aside, BRICKS component; remove prereqs</w:t>
            </w:r>
          </w:p>
        </w:tc>
        <w:tc>
          <w:tcPr>
            <w:tcW w:w="1440" w:type="dxa"/>
            <w:tcBorders>
              <w:top w:val="nil"/>
              <w:left w:val="nil"/>
              <w:bottom w:val="single" w:sz="4" w:space="0" w:color="auto"/>
              <w:right w:val="single" w:sz="4" w:space="0" w:color="auto"/>
            </w:tcBorders>
            <w:shd w:val="clear" w:color="auto" w:fill="auto"/>
            <w:hideMark/>
          </w:tcPr>
          <w:p w14:paraId="47D68D84" w14:textId="58B1859B" w:rsidR="00F93B32" w:rsidRPr="002C50C3" w:rsidRDefault="00F93B32" w:rsidP="007C0FAF">
            <w:pPr>
              <w:spacing w:before="40" w:after="40"/>
              <w:rPr>
                <w:color w:val="000000"/>
              </w:rPr>
            </w:pPr>
            <w:r w:rsidRPr="002C50C3">
              <w:rPr>
                <w:color w:val="000000"/>
              </w:rPr>
              <w:t>BLD</w:t>
            </w:r>
          </w:p>
        </w:tc>
      </w:tr>
      <w:tr w:rsidR="00F93B32" w:rsidRPr="002C50C3" w14:paraId="23CD2DD8"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500BDD50" w14:textId="3EB2A03F" w:rsidR="00F93B32" w:rsidRPr="002C50C3" w:rsidRDefault="00F93B32" w:rsidP="007C0FAF">
            <w:pPr>
              <w:spacing w:before="40" w:after="40"/>
              <w:rPr>
                <w:color w:val="000000"/>
              </w:rPr>
            </w:pPr>
            <w:r w:rsidRPr="002C50C3">
              <w:rPr>
                <w:color w:val="000000"/>
              </w:rPr>
              <w:t>ENT</w:t>
            </w:r>
          </w:p>
        </w:tc>
        <w:tc>
          <w:tcPr>
            <w:tcW w:w="3236" w:type="dxa"/>
            <w:tcBorders>
              <w:top w:val="nil"/>
              <w:left w:val="nil"/>
              <w:bottom w:val="single" w:sz="4" w:space="0" w:color="auto"/>
              <w:right w:val="single" w:sz="4" w:space="0" w:color="auto"/>
            </w:tcBorders>
            <w:shd w:val="clear" w:color="auto" w:fill="auto"/>
            <w:hideMark/>
          </w:tcPr>
          <w:p w14:paraId="72361DF3" w14:textId="3A4162E4" w:rsidR="00F93B32" w:rsidRPr="002C50C3" w:rsidRDefault="00F93B32" w:rsidP="007C0FAF">
            <w:pPr>
              <w:spacing w:before="40" w:after="40"/>
              <w:rPr>
                <w:color w:val="000000"/>
              </w:rPr>
            </w:pPr>
            <w:r w:rsidRPr="002C50C3">
              <w:rPr>
                <w:color w:val="000000"/>
              </w:rPr>
              <w:t>CE 4372 to CE 4372/5372: Masonry Structural Design</w:t>
            </w:r>
          </w:p>
        </w:tc>
        <w:tc>
          <w:tcPr>
            <w:tcW w:w="4590" w:type="dxa"/>
            <w:tcBorders>
              <w:top w:val="nil"/>
              <w:left w:val="nil"/>
              <w:bottom w:val="single" w:sz="4" w:space="0" w:color="auto"/>
              <w:right w:val="single" w:sz="4" w:space="0" w:color="auto"/>
            </w:tcBorders>
            <w:shd w:val="clear" w:color="auto" w:fill="auto"/>
            <w:hideMark/>
          </w:tcPr>
          <w:p w14:paraId="2127F5F4" w14:textId="166EB8B3" w:rsidR="00F93B32" w:rsidRPr="002C50C3" w:rsidRDefault="00F93B32" w:rsidP="007C0FAF">
            <w:pPr>
              <w:spacing w:before="40" w:after="40"/>
              <w:rPr>
                <w:color w:val="000000"/>
              </w:rPr>
            </w:pPr>
            <w:r w:rsidRPr="002C50C3">
              <w:rPr>
                <w:color w:val="000000"/>
              </w:rPr>
              <w:t>Dual list</w:t>
            </w:r>
          </w:p>
        </w:tc>
        <w:tc>
          <w:tcPr>
            <w:tcW w:w="1440" w:type="dxa"/>
            <w:tcBorders>
              <w:top w:val="nil"/>
              <w:left w:val="nil"/>
              <w:bottom w:val="single" w:sz="4" w:space="0" w:color="auto"/>
              <w:right w:val="single" w:sz="4" w:space="0" w:color="auto"/>
            </w:tcBorders>
            <w:shd w:val="clear" w:color="auto" w:fill="auto"/>
            <w:hideMark/>
          </w:tcPr>
          <w:p w14:paraId="15136317" w14:textId="7D6A9B63" w:rsidR="00F93B32" w:rsidRPr="002C50C3" w:rsidRDefault="00F93B32" w:rsidP="007C0FAF">
            <w:pPr>
              <w:spacing w:before="40" w:after="40"/>
              <w:rPr>
                <w:color w:val="000000"/>
              </w:rPr>
            </w:pPr>
            <w:r w:rsidRPr="002C50C3">
              <w:rPr>
                <w:color w:val="000000"/>
              </w:rPr>
              <w:t> </w:t>
            </w:r>
          </w:p>
        </w:tc>
      </w:tr>
      <w:tr w:rsidR="00F93B32" w:rsidRPr="002C50C3" w14:paraId="03DF661D"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11646BB2" w14:textId="690DE93E" w:rsidR="00F93B32" w:rsidRPr="002C50C3" w:rsidRDefault="00F93B32" w:rsidP="007C0FAF">
            <w:pPr>
              <w:spacing w:before="40" w:after="40"/>
              <w:rPr>
                <w:color w:val="000000"/>
              </w:rPr>
            </w:pPr>
            <w:r w:rsidRPr="002C50C3">
              <w:rPr>
                <w:color w:val="000000"/>
              </w:rPr>
              <w:lastRenderedPageBreak/>
              <w:t>ENT</w:t>
            </w:r>
          </w:p>
        </w:tc>
        <w:tc>
          <w:tcPr>
            <w:tcW w:w="3236" w:type="dxa"/>
            <w:tcBorders>
              <w:top w:val="nil"/>
              <w:left w:val="nil"/>
              <w:bottom w:val="single" w:sz="4" w:space="0" w:color="auto"/>
              <w:right w:val="single" w:sz="4" w:space="0" w:color="auto"/>
            </w:tcBorders>
            <w:shd w:val="clear" w:color="auto" w:fill="auto"/>
            <w:hideMark/>
          </w:tcPr>
          <w:p w14:paraId="5484564B" w14:textId="58CCC8A3" w:rsidR="00F93B32" w:rsidRPr="002C50C3" w:rsidRDefault="00F93B32" w:rsidP="007C0FAF">
            <w:pPr>
              <w:spacing w:before="40" w:after="40"/>
              <w:rPr>
                <w:color w:val="000000"/>
              </w:rPr>
            </w:pPr>
            <w:r w:rsidRPr="002C50C3">
              <w:rPr>
                <w:color w:val="000000"/>
              </w:rPr>
              <w:t>CS 3200/5200D: Organization of Programming Languages</w:t>
            </w:r>
          </w:p>
        </w:tc>
        <w:tc>
          <w:tcPr>
            <w:tcW w:w="4590" w:type="dxa"/>
            <w:tcBorders>
              <w:top w:val="nil"/>
              <w:left w:val="nil"/>
              <w:bottom w:val="single" w:sz="4" w:space="0" w:color="auto"/>
              <w:right w:val="single" w:sz="4" w:space="0" w:color="auto"/>
            </w:tcBorders>
            <w:shd w:val="clear" w:color="auto" w:fill="auto"/>
            <w:noWrap/>
            <w:hideMark/>
          </w:tcPr>
          <w:p w14:paraId="73EF51C9" w14:textId="24439357" w:rsidR="00F93B32" w:rsidRPr="002C50C3" w:rsidRDefault="00F93B32" w:rsidP="007C0FAF">
            <w:pPr>
              <w:spacing w:before="40" w:after="40"/>
              <w:rPr>
                <w:color w:val="000000"/>
              </w:rPr>
            </w:pPr>
            <w:r w:rsidRPr="002C50C3">
              <w:rPr>
                <w:color w:val="000000"/>
              </w:rPr>
              <w:t>Prereq</w:t>
            </w:r>
          </w:p>
        </w:tc>
        <w:tc>
          <w:tcPr>
            <w:tcW w:w="1440" w:type="dxa"/>
            <w:tcBorders>
              <w:top w:val="nil"/>
              <w:left w:val="nil"/>
              <w:bottom w:val="single" w:sz="4" w:space="0" w:color="auto"/>
              <w:right w:val="single" w:sz="4" w:space="0" w:color="auto"/>
            </w:tcBorders>
            <w:shd w:val="clear" w:color="auto" w:fill="auto"/>
            <w:noWrap/>
            <w:hideMark/>
          </w:tcPr>
          <w:p w14:paraId="3F21845B" w14:textId="53629961" w:rsidR="00F93B32" w:rsidRPr="002C50C3" w:rsidRDefault="00F93B32" w:rsidP="007C0FAF">
            <w:pPr>
              <w:spacing w:before="40" w:after="40"/>
              <w:rPr>
                <w:color w:val="000000"/>
              </w:rPr>
            </w:pPr>
            <w:r w:rsidRPr="002C50C3">
              <w:rPr>
                <w:color w:val="000000"/>
              </w:rPr>
              <w:t> </w:t>
            </w:r>
          </w:p>
        </w:tc>
      </w:tr>
      <w:tr w:rsidR="00F93B32" w:rsidRPr="002C50C3" w14:paraId="72EEBF7B"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2C5D0BDA" w14:textId="72164647" w:rsidR="00F93B32" w:rsidRPr="002C50C3" w:rsidRDefault="00F93B32" w:rsidP="007C0FAF">
            <w:pPr>
              <w:spacing w:before="40" w:after="40"/>
              <w:rPr>
                <w:color w:val="000000"/>
              </w:rPr>
            </w:pPr>
            <w:r w:rsidRPr="002C50C3">
              <w:rPr>
                <w:color w:val="000000"/>
              </w:rPr>
              <w:t>ENT</w:t>
            </w:r>
          </w:p>
        </w:tc>
        <w:tc>
          <w:tcPr>
            <w:tcW w:w="3236" w:type="dxa"/>
            <w:tcBorders>
              <w:top w:val="nil"/>
              <w:left w:val="nil"/>
              <w:bottom w:val="single" w:sz="4" w:space="0" w:color="auto"/>
              <w:right w:val="single" w:sz="4" w:space="0" w:color="auto"/>
            </w:tcBorders>
            <w:shd w:val="clear" w:color="auto" w:fill="auto"/>
            <w:hideMark/>
          </w:tcPr>
          <w:p w14:paraId="089C6F35" w14:textId="2F8BAA69" w:rsidR="00F93B32" w:rsidRPr="002C50C3" w:rsidRDefault="00F93B32" w:rsidP="007C0FAF">
            <w:pPr>
              <w:spacing w:before="40" w:after="40"/>
              <w:rPr>
                <w:color w:val="000000"/>
              </w:rPr>
            </w:pPr>
            <w:r w:rsidRPr="002C50C3">
              <w:rPr>
                <w:color w:val="000000"/>
              </w:rPr>
              <w:t>ET 2100: Engineering Programming</w:t>
            </w:r>
          </w:p>
        </w:tc>
        <w:tc>
          <w:tcPr>
            <w:tcW w:w="4590" w:type="dxa"/>
            <w:tcBorders>
              <w:top w:val="nil"/>
              <w:left w:val="nil"/>
              <w:bottom w:val="single" w:sz="4" w:space="0" w:color="auto"/>
              <w:right w:val="single" w:sz="4" w:space="0" w:color="auto"/>
            </w:tcBorders>
            <w:shd w:val="clear" w:color="auto" w:fill="auto"/>
            <w:hideMark/>
          </w:tcPr>
          <w:p w14:paraId="746302E4" w14:textId="7556C456" w:rsidR="00F93B32" w:rsidRPr="002C50C3" w:rsidRDefault="00F93B32" w:rsidP="007C0FAF">
            <w:pPr>
              <w:spacing w:before="40" w:after="40"/>
              <w:rPr>
                <w:color w:val="000000"/>
              </w:rPr>
            </w:pPr>
            <w:r w:rsidRPr="002C50C3">
              <w:rPr>
                <w:color w:val="000000"/>
              </w:rPr>
              <w:t>Name from Programming in C, description, LOs</w:t>
            </w:r>
          </w:p>
        </w:tc>
        <w:tc>
          <w:tcPr>
            <w:tcW w:w="1440" w:type="dxa"/>
            <w:tcBorders>
              <w:top w:val="nil"/>
              <w:left w:val="nil"/>
              <w:bottom w:val="single" w:sz="4" w:space="0" w:color="auto"/>
              <w:right w:val="single" w:sz="4" w:space="0" w:color="auto"/>
            </w:tcBorders>
            <w:shd w:val="clear" w:color="auto" w:fill="auto"/>
            <w:noWrap/>
            <w:hideMark/>
          </w:tcPr>
          <w:p w14:paraId="1572DF57" w14:textId="32E691F5" w:rsidR="00F93B32" w:rsidRPr="002C50C3" w:rsidRDefault="00F93B32" w:rsidP="007C0FAF">
            <w:pPr>
              <w:spacing w:before="40" w:after="40"/>
              <w:rPr>
                <w:color w:val="000000"/>
              </w:rPr>
            </w:pPr>
            <w:r w:rsidRPr="002C50C3">
              <w:rPr>
                <w:color w:val="000000"/>
              </w:rPr>
              <w:t> </w:t>
            </w:r>
          </w:p>
        </w:tc>
      </w:tr>
      <w:tr w:rsidR="00F93B32" w:rsidRPr="002C50C3" w14:paraId="401FBD9A"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4C34B856" w14:textId="3694F9CA" w:rsidR="00F93B32" w:rsidRPr="002C50C3" w:rsidRDefault="00F93B32" w:rsidP="007C0FAF">
            <w:pPr>
              <w:spacing w:before="40" w:after="40"/>
              <w:rPr>
                <w:color w:val="000000"/>
              </w:rPr>
            </w:pPr>
            <w:r w:rsidRPr="002C50C3">
              <w:rPr>
                <w:color w:val="000000"/>
              </w:rPr>
              <w:t>ENT</w:t>
            </w:r>
          </w:p>
        </w:tc>
        <w:tc>
          <w:tcPr>
            <w:tcW w:w="3236" w:type="dxa"/>
            <w:tcBorders>
              <w:top w:val="nil"/>
              <w:left w:val="nil"/>
              <w:bottom w:val="single" w:sz="4" w:space="0" w:color="auto"/>
              <w:right w:val="single" w:sz="4" w:space="0" w:color="auto"/>
            </w:tcBorders>
            <w:shd w:val="clear" w:color="auto" w:fill="auto"/>
            <w:hideMark/>
          </w:tcPr>
          <w:p w14:paraId="1D908F64" w14:textId="7B6B9FCD" w:rsidR="00F93B32" w:rsidRPr="002C50C3" w:rsidRDefault="00F93B32" w:rsidP="007C0FAF">
            <w:pPr>
              <w:spacing w:before="40" w:after="40"/>
              <w:rPr>
                <w:color w:val="000000"/>
              </w:rPr>
            </w:pPr>
            <w:r w:rsidRPr="002C50C3">
              <w:rPr>
                <w:color w:val="000000"/>
              </w:rPr>
              <w:t>ISE 3210/5210: Engineering Probability</w:t>
            </w:r>
          </w:p>
        </w:tc>
        <w:tc>
          <w:tcPr>
            <w:tcW w:w="4590" w:type="dxa"/>
            <w:tcBorders>
              <w:top w:val="nil"/>
              <w:left w:val="nil"/>
              <w:bottom w:val="single" w:sz="4" w:space="0" w:color="auto"/>
              <w:right w:val="single" w:sz="4" w:space="0" w:color="auto"/>
            </w:tcBorders>
            <w:shd w:val="clear" w:color="auto" w:fill="auto"/>
            <w:hideMark/>
          </w:tcPr>
          <w:p w14:paraId="4DD9A221" w14:textId="74C28797" w:rsidR="00F93B32" w:rsidRPr="002C50C3" w:rsidRDefault="00F93B32" w:rsidP="007C0FAF">
            <w:pPr>
              <w:spacing w:before="40" w:after="40"/>
              <w:rPr>
                <w:color w:val="000000"/>
              </w:rPr>
            </w:pPr>
            <w:r w:rsidRPr="002C50C3">
              <w:rPr>
                <w:color w:val="000000"/>
              </w:rPr>
              <w:t>LOs; added Course Topics info</w:t>
            </w:r>
          </w:p>
        </w:tc>
        <w:tc>
          <w:tcPr>
            <w:tcW w:w="1440" w:type="dxa"/>
            <w:tcBorders>
              <w:top w:val="nil"/>
              <w:left w:val="nil"/>
              <w:bottom w:val="single" w:sz="4" w:space="0" w:color="auto"/>
              <w:right w:val="single" w:sz="4" w:space="0" w:color="auto"/>
            </w:tcBorders>
            <w:shd w:val="clear" w:color="auto" w:fill="auto"/>
            <w:hideMark/>
          </w:tcPr>
          <w:p w14:paraId="312DABAC" w14:textId="404E3B3C" w:rsidR="00F93B32" w:rsidRPr="002C50C3" w:rsidRDefault="00F93B32" w:rsidP="007C0FAF">
            <w:pPr>
              <w:spacing w:before="40" w:after="40"/>
              <w:rPr>
                <w:color w:val="000000"/>
              </w:rPr>
            </w:pPr>
            <w:r w:rsidRPr="002C50C3">
              <w:rPr>
                <w:color w:val="000000"/>
              </w:rPr>
              <w:t> </w:t>
            </w:r>
          </w:p>
        </w:tc>
      </w:tr>
      <w:tr w:rsidR="00F93B32" w:rsidRPr="002C50C3" w14:paraId="277B0600"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1CB987CD" w14:textId="76583199" w:rsidR="00F93B32" w:rsidRPr="002C50C3" w:rsidRDefault="00F93B32" w:rsidP="007C0FAF">
            <w:pPr>
              <w:spacing w:before="40" w:after="40"/>
              <w:rPr>
                <w:color w:val="000000"/>
              </w:rPr>
            </w:pPr>
            <w:r w:rsidRPr="002C50C3">
              <w:rPr>
                <w:color w:val="000000"/>
              </w:rPr>
              <w:t>ENT</w:t>
            </w:r>
          </w:p>
        </w:tc>
        <w:tc>
          <w:tcPr>
            <w:tcW w:w="3236" w:type="dxa"/>
            <w:tcBorders>
              <w:top w:val="nil"/>
              <w:left w:val="nil"/>
              <w:bottom w:val="single" w:sz="4" w:space="0" w:color="auto"/>
              <w:right w:val="single" w:sz="4" w:space="0" w:color="auto"/>
            </w:tcBorders>
            <w:shd w:val="clear" w:color="auto" w:fill="auto"/>
            <w:hideMark/>
          </w:tcPr>
          <w:p w14:paraId="149B888F" w14:textId="5EEC0F91" w:rsidR="00F93B32" w:rsidRPr="002C50C3" w:rsidRDefault="00F93B32" w:rsidP="007C0FAF">
            <w:pPr>
              <w:spacing w:before="40" w:after="40"/>
              <w:rPr>
                <w:color w:val="000000"/>
              </w:rPr>
            </w:pPr>
            <w:r w:rsidRPr="002C50C3">
              <w:rPr>
                <w:color w:val="000000"/>
              </w:rPr>
              <w:t>ISE 3341/5341: Work Design</w:t>
            </w:r>
          </w:p>
        </w:tc>
        <w:tc>
          <w:tcPr>
            <w:tcW w:w="4590" w:type="dxa"/>
            <w:tcBorders>
              <w:top w:val="nil"/>
              <w:left w:val="nil"/>
              <w:bottom w:val="single" w:sz="4" w:space="0" w:color="auto"/>
              <w:right w:val="single" w:sz="4" w:space="0" w:color="auto"/>
            </w:tcBorders>
            <w:shd w:val="clear" w:color="auto" w:fill="auto"/>
            <w:hideMark/>
          </w:tcPr>
          <w:p w14:paraId="2DD29B8F" w14:textId="1997332B" w:rsidR="00F93B32" w:rsidRPr="002C50C3" w:rsidRDefault="00F93B32" w:rsidP="007C0FAF">
            <w:pPr>
              <w:spacing w:before="40" w:after="40"/>
              <w:rPr>
                <w:color w:val="000000"/>
              </w:rPr>
            </w:pPr>
            <w:r w:rsidRPr="002C50C3">
              <w:rPr>
                <w:color w:val="000000"/>
              </w:rPr>
              <w:t>LOs, prereqs, topics</w:t>
            </w:r>
          </w:p>
        </w:tc>
        <w:tc>
          <w:tcPr>
            <w:tcW w:w="1440" w:type="dxa"/>
            <w:tcBorders>
              <w:top w:val="nil"/>
              <w:left w:val="nil"/>
              <w:bottom w:val="single" w:sz="4" w:space="0" w:color="auto"/>
              <w:right w:val="single" w:sz="4" w:space="0" w:color="auto"/>
            </w:tcBorders>
            <w:shd w:val="clear" w:color="auto" w:fill="auto"/>
            <w:hideMark/>
          </w:tcPr>
          <w:p w14:paraId="03A68CFA" w14:textId="10ACCC8E" w:rsidR="00F93B32" w:rsidRPr="002C50C3" w:rsidRDefault="00F93B32" w:rsidP="007C0FAF">
            <w:pPr>
              <w:spacing w:before="40" w:after="40"/>
              <w:rPr>
                <w:color w:val="000000"/>
              </w:rPr>
            </w:pPr>
            <w:r w:rsidRPr="002C50C3">
              <w:rPr>
                <w:color w:val="000000"/>
              </w:rPr>
              <w:t> </w:t>
            </w:r>
          </w:p>
        </w:tc>
      </w:tr>
      <w:tr w:rsidR="00F93B32" w:rsidRPr="002C50C3" w14:paraId="34EF8DD0"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35A1E3CD" w14:textId="61532293" w:rsidR="00F93B32" w:rsidRPr="002C50C3" w:rsidRDefault="00F93B32" w:rsidP="007C0FAF">
            <w:pPr>
              <w:spacing w:before="40" w:after="40"/>
              <w:rPr>
                <w:color w:val="000000"/>
              </w:rPr>
            </w:pPr>
            <w:r w:rsidRPr="002C50C3">
              <w:rPr>
                <w:color w:val="000000"/>
              </w:rPr>
              <w:t>ENT</w:t>
            </w:r>
          </w:p>
        </w:tc>
        <w:tc>
          <w:tcPr>
            <w:tcW w:w="3236" w:type="dxa"/>
            <w:tcBorders>
              <w:top w:val="nil"/>
              <w:left w:val="nil"/>
              <w:bottom w:val="single" w:sz="4" w:space="0" w:color="auto"/>
              <w:right w:val="single" w:sz="4" w:space="0" w:color="auto"/>
            </w:tcBorders>
            <w:shd w:val="clear" w:color="auto" w:fill="auto"/>
            <w:hideMark/>
          </w:tcPr>
          <w:p w14:paraId="1EACF2FC" w14:textId="50FCB7DA" w:rsidR="00F93B32" w:rsidRPr="002C50C3" w:rsidRDefault="00F93B32" w:rsidP="007C0FAF">
            <w:pPr>
              <w:spacing w:before="40" w:after="40"/>
              <w:rPr>
                <w:color w:val="000000"/>
              </w:rPr>
            </w:pPr>
            <w:r w:rsidRPr="002C50C3">
              <w:rPr>
                <w:color w:val="000000"/>
              </w:rPr>
              <w:t>ISE 4151/5151: Information Systems Engineering</w:t>
            </w:r>
          </w:p>
        </w:tc>
        <w:tc>
          <w:tcPr>
            <w:tcW w:w="4590" w:type="dxa"/>
            <w:tcBorders>
              <w:top w:val="nil"/>
              <w:left w:val="nil"/>
              <w:bottom w:val="single" w:sz="4" w:space="0" w:color="auto"/>
              <w:right w:val="single" w:sz="4" w:space="0" w:color="auto"/>
            </w:tcBorders>
            <w:shd w:val="clear" w:color="auto" w:fill="auto"/>
            <w:noWrap/>
            <w:hideMark/>
          </w:tcPr>
          <w:p w14:paraId="6BF27A45" w14:textId="70D3344F" w:rsidR="00F93B32" w:rsidRPr="002C50C3" w:rsidRDefault="00F93B32" w:rsidP="007C0FAF">
            <w:pPr>
              <w:spacing w:before="40" w:after="40"/>
              <w:rPr>
                <w:color w:val="000000"/>
              </w:rPr>
            </w:pPr>
            <w:r w:rsidRPr="002C50C3">
              <w:rPr>
                <w:color w:val="000000"/>
              </w:rPr>
              <w:t>LOs, prereqs, topics</w:t>
            </w:r>
          </w:p>
        </w:tc>
        <w:tc>
          <w:tcPr>
            <w:tcW w:w="1440" w:type="dxa"/>
            <w:tcBorders>
              <w:top w:val="nil"/>
              <w:left w:val="nil"/>
              <w:bottom w:val="single" w:sz="4" w:space="0" w:color="auto"/>
              <w:right w:val="single" w:sz="4" w:space="0" w:color="auto"/>
            </w:tcBorders>
            <w:shd w:val="clear" w:color="auto" w:fill="auto"/>
            <w:hideMark/>
          </w:tcPr>
          <w:p w14:paraId="5049A945" w14:textId="6D881742" w:rsidR="00F93B32" w:rsidRPr="002C50C3" w:rsidRDefault="00F93B32" w:rsidP="007C0FAF">
            <w:pPr>
              <w:spacing w:before="40" w:after="40"/>
              <w:rPr>
                <w:color w:val="000000"/>
              </w:rPr>
            </w:pPr>
            <w:r w:rsidRPr="002C50C3">
              <w:rPr>
                <w:color w:val="000000"/>
              </w:rPr>
              <w:t> </w:t>
            </w:r>
          </w:p>
        </w:tc>
      </w:tr>
      <w:tr w:rsidR="00F93B32" w:rsidRPr="002C50C3" w14:paraId="11CBE2E5"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652044EB" w14:textId="779935E8" w:rsidR="00F93B32" w:rsidRPr="002C50C3" w:rsidRDefault="00F93B32" w:rsidP="007C0FAF">
            <w:pPr>
              <w:spacing w:before="40" w:after="40"/>
              <w:rPr>
                <w:color w:val="000000"/>
              </w:rPr>
            </w:pPr>
            <w:r w:rsidRPr="002C50C3">
              <w:rPr>
                <w:color w:val="000000"/>
              </w:rPr>
              <w:t>ENT</w:t>
            </w:r>
          </w:p>
        </w:tc>
        <w:tc>
          <w:tcPr>
            <w:tcW w:w="3236" w:type="dxa"/>
            <w:tcBorders>
              <w:top w:val="nil"/>
              <w:left w:val="nil"/>
              <w:bottom w:val="single" w:sz="4" w:space="0" w:color="auto"/>
              <w:right w:val="single" w:sz="4" w:space="0" w:color="auto"/>
            </w:tcBorders>
            <w:shd w:val="clear" w:color="auto" w:fill="auto"/>
            <w:hideMark/>
          </w:tcPr>
          <w:p w14:paraId="2200DBD7" w14:textId="1FDAE4EF" w:rsidR="00F93B32" w:rsidRPr="002C50C3" w:rsidRDefault="00F93B32" w:rsidP="007C0FAF">
            <w:pPr>
              <w:spacing w:before="40" w:after="40"/>
              <w:rPr>
                <w:color w:val="000000"/>
              </w:rPr>
            </w:pPr>
            <w:r w:rsidRPr="002C50C3">
              <w:rPr>
                <w:color w:val="000000"/>
              </w:rPr>
              <w:t>ISE 4160/5160: Principles of Six Sigma</w:t>
            </w:r>
          </w:p>
        </w:tc>
        <w:tc>
          <w:tcPr>
            <w:tcW w:w="4590" w:type="dxa"/>
            <w:tcBorders>
              <w:top w:val="nil"/>
              <w:left w:val="nil"/>
              <w:bottom w:val="single" w:sz="4" w:space="0" w:color="auto"/>
              <w:right w:val="single" w:sz="4" w:space="0" w:color="auto"/>
            </w:tcBorders>
            <w:shd w:val="clear" w:color="auto" w:fill="auto"/>
            <w:hideMark/>
          </w:tcPr>
          <w:p w14:paraId="15FE933C" w14:textId="69A96652" w:rsidR="00F93B32" w:rsidRPr="002C50C3" w:rsidRDefault="00F93B32" w:rsidP="007C0FAF">
            <w:pPr>
              <w:spacing w:before="40" w:after="40"/>
              <w:rPr>
                <w:color w:val="000000"/>
              </w:rPr>
            </w:pPr>
            <w:r w:rsidRPr="002C50C3">
              <w:rPr>
                <w:color w:val="000000"/>
              </w:rPr>
              <w:t>LOs, prereqs, topics, KGFs</w:t>
            </w:r>
          </w:p>
        </w:tc>
        <w:tc>
          <w:tcPr>
            <w:tcW w:w="1440" w:type="dxa"/>
            <w:tcBorders>
              <w:top w:val="nil"/>
              <w:left w:val="nil"/>
              <w:bottom w:val="single" w:sz="4" w:space="0" w:color="auto"/>
              <w:right w:val="single" w:sz="4" w:space="0" w:color="auto"/>
            </w:tcBorders>
            <w:shd w:val="clear" w:color="auto" w:fill="auto"/>
            <w:hideMark/>
          </w:tcPr>
          <w:p w14:paraId="62632D40" w14:textId="541761FD" w:rsidR="00F93B32" w:rsidRPr="002C50C3" w:rsidRDefault="00F93B32" w:rsidP="007C0FAF">
            <w:pPr>
              <w:spacing w:before="40" w:after="40"/>
              <w:rPr>
                <w:color w:val="000000"/>
              </w:rPr>
            </w:pPr>
            <w:r w:rsidRPr="002C50C3">
              <w:rPr>
                <w:color w:val="000000"/>
              </w:rPr>
              <w:t> </w:t>
            </w:r>
          </w:p>
        </w:tc>
      </w:tr>
      <w:tr w:rsidR="00F93B32" w:rsidRPr="002C50C3" w14:paraId="4E497254"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55CC1B38" w14:textId="2E8A2BA8" w:rsidR="00F93B32" w:rsidRPr="002C50C3" w:rsidRDefault="00F93B32" w:rsidP="007C0FAF">
            <w:pPr>
              <w:spacing w:before="40" w:after="40"/>
              <w:rPr>
                <w:color w:val="000000"/>
              </w:rPr>
            </w:pPr>
            <w:r w:rsidRPr="002C50C3">
              <w:rPr>
                <w:color w:val="000000"/>
              </w:rPr>
              <w:t>ENT</w:t>
            </w:r>
          </w:p>
        </w:tc>
        <w:tc>
          <w:tcPr>
            <w:tcW w:w="3236" w:type="dxa"/>
            <w:tcBorders>
              <w:top w:val="nil"/>
              <w:left w:val="nil"/>
              <w:bottom w:val="single" w:sz="4" w:space="0" w:color="auto"/>
              <w:right w:val="single" w:sz="4" w:space="0" w:color="auto"/>
            </w:tcBorders>
            <w:shd w:val="clear" w:color="auto" w:fill="auto"/>
            <w:hideMark/>
          </w:tcPr>
          <w:p w14:paraId="123D1DBF" w14:textId="3996C1CD" w:rsidR="00F93B32" w:rsidRPr="002C50C3" w:rsidRDefault="00F93B32" w:rsidP="007C0FAF">
            <w:pPr>
              <w:spacing w:before="40" w:after="40"/>
              <w:rPr>
                <w:color w:val="000000"/>
              </w:rPr>
            </w:pPr>
            <w:r w:rsidRPr="002C50C3">
              <w:rPr>
                <w:color w:val="000000"/>
              </w:rPr>
              <w:t>ISE 4170/5170: Lean Manufacturing and Service Systems</w:t>
            </w:r>
          </w:p>
        </w:tc>
        <w:tc>
          <w:tcPr>
            <w:tcW w:w="4590" w:type="dxa"/>
            <w:tcBorders>
              <w:top w:val="nil"/>
              <w:left w:val="nil"/>
              <w:bottom w:val="single" w:sz="4" w:space="0" w:color="auto"/>
              <w:right w:val="single" w:sz="4" w:space="0" w:color="auto"/>
            </w:tcBorders>
            <w:shd w:val="clear" w:color="auto" w:fill="auto"/>
            <w:hideMark/>
          </w:tcPr>
          <w:p w14:paraId="4DAAD92A" w14:textId="760E6F3D" w:rsidR="00F93B32" w:rsidRPr="002C50C3" w:rsidRDefault="00F93B32" w:rsidP="007C0FAF">
            <w:pPr>
              <w:spacing w:before="40" w:after="40"/>
              <w:rPr>
                <w:color w:val="000000"/>
              </w:rPr>
            </w:pPr>
            <w:r w:rsidRPr="002C50C3">
              <w:rPr>
                <w:color w:val="000000"/>
              </w:rPr>
              <w:t>LOs, prereqs, topics; added lab activities</w:t>
            </w:r>
          </w:p>
        </w:tc>
        <w:tc>
          <w:tcPr>
            <w:tcW w:w="1440" w:type="dxa"/>
            <w:tcBorders>
              <w:top w:val="nil"/>
              <w:left w:val="nil"/>
              <w:bottom w:val="single" w:sz="4" w:space="0" w:color="auto"/>
              <w:right w:val="single" w:sz="4" w:space="0" w:color="auto"/>
            </w:tcBorders>
            <w:shd w:val="clear" w:color="auto" w:fill="auto"/>
            <w:hideMark/>
          </w:tcPr>
          <w:p w14:paraId="2E5A039D" w14:textId="63A0F528" w:rsidR="00F93B32" w:rsidRPr="002C50C3" w:rsidRDefault="00F93B32" w:rsidP="007C0FAF">
            <w:pPr>
              <w:spacing w:before="40" w:after="40"/>
              <w:rPr>
                <w:color w:val="000000"/>
              </w:rPr>
            </w:pPr>
            <w:r w:rsidRPr="002C50C3">
              <w:rPr>
                <w:color w:val="000000"/>
              </w:rPr>
              <w:t>BDP</w:t>
            </w:r>
          </w:p>
        </w:tc>
      </w:tr>
      <w:tr w:rsidR="00F93B32" w:rsidRPr="002C50C3" w14:paraId="26626211"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72B3E79D" w14:textId="192D61B1" w:rsidR="00F93B32" w:rsidRPr="002C50C3" w:rsidRDefault="00F93B32" w:rsidP="007C0FAF">
            <w:pPr>
              <w:spacing w:before="40" w:after="40"/>
              <w:rPr>
                <w:color w:val="000000"/>
              </w:rPr>
            </w:pPr>
            <w:r w:rsidRPr="002C50C3">
              <w:rPr>
                <w:color w:val="000000"/>
              </w:rPr>
              <w:t>ENT</w:t>
            </w:r>
          </w:p>
        </w:tc>
        <w:tc>
          <w:tcPr>
            <w:tcW w:w="3236" w:type="dxa"/>
            <w:tcBorders>
              <w:top w:val="nil"/>
              <w:left w:val="nil"/>
              <w:bottom w:val="single" w:sz="4" w:space="0" w:color="auto"/>
              <w:right w:val="single" w:sz="4" w:space="0" w:color="auto"/>
            </w:tcBorders>
            <w:shd w:val="clear" w:color="auto" w:fill="auto"/>
            <w:hideMark/>
          </w:tcPr>
          <w:p w14:paraId="7AC96FD6" w14:textId="7012D6F8" w:rsidR="00F93B32" w:rsidRPr="002C50C3" w:rsidRDefault="00F93B32" w:rsidP="007C0FAF">
            <w:pPr>
              <w:spacing w:before="40" w:after="40"/>
              <w:rPr>
                <w:color w:val="000000"/>
              </w:rPr>
            </w:pPr>
            <w:r w:rsidRPr="002C50C3">
              <w:rPr>
                <w:color w:val="000000"/>
              </w:rPr>
              <w:t>ISE 4192: Senior Capstone</w:t>
            </w:r>
          </w:p>
        </w:tc>
        <w:tc>
          <w:tcPr>
            <w:tcW w:w="4590" w:type="dxa"/>
            <w:tcBorders>
              <w:top w:val="nil"/>
              <w:left w:val="nil"/>
              <w:bottom w:val="single" w:sz="4" w:space="0" w:color="auto"/>
              <w:right w:val="single" w:sz="4" w:space="0" w:color="auto"/>
            </w:tcBorders>
            <w:shd w:val="clear" w:color="auto" w:fill="auto"/>
            <w:hideMark/>
          </w:tcPr>
          <w:p w14:paraId="1CD4640C" w14:textId="7E8686AA" w:rsidR="00F93B32" w:rsidRPr="002C50C3" w:rsidRDefault="00F93B32" w:rsidP="007C0FAF">
            <w:pPr>
              <w:spacing w:before="40" w:after="40"/>
              <w:rPr>
                <w:color w:val="000000"/>
              </w:rPr>
            </w:pPr>
            <w:r w:rsidRPr="002C50C3">
              <w:rPr>
                <w:color w:val="000000"/>
              </w:rPr>
              <w:t>LOs, prereqs, topics</w:t>
            </w:r>
          </w:p>
        </w:tc>
        <w:tc>
          <w:tcPr>
            <w:tcW w:w="1440" w:type="dxa"/>
            <w:tcBorders>
              <w:top w:val="nil"/>
              <w:left w:val="nil"/>
              <w:bottom w:val="single" w:sz="4" w:space="0" w:color="auto"/>
              <w:right w:val="single" w:sz="4" w:space="0" w:color="auto"/>
            </w:tcBorders>
            <w:shd w:val="clear" w:color="auto" w:fill="auto"/>
            <w:hideMark/>
          </w:tcPr>
          <w:p w14:paraId="1B0EEB37" w14:textId="50220086" w:rsidR="00F93B32" w:rsidRPr="002C50C3" w:rsidRDefault="00F93B32" w:rsidP="007C0FAF">
            <w:pPr>
              <w:spacing w:before="40" w:after="40"/>
              <w:rPr>
                <w:color w:val="000000"/>
              </w:rPr>
            </w:pPr>
            <w:r w:rsidRPr="002C50C3">
              <w:rPr>
                <w:color w:val="000000"/>
              </w:rPr>
              <w:t>BER/BLD/BSL/Cap</w:t>
            </w:r>
          </w:p>
        </w:tc>
      </w:tr>
      <w:tr w:rsidR="00F93B32" w:rsidRPr="002C50C3" w14:paraId="73DBC855" w14:textId="77777777" w:rsidTr="00F93B32">
        <w:trPr>
          <w:trHeight w:val="580"/>
        </w:trPr>
        <w:tc>
          <w:tcPr>
            <w:tcW w:w="984" w:type="dxa"/>
            <w:tcBorders>
              <w:top w:val="nil"/>
              <w:left w:val="single" w:sz="4" w:space="0" w:color="auto"/>
              <w:bottom w:val="single" w:sz="4" w:space="0" w:color="auto"/>
              <w:right w:val="single" w:sz="4" w:space="0" w:color="auto"/>
            </w:tcBorders>
            <w:shd w:val="clear" w:color="auto" w:fill="auto"/>
            <w:hideMark/>
          </w:tcPr>
          <w:p w14:paraId="2758EBC9" w14:textId="61A6AD40" w:rsidR="00F93B32" w:rsidRPr="002C50C3" w:rsidRDefault="00F93B32" w:rsidP="007C0FAF">
            <w:pPr>
              <w:spacing w:before="40" w:after="40"/>
              <w:rPr>
                <w:color w:val="000000"/>
              </w:rPr>
            </w:pPr>
            <w:r w:rsidRPr="002C50C3">
              <w:rPr>
                <w:color w:val="000000"/>
              </w:rPr>
              <w:t>FAR</w:t>
            </w:r>
          </w:p>
        </w:tc>
        <w:tc>
          <w:tcPr>
            <w:tcW w:w="3236" w:type="dxa"/>
            <w:tcBorders>
              <w:top w:val="nil"/>
              <w:left w:val="nil"/>
              <w:bottom w:val="single" w:sz="4" w:space="0" w:color="auto"/>
              <w:right w:val="single" w:sz="4" w:space="0" w:color="auto"/>
            </w:tcBorders>
            <w:shd w:val="clear" w:color="auto" w:fill="auto"/>
            <w:hideMark/>
          </w:tcPr>
          <w:p w14:paraId="195A4E0C" w14:textId="14717C12" w:rsidR="00F93B32" w:rsidRPr="002C50C3" w:rsidRDefault="00F93B32" w:rsidP="007C0FAF">
            <w:pPr>
              <w:spacing w:before="40" w:after="40"/>
              <w:rPr>
                <w:color w:val="000000"/>
              </w:rPr>
            </w:pPr>
            <w:r w:rsidRPr="002C50C3">
              <w:rPr>
                <w:color w:val="000000"/>
              </w:rPr>
              <w:t>DANC 4711: Writing Dance and Gender</w:t>
            </w:r>
          </w:p>
        </w:tc>
        <w:tc>
          <w:tcPr>
            <w:tcW w:w="4590" w:type="dxa"/>
            <w:tcBorders>
              <w:top w:val="nil"/>
              <w:left w:val="nil"/>
              <w:bottom w:val="single" w:sz="4" w:space="0" w:color="auto"/>
              <w:right w:val="single" w:sz="4" w:space="0" w:color="auto"/>
            </w:tcBorders>
            <w:shd w:val="clear" w:color="auto" w:fill="auto"/>
            <w:hideMark/>
          </w:tcPr>
          <w:p w14:paraId="3870D589" w14:textId="168EC5AA" w:rsidR="00F93B32" w:rsidRPr="002C50C3" w:rsidRDefault="00F93B32" w:rsidP="007C0FAF">
            <w:pPr>
              <w:spacing w:before="40" w:after="40"/>
              <w:rPr>
                <w:color w:val="000000"/>
              </w:rPr>
            </w:pPr>
            <w:r w:rsidRPr="002C50C3">
              <w:rPr>
                <w:color w:val="000000"/>
              </w:rPr>
              <w:t>Name from Dance, Sexuality and Gender, description, LOs, offerings, section size, T2 LOs; added Course Topics info, BRICKS component, T2 rationale</w:t>
            </w:r>
          </w:p>
        </w:tc>
        <w:tc>
          <w:tcPr>
            <w:tcW w:w="1440" w:type="dxa"/>
            <w:tcBorders>
              <w:top w:val="nil"/>
              <w:left w:val="nil"/>
              <w:bottom w:val="single" w:sz="4" w:space="0" w:color="auto"/>
              <w:right w:val="single" w:sz="4" w:space="0" w:color="auto"/>
            </w:tcBorders>
            <w:shd w:val="clear" w:color="auto" w:fill="auto"/>
            <w:hideMark/>
          </w:tcPr>
          <w:p w14:paraId="5BBCC4EE" w14:textId="3E6A9018" w:rsidR="00F93B32" w:rsidRPr="002C50C3" w:rsidRDefault="00F93B32" w:rsidP="007C0FAF">
            <w:pPr>
              <w:spacing w:before="40" w:after="40"/>
              <w:rPr>
                <w:color w:val="000000"/>
              </w:rPr>
            </w:pPr>
            <w:r w:rsidRPr="002C50C3">
              <w:rPr>
                <w:color w:val="000000"/>
              </w:rPr>
              <w:t>FAW</w:t>
            </w:r>
          </w:p>
        </w:tc>
      </w:tr>
      <w:tr w:rsidR="00F93B32" w:rsidRPr="002C50C3" w14:paraId="51F00E44" w14:textId="77777777" w:rsidTr="00F93B32">
        <w:trPr>
          <w:trHeight w:val="870"/>
        </w:trPr>
        <w:tc>
          <w:tcPr>
            <w:tcW w:w="984" w:type="dxa"/>
            <w:tcBorders>
              <w:top w:val="nil"/>
              <w:left w:val="single" w:sz="4" w:space="0" w:color="auto"/>
              <w:bottom w:val="single" w:sz="4" w:space="0" w:color="auto"/>
              <w:right w:val="single" w:sz="4" w:space="0" w:color="auto"/>
            </w:tcBorders>
            <w:shd w:val="clear" w:color="auto" w:fill="auto"/>
            <w:hideMark/>
          </w:tcPr>
          <w:p w14:paraId="51A157F8" w14:textId="7EB23D3D" w:rsidR="00F93B32" w:rsidRPr="002C50C3" w:rsidRDefault="00F93B32" w:rsidP="007C0FAF">
            <w:pPr>
              <w:spacing w:before="40" w:after="40"/>
              <w:rPr>
                <w:color w:val="000000"/>
              </w:rPr>
            </w:pPr>
            <w:r w:rsidRPr="002C50C3">
              <w:rPr>
                <w:color w:val="000000"/>
              </w:rPr>
              <w:t>FAR</w:t>
            </w:r>
          </w:p>
        </w:tc>
        <w:tc>
          <w:tcPr>
            <w:tcW w:w="3236" w:type="dxa"/>
            <w:tcBorders>
              <w:top w:val="nil"/>
              <w:left w:val="nil"/>
              <w:bottom w:val="single" w:sz="4" w:space="0" w:color="auto"/>
              <w:right w:val="single" w:sz="4" w:space="0" w:color="auto"/>
            </w:tcBorders>
            <w:shd w:val="clear" w:color="auto" w:fill="auto"/>
            <w:hideMark/>
          </w:tcPr>
          <w:p w14:paraId="35B89EEF" w14:textId="4F72FACA" w:rsidR="00F93B32" w:rsidRPr="002C50C3" w:rsidRDefault="00F93B32" w:rsidP="007C0FAF">
            <w:pPr>
              <w:spacing w:before="40" w:after="40"/>
              <w:rPr>
                <w:color w:val="000000"/>
              </w:rPr>
            </w:pPr>
            <w:r w:rsidRPr="002C50C3">
              <w:rPr>
                <w:color w:val="000000"/>
              </w:rPr>
              <w:t>MUS 1790: Technology for Musicians</w:t>
            </w:r>
          </w:p>
        </w:tc>
        <w:tc>
          <w:tcPr>
            <w:tcW w:w="4590" w:type="dxa"/>
            <w:tcBorders>
              <w:top w:val="nil"/>
              <w:left w:val="nil"/>
              <w:bottom w:val="single" w:sz="4" w:space="0" w:color="auto"/>
              <w:right w:val="single" w:sz="4" w:space="0" w:color="auto"/>
            </w:tcBorders>
            <w:shd w:val="clear" w:color="auto" w:fill="auto"/>
            <w:hideMark/>
          </w:tcPr>
          <w:p w14:paraId="06B60880" w14:textId="2C682FE7" w:rsidR="00F93B32" w:rsidRPr="002C50C3" w:rsidRDefault="00F93B32" w:rsidP="007C0FAF">
            <w:pPr>
              <w:spacing w:before="40" w:after="40"/>
              <w:rPr>
                <w:color w:val="000000"/>
              </w:rPr>
            </w:pPr>
            <w:r w:rsidRPr="002C50C3">
              <w:rPr>
                <w:color w:val="000000"/>
              </w:rPr>
              <w:t>Name from Technology for Music Educators, description, offerings</w:t>
            </w:r>
          </w:p>
        </w:tc>
        <w:tc>
          <w:tcPr>
            <w:tcW w:w="1440" w:type="dxa"/>
            <w:tcBorders>
              <w:top w:val="nil"/>
              <w:left w:val="nil"/>
              <w:bottom w:val="single" w:sz="4" w:space="0" w:color="auto"/>
              <w:right w:val="single" w:sz="4" w:space="0" w:color="auto"/>
            </w:tcBorders>
            <w:shd w:val="clear" w:color="auto" w:fill="auto"/>
            <w:hideMark/>
          </w:tcPr>
          <w:p w14:paraId="1070C988" w14:textId="5F9231A8" w:rsidR="00F93B32" w:rsidRPr="002C50C3" w:rsidRDefault="00F93B32" w:rsidP="007C0FAF">
            <w:pPr>
              <w:spacing w:before="40" w:after="40"/>
              <w:rPr>
                <w:color w:val="000000"/>
              </w:rPr>
            </w:pPr>
            <w:r w:rsidRPr="002C50C3">
              <w:rPr>
                <w:color w:val="000000"/>
              </w:rPr>
              <w:t> </w:t>
            </w:r>
          </w:p>
        </w:tc>
      </w:tr>
      <w:tr w:rsidR="00F93B32" w:rsidRPr="002C50C3" w14:paraId="310F2D06"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hideMark/>
          </w:tcPr>
          <w:p w14:paraId="016038D3" w14:textId="26FF9F58" w:rsidR="00F93B32" w:rsidRPr="002C50C3" w:rsidRDefault="00F93B32" w:rsidP="007C0FAF">
            <w:pPr>
              <w:spacing w:before="40" w:after="40"/>
              <w:rPr>
                <w:color w:val="000000"/>
              </w:rPr>
            </w:pPr>
            <w:r w:rsidRPr="002C50C3">
              <w:rPr>
                <w:color w:val="000000"/>
              </w:rPr>
              <w:t>FAR</w:t>
            </w:r>
          </w:p>
        </w:tc>
        <w:tc>
          <w:tcPr>
            <w:tcW w:w="3236" w:type="dxa"/>
            <w:tcBorders>
              <w:top w:val="nil"/>
              <w:left w:val="nil"/>
              <w:bottom w:val="single" w:sz="4" w:space="0" w:color="auto"/>
              <w:right w:val="single" w:sz="4" w:space="0" w:color="auto"/>
            </w:tcBorders>
            <w:shd w:val="clear" w:color="auto" w:fill="auto"/>
            <w:hideMark/>
          </w:tcPr>
          <w:p w14:paraId="63709C44" w14:textId="47EB9FEF" w:rsidR="00F93B32" w:rsidRPr="002C50C3" w:rsidRDefault="00F93B32" w:rsidP="007C0FAF">
            <w:pPr>
              <w:spacing w:before="40" w:after="40"/>
              <w:rPr>
                <w:color w:val="000000"/>
              </w:rPr>
            </w:pPr>
            <w:r w:rsidRPr="002C50C3">
              <w:rPr>
                <w:color w:val="000000"/>
              </w:rPr>
              <w:t>MUS 2534/MUS 5534: Bella Voce (SSAA Chorus)</w:t>
            </w:r>
          </w:p>
        </w:tc>
        <w:tc>
          <w:tcPr>
            <w:tcW w:w="4590" w:type="dxa"/>
            <w:tcBorders>
              <w:top w:val="nil"/>
              <w:left w:val="nil"/>
              <w:bottom w:val="single" w:sz="4" w:space="0" w:color="auto"/>
              <w:right w:val="single" w:sz="4" w:space="0" w:color="auto"/>
            </w:tcBorders>
            <w:shd w:val="clear" w:color="auto" w:fill="auto"/>
            <w:hideMark/>
          </w:tcPr>
          <w:p w14:paraId="7227BD95" w14:textId="41844F2A" w:rsidR="00F93B32" w:rsidRPr="002C50C3" w:rsidRDefault="00F93B32" w:rsidP="007C0FAF">
            <w:pPr>
              <w:spacing w:before="40" w:after="40"/>
              <w:rPr>
                <w:color w:val="000000"/>
              </w:rPr>
            </w:pPr>
            <w:r w:rsidRPr="002C50C3">
              <w:rPr>
                <w:color w:val="000000"/>
              </w:rPr>
              <w:t>Name from Women's Chorus, LOs</w:t>
            </w:r>
          </w:p>
        </w:tc>
        <w:tc>
          <w:tcPr>
            <w:tcW w:w="1440" w:type="dxa"/>
            <w:tcBorders>
              <w:top w:val="nil"/>
              <w:left w:val="nil"/>
              <w:bottom w:val="single" w:sz="4" w:space="0" w:color="auto"/>
              <w:right w:val="single" w:sz="4" w:space="0" w:color="auto"/>
            </w:tcBorders>
            <w:shd w:val="clear" w:color="auto" w:fill="auto"/>
            <w:noWrap/>
            <w:hideMark/>
          </w:tcPr>
          <w:p w14:paraId="79A10379" w14:textId="582B2F17" w:rsidR="00F93B32" w:rsidRPr="002C50C3" w:rsidRDefault="00F93B32" w:rsidP="007C0FAF">
            <w:pPr>
              <w:spacing w:before="40" w:after="40"/>
              <w:rPr>
                <w:color w:val="000000"/>
              </w:rPr>
            </w:pPr>
            <w:r w:rsidRPr="002C50C3">
              <w:rPr>
                <w:color w:val="000000"/>
              </w:rPr>
              <w:t> </w:t>
            </w:r>
          </w:p>
        </w:tc>
      </w:tr>
      <w:tr w:rsidR="00F93B32" w:rsidRPr="002C50C3" w14:paraId="6F367C7C" w14:textId="77777777" w:rsidTr="00F93B32">
        <w:trPr>
          <w:trHeight w:val="290"/>
        </w:trPr>
        <w:tc>
          <w:tcPr>
            <w:tcW w:w="984" w:type="dxa"/>
            <w:tcBorders>
              <w:top w:val="nil"/>
              <w:left w:val="single" w:sz="4" w:space="0" w:color="auto"/>
              <w:bottom w:val="single" w:sz="4" w:space="0" w:color="auto"/>
              <w:right w:val="single" w:sz="4" w:space="0" w:color="auto"/>
            </w:tcBorders>
            <w:shd w:val="clear" w:color="auto" w:fill="auto"/>
          </w:tcPr>
          <w:p w14:paraId="2E3F0098" w14:textId="12256C3B" w:rsidR="00F93B32" w:rsidRPr="002C50C3" w:rsidRDefault="00F93B32" w:rsidP="007C0FAF">
            <w:pPr>
              <w:spacing w:before="40" w:after="40"/>
              <w:rPr>
                <w:color w:val="000000"/>
              </w:rPr>
            </w:pPr>
          </w:p>
        </w:tc>
        <w:tc>
          <w:tcPr>
            <w:tcW w:w="3236" w:type="dxa"/>
            <w:tcBorders>
              <w:top w:val="nil"/>
              <w:left w:val="nil"/>
              <w:bottom w:val="single" w:sz="4" w:space="0" w:color="auto"/>
              <w:right w:val="single" w:sz="4" w:space="0" w:color="auto"/>
            </w:tcBorders>
            <w:shd w:val="clear" w:color="auto" w:fill="auto"/>
          </w:tcPr>
          <w:p w14:paraId="420690A6" w14:textId="6B936F65" w:rsidR="00F93B32" w:rsidRPr="002C50C3" w:rsidRDefault="00F93B32" w:rsidP="007C0FAF">
            <w:pPr>
              <w:spacing w:before="40" w:after="40"/>
              <w:rPr>
                <w:color w:val="000000"/>
              </w:rPr>
            </w:pPr>
          </w:p>
        </w:tc>
        <w:tc>
          <w:tcPr>
            <w:tcW w:w="4590" w:type="dxa"/>
            <w:tcBorders>
              <w:top w:val="nil"/>
              <w:left w:val="nil"/>
              <w:bottom w:val="single" w:sz="4" w:space="0" w:color="auto"/>
              <w:right w:val="single" w:sz="4" w:space="0" w:color="auto"/>
            </w:tcBorders>
            <w:shd w:val="clear" w:color="auto" w:fill="auto"/>
          </w:tcPr>
          <w:p w14:paraId="10E80A72" w14:textId="5051C22F" w:rsidR="00F93B32" w:rsidRPr="002C50C3" w:rsidRDefault="00F93B32" w:rsidP="007C0FAF">
            <w:pPr>
              <w:spacing w:before="40" w:after="40"/>
              <w:rPr>
                <w:color w:val="000000"/>
              </w:rPr>
            </w:pPr>
          </w:p>
        </w:tc>
        <w:tc>
          <w:tcPr>
            <w:tcW w:w="1440" w:type="dxa"/>
            <w:tcBorders>
              <w:top w:val="nil"/>
              <w:left w:val="nil"/>
              <w:bottom w:val="single" w:sz="4" w:space="0" w:color="auto"/>
              <w:right w:val="single" w:sz="4" w:space="0" w:color="auto"/>
            </w:tcBorders>
            <w:shd w:val="clear" w:color="auto" w:fill="auto"/>
          </w:tcPr>
          <w:p w14:paraId="30E57E99" w14:textId="65C4F757" w:rsidR="00F93B32" w:rsidRPr="002C50C3" w:rsidRDefault="00F93B32" w:rsidP="007C0FAF">
            <w:pPr>
              <w:spacing w:before="40" w:after="40"/>
              <w:rPr>
                <w:color w:val="000000"/>
              </w:rPr>
            </w:pPr>
          </w:p>
        </w:tc>
      </w:tr>
    </w:tbl>
    <w:p w14:paraId="337CD762" w14:textId="77777777" w:rsidR="002C50C3" w:rsidRPr="002C50C3" w:rsidRDefault="002C50C3" w:rsidP="002C50C3">
      <w:pPr>
        <w:rPr>
          <w:b/>
          <w:bCs/>
        </w:rPr>
      </w:pPr>
    </w:p>
    <w:p w14:paraId="575F90E2" w14:textId="77777777" w:rsidR="002C50C3" w:rsidRPr="002C50C3" w:rsidRDefault="002C50C3" w:rsidP="002C50C3">
      <w:pPr>
        <w:rPr>
          <w:b/>
          <w:bCs/>
        </w:rPr>
      </w:pPr>
      <w:r w:rsidRPr="002C50C3">
        <w:rPr>
          <w:b/>
          <w:bCs/>
        </w:rPr>
        <w:t>Expedited Changes</w:t>
      </w:r>
    </w:p>
    <w:tbl>
      <w:tblPr>
        <w:tblW w:w="10250" w:type="dxa"/>
        <w:tblLook w:val="04A0" w:firstRow="1" w:lastRow="0" w:firstColumn="1" w:lastColumn="0" w:noHBand="0" w:noVBand="1"/>
      </w:tblPr>
      <w:tblGrid>
        <w:gridCol w:w="984"/>
        <w:gridCol w:w="9266"/>
      </w:tblGrid>
      <w:tr w:rsidR="002C50C3" w:rsidRPr="002C50C3" w14:paraId="3BD8F4E3" w14:textId="77777777" w:rsidTr="007C0FAF">
        <w:trPr>
          <w:trHeight w:val="320"/>
          <w:tblHeader/>
        </w:trPr>
        <w:tc>
          <w:tcPr>
            <w:tcW w:w="9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846167B" w14:textId="77777777" w:rsidR="002C50C3" w:rsidRPr="002C50C3" w:rsidRDefault="002C50C3" w:rsidP="007C0FAF">
            <w:pPr>
              <w:rPr>
                <w:color w:val="000000"/>
              </w:rPr>
            </w:pPr>
            <w:r w:rsidRPr="002C50C3">
              <w:rPr>
                <w:color w:val="000000"/>
              </w:rPr>
              <w:t>College</w:t>
            </w:r>
          </w:p>
        </w:tc>
        <w:tc>
          <w:tcPr>
            <w:tcW w:w="9266" w:type="dxa"/>
            <w:tcBorders>
              <w:top w:val="single" w:sz="8" w:space="0" w:color="auto"/>
              <w:left w:val="nil"/>
              <w:bottom w:val="single" w:sz="8" w:space="0" w:color="auto"/>
              <w:right w:val="single" w:sz="8" w:space="0" w:color="auto"/>
            </w:tcBorders>
            <w:shd w:val="clear" w:color="auto" w:fill="auto"/>
            <w:noWrap/>
            <w:vAlign w:val="bottom"/>
            <w:hideMark/>
          </w:tcPr>
          <w:p w14:paraId="03D92123" w14:textId="77777777" w:rsidR="002C50C3" w:rsidRPr="002C50C3" w:rsidRDefault="002C50C3" w:rsidP="007C0FAF">
            <w:pPr>
              <w:rPr>
                <w:color w:val="000000"/>
              </w:rPr>
            </w:pPr>
            <w:r w:rsidRPr="002C50C3">
              <w:rPr>
                <w:color w:val="000000"/>
              </w:rPr>
              <w:t>Course</w:t>
            </w:r>
          </w:p>
        </w:tc>
      </w:tr>
      <w:tr w:rsidR="002C50C3" w:rsidRPr="002C50C3" w14:paraId="6852FEF7"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0D3772A6"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2335F70A" w14:textId="77777777" w:rsidR="002C50C3" w:rsidRPr="002C50C3" w:rsidRDefault="002C50C3" w:rsidP="007C0FAF">
            <w:pPr>
              <w:rPr>
                <w:color w:val="000000"/>
              </w:rPr>
            </w:pPr>
            <w:r w:rsidRPr="002C50C3">
              <w:rPr>
                <w:color w:val="000000"/>
              </w:rPr>
              <w:t>CLAR 3610 to CARS 3500: Greek Cities and Sanctuaries</w:t>
            </w:r>
          </w:p>
        </w:tc>
      </w:tr>
      <w:tr w:rsidR="002C50C3" w:rsidRPr="002C50C3" w14:paraId="20F83FC6"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530C3CBF"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17833E43" w14:textId="77777777" w:rsidR="002C50C3" w:rsidRPr="002C50C3" w:rsidRDefault="002C50C3" w:rsidP="007C0FAF">
            <w:pPr>
              <w:rPr>
                <w:color w:val="000000"/>
              </w:rPr>
            </w:pPr>
            <w:r w:rsidRPr="002C50C3">
              <w:rPr>
                <w:color w:val="000000"/>
              </w:rPr>
              <w:t>CLAR 3630 to CARS 3510: Aegean Bronze Age Archaeology</w:t>
            </w:r>
          </w:p>
        </w:tc>
      </w:tr>
      <w:tr w:rsidR="002C50C3" w:rsidRPr="002C50C3" w14:paraId="6F2BEBCE"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6EB34194"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6DE7C2E0" w14:textId="77777777" w:rsidR="002C50C3" w:rsidRPr="002C50C3" w:rsidRDefault="002C50C3" w:rsidP="007C0FAF">
            <w:pPr>
              <w:rPr>
                <w:color w:val="000000"/>
              </w:rPr>
            </w:pPr>
            <w:r w:rsidRPr="002C50C3">
              <w:rPr>
                <w:color w:val="000000"/>
              </w:rPr>
              <w:t>CLAR 3650 to CARS 3410: Technology in Greek and Roman Society</w:t>
            </w:r>
          </w:p>
        </w:tc>
      </w:tr>
      <w:tr w:rsidR="002C50C3" w:rsidRPr="002C50C3" w14:paraId="5DF58948"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0302355A"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06C56663" w14:textId="77777777" w:rsidR="002C50C3" w:rsidRPr="002C50C3" w:rsidRDefault="002C50C3" w:rsidP="007C0FAF">
            <w:pPr>
              <w:rPr>
                <w:color w:val="000000"/>
              </w:rPr>
            </w:pPr>
            <w:r w:rsidRPr="002C50C3">
              <w:rPr>
                <w:color w:val="000000"/>
              </w:rPr>
              <w:t>CLAS 2530 to CARS 2130: Alexander the Great and the Hellenistic</w:t>
            </w:r>
          </w:p>
        </w:tc>
      </w:tr>
      <w:tr w:rsidR="002C50C3" w:rsidRPr="002C50C3" w14:paraId="69BC5DBA"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FA06B29"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383BD08C" w14:textId="77777777" w:rsidR="002C50C3" w:rsidRPr="002C50C3" w:rsidRDefault="002C50C3" w:rsidP="007C0FAF">
            <w:pPr>
              <w:rPr>
                <w:color w:val="000000"/>
              </w:rPr>
            </w:pPr>
            <w:r w:rsidRPr="002C50C3">
              <w:rPr>
                <w:color w:val="000000"/>
              </w:rPr>
              <w:t>CLAS 3010 to CARS 3440: Love in Antiquity</w:t>
            </w:r>
          </w:p>
        </w:tc>
      </w:tr>
      <w:tr w:rsidR="002C50C3" w:rsidRPr="002C50C3" w14:paraId="4656E83D"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A64A4B9"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02104C97" w14:textId="77777777" w:rsidR="002C50C3" w:rsidRPr="002C50C3" w:rsidRDefault="002C50C3" w:rsidP="007C0FAF">
            <w:pPr>
              <w:rPr>
                <w:color w:val="000000"/>
              </w:rPr>
            </w:pPr>
            <w:r w:rsidRPr="002C50C3">
              <w:rPr>
                <w:color w:val="000000"/>
              </w:rPr>
              <w:t>CLAS 3130 to CARS 3450: Wisdom in Antiquity</w:t>
            </w:r>
          </w:p>
        </w:tc>
      </w:tr>
      <w:tr w:rsidR="002C50C3" w:rsidRPr="002C50C3" w14:paraId="52F1F7A8"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0F184C86"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323C6B6D" w14:textId="77777777" w:rsidR="002C50C3" w:rsidRPr="002C50C3" w:rsidRDefault="002C50C3" w:rsidP="007C0FAF">
            <w:pPr>
              <w:rPr>
                <w:color w:val="000000"/>
              </w:rPr>
            </w:pPr>
            <w:r w:rsidRPr="002C50C3">
              <w:rPr>
                <w:color w:val="000000"/>
              </w:rPr>
              <w:t>CLAS 3140 to CARS 3130: Indian Epic: Mahabharata and Ramayana</w:t>
            </w:r>
          </w:p>
        </w:tc>
      </w:tr>
      <w:tr w:rsidR="002C50C3" w:rsidRPr="002C50C3" w14:paraId="4BDFC625"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7B6D7AD"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2C7CD40D" w14:textId="77777777" w:rsidR="002C50C3" w:rsidRPr="002C50C3" w:rsidRDefault="002C50C3" w:rsidP="007C0FAF">
            <w:pPr>
              <w:rPr>
                <w:color w:val="000000"/>
              </w:rPr>
            </w:pPr>
            <w:r w:rsidRPr="002C50C3">
              <w:rPr>
                <w:color w:val="000000"/>
              </w:rPr>
              <w:t>CLAS 3720 to CARS 3520: On-Site Survey of Greek History</w:t>
            </w:r>
          </w:p>
        </w:tc>
      </w:tr>
      <w:tr w:rsidR="002C50C3" w:rsidRPr="002C50C3" w14:paraId="08BD423B"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62C167F5"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30BE1F23" w14:textId="77777777" w:rsidR="002C50C3" w:rsidRPr="002C50C3" w:rsidRDefault="002C50C3" w:rsidP="007C0FAF">
            <w:pPr>
              <w:rPr>
                <w:color w:val="000000"/>
              </w:rPr>
            </w:pPr>
            <w:r w:rsidRPr="002C50C3">
              <w:rPr>
                <w:color w:val="000000"/>
              </w:rPr>
              <w:t>CLWR 2210 to CARS 2500: Difficult Dialogues: Religious Beliefs</w:t>
            </w:r>
          </w:p>
        </w:tc>
      </w:tr>
      <w:tr w:rsidR="002C50C3" w:rsidRPr="002C50C3" w14:paraId="34AF10D7"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5FA293F8"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7B137652" w14:textId="77777777" w:rsidR="002C50C3" w:rsidRPr="002C50C3" w:rsidRDefault="002C50C3" w:rsidP="007C0FAF">
            <w:pPr>
              <w:rPr>
                <w:color w:val="000000"/>
              </w:rPr>
            </w:pPr>
            <w:r w:rsidRPr="002C50C3">
              <w:rPr>
                <w:color w:val="000000"/>
              </w:rPr>
              <w:t>CLWR 2300 to CARS 2410: The Global Occult: Ghosts, Demonology,</w:t>
            </w:r>
          </w:p>
        </w:tc>
      </w:tr>
      <w:tr w:rsidR="002C50C3" w:rsidRPr="002C50C3" w14:paraId="74A178AF"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3B25D50F"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356B68D5" w14:textId="77777777" w:rsidR="002C50C3" w:rsidRPr="002C50C3" w:rsidRDefault="002C50C3" w:rsidP="007C0FAF">
            <w:pPr>
              <w:rPr>
                <w:color w:val="000000"/>
              </w:rPr>
            </w:pPr>
            <w:r w:rsidRPr="002C50C3">
              <w:rPr>
                <w:color w:val="000000"/>
              </w:rPr>
              <w:t>CLWR 3330 to CARS 3020: Introduction to Islam</w:t>
            </w:r>
          </w:p>
        </w:tc>
      </w:tr>
      <w:tr w:rsidR="002C50C3" w:rsidRPr="002C50C3" w14:paraId="5122E636"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19FD273"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1B596FCE" w14:textId="77777777" w:rsidR="002C50C3" w:rsidRPr="002C50C3" w:rsidRDefault="002C50C3" w:rsidP="007C0FAF">
            <w:pPr>
              <w:rPr>
                <w:color w:val="000000"/>
              </w:rPr>
            </w:pPr>
            <w:r w:rsidRPr="002C50C3">
              <w:rPr>
                <w:color w:val="000000"/>
              </w:rPr>
              <w:t>CLWR 3340 to CARS 3100: Hinduism</w:t>
            </w:r>
          </w:p>
        </w:tc>
      </w:tr>
      <w:tr w:rsidR="002C50C3" w:rsidRPr="002C50C3" w14:paraId="1785F899"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2E67E2F" w14:textId="77777777" w:rsidR="002C50C3" w:rsidRPr="002C50C3" w:rsidRDefault="002C50C3" w:rsidP="007C0FAF">
            <w:pPr>
              <w:rPr>
                <w:color w:val="000000"/>
              </w:rPr>
            </w:pPr>
            <w:r w:rsidRPr="002C50C3">
              <w:rPr>
                <w:color w:val="000000"/>
              </w:rPr>
              <w:lastRenderedPageBreak/>
              <w:t>A&amp;S</w:t>
            </w:r>
          </w:p>
        </w:tc>
        <w:tc>
          <w:tcPr>
            <w:tcW w:w="9266" w:type="dxa"/>
            <w:tcBorders>
              <w:top w:val="nil"/>
              <w:left w:val="nil"/>
              <w:bottom w:val="single" w:sz="4" w:space="0" w:color="auto"/>
              <w:right w:val="single" w:sz="4" w:space="0" w:color="auto"/>
            </w:tcBorders>
            <w:shd w:val="clear" w:color="auto" w:fill="auto"/>
            <w:vAlign w:val="center"/>
            <w:hideMark/>
          </w:tcPr>
          <w:p w14:paraId="1F839F60" w14:textId="77777777" w:rsidR="002C50C3" w:rsidRPr="002C50C3" w:rsidRDefault="002C50C3" w:rsidP="007C0FAF">
            <w:pPr>
              <w:rPr>
                <w:color w:val="000000"/>
              </w:rPr>
            </w:pPr>
            <w:r w:rsidRPr="002C50C3">
              <w:rPr>
                <w:color w:val="000000"/>
              </w:rPr>
              <w:t>CLWR 3350/5350 TO CARS 3110/5110: Buddhism</w:t>
            </w:r>
          </w:p>
        </w:tc>
      </w:tr>
      <w:tr w:rsidR="002C50C3" w:rsidRPr="002C50C3" w14:paraId="1A156EEA"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099ECD71"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2C3C22F2" w14:textId="77777777" w:rsidR="002C50C3" w:rsidRPr="002C50C3" w:rsidRDefault="002C50C3" w:rsidP="007C0FAF">
            <w:pPr>
              <w:rPr>
                <w:color w:val="000000"/>
              </w:rPr>
            </w:pPr>
            <w:r w:rsidRPr="002C50C3">
              <w:rPr>
                <w:color w:val="000000"/>
              </w:rPr>
              <w:t>CLWR 3360 to CARS 3240: Theories of Religion</w:t>
            </w:r>
          </w:p>
        </w:tc>
      </w:tr>
      <w:tr w:rsidR="002C50C3" w:rsidRPr="002C50C3" w14:paraId="590D6271"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34CC80C"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73A3414F" w14:textId="77777777" w:rsidR="002C50C3" w:rsidRPr="002C50C3" w:rsidRDefault="002C50C3" w:rsidP="007C0FAF">
            <w:pPr>
              <w:rPr>
                <w:color w:val="000000"/>
              </w:rPr>
            </w:pPr>
            <w:r w:rsidRPr="002C50C3">
              <w:rPr>
                <w:color w:val="000000"/>
              </w:rPr>
              <w:t>CLWR 3450 to CARS 3200: Self-denial and Religion: Virgins, Monk</w:t>
            </w:r>
          </w:p>
        </w:tc>
      </w:tr>
      <w:tr w:rsidR="002C50C3" w:rsidRPr="002C50C3" w14:paraId="4D79CBCC"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18674DF"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4E3E7776" w14:textId="77777777" w:rsidR="002C50C3" w:rsidRPr="002C50C3" w:rsidRDefault="002C50C3" w:rsidP="007C0FAF">
            <w:pPr>
              <w:rPr>
                <w:color w:val="000000"/>
              </w:rPr>
            </w:pPr>
            <w:r w:rsidRPr="002C50C3">
              <w:rPr>
                <w:color w:val="000000"/>
              </w:rPr>
              <w:t>CLWR 3460 to CARS 3210: Religion and Violence</w:t>
            </w:r>
          </w:p>
        </w:tc>
      </w:tr>
      <w:tr w:rsidR="002C50C3" w:rsidRPr="002C50C3" w14:paraId="28D44C09"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548C3A75"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22AB832E" w14:textId="77777777" w:rsidR="002C50C3" w:rsidRPr="002C50C3" w:rsidRDefault="002C50C3" w:rsidP="007C0FAF">
            <w:pPr>
              <w:rPr>
                <w:color w:val="000000"/>
              </w:rPr>
            </w:pPr>
            <w:r w:rsidRPr="002C50C3">
              <w:rPr>
                <w:color w:val="000000"/>
              </w:rPr>
              <w:t>CLWR 3470 to CARS 3120: Gandhi and the Gita: The Religious Root</w:t>
            </w:r>
          </w:p>
        </w:tc>
      </w:tr>
      <w:tr w:rsidR="002C50C3" w:rsidRPr="002C50C3" w14:paraId="018445C2"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375C451"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07F94978" w14:textId="77777777" w:rsidR="002C50C3" w:rsidRPr="002C50C3" w:rsidRDefault="002C50C3" w:rsidP="007C0FAF">
            <w:pPr>
              <w:rPr>
                <w:color w:val="000000"/>
              </w:rPr>
            </w:pPr>
            <w:r w:rsidRPr="002C50C3">
              <w:rPr>
                <w:color w:val="000000"/>
              </w:rPr>
              <w:t>CLWR 3480 to CARS 2430: The History of Yoga: From Ancient Discipline to Modern Movement</w:t>
            </w:r>
          </w:p>
        </w:tc>
      </w:tr>
      <w:tr w:rsidR="002C50C3" w:rsidRPr="002C50C3" w14:paraId="73A04B44"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A74C9B1"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7D6A5733" w14:textId="77777777" w:rsidR="002C50C3" w:rsidRPr="002C50C3" w:rsidRDefault="002C50C3" w:rsidP="007C0FAF">
            <w:pPr>
              <w:rPr>
                <w:color w:val="000000"/>
              </w:rPr>
            </w:pPr>
            <w:r w:rsidRPr="002C50C3">
              <w:rPr>
                <w:color w:val="000000"/>
              </w:rPr>
              <w:t>CLWR 4330/5420 to CARS 3030/5030: Political Islam</w:t>
            </w:r>
          </w:p>
        </w:tc>
      </w:tr>
      <w:tr w:rsidR="002C50C3" w:rsidRPr="002C50C3" w14:paraId="7F6B1B3C"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677466C3"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779738CD" w14:textId="77777777" w:rsidR="002C50C3" w:rsidRPr="002C50C3" w:rsidRDefault="002C50C3" w:rsidP="007C0FAF">
            <w:pPr>
              <w:rPr>
                <w:color w:val="000000"/>
              </w:rPr>
            </w:pPr>
            <w:r w:rsidRPr="002C50C3">
              <w:rPr>
                <w:color w:val="000000"/>
              </w:rPr>
              <w:t>CLWR 4410/CLWR5410 to CARS 3250: Contemporary Religious Thought</w:t>
            </w:r>
          </w:p>
        </w:tc>
      </w:tr>
      <w:tr w:rsidR="002C50C3" w:rsidRPr="002C50C3" w14:paraId="23EDC371"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B00DC49"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7B0FB05C" w14:textId="77777777" w:rsidR="002C50C3" w:rsidRPr="002C50C3" w:rsidRDefault="002C50C3" w:rsidP="007C0FAF">
            <w:pPr>
              <w:rPr>
                <w:color w:val="000000"/>
              </w:rPr>
            </w:pPr>
            <w:r w:rsidRPr="002C50C3">
              <w:rPr>
                <w:color w:val="000000"/>
              </w:rPr>
              <w:t>CLWR 4430 to CARS 3290: Women and Religion</w:t>
            </w:r>
          </w:p>
        </w:tc>
      </w:tr>
      <w:tr w:rsidR="002C50C3" w:rsidRPr="002C50C3" w14:paraId="4E50BA38"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36F9001"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19F45AEB" w14:textId="77777777" w:rsidR="002C50C3" w:rsidRPr="002C50C3" w:rsidRDefault="002C50C3" w:rsidP="007C0FAF">
            <w:pPr>
              <w:rPr>
                <w:color w:val="000000"/>
              </w:rPr>
            </w:pPr>
            <w:r w:rsidRPr="002C50C3">
              <w:rPr>
                <w:color w:val="000000"/>
              </w:rPr>
              <w:t>CLWR 4820/5820 to CARS 3220/5220: Thinking About Death: Belief and Practice</w:t>
            </w:r>
          </w:p>
        </w:tc>
      </w:tr>
      <w:tr w:rsidR="002C50C3" w:rsidRPr="002C50C3" w14:paraId="57FFA352"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0A04CFD0"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75A50D64" w14:textId="77777777" w:rsidR="002C50C3" w:rsidRPr="002C50C3" w:rsidRDefault="002C50C3" w:rsidP="007C0FAF">
            <w:pPr>
              <w:rPr>
                <w:color w:val="000000"/>
              </w:rPr>
            </w:pPr>
            <w:r w:rsidRPr="002C50C3">
              <w:rPr>
                <w:color w:val="000000"/>
              </w:rPr>
              <w:t>CLWR 5430 to CARS 5040: Sufism-Mysticism and Asceticism in Islam</w:t>
            </w:r>
          </w:p>
        </w:tc>
      </w:tr>
      <w:tr w:rsidR="002C50C3" w:rsidRPr="002C50C3" w14:paraId="31A5E5FC"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05297382" w14:textId="77777777" w:rsidR="002C50C3" w:rsidRPr="002C50C3" w:rsidRDefault="002C50C3" w:rsidP="007C0FAF">
            <w:pPr>
              <w:rPr>
                <w:color w:val="000000"/>
              </w:rPr>
            </w:pPr>
            <w:r w:rsidRPr="002C50C3">
              <w:rPr>
                <w:color w:val="000000"/>
              </w:rPr>
              <w:t>EHS</w:t>
            </w:r>
          </w:p>
        </w:tc>
        <w:tc>
          <w:tcPr>
            <w:tcW w:w="9266" w:type="dxa"/>
            <w:tcBorders>
              <w:top w:val="nil"/>
              <w:left w:val="nil"/>
              <w:bottom w:val="single" w:sz="4" w:space="0" w:color="auto"/>
              <w:right w:val="single" w:sz="4" w:space="0" w:color="auto"/>
            </w:tcBorders>
            <w:shd w:val="clear" w:color="auto" w:fill="auto"/>
            <w:vAlign w:val="center"/>
            <w:hideMark/>
          </w:tcPr>
          <w:p w14:paraId="2240F93A" w14:textId="77777777" w:rsidR="002C50C3" w:rsidRPr="002C50C3" w:rsidRDefault="002C50C3" w:rsidP="007C0FAF">
            <w:pPr>
              <w:rPr>
                <w:color w:val="000000"/>
              </w:rPr>
            </w:pPr>
            <w:r w:rsidRPr="002C50C3">
              <w:rPr>
                <w:color w:val="000000"/>
              </w:rPr>
              <w:t>RFM 2040: Digital Means of Fashion Communication</w:t>
            </w:r>
          </w:p>
        </w:tc>
      </w:tr>
      <w:tr w:rsidR="002C50C3" w:rsidRPr="002C50C3" w14:paraId="623FDCFE"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474CC10" w14:textId="77777777" w:rsidR="002C50C3" w:rsidRPr="002C50C3" w:rsidRDefault="002C50C3" w:rsidP="007C0FAF">
            <w:pPr>
              <w:rPr>
                <w:color w:val="000000"/>
              </w:rPr>
            </w:pPr>
            <w:r w:rsidRPr="002C50C3">
              <w:rPr>
                <w:color w:val="000000"/>
              </w:rPr>
              <w:t>EHS</w:t>
            </w:r>
          </w:p>
        </w:tc>
        <w:tc>
          <w:tcPr>
            <w:tcW w:w="9266" w:type="dxa"/>
            <w:tcBorders>
              <w:top w:val="nil"/>
              <w:left w:val="nil"/>
              <w:bottom w:val="single" w:sz="4" w:space="0" w:color="auto"/>
              <w:right w:val="single" w:sz="4" w:space="0" w:color="auto"/>
            </w:tcBorders>
            <w:shd w:val="clear" w:color="auto" w:fill="auto"/>
            <w:vAlign w:val="center"/>
            <w:hideMark/>
          </w:tcPr>
          <w:p w14:paraId="4FC561A5" w14:textId="77777777" w:rsidR="002C50C3" w:rsidRPr="002C50C3" w:rsidRDefault="002C50C3" w:rsidP="007C0FAF">
            <w:pPr>
              <w:rPr>
                <w:color w:val="000000"/>
              </w:rPr>
            </w:pPr>
            <w:r w:rsidRPr="002C50C3">
              <w:rPr>
                <w:color w:val="000000"/>
              </w:rPr>
              <w:t>RFM 2890: Professional Career Search Strategies</w:t>
            </w:r>
          </w:p>
        </w:tc>
      </w:tr>
      <w:tr w:rsidR="002C50C3" w:rsidRPr="002C50C3" w14:paraId="2AF7A08F"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70DE53F" w14:textId="77777777" w:rsidR="002C50C3" w:rsidRPr="002C50C3" w:rsidRDefault="002C50C3" w:rsidP="007C0FAF">
            <w:pPr>
              <w:rPr>
                <w:color w:val="000000"/>
              </w:rPr>
            </w:pPr>
            <w:r w:rsidRPr="002C50C3">
              <w:rPr>
                <w:color w:val="000000"/>
              </w:rPr>
              <w:t>EHS</w:t>
            </w:r>
          </w:p>
        </w:tc>
        <w:tc>
          <w:tcPr>
            <w:tcW w:w="9266" w:type="dxa"/>
            <w:tcBorders>
              <w:top w:val="nil"/>
              <w:left w:val="nil"/>
              <w:bottom w:val="single" w:sz="4" w:space="0" w:color="auto"/>
              <w:right w:val="single" w:sz="4" w:space="0" w:color="auto"/>
            </w:tcBorders>
            <w:shd w:val="clear" w:color="auto" w:fill="auto"/>
            <w:vAlign w:val="center"/>
            <w:hideMark/>
          </w:tcPr>
          <w:p w14:paraId="7B208E14" w14:textId="77777777" w:rsidR="002C50C3" w:rsidRPr="002C50C3" w:rsidRDefault="002C50C3" w:rsidP="007C0FAF">
            <w:pPr>
              <w:rPr>
                <w:color w:val="000000"/>
              </w:rPr>
            </w:pPr>
            <w:r w:rsidRPr="002C50C3">
              <w:rPr>
                <w:color w:val="000000"/>
              </w:rPr>
              <w:t>RFM 2910: Work Experience in Retail and Fashion Merchandising</w:t>
            </w:r>
          </w:p>
        </w:tc>
      </w:tr>
      <w:tr w:rsidR="002C50C3" w:rsidRPr="002C50C3" w14:paraId="4215AEFE"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78D75B32" w14:textId="77777777" w:rsidR="002C50C3" w:rsidRPr="002C50C3" w:rsidRDefault="002C50C3" w:rsidP="007C0FAF">
            <w:pPr>
              <w:rPr>
                <w:color w:val="000000"/>
              </w:rPr>
            </w:pPr>
            <w:r w:rsidRPr="002C50C3">
              <w:rPr>
                <w:color w:val="000000"/>
              </w:rPr>
              <w:t>EHS</w:t>
            </w:r>
          </w:p>
        </w:tc>
        <w:tc>
          <w:tcPr>
            <w:tcW w:w="9266" w:type="dxa"/>
            <w:tcBorders>
              <w:top w:val="nil"/>
              <w:left w:val="nil"/>
              <w:bottom w:val="single" w:sz="4" w:space="0" w:color="auto"/>
              <w:right w:val="single" w:sz="4" w:space="0" w:color="auto"/>
            </w:tcBorders>
            <w:shd w:val="clear" w:color="auto" w:fill="auto"/>
            <w:vAlign w:val="center"/>
            <w:hideMark/>
          </w:tcPr>
          <w:p w14:paraId="78D297C7" w14:textId="77777777" w:rsidR="002C50C3" w:rsidRPr="002C50C3" w:rsidRDefault="002C50C3" w:rsidP="007C0FAF">
            <w:pPr>
              <w:rPr>
                <w:color w:val="000000"/>
              </w:rPr>
            </w:pPr>
            <w:r w:rsidRPr="002C50C3">
              <w:rPr>
                <w:color w:val="000000"/>
              </w:rPr>
              <w:t>RFM 3230: Retail Merchandising- Promotional Strategy</w:t>
            </w:r>
          </w:p>
        </w:tc>
      </w:tr>
      <w:tr w:rsidR="002C50C3" w:rsidRPr="002C50C3" w14:paraId="340E8507"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54E7304C" w14:textId="77777777" w:rsidR="002C50C3" w:rsidRPr="002C50C3" w:rsidRDefault="002C50C3" w:rsidP="007C0FAF">
            <w:pPr>
              <w:rPr>
                <w:color w:val="000000"/>
              </w:rPr>
            </w:pPr>
            <w:r w:rsidRPr="002C50C3">
              <w:rPr>
                <w:color w:val="000000"/>
              </w:rPr>
              <w:t>EHS</w:t>
            </w:r>
          </w:p>
        </w:tc>
        <w:tc>
          <w:tcPr>
            <w:tcW w:w="9266" w:type="dxa"/>
            <w:tcBorders>
              <w:top w:val="nil"/>
              <w:left w:val="nil"/>
              <w:bottom w:val="single" w:sz="4" w:space="0" w:color="auto"/>
              <w:right w:val="single" w:sz="4" w:space="0" w:color="auto"/>
            </w:tcBorders>
            <w:shd w:val="clear" w:color="auto" w:fill="auto"/>
            <w:vAlign w:val="center"/>
            <w:hideMark/>
          </w:tcPr>
          <w:p w14:paraId="4434AE46" w14:textId="77777777" w:rsidR="002C50C3" w:rsidRPr="002C50C3" w:rsidRDefault="002C50C3" w:rsidP="007C0FAF">
            <w:pPr>
              <w:rPr>
                <w:color w:val="000000"/>
              </w:rPr>
            </w:pPr>
            <w:r w:rsidRPr="002C50C3">
              <w:rPr>
                <w:color w:val="000000"/>
              </w:rPr>
              <w:t>RFM 3830: Product Development, Evaluation, and Distribution</w:t>
            </w:r>
          </w:p>
        </w:tc>
      </w:tr>
      <w:tr w:rsidR="002C50C3" w:rsidRPr="002C50C3" w14:paraId="79E86FA4"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2C122FF7" w14:textId="77777777" w:rsidR="002C50C3" w:rsidRPr="002C50C3" w:rsidRDefault="002C50C3" w:rsidP="007C0FAF">
            <w:pPr>
              <w:rPr>
                <w:color w:val="000000"/>
              </w:rPr>
            </w:pPr>
            <w:r w:rsidRPr="002C50C3">
              <w:rPr>
                <w:color w:val="000000"/>
              </w:rPr>
              <w:t>EHS</w:t>
            </w:r>
          </w:p>
        </w:tc>
        <w:tc>
          <w:tcPr>
            <w:tcW w:w="9266" w:type="dxa"/>
            <w:tcBorders>
              <w:top w:val="nil"/>
              <w:left w:val="nil"/>
              <w:bottom w:val="single" w:sz="4" w:space="0" w:color="auto"/>
              <w:right w:val="single" w:sz="4" w:space="0" w:color="auto"/>
            </w:tcBorders>
            <w:shd w:val="clear" w:color="auto" w:fill="auto"/>
            <w:vAlign w:val="center"/>
            <w:hideMark/>
          </w:tcPr>
          <w:p w14:paraId="50C6E913" w14:textId="77777777" w:rsidR="002C50C3" w:rsidRPr="002C50C3" w:rsidRDefault="002C50C3" w:rsidP="007C0FAF">
            <w:pPr>
              <w:rPr>
                <w:color w:val="000000"/>
              </w:rPr>
            </w:pPr>
            <w:r w:rsidRPr="002C50C3">
              <w:rPr>
                <w:color w:val="000000"/>
              </w:rPr>
              <w:t>RFM 4800: Strategic Retail Policy</w:t>
            </w:r>
          </w:p>
        </w:tc>
      </w:tr>
      <w:tr w:rsidR="002C50C3" w:rsidRPr="002C50C3" w14:paraId="11F832DE"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650FDC70" w14:textId="77777777" w:rsidR="002C50C3" w:rsidRPr="002C50C3" w:rsidRDefault="002C50C3" w:rsidP="007C0FAF">
            <w:pPr>
              <w:rPr>
                <w:color w:val="000000"/>
              </w:rPr>
            </w:pPr>
            <w:r w:rsidRPr="002C50C3">
              <w:rPr>
                <w:color w:val="000000"/>
              </w:rPr>
              <w:t>EHS</w:t>
            </w:r>
          </w:p>
        </w:tc>
        <w:tc>
          <w:tcPr>
            <w:tcW w:w="9266" w:type="dxa"/>
            <w:tcBorders>
              <w:top w:val="nil"/>
              <w:left w:val="nil"/>
              <w:bottom w:val="single" w:sz="4" w:space="0" w:color="auto"/>
              <w:right w:val="single" w:sz="4" w:space="0" w:color="auto"/>
            </w:tcBorders>
            <w:shd w:val="clear" w:color="auto" w:fill="auto"/>
            <w:vAlign w:val="center"/>
            <w:hideMark/>
          </w:tcPr>
          <w:p w14:paraId="2C88AA40" w14:textId="77777777" w:rsidR="002C50C3" w:rsidRPr="002C50C3" w:rsidRDefault="002C50C3" w:rsidP="007C0FAF">
            <w:pPr>
              <w:rPr>
                <w:color w:val="000000"/>
              </w:rPr>
            </w:pPr>
            <w:r w:rsidRPr="002C50C3">
              <w:rPr>
                <w:color w:val="000000"/>
              </w:rPr>
              <w:t>RFM 4910: Internship: Retail and Fashion Merchandising</w:t>
            </w:r>
          </w:p>
        </w:tc>
      </w:tr>
    </w:tbl>
    <w:p w14:paraId="75C26742" w14:textId="77777777" w:rsidR="002C50C3" w:rsidRPr="002C50C3" w:rsidRDefault="002C50C3" w:rsidP="002C50C3"/>
    <w:p w14:paraId="3E004297" w14:textId="77777777" w:rsidR="002C50C3" w:rsidRPr="002C50C3" w:rsidRDefault="002C50C3" w:rsidP="002C50C3">
      <w:pPr>
        <w:rPr>
          <w:b/>
          <w:bCs/>
        </w:rPr>
      </w:pPr>
      <w:r w:rsidRPr="002C50C3">
        <w:rPr>
          <w:b/>
          <w:bCs/>
        </w:rPr>
        <w:t>Course Deactivations</w:t>
      </w:r>
    </w:p>
    <w:tbl>
      <w:tblPr>
        <w:tblW w:w="10250" w:type="dxa"/>
        <w:tblLook w:val="04A0" w:firstRow="1" w:lastRow="0" w:firstColumn="1" w:lastColumn="0" w:noHBand="0" w:noVBand="1"/>
      </w:tblPr>
      <w:tblGrid>
        <w:gridCol w:w="984"/>
        <w:gridCol w:w="9266"/>
      </w:tblGrid>
      <w:tr w:rsidR="002C50C3" w:rsidRPr="002C50C3" w14:paraId="79267F52" w14:textId="77777777" w:rsidTr="007C0FAF">
        <w:trPr>
          <w:trHeight w:val="320"/>
        </w:trPr>
        <w:tc>
          <w:tcPr>
            <w:tcW w:w="9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B077F30" w14:textId="77777777" w:rsidR="002C50C3" w:rsidRPr="002C50C3" w:rsidRDefault="002C50C3" w:rsidP="007C0FAF">
            <w:pPr>
              <w:rPr>
                <w:color w:val="000000"/>
              </w:rPr>
            </w:pPr>
            <w:r w:rsidRPr="002C50C3">
              <w:rPr>
                <w:color w:val="000000"/>
              </w:rPr>
              <w:t>College</w:t>
            </w:r>
          </w:p>
        </w:tc>
        <w:tc>
          <w:tcPr>
            <w:tcW w:w="9266" w:type="dxa"/>
            <w:tcBorders>
              <w:top w:val="single" w:sz="8" w:space="0" w:color="auto"/>
              <w:left w:val="nil"/>
              <w:bottom w:val="single" w:sz="8" w:space="0" w:color="auto"/>
              <w:right w:val="single" w:sz="8" w:space="0" w:color="auto"/>
            </w:tcBorders>
            <w:shd w:val="clear" w:color="auto" w:fill="auto"/>
            <w:noWrap/>
            <w:vAlign w:val="bottom"/>
            <w:hideMark/>
          </w:tcPr>
          <w:p w14:paraId="59A7103B" w14:textId="77777777" w:rsidR="002C50C3" w:rsidRPr="002C50C3" w:rsidRDefault="002C50C3" w:rsidP="007C0FAF">
            <w:pPr>
              <w:rPr>
                <w:color w:val="000000"/>
              </w:rPr>
            </w:pPr>
            <w:r w:rsidRPr="002C50C3">
              <w:rPr>
                <w:color w:val="000000"/>
              </w:rPr>
              <w:t>Course</w:t>
            </w:r>
          </w:p>
        </w:tc>
      </w:tr>
      <w:tr w:rsidR="002C50C3" w:rsidRPr="002C50C3" w14:paraId="47DE4CB2" w14:textId="77777777" w:rsidTr="007C0FAF">
        <w:trPr>
          <w:trHeight w:val="310"/>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54EF6F77" w14:textId="77777777" w:rsidR="002C50C3" w:rsidRPr="002C50C3" w:rsidRDefault="002C50C3" w:rsidP="007C0FAF">
            <w:pPr>
              <w:rPr>
                <w:color w:val="000000"/>
              </w:rPr>
            </w:pPr>
            <w:r w:rsidRPr="002C50C3">
              <w:rPr>
                <w:color w:val="000000"/>
              </w:rPr>
              <w:t>A&amp;S</w:t>
            </w:r>
          </w:p>
        </w:tc>
        <w:tc>
          <w:tcPr>
            <w:tcW w:w="9266" w:type="dxa"/>
            <w:tcBorders>
              <w:top w:val="nil"/>
              <w:left w:val="nil"/>
              <w:bottom w:val="single" w:sz="4" w:space="0" w:color="auto"/>
              <w:right w:val="single" w:sz="4" w:space="0" w:color="auto"/>
            </w:tcBorders>
            <w:shd w:val="clear" w:color="auto" w:fill="auto"/>
            <w:vAlign w:val="center"/>
            <w:hideMark/>
          </w:tcPr>
          <w:p w14:paraId="0093F9AF" w14:textId="77777777" w:rsidR="002C50C3" w:rsidRPr="002C50C3" w:rsidRDefault="002C50C3" w:rsidP="007C0FAF">
            <w:pPr>
              <w:rPr>
                <w:color w:val="000000"/>
              </w:rPr>
            </w:pPr>
            <w:r w:rsidRPr="002C50C3">
              <w:rPr>
                <w:color w:val="000000"/>
              </w:rPr>
              <w:t>CLAS 2110: Greek and Latin Roots in Biomedical Terminology</w:t>
            </w:r>
          </w:p>
        </w:tc>
      </w:tr>
    </w:tbl>
    <w:p w14:paraId="2A1D194A" w14:textId="77777777" w:rsidR="002C50C3" w:rsidRDefault="002C50C3" w:rsidP="00736BE4">
      <w:pPr>
        <w:tabs>
          <w:tab w:val="num" w:pos="2160"/>
        </w:tabs>
        <w:suppressAutoHyphens/>
        <w:outlineLvl w:val="0"/>
        <w:rPr>
          <w:b/>
          <w:color w:val="000000"/>
        </w:rPr>
      </w:pPr>
    </w:p>
    <w:p w14:paraId="4DC3D686" w14:textId="71D5975F" w:rsidR="001B3AAA" w:rsidRPr="00736BE4" w:rsidRDefault="001B3AAA" w:rsidP="00736BE4">
      <w:pPr>
        <w:tabs>
          <w:tab w:val="num" w:pos="2160"/>
        </w:tabs>
        <w:suppressAutoHyphens/>
        <w:outlineLvl w:val="0"/>
        <w:rPr>
          <w:color w:val="000000"/>
        </w:rPr>
      </w:pPr>
      <w:r w:rsidRPr="0057405F">
        <w:rPr>
          <w:b/>
          <w:color w:val="000000"/>
        </w:rPr>
        <w:t>General Education</w:t>
      </w:r>
      <w:r w:rsidR="000C05EE" w:rsidRPr="0057405F">
        <w:rPr>
          <w:b/>
          <w:color w:val="000000"/>
        </w:rPr>
        <w:t xml:space="preserve"> Committee Report:</w:t>
      </w:r>
      <w:r w:rsidR="000C05EE" w:rsidRPr="0057405F">
        <w:rPr>
          <w:color w:val="000000"/>
        </w:rPr>
        <w:t xml:space="preserve"> </w:t>
      </w:r>
      <w:r w:rsidRPr="0057405F">
        <w:rPr>
          <w:color w:val="000000"/>
        </w:rPr>
        <w:t>Katie Hartman</w:t>
      </w:r>
      <w:r w:rsidR="000C05EE" w:rsidRPr="0057405F">
        <w:rPr>
          <w:color w:val="000000"/>
        </w:rPr>
        <w:t>, Chair</w:t>
      </w:r>
    </w:p>
    <w:p w14:paraId="04527579" w14:textId="45FDEF54" w:rsidR="0044614C" w:rsidRPr="00335DE0" w:rsidRDefault="00E03636" w:rsidP="000E755F">
      <w:pPr>
        <w:numPr>
          <w:ilvl w:val="0"/>
          <w:numId w:val="3"/>
        </w:numPr>
        <w:rPr>
          <w:bCs/>
        </w:rPr>
      </w:pPr>
      <w:r>
        <w:rPr>
          <w:bCs/>
        </w:rPr>
        <w:t xml:space="preserve">We have switched to advising presentations. Hartman is available this summer for advising presentations. </w:t>
      </w:r>
    </w:p>
    <w:p w14:paraId="7E4D3D9B" w14:textId="39D347DA" w:rsidR="00571D55" w:rsidRDefault="009522C9" w:rsidP="000E755F">
      <w:pPr>
        <w:numPr>
          <w:ilvl w:val="0"/>
          <w:numId w:val="3"/>
        </w:numPr>
        <w:rPr>
          <w:bCs/>
        </w:rPr>
      </w:pPr>
      <w:r>
        <w:rPr>
          <w:bCs/>
        </w:rPr>
        <w:t>BRICKS summer workshop schedule includes four days with a $200 stipend for up to two courses. Workshops focus on course design, rubrics, and assessment.</w:t>
      </w:r>
    </w:p>
    <w:p w14:paraId="7592DB90" w14:textId="77DE69FD" w:rsidR="009522C9" w:rsidRDefault="009522C9" w:rsidP="000E755F">
      <w:pPr>
        <w:numPr>
          <w:ilvl w:val="1"/>
          <w:numId w:val="3"/>
        </w:numPr>
        <w:rPr>
          <w:bCs/>
        </w:rPr>
      </w:pPr>
      <w:r>
        <w:rPr>
          <w:bCs/>
        </w:rPr>
        <w:t xml:space="preserve">Even if a course has already been approved </w:t>
      </w:r>
      <w:r w:rsidR="00C75A96">
        <w:rPr>
          <w:bCs/>
        </w:rPr>
        <w:t>for</w:t>
      </w:r>
      <w:r>
        <w:rPr>
          <w:bCs/>
        </w:rPr>
        <w:t xml:space="preserve"> BRICKS, faculty can still participant by filling out an assessment plan and work on the implementation of learning outcomes they changed. </w:t>
      </w:r>
    </w:p>
    <w:p w14:paraId="2A94F783" w14:textId="5BC160AF" w:rsidR="00E03636" w:rsidRPr="00335DE0" w:rsidRDefault="00E03636" w:rsidP="000E755F">
      <w:pPr>
        <w:numPr>
          <w:ilvl w:val="1"/>
          <w:numId w:val="3"/>
        </w:numPr>
        <w:rPr>
          <w:bCs/>
        </w:rPr>
      </w:pPr>
      <w:r>
        <w:rPr>
          <w:bCs/>
        </w:rPr>
        <w:t>Sign-ups are available through Qualtrics.</w:t>
      </w:r>
    </w:p>
    <w:p w14:paraId="24A89F5B" w14:textId="7768427A" w:rsidR="00C75A96" w:rsidRDefault="009522C9" w:rsidP="000E755F">
      <w:pPr>
        <w:numPr>
          <w:ilvl w:val="0"/>
          <w:numId w:val="3"/>
        </w:numPr>
        <w:rPr>
          <w:bCs/>
        </w:rPr>
      </w:pPr>
      <w:r w:rsidRPr="00E03636">
        <w:rPr>
          <w:bCs/>
        </w:rPr>
        <w:t>Th</w:t>
      </w:r>
      <w:r w:rsidR="00E03636" w:rsidRPr="00E03636">
        <w:rPr>
          <w:bCs/>
        </w:rPr>
        <w:t>is fall there</w:t>
      </w:r>
      <w:r w:rsidRPr="00E03636">
        <w:rPr>
          <w:bCs/>
        </w:rPr>
        <w:t xml:space="preserve"> will be changes made </w:t>
      </w:r>
      <w:r w:rsidR="00C75A96" w:rsidRPr="00E03636">
        <w:rPr>
          <w:bCs/>
        </w:rPr>
        <w:t>to the General Education Assessment</w:t>
      </w:r>
      <w:r w:rsidRPr="00E03636">
        <w:rPr>
          <w:bCs/>
        </w:rPr>
        <w:t xml:space="preserve"> </w:t>
      </w:r>
      <w:r w:rsidR="00E03636">
        <w:rPr>
          <w:bCs/>
        </w:rPr>
        <w:t xml:space="preserve">for a better sequence of what we are approving. The number of courses we have in a certain category will dictate when we want to assess those. </w:t>
      </w:r>
    </w:p>
    <w:p w14:paraId="101494F5" w14:textId="0E316977" w:rsidR="00E03636" w:rsidRDefault="00E03636" w:rsidP="000E755F">
      <w:pPr>
        <w:numPr>
          <w:ilvl w:val="0"/>
          <w:numId w:val="3"/>
        </w:numPr>
        <w:rPr>
          <w:bCs/>
        </w:rPr>
      </w:pPr>
      <w:r>
        <w:rPr>
          <w:bCs/>
        </w:rPr>
        <w:t>We are working on a policy limited to courses with Ohio Transfer Module approval. We need to figure out in writing if a course is conditionally approved or pending, what does that mean. If it gets denied or disapproved twice, what does that mean? They are now i</w:t>
      </w:r>
      <w:r w:rsidRPr="00E03636">
        <w:rPr>
          <w:bCs/>
        </w:rPr>
        <w:t>n the process of consultations.</w:t>
      </w:r>
      <w:r>
        <w:rPr>
          <w:bCs/>
        </w:rPr>
        <w:t xml:space="preserve"> Consultation with the Registrar and others are needed. They will hopefully share a draft at the May UCC meeting.</w:t>
      </w:r>
    </w:p>
    <w:p w14:paraId="18A7AA0A" w14:textId="69090704" w:rsidR="00E03636" w:rsidRDefault="00E03636" w:rsidP="000E755F">
      <w:pPr>
        <w:numPr>
          <w:ilvl w:val="0"/>
          <w:numId w:val="3"/>
        </w:numPr>
        <w:rPr>
          <w:bCs/>
        </w:rPr>
      </w:pPr>
      <w:r>
        <w:rPr>
          <w:bCs/>
        </w:rPr>
        <w:t>Additional Ocean 3.0 BRICKS updates for this summer. Updates include adding a fourth component</w:t>
      </w:r>
      <w:r w:rsidR="00F37263">
        <w:rPr>
          <w:bCs/>
        </w:rPr>
        <w:t>.</w:t>
      </w:r>
    </w:p>
    <w:p w14:paraId="1A5F1CB7" w14:textId="4DDD6069" w:rsidR="00F37263" w:rsidRDefault="00F37263" w:rsidP="00F37263">
      <w:pPr>
        <w:rPr>
          <w:bCs/>
        </w:rPr>
      </w:pPr>
    </w:p>
    <w:p w14:paraId="56D4597F" w14:textId="08A53D79" w:rsidR="00F37263" w:rsidRDefault="00F37263" w:rsidP="00F37263">
      <w:pPr>
        <w:rPr>
          <w:bCs/>
        </w:rPr>
      </w:pPr>
      <w:r>
        <w:rPr>
          <w:bCs/>
        </w:rPr>
        <w:lastRenderedPageBreak/>
        <w:t xml:space="preserve">Connie Patterson, Programs Committee Chair – </w:t>
      </w:r>
      <w:r w:rsidR="00D0431C">
        <w:rPr>
          <w:bCs/>
        </w:rPr>
        <w:t>She is</w:t>
      </w:r>
      <w:r>
        <w:rPr>
          <w:bCs/>
        </w:rPr>
        <w:t xml:space="preserve"> explor</w:t>
      </w:r>
      <w:r w:rsidR="00D0431C">
        <w:rPr>
          <w:bCs/>
        </w:rPr>
        <w:t>ing the</w:t>
      </w:r>
      <w:r>
        <w:rPr>
          <w:bCs/>
        </w:rPr>
        <w:t xml:space="preserve"> us</w:t>
      </w:r>
      <w:r w:rsidR="00D0431C">
        <w:rPr>
          <w:bCs/>
        </w:rPr>
        <w:t xml:space="preserve">e of </w:t>
      </w:r>
      <w:r>
        <w:rPr>
          <w:bCs/>
        </w:rPr>
        <w:t>the Ohio Open Library</w:t>
      </w:r>
      <w:r w:rsidR="00D0431C">
        <w:rPr>
          <w:bCs/>
        </w:rPr>
        <w:t xml:space="preserve">, which stores </w:t>
      </w:r>
      <w:r>
        <w:rPr>
          <w:bCs/>
        </w:rPr>
        <w:t xml:space="preserve">open access materials. It will potentially </w:t>
      </w:r>
      <w:r w:rsidR="00D0431C">
        <w:rPr>
          <w:bCs/>
        </w:rPr>
        <w:t xml:space="preserve">be a way to </w:t>
      </w:r>
      <w:r>
        <w:rPr>
          <w:bCs/>
        </w:rPr>
        <w:t xml:space="preserve">explore UCC documents. She will be reaching out to the chairs of UCC committees to schedule a meeting in mid-May for a demo. OIT was confident it could be ready for </w:t>
      </w:r>
      <w:r w:rsidR="00D0431C">
        <w:rPr>
          <w:bCs/>
        </w:rPr>
        <w:t xml:space="preserve">this </w:t>
      </w:r>
      <w:r>
        <w:rPr>
          <w:bCs/>
        </w:rPr>
        <w:t xml:space="preserve">fall. </w:t>
      </w:r>
      <w:r w:rsidR="00D0431C">
        <w:rPr>
          <w:bCs/>
        </w:rPr>
        <w:t>It would pose</w:t>
      </w:r>
      <w:r>
        <w:rPr>
          <w:bCs/>
        </w:rPr>
        <w:t xml:space="preserve"> an opportunity to find materials without opening up </w:t>
      </w:r>
      <w:r w:rsidR="00D0431C">
        <w:rPr>
          <w:bCs/>
        </w:rPr>
        <w:t xml:space="preserve">multiple </w:t>
      </w:r>
      <w:r>
        <w:rPr>
          <w:bCs/>
        </w:rPr>
        <w:t>Word documents or PDFs.</w:t>
      </w:r>
    </w:p>
    <w:p w14:paraId="2FC689BC" w14:textId="77777777" w:rsidR="00F37263" w:rsidRPr="00E03636" w:rsidRDefault="00F37263" w:rsidP="00F37263">
      <w:pPr>
        <w:rPr>
          <w:bCs/>
        </w:rPr>
      </w:pPr>
    </w:p>
    <w:p w14:paraId="3DD5F26E" w14:textId="00805185" w:rsidR="00F37263" w:rsidRDefault="00C75A96" w:rsidP="00C75A96">
      <w:pPr>
        <w:rPr>
          <w:bCs/>
        </w:rPr>
      </w:pPr>
      <w:r w:rsidRPr="00C75A96">
        <w:rPr>
          <w:b/>
        </w:rPr>
        <w:t>New Business:</w:t>
      </w:r>
      <w:r>
        <w:rPr>
          <w:bCs/>
        </w:rPr>
        <w:t xml:space="preserve"> </w:t>
      </w:r>
    </w:p>
    <w:p w14:paraId="6FA031F9" w14:textId="53875DA6" w:rsidR="00481ACE" w:rsidRPr="00D0431C" w:rsidRDefault="00F37263" w:rsidP="000E755F">
      <w:pPr>
        <w:pStyle w:val="transcript-line"/>
        <w:numPr>
          <w:ilvl w:val="0"/>
          <w:numId w:val="17"/>
        </w:numPr>
        <w:spacing w:line="285" w:lineRule="atLeast"/>
        <w:rPr>
          <w:color w:val="323130"/>
        </w:rPr>
      </w:pPr>
      <w:r w:rsidRPr="00D0431C">
        <w:t>Ben Bates</w:t>
      </w:r>
      <w:r w:rsidR="00232940" w:rsidRPr="00D0431C">
        <w:t xml:space="preserve"> </w:t>
      </w:r>
      <w:r w:rsidRPr="00D0431C">
        <w:t xml:space="preserve">– </w:t>
      </w:r>
      <w:r w:rsidR="00C9178A" w:rsidRPr="00D0431C">
        <w:t xml:space="preserve">A concern was raised at the previous meeting regarding </w:t>
      </w:r>
      <w:r w:rsidRPr="00D0431C">
        <w:rPr>
          <w:color w:val="323130"/>
        </w:rPr>
        <w:t>the academic</w:t>
      </w:r>
      <w:r w:rsidR="00D0431C" w:rsidRPr="00D0431C">
        <w:rPr>
          <w:color w:val="323130"/>
        </w:rPr>
        <w:t xml:space="preserve"> </w:t>
      </w:r>
      <w:r w:rsidRPr="00D0431C">
        <w:rPr>
          <w:color w:val="323130"/>
        </w:rPr>
        <w:t>and global communication program,</w:t>
      </w:r>
      <w:r w:rsidR="00C9178A" w:rsidRPr="00D0431C">
        <w:rPr>
          <w:color w:val="323130"/>
        </w:rPr>
        <w:t xml:space="preserve"> </w:t>
      </w:r>
      <w:r w:rsidRPr="00D0431C">
        <w:rPr>
          <w:color w:val="323130"/>
        </w:rPr>
        <w:t xml:space="preserve">formerly </w:t>
      </w:r>
      <w:r w:rsidR="00C9178A" w:rsidRPr="00D0431C">
        <w:rPr>
          <w:color w:val="323130"/>
        </w:rPr>
        <w:t>ELIP</w:t>
      </w:r>
      <w:r w:rsidRPr="00D0431C">
        <w:rPr>
          <w:color w:val="323130"/>
        </w:rPr>
        <w:t xml:space="preserve"> at Ohio University.</w:t>
      </w:r>
      <w:r w:rsidR="00C9178A" w:rsidRPr="00D0431C">
        <w:rPr>
          <w:color w:val="323130"/>
        </w:rPr>
        <w:t xml:space="preserve"> The program is something that is very valued by a large number of people. What is the UCC’s role with regard to this program? </w:t>
      </w:r>
      <w:r w:rsidR="00D0431C" w:rsidRPr="00D0431C">
        <w:rPr>
          <w:color w:val="323130"/>
        </w:rPr>
        <w:t>E</w:t>
      </w:r>
      <w:r w:rsidR="00C9178A" w:rsidRPr="00D0431C">
        <w:rPr>
          <w:color w:val="323130"/>
        </w:rPr>
        <w:t xml:space="preserve">ven though it's called a program, it was never actually approved </w:t>
      </w:r>
      <w:r w:rsidR="00D0431C" w:rsidRPr="00D0431C">
        <w:rPr>
          <w:color w:val="323130"/>
        </w:rPr>
        <w:t>as</w:t>
      </w:r>
      <w:r w:rsidR="00C9178A" w:rsidRPr="00D0431C">
        <w:rPr>
          <w:color w:val="323130"/>
        </w:rPr>
        <w:t xml:space="preserve"> a program because it isn’t degree</w:t>
      </w:r>
      <w:r w:rsidR="00D0431C" w:rsidRPr="00D0431C">
        <w:rPr>
          <w:color w:val="323130"/>
        </w:rPr>
        <w:t>-</w:t>
      </w:r>
      <w:r w:rsidR="00C9178A" w:rsidRPr="00D0431C">
        <w:rPr>
          <w:color w:val="323130"/>
        </w:rPr>
        <w:t xml:space="preserve">granting. Bates </w:t>
      </w:r>
      <w:r w:rsidRPr="00D0431C">
        <w:rPr>
          <w:color w:val="323130"/>
        </w:rPr>
        <w:t xml:space="preserve">shared the </w:t>
      </w:r>
      <w:r w:rsidR="00C9178A" w:rsidRPr="00D0431C">
        <w:rPr>
          <w:color w:val="323130"/>
        </w:rPr>
        <w:t>G</w:t>
      </w:r>
      <w:r w:rsidRPr="00D0431C">
        <w:rPr>
          <w:color w:val="323130"/>
        </w:rPr>
        <w:t xml:space="preserve">raduate </w:t>
      </w:r>
      <w:r w:rsidR="00C9178A" w:rsidRPr="00D0431C">
        <w:rPr>
          <w:color w:val="323130"/>
        </w:rPr>
        <w:t>S</w:t>
      </w:r>
      <w:r w:rsidRPr="00D0431C">
        <w:rPr>
          <w:color w:val="323130"/>
        </w:rPr>
        <w:t>tudent Senate</w:t>
      </w:r>
      <w:r w:rsidR="00C9178A" w:rsidRPr="00D0431C">
        <w:rPr>
          <w:color w:val="323130"/>
        </w:rPr>
        <w:t>’</w:t>
      </w:r>
      <w:r w:rsidRPr="00D0431C">
        <w:rPr>
          <w:color w:val="323130"/>
        </w:rPr>
        <w:t>s</w:t>
      </w:r>
      <w:r w:rsidR="00C9178A" w:rsidRPr="00D0431C">
        <w:rPr>
          <w:color w:val="323130"/>
        </w:rPr>
        <w:t xml:space="preserve"> </w:t>
      </w:r>
      <w:r w:rsidRPr="00D0431C">
        <w:rPr>
          <w:color w:val="323130"/>
        </w:rPr>
        <w:t>resolution in the chat.</w:t>
      </w:r>
    </w:p>
    <w:p w14:paraId="639C7806" w14:textId="66DC014E" w:rsidR="00481ACE" w:rsidRPr="00D0431C" w:rsidRDefault="00C9178A" w:rsidP="000E755F">
      <w:pPr>
        <w:pStyle w:val="transcript-line"/>
        <w:numPr>
          <w:ilvl w:val="0"/>
          <w:numId w:val="17"/>
        </w:numPr>
        <w:spacing w:line="285" w:lineRule="atLeast"/>
        <w:rPr>
          <w:color w:val="323130"/>
        </w:rPr>
      </w:pPr>
      <w:r w:rsidRPr="00D0431C">
        <w:t>Gordon Brooks</w:t>
      </w:r>
      <w:r w:rsidR="00481ACE" w:rsidRPr="00D0431C">
        <w:t xml:space="preserve"> - </w:t>
      </w:r>
      <w:r w:rsidR="00481ACE" w:rsidRPr="00D0431C">
        <w:rPr>
          <w:color w:val="323130"/>
        </w:rPr>
        <w:t>The Faculty Handbook states that issues about program eliminations should be reported to the UCC.</w:t>
      </w:r>
    </w:p>
    <w:p w14:paraId="5CE09EBA" w14:textId="0AA1BE05" w:rsidR="00D05C05" w:rsidRPr="00D0431C" w:rsidRDefault="00481ACE" w:rsidP="000E755F">
      <w:pPr>
        <w:pStyle w:val="transcript-line"/>
        <w:numPr>
          <w:ilvl w:val="0"/>
          <w:numId w:val="17"/>
        </w:numPr>
        <w:spacing w:line="285" w:lineRule="atLeast"/>
        <w:rPr>
          <w:color w:val="323130"/>
        </w:rPr>
      </w:pPr>
      <w:r w:rsidRPr="00D0431C">
        <w:rPr>
          <w:color w:val="323130"/>
        </w:rPr>
        <w:t>Katie Hartman – Is this a curricular matter or a staffing matter?</w:t>
      </w:r>
    </w:p>
    <w:p w14:paraId="7A038A5F" w14:textId="491E42BD" w:rsidR="00481ACE" w:rsidRPr="00D0431C" w:rsidRDefault="00481ACE" w:rsidP="000E755F">
      <w:pPr>
        <w:pStyle w:val="transcript-line"/>
        <w:numPr>
          <w:ilvl w:val="0"/>
          <w:numId w:val="17"/>
        </w:numPr>
        <w:spacing w:line="285" w:lineRule="atLeast"/>
        <w:rPr>
          <w:color w:val="323130"/>
        </w:rPr>
      </w:pPr>
      <w:r w:rsidRPr="00D0431C">
        <w:rPr>
          <w:color w:val="323130"/>
        </w:rPr>
        <w:t>Beth Quitslund – It’s curricular in the sense that a whole category of classes were eliminated, along with the faculty that taught them.</w:t>
      </w:r>
    </w:p>
    <w:p w14:paraId="44DC724D" w14:textId="72618C89" w:rsidR="00481ACE" w:rsidRPr="00D0431C" w:rsidRDefault="00481ACE" w:rsidP="000E755F">
      <w:pPr>
        <w:pStyle w:val="transcript-line"/>
        <w:numPr>
          <w:ilvl w:val="0"/>
          <w:numId w:val="17"/>
        </w:numPr>
        <w:spacing w:line="285" w:lineRule="atLeast"/>
        <w:rPr>
          <w:color w:val="323130"/>
        </w:rPr>
      </w:pPr>
      <w:r w:rsidRPr="00D0431C">
        <w:rPr>
          <w:color w:val="323130"/>
        </w:rPr>
        <w:t xml:space="preserve">Katie Hartman – </w:t>
      </w:r>
      <w:r w:rsidR="0011234D">
        <w:rPr>
          <w:color w:val="323130"/>
        </w:rPr>
        <w:t>I</w:t>
      </w:r>
      <w:r w:rsidRPr="00D0431C">
        <w:rPr>
          <w:color w:val="323130"/>
        </w:rPr>
        <w:t>t is related to number 4 in our charge in the Faculty Handbook, which is the addition, deletion, or changes in courses.</w:t>
      </w:r>
    </w:p>
    <w:p w14:paraId="03233D24" w14:textId="7B6D07DA" w:rsidR="00481ACE" w:rsidRPr="00D0431C" w:rsidRDefault="00481ACE" w:rsidP="000E755F">
      <w:pPr>
        <w:pStyle w:val="transcript-line"/>
        <w:numPr>
          <w:ilvl w:val="0"/>
          <w:numId w:val="17"/>
        </w:numPr>
        <w:spacing w:line="285" w:lineRule="atLeast"/>
        <w:rPr>
          <w:color w:val="323130"/>
        </w:rPr>
      </w:pPr>
      <w:r w:rsidRPr="00D0431C">
        <w:rPr>
          <w:color w:val="323130"/>
        </w:rPr>
        <w:t xml:space="preserve">Beth Quitlund – </w:t>
      </w:r>
      <w:r w:rsidR="00D0431C" w:rsidRPr="00D0431C">
        <w:rPr>
          <w:color w:val="323130"/>
        </w:rPr>
        <w:t>The courses are</w:t>
      </w:r>
      <w:r w:rsidRPr="00D0431C">
        <w:rPr>
          <w:color w:val="323130"/>
        </w:rPr>
        <w:t xml:space="preserve"> still on the books, but can’t be offered.</w:t>
      </w:r>
    </w:p>
    <w:p w14:paraId="3ECC38F5" w14:textId="7D47EB70" w:rsidR="00481ACE" w:rsidRPr="00D0431C" w:rsidRDefault="00232940" w:rsidP="000E755F">
      <w:pPr>
        <w:pStyle w:val="transcript-line"/>
        <w:numPr>
          <w:ilvl w:val="0"/>
          <w:numId w:val="17"/>
        </w:numPr>
        <w:spacing w:line="285" w:lineRule="atLeast"/>
        <w:rPr>
          <w:color w:val="323130"/>
        </w:rPr>
      </w:pPr>
      <w:r w:rsidRPr="00D0431C">
        <w:rPr>
          <w:color w:val="323130"/>
        </w:rPr>
        <w:t xml:space="preserve">David Koonce - </w:t>
      </w:r>
      <w:r w:rsidR="00481ACE" w:rsidRPr="00D0431C">
        <w:rPr>
          <w:color w:val="323130"/>
        </w:rPr>
        <w:t>There’s a set of ACG courses that can’t be offered because their faculty no longer exists. There may be dependencies in other curricula, explicit requirements or expectations of students that need leveling material</w:t>
      </w:r>
      <w:r w:rsidR="00D0431C" w:rsidRPr="00D0431C">
        <w:rPr>
          <w:color w:val="323130"/>
        </w:rPr>
        <w:t>.</w:t>
      </w:r>
      <w:r w:rsidR="00481ACE" w:rsidRPr="00D0431C">
        <w:rPr>
          <w:color w:val="323130"/>
        </w:rPr>
        <w:t xml:space="preserve"> </w:t>
      </w:r>
      <w:r w:rsidR="00D0431C" w:rsidRPr="00D0431C">
        <w:rPr>
          <w:color w:val="323130"/>
        </w:rPr>
        <w:t>T</w:t>
      </w:r>
      <w:r w:rsidR="00481ACE" w:rsidRPr="00D0431C">
        <w:rPr>
          <w:color w:val="323130"/>
        </w:rPr>
        <w:t>his burden is now being shifted to professors who are now going to have to work to bring their students up to speed for writing their thesis and dissertations or participating in the classroom as a TA so there are going to be some challenges with this elimination.</w:t>
      </w:r>
    </w:p>
    <w:p w14:paraId="35D480CC" w14:textId="50E3730E" w:rsidR="00232940" w:rsidRPr="00D0431C" w:rsidRDefault="00232940" w:rsidP="000E755F">
      <w:pPr>
        <w:pStyle w:val="transcript-line"/>
        <w:numPr>
          <w:ilvl w:val="0"/>
          <w:numId w:val="17"/>
        </w:numPr>
        <w:spacing w:line="285" w:lineRule="atLeast"/>
        <w:rPr>
          <w:color w:val="323130"/>
        </w:rPr>
      </w:pPr>
      <w:r w:rsidRPr="00D0431C">
        <w:rPr>
          <w:color w:val="323130"/>
        </w:rPr>
        <w:t xml:space="preserve">Beth Quitslund - </w:t>
      </w:r>
      <w:r w:rsidR="00481ACE" w:rsidRPr="00D0431C">
        <w:rPr>
          <w:color w:val="323130"/>
        </w:rPr>
        <w:t xml:space="preserve">At least one program did explicitly require two </w:t>
      </w:r>
      <w:r w:rsidRPr="00D0431C">
        <w:rPr>
          <w:color w:val="323130"/>
        </w:rPr>
        <w:t>of the ACG courses and the graduate admissions has long had a category wh</w:t>
      </w:r>
      <w:r w:rsidR="00D0431C" w:rsidRPr="00D0431C">
        <w:rPr>
          <w:color w:val="323130"/>
        </w:rPr>
        <w:t>ere</w:t>
      </w:r>
      <w:r w:rsidRPr="00D0431C">
        <w:rPr>
          <w:color w:val="323130"/>
        </w:rPr>
        <w:t xml:space="preserve"> student’s funding is dependent upon taking one of the ACG courses. Students </w:t>
      </w:r>
      <w:r w:rsidR="00D0431C" w:rsidRPr="00D0431C">
        <w:rPr>
          <w:color w:val="323130"/>
        </w:rPr>
        <w:t>may</w:t>
      </w:r>
      <w:r w:rsidRPr="00D0431C">
        <w:rPr>
          <w:color w:val="323130"/>
        </w:rPr>
        <w:t xml:space="preserve"> need supplemental English instruction to ensure their own success and sometimes the success of their students if they are TAs.</w:t>
      </w:r>
    </w:p>
    <w:p w14:paraId="28F32FA4" w14:textId="7953A036" w:rsidR="00481ACE" w:rsidRPr="00D0431C" w:rsidRDefault="00232940" w:rsidP="000E755F">
      <w:pPr>
        <w:pStyle w:val="transcript-line"/>
        <w:numPr>
          <w:ilvl w:val="0"/>
          <w:numId w:val="17"/>
        </w:numPr>
        <w:spacing w:line="285" w:lineRule="atLeast"/>
        <w:rPr>
          <w:color w:val="323130"/>
        </w:rPr>
      </w:pPr>
      <w:r w:rsidRPr="00D0431C">
        <w:rPr>
          <w:color w:val="323130"/>
        </w:rPr>
        <w:t xml:space="preserve">Katie Hartman - </w:t>
      </w:r>
      <w:r w:rsidR="00481ACE" w:rsidRPr="00D0431C">
        <w:rPr>
          <w:color w:val="323130"/>
        </w:rPr>
        <w:t xml:space="preserve"> </w:t>
      </w:r>
      <w:r w:rsidRPr="00D0431C">
        <w:rPr>
          <w:color w:val="323130"/>
        </w:rPr>
        <w:t xml:space="preserve">It can be related to three of the UCC charges. </w:t>
      </w:r>
      <w:r w:rsidR="0011234D">
        <w:rPr>
          <w:color w:val="323130"/>
        </w:rPr>
        <w:t>A resolution or statement should be written for the UCC to endorse and vote upon.</w:t>
      </w:r>
      <w:r w:rsidRPr="00D0431C">
        <w:rPr>
          <w:color w:val="323130"/>
        </w:rPr>
        <w:t xml:space="preserve"> </w:t>
      </w:r>
    </w:p>
    <w:p w14:paraId="46D2B087" w14:textId="0DD88C5C" w:rsidR="00232940" w:rsidRPr="00D0431C" w:rsidRDefault="00232940" w:rsidP="000E755F">
      <w:pPr>
        <w:pStyle w:val="transcript-line"/>
        <w:numPr>
          <w:ilvl w:val="0"/>
          <w:numId w:val="17"/>
        </w:numPr>
        <w:spacing w:line="285" w:lineRule="atLeast"/>
        <w:rPr>
          <w:color w:val="323130"/>
        </w:rPr>
      </w:pPr>
      <w:r w:rsidRPr="00D0431C">
        <w:rPr>
          <w:color w:val="323130"/>
        </w:rPr>
        <w:t xml:space="preserve">Ben Bates – </w:t>
      </w:r>
      <w:r w:rsidR="0011234D">
        <w:rPr>
          <w:color w:val="323130"/>
        </w:rPr>
        <w:t>The UCC</w:t>
      </w:r>
      <w:r w:rsidRPr="00D0431C">
        <w:rPr>
          <w:color w:val="323130"/>
        </w:rPr>
        <w:t xml:space="preserve"> provide</w:t>
      </w:r>
      <w:r w:rsidR="0011234D">
        <w:rPr>
          <w:color w:val="323130"/>
        </w:rPr>
        <w:t>s</w:t>
      </w:r>
      <w:r w:rsidRPr="00D0431C">
        <w:rPr>
          <w:color w:val="323130"/>
        </w:rPr>
        <w:t xml:space="preserve"> recommendations to the Board of Trustees for programs and curricula. If a statement </w:t>
      </w:r>
      <w:r w:rsidR="0011234D">
        <w:rPr>
          <w:color w:val="323130"/>
        </w:rPr>
        <w:t xml:space="preserve">was prepared by the May 11 meeting it would go to the BOT in June. </w:t>
      </w:r>
      <w:r w:rsidRPr="00D0431C">
        <w:rPr>
          <w:color w:val="323130"/>
        </w:rPr>
        <w:t>Lijing Yang and Gordon Brooks will write up a statement for the next UCC meeting</w:t>
      </w:r>
      <w:r w:rsidR="0011234D">
        <w:rPr>
          <w:color w:val="323130"/>
        </w:rPr>
        <w:t>, the</w:t>
      </w:r>
      <w:r w:rsidR="00D0431C" w:rsidRPr="00D0431C">
        <w:rPr>
          <w:color w:val="323130"/>
        </w:rPr>
        <w:t xml:space="preserve"> </w:t>
      </w:r>
      <w:r w:rsidRPr="00D0431C">
        <w:rPr>
          <w:color w:val="323130"/>
        </w:rPr>
        <w:t xml:space="preserve">rules can be suspended and </w:t>
      </w:r>
      <w:r w:rsidR="0011234D">
        <w:rPr>
          <w:color w:val="323130"/>
        </w:rPr>
        <w:t>the resolution</w:t>
      </w:r>
      <w:r w:rsidR="00D0431C" w:rsidRPr="00D0431C">
        <w:rPr>
          <w:color w:val="323130"/>
        </w:rPr>
        <w:t xml:space="preserve"> </w:t>
      </w:r>
      <w:r w:rsidRPr="00D0431C">
        <w:rPr>
          <w:color w:val="323130"/>
        </w:rPr>
        <w:t xml:space="preserve">voted upon. </w:t>
      </w:r>
    </w:p>
    <w:p w14:paraId="55788A78" w14:textId="393E499D" w:rsidR="00232940" w:rsidRPr="00D0431C" w:rsidRDefault="00232940" w:rsidP="000E755F">
      <w:pPr>
        <w:pStyle w:val="transcript-line"/>
        <w:numPr>
          <w:ilvl w:val="0"/>
          <w:numId w:val="17"/>
        </w:numPr>
        <w:spacing w:line="285" w:lineRule="atLeast"/>
        <w:rPr>
          <w:color w:val="323130"/>
        </w:rPr>
      </w:pPr>
      <w:r w:rsidRPr="00D0431C">
        <w:rPr>
          <w:color w:val="323130"/>
        </w:rPr>
        <w:t xml:space="preserve">Katie Hartman – The emphasis seems to be on learning outcomes, which is solely in </w:t>
      </w:r>
      <w:r w:rsidR="0011234D">
        <w:rPr>
          <w:color w:val="323130"/>
        </w:rPr>
        <w:t xml:space="preserve">the UCC </w:t>
      </w:r>
      <w:r w:rsidRPr="00D0431C">
        <w:rPr>
          <w:color w:val="323130"/>
        </w:rPr>
        <w:t xml:space="preserve">charge whether it’s a standalone program or integrated into </w:t>
      </w:r>
      <w:r w:rsidR="00D0431C" w:rsidRPr="00D0431C">
        <w:rPr>
          <w:color w:val="323130"/>
        </w:rPr>
        <w:t>an</w:t>
      </w:r>
      <w:r w:rsidRPr="00D0431C">
        <w:rPr>
          <w:color w:val="323130"/>
        </w:rPr>
        <w:t xml:space="preserve">other program. </w:t>
      </w:r>
    </w:p>
    <w:p w14:paraId="6AFA02C1" w14:textId="3017120E" w:rsidR="00232940" w:rsidRPr="00D0431C" w:rsidRDefault="00D0431C" w:rsidP="000E755F">
      <w:pPr>
        <w:pStyle w:val="transcript-line"/>
        <w:numPr>
          <w:ilvl w:val="0"/>
          <w:numId w:val="17"/>
        </w:numPr>
        <w:spacing w:line="285" w:lineRule="atLeast"/>
        <w:rPr>
          <w:color w:val="323130"/>
        </w:rPr>
      </w:pPr>
      <w:r w:rsidRPr="00D0431C">
        <w:rPr>
          <w:color w:val="323130"/>
        </w:rPr>
        <w:t>Ben Bates – The completed resolution or statement should be sent to Angie Brock and she will forward it to UCC members to be read prior to the May 11 meeting.</w:t>
      </w:r>
    </w:p>
    <w:p w14:paraId="2EC4451B" w14:textId="77777777" w:rsidR="00111455" w:rsidRPr="00335DE0" w:rsidRDefault="00111455" w:rsidP="00111455">
      <w:pPr>
        <w:outlineLvl w:val="0"/>
        <w:rPr>
          <w:b/>
        </w:rPr>
      </w:pPr>
      <w:r w:rsidRPr="00335DE0">
        <w:rPr>
          <w:b/>
        </w:rPr>
        <w:t>Adjournment:</w:t>
      </w:r>
    </w:p>
    <w:p w14:paraId="3A9BF8F9" w14:textId="68AFF174" w:rsidR="00111455" w:rsidRPr="00335DE0" w:rsidRDefault="00D61E24" w:rsidP="00325C80">
      <w:pPr>
        <w:numPr>
          <w:ilvl w:val="0"/>
          <w:numId w:val="1"/>
        </w:numPr>
        <w:outlineLvl w:val="0"/>
      </w:pPr>
      <w:r w:rsidRPr="00335DE0">
        <w:t>The meeting adjo</w:t>
      </w:r>
      <w:r w:rsidR="001F1AA9" w:rsidRPr="00335DE0">
        <w:t xml:space="preserve">urned at </w:t>
      </w:r>
      <w:r w:rsidR="00335DE0">
        <w:t>4</w:t>
      </w:r>
      <w:r w:rsidR="006645A9" w:rsidRPr="00335DE0">
        <w:t>:</w:t>
      </w:r>
      <w:r w:rsidR="00D05C05">
        <w:t>02</w:t>
      </w:r>
      <w:r w:rsidR="00111455" w:rsidRPr="00335DE0">
        <w:t xml:space="preserve"> p.m.</w:t>
      </w:r>
    </w:p>
    <w:p w14:paraId="76A8DC73" w14:textId="001C7330" w:rsidR="00210C73" w:rsidRPr="00335DE0" w:rsidRDefault="00210C73" w:rsidP="008A17C5">
      <w:pPr>
        <w:outlineLvl w:val="0"/>
      </w:pPr>
    </w:p>
    <w:sectPr w:rsidR="00210C73" w:rsidRPr="00335DE0" w:rsidSect="000B642D">
      <w:footerReference w:type="default" r:id="rId13"/>
      <w:footerReference w:type="first" r:id="rId14"/>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350C1" w14:textId="77777777" w:rsidR="00480200" w:rsidRDefault="00480200" w:rsidP="0074614C">
      <w:r>
        <w:separator/>
      </w:r>
    </w:p>
  </w:endnote>
  <w:endnote w:type="continuationSeparator" w:id="0">
    <w:p w14:paraId="2EF08A5B" w14:textId="77777777" w:rsidR="00480200" w:rsidRDefault="00480200"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9" w14:textId="1F70012A"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 xml:space="preserve">UCC Minutes </w:t>
    </w:r>
    <w:r w:rsidR="00AC774F">
      <w:rPr>
        <w:rFonts w:ascii="Calibri" w:hAnsi="Calibri"/>
        <w:sz w:val="18"/>
        <w:szCs w:val="18"/>
      </w:rPr>
      <w:t>April</w:t>
    </w:r>
    <w:r>
      <w:rPr>
        <w:rFonts w:ascii="Calibri" w:hAnsi="Calibri"/>
        <w:sz w:val="18"/>
        <w:szCs w:val="18"/>
      </w:rPr>
      <w:t xml:space="preserve"> </w:t>
    </w:r>
    <w:r w:rsidR="00EF0B33">
      <w:rPr>
        <w:rFonts w:ascii="Calibri" w:hAnsi="Calibri"/>
        <w:sz w:val="18"/>
        <w:szCs w:val="18"/>
      </w:rPr>
      <w:t>27</w:t>
    </w:r>
    <w:r>
      <w:rPr>
        <w:rFonts w:ascii="Calibri" w:hAnsi="Calibri"/>
        <w:sz w:val="18"/>
        <w:szCs w:val="18"/>
      </w:rPr>
      <w:t>, 2021</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35708" w14:textId="77777777" w:rsidR="00480200" w:rsidRDefault="00480200" w:rsidP="0074614C">
      <w:r>
        <w:separator/>
      </w:r>
    </w:p>
  </w:footnote>
  <w:footnote w:type="continuationSeparator" w:id="0">
    <w:p w14:paraId="035C4E14" w14:textId="77777777" w:rsidR="00480200" w:rsidRDefault="00480200"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61565"/>
    <w:multiLevelType w:val="multilevel"/>
    <w:tmpl w:val="D11C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F327AA"/>
    <w:multiLevelType w:val="hybridMultilevel"/>
    <w:tmpl w:val="9AEA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77DE7"/>
    <w:multiLevelType w:val="multilevel"/>
    <w:tmpl w:val="9746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065E5"/>
    <w:multiLevelType w:val="hybridMultilevel"/>
    <w:tmpl w:val="B7F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15745"/>
    <w:multiLevelType w:val="hybridMultilevel"/>
    <w:tmpl w:val="EB18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076B0"/>
    <w:multiLevelType w:val="hybridMultilevel"/>
    <w:tmpl w:val="5F6E6FE6"/>
    <w:lvl w:ilvl="0" w:tplc="6E5C542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227FD6"/>
    <w:multiLevelType w:val="hybridMultilevel"/>
    <w:tmpl w:val="189E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47A7D"/>
    <w:multiLevelType w:val="hybridMultilevel"/>
    <w:tmpl w:val="0BAE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8186F"/>
    <w:multiLevelType w:val="hybridMultilevel"/>
    <w:tmpl w:val="10223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3"/>
  </w:num>
  <w:num w:numId="5">
    <w:abstractNumId w:val="11"/>
  </w:num>
  <w:num w:numId="6">
    <w:abstractNumId w:val="6"/>
  </w:num>
  <w:num w:numId="7">
    <w:abstractNumId w:val="15"/>
  </w:num>
  <w:num w:numId="8">
    <w:abstractNumId w:val="14"/>
  </w:num>
  <w:num w:numId="9">
    <w:abstractNumId w:val="12"/>
  </w:num>
  <w:num w:numId="10">
    <w:abstractNumId w:val="7"/>
  </w:num>
  <w:num w:numId="11">
    <w:abstractNumId w:val="0"/>
  </w:num>
  <w:num w:numId="12">
    <w:abstractNumId w:val="5"/>
  </w:num>
  <w:num w:numId="13">
    <w:abstractNumId w:val="4"/>
  </w:num>
  <w:num w:numId="14">
    <w:abstractNumId w:val="16"/>
  </w:num>
  <w:num w:numId="15">
    <w:abstractNumId w:val="9"/>
  </w:num>
  <w:num w:numId="16">
    <w:abstractNumId w:val="1"/>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A3"/>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39A0"/>
    <w:rsid w:val="00055796"/>
    <w:rsid w:val="00057487"/>
    <w:rsid w:val="000605AE"/>
    <w:rsid w:val="000605E7"/>
    <w:rsid w:val="00061619"/>
    <w:rsid w:val="00061ADC"/>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28E1"/>
    <w:rsid w:val="000A3077"/>
    <w:rsid w:val="000A37BB"/>
    <w:rsid w:val="000A5B3D"/>
    <w:rsid w:val="000A5DD5"/>
    <w:rsid w:val="000A7A5E"/>
    <w:rsid w:val="000A7CF8"/>
    <w:rsid w:val="000B08AE"/>
    <w:rsid w:val="000B1AF1"/>
    <w:rsid w:val="000B3370"/>
    <w:rsid w:val="000B457A"/>
    <w:rsid w:val="000B4A52"/>
    <w:rsid w:val="000B5216"/>
    <w:rsid w:val="000B5A82"/>
    <w:rsid w:val="000B642D"/>
    <w:rsid w:val="000B64D1"/>
    <w:rsid w:val="000B7123"/>
    <w:rsid w:val="000B772A"/>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C37"/>
    <w:rsid w:val="000E6273"/>
    <w:rsid w:val="000E755F"/>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07CB5"/>
    <w:rsid w:val="00111455"/>
    <w:rsid w:val="0011234D"/>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DF3"/>
    <w:rsid w:val="00133E43"/>
    <w:rsid w:val="001343CB"/>
    <w:rsid w:val="0013454A"/>
    <w:rsid w:val="00135A3A"/>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D70"/>
    <w:rsid w:val="00150123"/>
    <w:rsid w:val="00151AEC"/>
    <w:rsid w:val="00151C68"/>
    <w:rsid w:val="00152835"/>
    <w:rsid w:val="00152FBD"/>
    <w:rsid w:val="0015351A"/>
    <w:rsid w:val="00153A17"/>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77D1"/>
    <w:rsid w:val="001A7DA7"/>
    <w:rsid w:val="001B0DE3"/>
    <w:rsid w:val="001B1060"/>
    <w:rsid w:val="001B12CB"/>
    <w:rsid w:val="001B303C"/>
    <w:rsid w:val="001B32D9"/>
    <w:rsid w:val="001B3AAA"/>
    <w:rsid w:val="001B4238"/>
    <w:rsid w:val="001B6464"/>
    <w:rsid w:val="001B6E76"/>
    <w:rsid w:val="001B7D90"/>
    <w:rsid w:val="001C05B6"/>
    <w:rsid w:val="001C06AB"/>
    <w:rsid w:val="001C2662"/>
    <w:rsid w:val="001C3EF3"/>
    <w:rsid w:val="001C472A"/>
    <w:rsid w:val="001C5597"/>
    <w:rsid w:val="001C5CF9"/>
    <w:rsid w:val="001C5D3B"/>
    <w:rsid w:val="001C6525"/>
    <w:rsid w:val="001C73CF"/>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2940"/>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60B6C"/>
    <w:rsid w:val="0026292B"/>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0C3"/>
    <w:rsid w:val="002C5F77"/>
    <w:rsid w:val="002C7AED"/>
    <w:rsid w:val="002D0574"/>
    <w:rsid w:val="002D090A"/>
    <w:rsid w:val="002D0E86"/>
    <w:rsid w:val="002D298A"/>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6F31"/>
    <w:rsid w:val="00307369"/>
    <w:rsid w:val="00307AFC"/>
    <w:rsid w:val="003100A6"/>
    <w:rsid w:val="0031169B"/>
    <w:rsid w:val="00311C15"/>
    <w:rsid w:val="00311E31"/>
    <w:rsid w:val="00311EF8"/>
    <w:rsid w:val="0031421B"/>
    <w:rsid w:val="00315A13"/>
    <w:rsid w:val="00316927"/>
    <w:rsid w:val="00316B7E"/>
    <w:rsid w:val="003171D7"/>
    <w:rsid w:val="003179E0"/>
    <w:rsid w:val="00317DDF"/>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5057C"/>
    <w:rsid w:val="0035156F"/>
    <w:rsid w:val="00353191"/>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709E"/>
    <w:rsid w:val="00390AD5"/>
    <w:rsid w:val="00390B34"/>
    <w:rsid w:val="003915DF"/>
    <w:rsid w:val="00393051"/>
    <w:rsid w:val="00393425"/>
    <w:rsid w:val="003938C9"/>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C83"/>
    <w:rsid w:val="0044614C"/>
    <w:rsid w:val="00447613"/>
    <w:rsid w:val="0044794C"/>
    <w:rsid w:val="00450E4D"/>
    <w:rsid w:val="00451597"/>
    <w:rsid w:val="00451ABC"/>
    <w:rsid w:val="004536A2"/>
    <w:rsid w:val="004546DB"/>
    <w:rsid w:val="004553C7"/>
    <w:rsid w:val="004567CA"/>
    <w:rsid w:val="00456F2E"/>
    <w:rsid w:val="00460805"/>
    <w:rsid w:val="00460C1E"/>
    <w:rsid w:val="00465D5A"/>
    <w:rsid w:val="00466149"/>
    <w:rsid w:val="004667BD"/>
    <w:rsid w:val="00466A45"/>
    <w:rsid w:val="0046717D"/>
    <w:rsid w:val="004705F0"/>
    <w:rsid w:val="00471362"/>
    <w:rsid w:val="004716C0"/>
    <w:rsid w:val="004726A4"/>
    <w:rsid w:val="00472BB9"/>
    <w:rsid w:val="004751A7"/>
    <w:rsid w:val="00475DF2"/>
    <w:rsid w:val="00477F03"/>
    <w:rsid w:val="00480200"/>
    <w:rsid w:val="0048061E"/>
    <w:rsid w:val="004814ED"/>
    <w:rsid w:val="00481ACE"/>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26B9"/>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380"/>
    <w:rsid w:val="00517806"/>
    <w:rsid w:val="005218F7"/>
    <w:rsid w:val="00524995"/>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DA"/>
    <w:rsid w:val="0054585A"/>
    <w:rsid w:val="0054688E"/>
    <w:rsid w:val="00546B1A"/>
    <w:rsid w:val="00547669"/>
    <w:rsid w:val="005503DE"/>
    <w:rsid w:val="0055093E"/>
    <w:rsid w:val="00551D56"/>
    <w:rsid w:val="005526B8"/>
    <w:rsid w:val="00552B10"/>
    <w:rsid w:val="005539BA"/>
    <w:rsid w:val="00554BF3"/>
    <w:rsid w:val="005567E4"/>
    <w:rsid w:val="0055757D"/>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25F7"/>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45A9"/>
    <w:rsid w:val="006645CE"/>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735"/>
    <w:rsid w:val="00696DF5"/>
    <w:rsid w:val="00697A33"/>
    <w:rsid w:val="006A13A4"/>
    <w:rsid w:val="006A1CB4"/>
    <w:rsid w:val="006A201D"/>
    <w:rsid w:val="006A3057"/>
    <w:rsid w:val="006A3DE0"/>
    <w:rsid w:val="006A4247"/>
    <w:rsid w:val="006A72E6"/>
    <w:rsid w:val="006B035D"/>
    <w:rsid w:val="006B1532"/>
    <w:rsid w:val="006B26FE"/>
    <w:rsid w:val="006B2DF5"/>
    <w:rsid w:val="006B328C"/>
    <w:rsid w:val="006B40A5"/>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4AB7"/>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E1F"/>
    <w:rsid w:val="0076460E"/>
    <w:rsid w:val="00766431"/>
    <w:rsid w:val="0076750B"/>
    <w:rsid w:val="00772467"/>
    <w:rsid w:val="0077486E"/>
    <w:rsid w:val="00775256"/>
    <w:rsid w:val="00775ACB"/>
    <w:rsid w:val="0077609D"/>
    <w:rsid w:val="00777007"/>
    <w:rsid w:val="00777184"/>
    <w:rsid w:val="007773B4"/>
    <w:rsid w:val="0078038D"/>
    <w:rsid w:val="00780EB0"/>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201F6"/>
    <w:rsid w:val="00820767"/>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405A"/>
    <w:rsid w:val="0088405E"/>
    <w:rsid w:val="00884341"/>
    <w:rsid w:val="00885E91"/>
    <w:rsid w:val="00886A55"/>
    <w:rsid w:val="0088775C"/>
    <w:rsid w:val="0089192E"/>
    <w:rsid w:val="00892D03"/>
    <w:rsid w:val="00892FAD"/>
    <w:rsid w:val="008934EC"/>
    <w:rsid w:val="00893A4D"/>
    <w:rsid w:val="0089773F"/>
    <w:rsid w:val="008978F2"/>
    <w:rsid w:val="00897D40"/>
    <w:rsid w:val="008A0538"/>
    <w:rsid w:val="008A0FD0"/>
    <w:rsid w:val="008A17C5"/>
    <w:rsid w:val="008A3249"/>
    <w:rsid w:val="008A4689"/>
    <w:rsid w:val="008A548D"/>
    <w:rsid w:val="008A55B6"/>
    <w:rsid w:val="008A5759"/>
    <w:rsid w:val="008A5B01"/>
    <w:rsid w:val="008A729B"/>
    <w:rsid w:val="008A7A23"/>
    <w:rsid w:val="008A7C43"/>
    <w:rsid w:val="008B1F87"/>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757"/>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5B47"/>
    <w:rsid w:val="00A16235"/>
    <w:rsid w:val="00A169EF"/>
    <w:rsid w:val="00A16CFC"/>
    <w:rsid w:val="00A17BB1"/>
    <w:rsid w:val="00A220AC"/>
    <w:rsid w:val="00A23753"/>
    <w:rsid w:val="00A23D21"/>
    <w:rsid w:val="00A26DB7"/>
    <w:rsid w:val="00A279F3"/>
    <w:rsid w:val="00A30190"/>
    <w:rsid w:val="00A30D7A"/>
    <w:rsid w:val="00A32CCF"/>
    <w:rsid w:val="00A33A0F"/>
    <w:rsid w:val="00A33D7A"/>
    <w:rsid w:val="00A340E7"/>
    <w:rsid w:val="00A342AE"/>
    <w:rsid w:val="00A34FFC"/>
    <w:rsid w:val="00A3775E"/>
    <w:rsid w:val="00A4011C"/>
    <w:rsid w:val="00A41B4E"/>
    <w:rsid w:val="00A42992"/>
    <w:rsid w:val="00A444AD"/>
    <w:rsid w:val="00A44B59"/>
    <w:rsid w:val="00A45079"/>
    <w:rsid w:val="00A46D0C"/>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6C3E"/>
    <w:rsid w:val="00A77670"/>
    <w:rsid w:val="00A77921"/>
    <w:rsid w:val="00A77A58"/>
    <w:rsid w:val="00A80246"/>
    <w:rsid w:val="00A80BC2"/>
    <w:rsid w:val="00A80E6A"/>
    <w:rsid w:val="00A817C8"/>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18C6"/>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7772"/>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BDD"/>
    <w:rsid w:val="00BE6B17"/>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FDD"/>
    <w:rsid w:val="00C21D97"/>
    <w:rsid w:val="00C223C1"/>
    <w:rsid w:val="00C22585"/>
    <w:rsid w:val="00C244E7"/>
    <w:rsid w:val="00C25FAC"/>
    <w:rsid w:val="00C27E74"/>
    <w:rsid w:val="00C30B41"/>
    <w:rsid w:val="00C31350"/>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178A"/>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2CB"/>
    <w:rsid w:val="00CC69AA"/>
    <w:rsid w:val="00CD04DB"/>
    <w:rsid w:val="00CD23F2"/>
    <w:rsid w:val="00CD2FD0"/>
    <w:rsid w:val="00CD32F0"/>
    <w:rsid w:val="00CD4237"/>
    <w:rsid w:val="00CD4E15"/>
    <w:rsid w:val="00CD4ECA"/>
    <w:rsid w:val="00CD7867"/>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4EAC"/>
    <w:rsid w:val="00CE55F5"/>
    <w:rsid w:val="00CE604C"/>
    <w:rsid w:val="00CE7119"/>
    <w:rsid w:val="00CE73B2"/>
    <w:rsid w:val="00CF1943"/>
    <w:rsid w:val="00CF198A"/>
    <w:rsid w:val="00CF272C"/>
    <w:rsid w:val="00CF4624"/>
    <w:rsid w:val="00CF4FFC"/>
    <w:rsid w:val="00CF5294"/>
    <w:rsid w:val="00CF5401"/>
    <w:rsid w:val="00CF5439"/>
    <w:rsid w:val="00CF7B95"/>
    <w:rsid w:val="00D023F6"/>
    <w:rsid w:val="00D029C7"/>
    <w:rsid w:val="00D0431C"/>
    <w:rsid w:val="00D04CC9"/>
    <w:rsid w:val="00D05044"/>
    <w:rsid w:val="00D05826"/>
    <w:rsid w:val="00D05C05"/>
    <w:rsid w:val="00D0677D"/>
    <w:rsid w:val="00D07146"/>
    <w:rsid w:val="00D07C8F"/>
    <w:rsid w:val="00D1103B"/>
    <w:rsid w:val="00D12765"/>
    <w:rsid w:val="00D131C9"/>
    <w:rsid w:val="00D13961"/>
    <w:rsid w:val="00D14440"/>
    <w:rsid w:val="00D14937"/>
    <w:rsid w:val="00D14A11"/>
    <w:rsid w:val="00D15D05"/>
    <w:rsid w:val="00D16763"/>
    <w:rsid w:val="00D168E1"/>
    <w:rsid w:val="00D17B09"/>
    <w:rsid w:val="00D2005B"/>
    <w:rsid w:val="00D20525"/>
    <w:rsid w:val="00D2160B"/>
    <w:rsid w:val="00D22823"/>
    <w:rsid w:val="00D239B2"/>
    <w:rsid w:val="00D24A93"/>
    <w:rsid w:val="00D2546B"/>
    <w:rsid w:val="00D3065E"/>
    <w:rsid w:val="00D3074E"/>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39E3"/>
    <w:rsid w:val="00D7425F"/>
    <w:rsid w:val="00D74703"/>
    <w:rsid w:val="00D75F7F"/>
    <w:rsid w:val="00D76561"/>
    <w:rsid w:val="00D77C11"/>
    <w:rsid w:val="00D77D3E"/>
    <w:rsid w:val="00D80D2F"/>
    <w:rsid w:val="00D8117A"/>
    <w:rsid w:val="00D826ED"/>
    <w:rsid w:val="00D83AF5"/>
    <w:rsid w:val="00D83F19"/>
    <w:rsid w:val="00D84C8C"/>
    <w:rsid w:val="00D85315"/>
    <w:rsid w:val="00D8533A"/>
    <w:rsid w:val="00D85DFD"/>
    <w:rsid w:val="00D86566"/>
    <w:rsid w:val="00D871EE"/>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535B"/>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636"/>
    <w:rsid w:val="00E03D33"/>
    <w:rsid w:val="00E04632"/>
    <w:rsid w:val="00E062C2"/>
    <w:rsid w:val="00E06A3E"/>
    <w:rsid w:val="00E07DC7"/>
    <w:rsid w:val="00E109BC"/>
    <w:rsid w:val="00E11D53"/>
    <w:rsid w:val="00E12C98"/>
    <w:rsid w:val="00E13690"/>
    <w:rsid w:val="00E144B4"/>
    <w:rsid w:val="00E15415"/>
    <w:rsid w:val="00E16913"/>
    <w:rsid w:val="00E16C9E"/>
    <w:rsid w:val="00E171BB"/>
    <w:rsid w:val="00E2307D"/>
    <w:rsid w:val="00E23874"/>
    <w:rsid w:val="00E23EF9"/>
    <w:rsid w:val="00E24ED4"/>
    <w:rsid w:val="00E25651"/>
    <w:rsid w:val="00E25D67"/>
    <w:rsid w:val="00E26648"/>
    <w:rsid w:val="00E30F9D"/>
    <w:rsid w:val="00E31413"/>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E096F"/>
    <w:rsid w:val="00EE1982"/>
    <w:rsid w:val="00EE1CB3"/>
    <w:rsid w:val="00EE1E28"/>
    <w:rsid w:val="00EE3D20"/>
    <w:rsid w:val="00EE48D4"/>
    <w:rsid w:val="00EE4A3C"/>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63"/>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3ECA"/>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3B32"/>
    <w:rsid w:val="00F94048"/>
    <w:rsid w:val="00F95418"/>
    <w:rsid w:val="00F96F68"/>
    <w:rsid w:val="00F975D4"/>
    <w:rsid w:val="00F976FA"/>
    <w:rsid w:val="00F97BC9"/>
    <w:rsid w:val="00FA0958"/>
    <w:rsid w:val="00FA0DFF"/>
    <w:rsid w:val="00FA14F8"/>
    <w:rsid w:val="00FA1C8A"/>
    <w:rsid w:val="00FA1F5D"/>
    <w:rsid w:val="00FA2AAF"/>
    <w:rsid w:val="00FA2BD8"/>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D04C8"/>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263"/>
    <w:rPr>
      <w:rFonts w:eastAsia="Times New Roman"/>
      <w:sz w:val="24"/>
      <w:szCs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spacing w:before="100" w:beforeAutospacing="1" w:after="100" w:afterAutospacing="1"/>
      <w:outlineLvl w:val="1"/>
    </w:pPr>
    <w:rPr>
      <w:rFonts w:ascii="Times" w:eastAsia="MS Mincho" w:hAnsi="Times"/>
      <w:b/>
      <w:bCs/>
      <w:snapToGrid w:val="0"/>
      <w:sz w:val="36"/>
      <w:szCs w:val="36"/>
      <w:lang w:val="x-none" w:eastAsia="x-none"/>
    </w:rPr>
  </w:style>
  <w:style w:type="paragraph" w:styleId="Heading3">
    <w:name w:val="heading 3"/>
    <w:basedOn w:val="Normal"/>
    <w:link w:val="Heading3Char"/>
    <w:uiPriority w:val="9"/>
    <w:qFormat/>
    <w:rsid w:val="003A673C"/>
    <w:pPr>
      <w:spacing w:before="100" w:beforeAutospacing="1" w:after="100" w:afterAutospacing="1"/>
      <w:outlineLvl w:val="2"/>
    </w:pPr>
    <w:rPr>
      <w:rFonts w:ascii="Times" w:eastAsia="MS Mincho" w:hAnsi="Times"/>
      <w:b/>
      <w:bCs/>
      <w:snapToGrid w:val="0"/>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rPr>
  </w:style>
  <w:style w:type="paragraph" w:styleId="HTMLPreformatted">
    <w:name w:val="HTML Preformatted"/>
    <w:basedOn w:val="Normal"/>
    <w:link w:val="HTMLPreformattedChar"/>
    <w:uiPriority w:val="99"/>
    <w:semiHidden/>
    <w:unhideWhenUsed/>
    <w:rsid w:val="00ED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val="0"/>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ind w:left="720"/>
    </w:pPr>
    <w:rPr>
      <w:rFonts w:ascii="Calibri" w:eastAsia="Calibri" w:hAnsi="Calibri" w:cs="Calibri"/>
      <w:snapToGrid w:val="0"/>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ind w:left="720"/>
    </w:pPr>
    <w:rPr>
      <w:rFonts w:ascii="Calibri" w:eastAsia="Calibri" w:hAnsi="Calibri" w:cs="Calibri"/>
      <w:snapToGrid w:val="0"/>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ind w:left="720"/>
      <w:contextualSpacing/>
    </w:pPr>
    <w:rPr>
      <w:rFonts w:eastAsia="Times"/>
      <w:snapToGrid w:val="0"/>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spacing w:before="100" w:beforeAutospacing="1" w:after="100" w:afterAutospacing="1"/>
    </w:pPr>
    <w:rPr>
      <w:rFonts w:ascii="Times" w:eastAsia="MS Mincho" w:hAnsi="Times"/>
      <w:snapToGrid w:val="0"/>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ind w:left="720"/>
      <w:contextualSpacing/>
    </w:pPr>
    <w:rPr>
      <w:rFonts w:eastAsia="Times"/>
      <w:snapToGrid w:val="0"/>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rPr>
      <w:rFonts w:ascii="Calibri" w:eastAsia="Calibri" w:hAnsi="Calibri"/>
      <w:snapToGrid w:val="0"/>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spacing w:after="200" w:line="276" w:lineRule="auto"/>
      <w:ind w:left="720"/>
      <w:contextualSpacing/>
    </w:pPr>
    <w:rPr>
      <w:rFonts w:eastAsia="Calibri"/>
      <w:snapToGrid w:val="0"/>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spacing w:before="100" w:beforeAutospacing="1" w:after="100" w:afterAutospacing="1"/>
    </w:pPr>
    <w:rPr>
      <w:snapToGrid w:val="0"/>
      <w:lang w:eastAsia="zh-CN"/>
    </w:rPr>
  </w:style>
  <w:style w:type="paragraph" w:styleId="BodyText">
    <w:name w:val="Body Text"/>
    <w:basedOn w:val="Normal"/>
    <w:link w:val="BodyTextChar"/>
    <w:uiPriority w:val="1"/>
    <w:qFormat/>
    <w:rsid w:val="00C73245"/>
    <w:pPr>
      <w:autoSpaceDE w:val="0"/>
      <w:autoSpaceDN w:val="0"/>
      <w:adjustRightInd w:val="0"/>
      <w:ind w:left="804"/>
    </w:pPr>
    <w:rPr>
      <w:rFonts w:eastAsiaTheme="minorHAnsi"/>
      <w:snapToGrid w:val="0"/>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spacing w:before="100" w:beforeAutospacing="1" w:after="100" w:afterAutospacing="1"/>
    </w:pPr>
    <w:rPr>
      <w:snapToGrid w:val="0"/>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spacing w:before="100" w:beforeAutospacing="1" w:after="100" w:afterAutospacing="1"/>
    </w:pPr>
    <w:rPr>
      <w:snapToGrid w:val="0"/>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spacing w:before="100" w:beforeAutospacing="1" w:after="100" w:afterAutospacing="1"/>
    </w:pPr>
    <w:rPr>
      <w:snapToGrid w:val="0"/>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spacing w:before="100" w:beforeAutospacing="1" w:after="100" w:afterAutospacing="1"/>
    </w:pPr>
    <w:rPr>
      <w:snapToGrid w:val="0"/>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spacing w:after="200"/>
    </w:pPr>
    <w:rPr>
      <w:rFonts w:eastAsia="Calibri"/>
      <w:snapToGrid w:val="0"/>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autoSpaceDE w:val="0"/>
      <w:autoSpaceDN w:val="0"/>
      <w:adjustRightInd w:val="0"/>
      <w:spacing w:line="253" w:lineRule="exact"/>
      <w:ind w:left="100"/>
    </w:pPr>
    <w:rPr>
      <w:rFonts w:eastAsiaTheme="minorHAnsi"/>
      <w:snapToGrid w:val="0"/>
    </w:rPr>
  </w:style>
  <w:style w:type="paragraph" w:customStyle="1" w:styleId="transcript-line">
    <w:name w:val="transcript-line"/>
    <w:basedOn w:val="Normal"/>
    <w:rsid w:val="00E06A3E"/>
    <w:pPr>
      <w:spacing w:before="100" w:beforeAutospacing="1" w:after="100" w:afterAutospacing="1"/>
    </w:pPr>
  </w:style>
  <w:style w:type="paragraph" w:customStyle="1" w:styleId="tab-navigation-item">
    <w:name w:val="tab-navigation-item"/>
    <w:basedOn w:val="Normal"/>
    <w:rsid w:val="00F37263"/>
    <w:pPr>
      <w:spacing w:before="100" w:beforeAutospacing="1" w:after="100" w:afterAutospacing="1"/>
    </w:pPr>
  </w:style>
  <w:style w:type="character" w:customStyle="1" w:styleId="info-message-content">
    <w:name w:val="info-message-content"/>
    <w:basedOn w:val="DefaultParagraphFont"/>
    <w:rsid w:val="00F37263"/>
  </w:style>
  <w:style w:type="paragraph" w:customStyle="1" w:styleId="screen-reader-text">
    <w:name w:val="screen-reader-text"/>
    <w:basedOn w:val="Normal"/>
    <w:rsid w:val="00F37263"/>
    <w:pPr>
      <w:spacing w:before="100" w:beforeAutospacing="1" w:after="100" w:afterAutospacing="1"/>
    </w:pPr>
  </w:style>
  <w:style w:type="character" w:customStyle="1" w:styleId="c-badge">
    <w:name w:val="c-badge"/>
    <w:basedOn w:val="DefaultParagraphFont"/>
    <w:rsid w:val="00F37263"/>
  </w:style>
  <w:style w:type="character" w:customStyle="1" w:styleId="video-statistics">
    <w:name w:val="video-statistics"/>
    <w:basedOn w:val="DefaultParagraphFont"/>
    <w:rsid w:val="00F37263"/>
  </w:style>
  <w:style w:type="character" w:customStyle="1" w:styleId="view-count">
    <w:name w:val="view-count"/>
    <w:basedOn w:val="DefaultParagraphFont"/>
    <w:rsid w:val="00F37263"/>
  </w:style>
  <w:style w:type="character" w:customStyle="1" w:styleId="ng-binding">
    <w:name w:val="ng-binding"/>
    <w:basedOn w:val="DefaultParagraphFont"/>
    <w:rsid w:val="00F37263"/>
  </w:style>
  <w:style w:type="character" w:customStyle="1" w:styleId="action-button-label">
    <w:name w:val="action-button-label"/>
    <w:basedOn w:val="DefaultParagraphFont"/>
    <w:rsid w:val="00F37263"/>
  </w:style>
  <w:style w:type="character" w:customStyle="1" w:styleId="x-screen-reader">
    <w:name w:val="x-screen-reader"/>
    <w:basedOn w:val="DefaultParagraphFont"/>
    <w:rsid w:val="00F37263"/>
  </w:style>
  <w:style w:type="character" w:customStyle="1" w:styleId="drawer-label">
    <w:name w:val="drawer-label"/>
    <w:basedOn w:val="DefaultParagraphFont"/>
    <w:rsid w:val="00F37263"/>
  </w:style>
  <w:style w:type="paragraph" w:customStyle="1" w:styleId="related-list-item">
    <w:name w:val="related-list-item"/>
    <w:basedOn w:val="Normal"/>
    <w:rsid w:val="00F37263"/>
    <w:pPr>
      <w:spacing w:before="100" w:beforeAutospacing="1" w:after="100" w:afterAutospacing="1"/>
    </w:pPr>
  </w:style>
  <w:style w:type="character" w:customStyle="1" w:styleId="video-title-text">
    <w:name w:val="video-title-text"/>
    <w:basedOn w:val="DefaultParagraphFont"/>
    <w:rsid w:val="00F3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7">
      <w:bodyDiv w:val="1"/>
      <w:marLeft w:val="0"/>
      <w:marRight w:val="0"/>
      <w:marTop w:val="0"/>
      <w:marBottom w:val="0"/>
      <w:divBdr>
        <w:top w:val="none" w:sz="0" w:space="0" w:color="auto"/>
        <w:left w:val="none" w:sz="0" w:space="0" w:color="auto"/>
        <w:bottom w:val="none" w:sz="0" w:space="0" w:color="auto"/>
        <w:right w:val="none" w:sz="0" w:space="0" w:color="auto"/>
      </w:divBdr>
      <w:divsChild>
        <w:div w:id="1730686761">
          <w:marLeft w:val="0"/>
          <w:marRight w:val="0"/>
          <w:marTop w:val="0"/>
          <w:marBottom w:val="0"/>
          <w:divBdr>
            <w:top w:val="none" w:sz="0" w:space="0" w:color="auto"/>
            <w:left w:val="none" w:sz="0" w:space="0" w:color="auto"/>
            <w:bottom w:val="none" w:sz="0" w:space="0" w:color="auto"/>
            <w:right w:val="none" w:sz="0" w:space="0" w:color="auto"/>
          </w:divBdr>
          <w:divsChild>
            <w:div w:id="1915356524">
              <w:marLeft w:val="0"/>
              <w:marRight w:val="0"/>
              <w:marTop w:val="0"/>
              <w:marBottom w:val="0"/>
              <w:divBdr>
                <w:top w:val="none" w:sz="0" w:space="0" w:color="auto"/>
                <w:left w:val="none" w:sz="0" w:space="0" w:color="auto"/>
                <w:bottom w:val="none" w:sz="0" w:space="0" w:color="auto"/>
                <w:right w:val="none" w:sz="0" w:space="0" w:color="auto"/>
              </w:divBdr>
            </w:div>
            <w:div w:id="6687083">
              <w:marLeft w:val="0"/>
              <w:marRight w:val="120"/>
              <w:marTop w:val="0"/>
              <w:marBottom w:val="0"/>
              <w:divBdr>
                <w:top w:val="none" w:sz="0" w:space="0" w:color="auto"/>
                <w:left w:val="none" w:sz="0" w:space="0" w:color="auto"/>
                <w:bottom w:val="none" w:sz="0" w:space="0" w:color="auto"/>
                <w:right w:val="none" w:sz="0" w:space="0" w:color="auto"/>
              </w:divBdr>
              <w:divsChild>
                <w:div w:id="2056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8583">
          <w:marLeft w:val="0"/>
          <w:marRight w:val="0"/>
          <w:marTop w:val="0"/>
          <w:marBottom w:val="0"/>
          <w:divBdr>
            <w:top w:val="none" w:sz="0" w:space="0" w:color="auto"/>
            <w:left w:val="none" w:sz="0" w:space="0" w:color="auto"/>
            <w:bottom w:val="none" w:sz="0" w:space="0" w:color="auto"/>
            <w:right w:val="none" w:sz="0" w:space="0" w:color="auto"/>
          </w:divBdr>
          <w:divsChild>
            <w:div w:id="1490175349">
              <w:marLeft w:val="0"/>
              <w:marRight w:val="0"/>
              <w:marTop w:val="0"/>
              <w:marBottom w:val="0"/>
              <w:divBdr>
                <w:top w:val="none" w:sz="0" w:space="0" w:color="auto"/>
                <w:left w:val="none" w:sz="0" w:space="0" w:color="auto"/>
                <w:bottom w:val="none" w:sz="0" w:space="0" w:color="auto"/>
                <w:right w:val="none" w:sz="0" w:space="0" w:color="auto"/>
              </w:divBdr>
            </w:div>
            <w:div w:id="464735514">
              <w:marLeft w:val="0"/>
              <w:marRight w:val="120"/>
              <w:marTop w:val="0"/>
              <w:marBottom w:val="0"/>
              <w:divBdr>
                <w:top w:val="none" w:sz="0" w:space="0" w:color="auto"/>
                <w:left w:val="none" w:sz="0" w:space="0" w:color="auto"/>
                <w:bottom w:val="none" w:sz="0" w:space="0" w:color="auto"/>
                <w:right w:val="none" w:sz="0" w:space="0" w:color="auto"/>
              </w:divBdr>
              <w:divsChild>
                <w:div w:id="625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9462">
          <w:marLeft w:val="0"/>
          <w:marRight w:val="0"/>
          <w:marTop w:val="0"/>
          <w:marBottom w:val="0"/>
          <w:divBdr>
            <w:top w:val="none" w:sz="0" w:space="0" w:color="auto"/>
            <w:left w:val="none" w:sz="0" w:space="0" w:color="auto"/>
            <w:bottom w:val="none" w:sz="0" w:space="0" w:color="auto"/>
            <w:right w:val="none" w:sz="0" w:space="0" w:color="auto"/>
          </w:divBdr>
          <w:divsChild>
            <w:div w:id="294337489">
              <w:marLeft w:val="0"/>
              <w:marRight w:val="0"/>
              <w:marTop w:val="0"/>
              <w:marBottom w:val="0"/>
              <w:divBdr>
                <w:top w:val="none" w:sz="0" w:space="0" w:color="auto"/>
                <w:left w:val="none" w:sz="0" w:space="0" w:color="auto"/>
                <w:bottom w:val="none" w:sz="0" w:space="0" w:color="auto"/>
                <w:right w:val="none" w:sz="0" w:space="0" w:color="auto"/>
              </w:divBdr>
            </w:div>
            <w:div w:id="166288099">
              <w:marLeft w:val="0"/>
              <w:marRight w:val="120"/>
              <w:marTop w:val="0"/>
              <w:marBottom w:val="0"/>
              <w:divBdr>
                <w:top w:val="none" w:sz="0" w:space="0" w:color="auto"/>
                <w:left w:val="none" w:sz="0" w:space="0" w:color="auto"/>
                <w:bottom w:val="none" w:sz="0" w:space="0" w:color="auto"/>
                <w:right w:val="none" w:sz="0" w:space="0" w:color="auto"/>
              </w:divBdr>
              <w:divsChild>
                <w:div w:id="16263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6152">
          <w:marLeft w:val="0"/>
          <w:marRight w:val="0"/>
          <w:marTop w:val="0"/>
          <w:marBottom w:val="0"/>
          <w:divBdr>
            <w:top w:val="none" w:sz="0" w:space="0" w:color="auto"/>
            <w:left w:val="none" w:sz="0" w:space="0" w:color="auto"/>
            <w:bottom w:val="none" w:sz="0" w:space="0" w:color="auto"/>
            <w:right w:val="none" w:sz="0" w:space="0" w:color="auto"/>
          </w:divBdr>
          <w:divsChild>
            <w:div w:id="1113594930">
              <w:marLeft w:val="0"/>
              <w:marRight w:val="0"/>
              <w:marTop w:val="0"/>
              <w:marBottom w:val="0"/>
              <w:divBdr>
                <w:top w:val="none" w:sz="0" w:space="0" w:color="auto"/>
                <w:left w:val="none" w:sz="0" w:space="0" w:color="auto"/>
                <w:bottom w:val="none" w:sz="0" w:space="0" w:color="auto"/>
                <w:right w:val="none" w:sz="0" w:space="0" w:color="auto"/>
              </w:divBdr>
            </w:div>
            <w:div w:id="1801070024">
              <w:marLeft w:val="0"/>
              <w:marRight w:val="120"/>
              <w:marTop w:val="0"/>
              <w:marBottom w:val="0"/>
              <w:divBdr>
                <w:top w:val="none" w:sz="0" w:space="0" w:color="auto"/>
                <w:left w:val="none" w:sz="0" w:space="0" w:color="auto"/>
                <w:bottom w:val="none" w:sz="0" w:space="0" w:color="auto"/>
                <w:right w:val="none" w:sz="0" w:space="0" w:color="auto"/>
              </w:divBdr>
              <w:divsChild>
                <w:div w:id="1038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5012">
          <w:marLeft w:val="0"/>
          <w:marRight w:val="0"/>
          <w:marTop w:val="0"/>
          <w:marBottom w:val="0"/>
          <w:divBdr>
            <w:top w:val="none" w:sz="0" w:space="0" w:color="auto"/>
            <w:left w:val="none" w:sz="0" w:space="0" w:color="auto"/>
            <w:bottom w:val="none" w:sz="0" w:space="0" w:color="auto"/>
            <w:right w:val="none" w:sz="0" w:space="0" w:color="auto"/>
          </w:divBdr>
          <w:divsChild>
            <w:div w:id="327175688">
              <w:marLeft w:val="0"/>
              <w:marRight w:val="0"/>
              <w:marTop w:val="0"/>
              <w:marBottom w:val="0"/>
              <w:divBdr>
                <w:top w:val="none" w:sz="0" w:space="0" w:color="auto"/>
                <w:left w:val="none" w:sz="0" w:space="0" w:color="auto"/>
                <w:bottom w:val="none" w:sz="0" w:space="0" w:color="auto"/>
                <w:right w:val="none" w:sz="0" w:space="0" w:color="auto"/>
              </w:divBdr>
            </w:div>
            <w:div w:id="197356252">
              <w:marLeft w:val="0"/>
              <w:marRight w:val="120"/>
              <w:marTop w:val="0"/>
              <w:marBottom w:val="0"/>
              <w:divBdr>
                <w:top w:val="none" w:sz="0" w:space="0" w:color="auto"/>
                <w:left w:val="none" w:sz="0" w:space="0" w:color="auto"/>
                <w:bottom w:val="none" w:sz="0" w:space="0" w:color="auto"/>
                <w:right w:val="none" w:sz="0" w:space="0" w:color="auto"/>
              </w:divBdr>
              <w:divsChild>
                <w:div w:id="386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793">
          <w:marLeft w:val="0"/>
          <w:marRight w:val="0"/>
          <w:marTop w:val="0"/>
          <w:marBottom w:val="0"/>
          <w:divBdr>
            <w:top w:val="none" w:sz="0" w:space="0" w:color="auto"/>
            <w:left w:val="none" w:sz="0" w:space="0" w:color="auto"/>
            <w:bottom w:val="none" w:sz="0" w:space="0" w:color="auto"/>
            <w:right w:val="none" w:sz="0" w:space="0" w:color="auto"/>
          </w:divBdr>
          <w:divsChild>
            <w:div w:id="170991915">
              <w:marLeft w:val="0"/>
              <w:marRight w:val="0"/>
              <w:marTop w:val="0"/>
              <w:marBottom w:val="0"/>
              <w:divBdr>
                <w:top w:val="none" w:sz="0" w:space="0" w:color="auto"/>
                <w:left w:val="none" w:sz="0" w:space="0" w:color="auto"/>
                <w:bottom w:val="none" w:sz="0" w:space="0" w:color="auto"/>
                <w:right w:val="none" w:sz="0" w:space="0" w:color="auto"/>
              </w:divBdr>
            </w:div>
            <w:div w:id="939489802">
              <w:marLeft w:val="0"/>
              <w:marRight w:val="120"/>
              <w:marTop w:val="0"/>
              <w:marBottom w:val="0"/>
              <w:divBdr>
                <w:top w:val="none" w:sz="0" w:space="0" w:color="auto"/>
                <w:left w:val="none" w:sz="0" w:space="0" w:color="auto"/>
                <w:bottom w:val="none" w:sz="0" w:space="0" w:color="auto"/>
                <w:right w:val="none" w:sz="0" w:space="0" w:color="auto"/>
              </w:divBdr>
              <w:divsChild>
                <w:div w:id="1860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9841">
          <w:marLeft w:val="0"/>
          <w:marRight w:val="0"/>
          <w:marTop w:val="0"/>
          <w:marBottom w:val="0"/>
          <w:divBdr>
            <w:top w:val="none" w:sz="0" w:space="0" w:color="auto"/>
            <w:left w:val="none" w:sz="0" w:space="0" w:color="auto"/>
            <w:bottom w:val="none" w:sz="0" w:space="0" w:color="auto"/>
            <w:right w:val="none" w:sz="0" w:space="0" w:color="auto"/>
          </w:divBdr>
          <w:divsChild>
            <w:div w:id="196938270">
              <w:marLeft w:val="0"/>
              <w:marRight w:val="0"/>
              <w:marTop w:val="0"/>
              <w:marBottom w:val="0"/>
              <w:divBdr>
                <w:top w:val="none" w:sz="0" w:space="0" w:color="auto"/>
                <w:left w:val="none" w:sz="0" w:space="0" w:color="auto"/>
                <w:bottom w:val="none" w:sz="0" w:space="0" w:color="auto"/>
                <w:right w:val="none" w:sz="0" w:space="0" w:color="auto"/>
              </w:divBdr>
            </w:div>
            <w:div w:id="2051877324">
              <w:marLeft w:val="0"/>
              <w:marRight w:val="120"/>
              <w:marTop w:val="0"/>
              <w:marBottom w:val="0"/>
              <w:divBdr>
                <w:top w:val="none" w:sz="0" w:space="0" w:color="auto"/>
                <w:left w:val="none" w:sz="0" w:space="0" w:color="auto"/>
                <w:bottom w:val="none" w:sz="0" w:space="0" w:color="auto"/>
                <w:right w:val="none" w:sz="0" w:space="0" w:color="auto"/>
              </w:divBdr>
              <w:divsChild>
                <w:div w:id="5193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5985">
          <w:marLeft w:val="0"/>
          <w:marRight w:val="0"/>
          <w:marTop w:val="0"/>
          <w:marBottom w:val="0"/>
          <w:divBdr>
            <w:top w:val="none" w:sz="0" w:space="0" w:color="auto"/>
            <w:left w:val="none" w:sz="0" w:space="0" w:color="auto"/>
            <w:bottom w:val="none" w:sz="0" w:space="0" w:color="auto"/>
            <w:right w:val="none" w:sz="0" w:space="0" w:color="auto"/>
          </w:divBdr>
          <w:divsChild>
            <w:div w:id="980646608">
              <w:marLeft w:val="0"/>
              <w:marRight w:val="0"/>
              <w:marTop w:val="0"/>
              <w:marBottom w:val="0"/>
              <w:divBdr>
                <w:top w:val="none" w:sz="0" w:space="0" w:color="auto"/>
                <w:left w:val="none" w:sz="0" w:space="0" w:color="auto"/>
                <w:bottom w:val="none" w:sz="0" w:space="0" w:color="auto"/>
                <w:right w:val="none" w:sz="0" w:space="0" w:color="auto"/>
              </w:divBdr>
            </w:div>
            <w:div w:id="1922594889">
              <w:marLeft w:val="0"/>
              <w:marRight w:val="120"/>
              <w:marTop w:val="0"/>
              <w:marBottom w:val="0"/>
              <w:divBdr>
                <w:top w:val="none" w:sz="0" w:space="0" w:color="auto"/>
                <w:left w:val="none" w:sz="0" w:space="0" w:color="auto"/>
                <w:bottom w:val="none" w:sz="0" w:space="0" w:color="auto"/>
                <w:right w:val="none" w:sz="0" w:space="0" w:color="auto"/>
              </w:divBdr>
              <w:divsChild>
                <w:div w:id="6585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3658">
          <w:marLeft w:val="0"/>
          <w:marRight w:val="0"/>
          <w:marTop w:val="0"/>
          <w:marBottom w:val="0"/>
          <w:divBdr>
            <w:top w:val="none" w:sz="0" w:space="0" w:color="auto"/>
            <w:left w:val="none" w:sz="0" w:space="0" w:color="auto"/>
            <w:bottom w:val="none" w:sz="0" w:space="0" w:color="auto"/>
            <w:right w:val="none" w:sz="0" w:space="0" w:color="auto"/>
          </w:divBdr>
          <w:divsChild>
            <w:div w:id="289824138">
              <w:marLeft w:val="0"/>
              <w:marRight w:val="0"/>
              <w:marTop w:val="0"/>
              <w:marBottom w:val="0"/>
              <w:divBdr>
                <w:top w:val="none" w:sz="0" w:space="0" w:color="auto"/>
                <w:left w:val="none" w:sz="0" w:space="0" w:color="auto"/>
                <w:bottom w:val="none" w:sz="0" w:space="0" w:color="auto"/>
                <w:right w:val="none" w:sz="0" w:space="0" w:color="auto"/>
              </w:divBdr>
            </w:div>
            <w:div w:id="353771699">
              <w:marLeft w:val="0"/>
              <w:marRight w:val="120"/>
              <w:marTop w:val="0"/>
              <w:marBottom w:val="0"/>
              <w:divBdr>
                <w:top w:val="none" w:sz="0" w:space="0" w:color="auto"/>
                <w:left w:val="none" w:sz="0" w:space="0" w:color="auto"/>
                <w:bottom w:val="none" w:sz="0" w:space="0" w:color="auto"/>
                <w:right w:val="none" w:sz="0" w:space="0" w:color="auto"/>
              </w:divBdr>
              <w:divsChild>
                <w:div w:id="7015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0460">
          <w:marLeft w:val="0"/>
          <w:marRight w:val="0"/>
          <w:marTop w:val="0"/>
          <w:marBottom w:val="0"/>
          <w:divBdr>
            <w:top w:val="none" w:sz="0" w:space="0" w:color="auto"/>
            <w:left w:val="none" w:sz="0" w:space="0" w:color="auto"/>
            <w:bottom w:val="none" w:sz="0" w:space="0" w:color="auto"/>
            <w:right w:val="none" w:sz="0" w:space="0" w:color="auto"/>
          </w:divBdr>
          <w:divsChild>
            <w:div w:id="392698409">
              <w:marLeft w:val="0"/>
              <w:marRight w:val="0"/>
              <w:marTop w:val="0"/>
              <w:marBottom w:val="0"/>
              <w:divBdr>
                <w:top w:val="none" w:sz="0" w:space="0" w:color="auto"/>
                <w:left w:val="none" w:sz="0" w:space="0" w:color="auto"/>
                <w:bottom w:val="none" w:sz="0" w:space="0" w:color="auto"/>
                <w:right w:val="none" w:sz="0" w:space="0" w:color="auto"/>
              </w:divBdr>
            </w:div>
            <w:div w:id="2035157303">
              <w:marLeft w:val="0"/>
              <w:marRight w:val="120"/>
              <w:marTop w:val="0"/>
              <w:marBottom w:val="0"/>
              <w:divBdr>
                <w:top w:val="none" w:sz="0" w:space="0" w:color="auto"/>
                <w:left w:val="none" w:sz="0" w:space="0" w:color="auto"/>
                <w:bottom w:val="none" w:sz="0" w:space="0" w:color="auto"/>
                <w:right w:val="none" w:sz="0" w:space="0" w:color="auto"/>
              </w:divBdr>
              <w:divsChild>
                <w:div w:id="6993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92192">
          <w:marLeft w:val="0"/>
          <w:marRight w:val="0"/>
          <w:marTop w:val="0"/>
          <w:marBottom w:val="0"/>
          <w:divBdr>
            <w:top w:val="none" w:sz="0" w:space="0" w:color="auto"/>
            <w:left w:val="none" w:sz="0" w:space="0" w:color="auto"/>
            <w:bottom w:val="none" w:sz="0" w:space="0" w:color="auto"/>
            <w:right w:val="none" w:sz="0" w:space="0" w:color="auto"/>
          </w:divBdr>
          <w:divsChild>
            <w:div w:id="1305967504">
              <w:marLeft w:val="0"/>
              <w:marRight w:val="0"/>
              <w:marTop w:val="0"/>
              <w:marBottom w:val="0"/>
              <w:divBdr>
                <w:top w:val="none" w:sz="0" w:space="0" w:color="auto"/>
                <w:left w:val="none" w:sz="0" w:space="0" w:color="auto"/>
                <w:bottom w:val="none" w:sz="0" w:space="0" w:color="auto"/>
                <w:right w:val="none" w:sz="0" w:space="0" w:color="auto"/>
              </w:divBdr>
            </w:div>
            <w:div w:id="1464932633">
              <w:marLeft w:val="0"/>
              <w:marRight w:val="120"/>
              <w:marTop w:val="0"/>
              <w:marBottom w:val="0"/>
              <w:divBdr>
                <w:top w:val="none" w:sz="0" w:space="0" w:color="auto"/>
                <w:left w:val="none" w:sz="0" w:space="0" w:color="auto"/>
                <w:bottom w:val="none" w:sz="0" w:space="0" w:color="auto"/>
                <w:right w:val="none" w:sz="0" w:space="0" w:color="auto"/>
              </w:divBdr>
              <w:divsChild>
                <w:div w:id="17371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8487">
          <w:marLeft w:val="0"/>
          <w:marRight w:val="0"/>
          <w:marTop w:val="0"/>
          <w:marBottom w:val="0"/>
          <w:divBdr>
            <w:top w:val="none" w:sz="0" w:space="0" w:color="auto"/>
            <w:left w:val="none" w:sz="0" w:space="0" w:color="auto"/>
            <w:bottom w:val="none" w:sz="0" w:space="0" w:color="auto"/>
            <w:right w:val="none" w:sz="0" w:space="0" w:color="auto"/>
          </w:divBdr>
          <w:divsChild>
            <w:div w:id="684088152">
              <w:marLeft w:val="0"/>
              <w:marRight w:val="0"/>
              <w:marTop w:val="0"/>
              <w:marBottom w:val="0"/>
              <w:divBdr>
                <w:top w:val="none" w:sz="0" w:space="0" w:color="auto"/>
                <w:left w:val="none" w:sz="0" w:space="0" w:color="auto"/>
                <w:bottom w:val="none" w:sz="0" w:space="0" w:color="auto"/>
                <w:right w:val="none" w:sz="0" w:space="0" w:color="auto"/>
              </w:divBdr>
            </w:div>
            <w:div w:id="1609506238">
              <w:marLeft w:val="0"/>
              <w:marRight w:val="120"/>
              <w:marTop w:val="0"/>
              <w:marBottom w:val="0"/>
              <w:divBdr>
                <w:top w:val="none" w:sz="0" w:space="0" w:color="auto"/>
                <w:left w:val="none" w:sz="0" w:space="0" w:color="auto"/>
                <w:bottom w:val="none" w:sz="0" w:space="0" w:color="auto"/>
                <w:right w:val="none" w:sz="0" w:space="0" w:color="auto"/>
              </w:divBdr>
              <w:divsChild>
                <w:div w:id="14933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58544819">
      <w:bodyDiv w:val="1"/>
      <w:marLeft w:val="0"/>
      <w:marRight w:val="0"/>
      <w:marTop w:val="0"/>
      <w:marBottom w:val="0"/>
      <w:divBdr>
        <w:top w:val="none" w:sz="0" w:space="0" w:color="auto"/>
        <w:left w:val="none" w:sz="0" w:space="0" w:color="auto"/>
        <w:bottom w:val="none" w:sz="0" w:space="0" w:color="auto"/>
        <w:right w:val="none" w:sz="0" w:space="0" w:color="auto"/>
      </w:divBdr>
      <w:divsChild>
        <w:div w:id="1762870406">
          <w:marLeft w:val="0"/>
          <w:marRight w:val="0"/>
          <w:marTop w:val="0"/>
          <w:marBottom w:val="0"/>
          <w:divBdr>
            <w:top w:val="none" w:sz="0" w:space="0" w:color="auto"/>
            <w:left w:val="none" w:sz="0" w:space="0" w:color="auto"/>
            <w:bottom w:val="none" w:sz="0" w:space="0" w:color="auto"/>
            <w:right w:val="none" w:sz="0" w:space="0" w:color="auto"/>
          </w:divBdr>
          <w:divsChild>
            <w:div w:id="1591038099">
              <w:marLeft w:val="0"/>
              <w:marRight w:val="0"/>
              <w:marTop w:val="0"/>
              <w:marBottom w:val="0"/>
              <w:divBdr>
                <w:top w:val="none" w:sz="0" w:space="0" w:color="auto"/>
                <w:left w:val="none" w:sz="0" w:space="0" w:color="auto"/>
                <w:bottom w:val="none" w:sz="0" w:space="0" w:color="auto"/>
                <w:right w:val="none" w:sz="0" w:space="0" w:color="auto"/>
              </w:divBdr>
            </w:div>
            <w:div w:id="102698661">
              <w:marLeft w:val="0"/>
              <w:marRight w:val="120"/>
              <w:marTop w:val="0"/>
              <w:marBottom w:val="0"/>
              <w:divBdr>
                <w:top w:val="none" w:sz="0" w:space="0" w:color="auto"/>
                <w:left w:val="none" w:sz="0" w:space="0" w:color="auto"/>
                <w:bottom w:val="none" w:sz="0" w:space="0" w:color="auto"/>
                <w:right w:val="none" w:sz="0" w:space="0" w:color="auto"/>
              </w:divBdr>
              <w:divsChild>
                <w:div w:id="11010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419">
          <w:marLeft w:val="0"/>
          <w:marRight w:val="0"/>
          <w:marTop w:val="0"/>
          <w:marBottom w:val="0"/>
          <w:divBdr>
            <w:top w:val="none" w:sz="0" w:space="0" w:color="auto"/>
            <w:left w:val="none" w:sz="0" w:space="0" w:color="auto"/>
            <w:bottom w:val="none" w:sz="0" w:space="0" w:color="auto"/>
            <w:right w:val="none" w:sz="0" w:space="0" w:color="auto"/>
          </w:divBdr>
          <w:divsChild>
            <w:div w:id="1828402495">
              <w:marLeft w:val="0"/>
              <w:marRight w:val="0"/>
              <w:marTop w:val="0"/>
              <w:marBottom w:val="0"/>
              <w:divBdr>
                <w:top w:val="none" w:sz="0" w:space="0" w:color="auto"/>
                <w:left w:val="none" w:sz="0" w:space="0" w:color="auto"/>
                <w:bottom w:val="none" w:sz="0" w:space="0" w:color="auto"/>
                <w:right w:val="none" w:sz="0" w:space="0" w:color="auto"/>
              </w:divBdr>
            </w:div>
            <w:div w:id="1981300277">
              <w:marLeft w:val="0"/>
              <w:marRight w:val="120"/>
              <w:marTop w:val="0"/>
              <w:marBottom w:val="0"/>
              <w:divBdr>
                <w:top w:val="none" w:sz="0" w:space="0" w:color="auto"/>
                <w:left w:val="none" w:sz="0" w:space="0" w:color="auto"/>
                <w:bottom w:val="none" w:sz="0" w:space="0" w:color="auto"/>
                <w:right w:val="none" w:sz="0" w:space="0" w:color="auto"/>
              </w:divBdr>
              <w:divsChild>
                <w:div w:id="15520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5298">
          <w:marLeft w:val="0"/>
          <w:marRight w:val="0"/>
          <w:marTop w:val="0"/>
          <w:marBottom w:val="0"/>
          <w:divBdr>
            <w:top w:val="none" w:sz="0" w:space="0" w:color="auto"/>
            <w:left w:val="none" w:sz="0" w:space="0" w:color="auto"/>
            <w:bottom w:val="none" w:sz="0" w:space="0" w:color="auto"/>
            <w:right w:val="none" w:sz="0" w:space="0" w:color="auto"/>
          </w:divBdr>
          <w:divsChild>
            <w:div w:id="735930815">
              <w:marLeft w:val="0"/>
              <w:marRight w:val="0"/>
              <w:marTop w:val="0"/>
              <w:marBottom w:val="0"/>
              <w:divBdr>
                <w:top w:val="none" w:sz="0" w:space="0" w:color="auto"/>
                <w:left w:val="none" w:sz="0" w:space="0" w:color="auto"/>
                <w:bottom w:val="none" w:sz="0" w:space="0" w:color="auto"/>
                <w:right w:val="none" w:sz="0" w:space="0" w:color="auto"/>
              </w:divBdr>
            </w:div>
            <w:div w:id="1300528140">
              <w:marLeft w:val="0"/>
              <w:marRight w:val="120"/>
              <w:marTop w:val="0"/>
              <w:marBottom w:val="0"/>
              <w:divBdr>
                <w:top w:val="none" w:sz="0" w:space="0" w:color="auto"/>
                <w:left w:val="none" w:sz="0" w:space="0" w:color="auto"/>
                <w:bottom w:val="none" w:sz="0" w:space="0" w:color="auto"/>
                <w:right w:val="none" w:sz="0" w:space="0" w:color="auto"/>
              </w:divBdr>
              <w:divsChild>
                <w:div w:id="16395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5208">
          <w:marLeft w:val="0"/>
          <w:marRight w:val="0"/>
          <w:marTop w:val="0"/>
          <w:marBottom w:val="0"/>
          <w:divBdr>
            <w:top w:val="none" w:sz="0" w:space="0" w:color="auto"/>
            <w:left w:val="none" w:sz="0" w:space="0" w:color="auto"/>
            <w:bottom w:val="none" w:sz="0" w:space="0" w:color="auto"/>
            <w:right w:val="none" w:sz="0" w:space="0" w:color="auto"/>
          </w:divBdr>
          <w:divsChild>
            <w:div w:id="1870071105">
              <w:marLeft w:val="0"/>
              <w:marRight w:val="0"/>
              <w:marTop w:val="0"/>
              <w:marBottom w:val="0"/>
              <w:divBdr>
                <w:top w:val="none" w:sz="0" w:space="0" w:color="auto"/>
                <w:left w:val="none" w:sz="0" w:space="0" w:color="auto"/>
                <w:bottom w:val="none" w:sz="0" w:space="0" w:color="auto"/>
                <w:right w:val="none" w:sz="0" w:space="0" w:color="auto"/>
              </w:divBdr>
            </w:div>
            <w:div w:id="561597548">
              <w:marLeft w:val="0"/>
              <w:marRight w:val="120"/>
              <w:marTop w:val="0"/>
              <w:marBottom w:val="0"/>
              <w:divBdr>
                <w:top w:val="none" w:sz="0" w:space="0" w:color="auto"/>
                <w:left w:val="none" w:sz="0" w:space="0" w:color="auto"/>
                <w:bottom w:val="none" w:sz="0" w:space="0" w:color="auto"/>
                <w:right w:val="none" w:sz="0" w:space="0" w:color="auto"/>
              </w:divBdr>
              <w:divsChild>
                <w:div w:id="255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77644">
          <w:marLeft w:val="0"/>
          <w:marRight w:val="0"/>
          <w:marTop w:val="0"/>
          <w:marBottom w:val="0"/>
          <w:divBdr>
            <w:top w:val="none" w:sz="0" w:space="0" w:color="auto"/>
            <w:left w:val="none" w:sz="0" w:space="0" w:color="auto"/>
            <w:bottom w:val="none" w:sz="0" w:space="0" w:color="auto"/>
            <w:right w:val="none" w:sz="0" w:space="0" w:color="auto"/>
          </w:divBdr>
          <w:divsChild>
            <w:div w:id="1275137507">
              <w:marLeft w:val="0"/>
              <w:marRight w:val="0"/>
              <w:marTop w:val="0"/>
              <w:marBottom w:val="0"/>
              <w:divBdr>
                <w:top w:val="none" w:sz="0" w:space="0" w:color="auto"/>
                <w:left w:val="none" w:sz="0" w:space="0" w:color="auto"/>
                <w:bottom w:val="none" w:sz="0" w:space="0" w:color="auto"/>
                <w:right w:val="none" w:sz="0" w:space="0" w:color="auto"/>
              </w:divBdr>
            </w:div>
            <w:div w:id="1358890747">
              <w:marLeft w:val="0"/>
              <w:marRight w:val="120"/>
              <w:marTop w:val="0"/>
              <w:marBottom w:val="0"/>
              <w:divBdr>
                <w:top w:val="none" w:sz="0" w:space="0" w:color="auto"/>
                <w:left w:val="none" w:sz="0" w:space="0" w:color="auto"/>
                <w:bottom w:val="none" w:sz="0" w:space="0" w:color="auto"/>
                <w:right w:val="none" w:sz="0" w:space="0" w:color="auto"/>
              </w:divBdr>
              <w:divsChild>
                <w:div w:id="11127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90182">
          <w:marLeft w:val="0"/>
          <w:marRight w:val="0"/>
          <w:marTop w:val="0"/>
          <w:marBottom w:val="0"/>
          <w:divBdr>
            <w:top w:val="none" w:sz="0" w:space="0" w:color="auto"/>
            <w:left w:val="none" w:sz="0" w:space="0" w:color="auto"/>
            <w:bottom w:val="none" w:sz="0" w:space="0" w:color="auto"/>
            <w:right w:val="none" w:sz="0" w:space="0" w:color="auto"/>
          </w:divBdr>
          <w:divsChild>
            <w:div w:id="1450852032">
              <w:marLeft w:val="0"/>
              <w:marRight w:val="0"/>
              <w:marTop w:val="0"/>
              <w:marBottom w:val="0"/>
              <w:divBdr>
                <w:top w:val="none" w:sz="0" w:space="0" w:color="auto"/>
                <w:left w:val="none" w:sz="0" w:space="0" w:color="auto"/>
                <w:bottom w:val="none" w:sz="0" w:space="0" w:color="auto"/>
                <w:right w:val="none" w:sz="0" w:space="0" w:color="auto"/>
              </w:divBdr>
            </w:div>
            <w:div w:id="1184972485">
              <w:marLeft w:val="0"/>
              <w:marRight w:val="120"/>
              <w:marTop w:val="0"/>
              <w:marBottom w:val="0"/>
              <w:divBdr>
                <w:top w:val="none" w:sz="0" w:space="0" w:color="auto"/>
                <w:left w:val="none" w:sz="0" w:space="0" w:color="auto"/>
                <w:bottom w:val="none" w:sz="0" w:space="0" w:color="auto"/>
                <w:right w:val="none" w:sz="0" w:space="0" w:color="auto"/>
              </w:divBdr>
              <w:divsChild>
                <w:div w:id="19247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0350">
          <w:marLeft w:val="0"/>
          <w:marRight w:val="0"/>
          <w:marTop w:val="0"/>
          <w:marBottom w:val="0"/>
          <w:divBdr>
            <w:top w:val="none" w:sz="0" w:space="0" w:color="auto"/>
            <w:left w:val="none" w:sz="0" w:space="0" w:color="auto"/>
            <w:bottom w:val="none" w:sz="0" w:space="0" w:color="auto"/>
            <w:right w:val="none" w:sz="0" w:space="0" w:color="auto"/>
          </w:divBdr>
          <w:divsChild>
            <w:div w:id="58528497">
              <w:marLeft w:val="0"/>
              <w:marRight w:val="0"/>
              <w:marTop w:val="0"/>
              <w:marBottom w:val="0"/>
              <w:divBdr>
                <w:top w:val="none" w:sz="0" w:space="0" w:color="auto"/>
                <w:left w:val="none" w:sz="0" w:space="0" w:color="auto"/>
                <w:bottom w:val="none" w:sz="0" w:space="0" w:color="auto"/>
                <w:right w:val="none" w:sz="0" w:space="0" w:color="auto"/>
              </w:divBdr>
            </w:div>
            <w:div w:id="1350722013">
              <w:marLeft w:val="0"/>
              <w:marRight w:val="120"/>
              <w:marTop w:val="0"/>
              <w:marBottom w:val="0"/>
              <w:divBdr>
                <w:top w:val="none" w:sz="0" w:space="0" w:color="auto"/>
                <w:left w:val="none" w:sz="0" w:space="0" w:color="auto"/>
                <w:bottom w:val="none" w:sz="0" w:space="0" w:color="auto"/>
                <w:right w:val="none" w:sz="0" w:space="0" w:color="auto"/>
              </w:divBdr>
              <w:divsChild>
                <w:div w:id="6342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776">
          <w:marLeft w:val="0"/>
          <w:marRight w:val="0"/>
          <w:marTop w:val="0"/>
          <w:marBottom w:val="0"/>
          <w:divBdr>
            <w:top w:val="none" w:sz="0" w:space="0" w:color="auto"/>
            <w:left w:val="none" w:sz="0" w:space="0" w:color="auto"/>
            <w:bottom w:val="none" w:sz="0" w:space="0" w:color="auto"/>
            <w:right w:val="none" w:sz="0" w:space="0" w:color="auto"/>
          </w:divBdr>
          <w:divsChild>
            <w:div w:id="1114716383">
              <w:marLeft w:val="0"/>
              <w:marRight w:val="0"/>
              <w:marTop w:val="0"/>
              <w:marBottom w:val="0"/>
              <w:divBdr>
                <w:top w:val="none" w:sz="0" w:space="0" w:color="auto"/>
                <w:left w:val="none" w:sz="0" w:space="0" w:color="auto"/>
                <w:bottom w:val="none" w:sz="0" w:space="0" w:color="auto"/>
                <w:right w:val="none" w:sz="0" w:space="0" w:color="auto"/>
              </w:divBdr>
            </w:div>
            <w:div w:id="1697270368">
              <w:marLeft w:val="0"/>
              <w:marRight w:val="120"/>
              <w:marTop w:val="0"/>
              <w:marBottom w:val="0"/>
              <w:divBdr>
                <w:top w:val="none" w:sz="0" w:space="0" w:color="auto"/>
                <w:left w:val="none" w:sz="0" w:space="0" w:color="auto"/>
                <w:bottom w:val="none" w:sz="0" w:space="0" w:color="auto"/>
                <w:right w:val="none" w:sz="0" w:space="0" w:color="auto"/>
              </w:divBdr>
              <w:divsChild>
                <w:div w:id="14091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49697">
          <w:marLeft w:val="0"/>
          <w:marRight w:val="0"/>
          <w:marTop w:val="0"/>
          <w:marBottom w:val="0"/>
          <w:divBdr>
            <w:top w:val="none" w:sz="0" w:space="0" w:color="auto"/>
            <w:left w:val="none" w:sz="0" w:space="0" w:color="auto"/>
            <w:bottom w:val="none" w:sz="0" w:space="0" w:color="auto"/>
            <w:right w:val="none" w:sz="0" w:space="0" w:color="auto"/>
          </w:divBdr>
          <w:divsChild>
            <w:div w:id="271978176">
              <w:marLeft w:val="0"/>
              <w:marRight w:val="0"/>
              <w:marTop w:val="0"/>
              <w:marBottom w:val="0"/>
              <w:divBdr>
                <w:top w:val="none" w:sz="0" w:space="0" w:color="auto"/>
                <w:left w:val="none" w:sz="0" w:space="0" w:color="auto"/>
                <w:bottom w:val="none" w:sz="0" w:space="0" w:color="auto"/>
                <w:right w:val="none" w:sz="0" w:space="0" w:color="auto"/>
              </w:divBdr>
            </w:div>
            <w:div w:id="754131365">
              <w:marLeft w:val="0"/>
              <w:marRight w:val="120"/>
              <w:marTop w:val="0"/>
              <w:marBottom w:val="0"/>
              <w:divBdr>
                <w:top w:val="none" w:sz="0" w:space="0" w:color="auto"/>
                <w:left w:val="none" w:sz="0" w:space="0" w:color="auto"/>
                <w:bottom w:val="none" w:sz="0" w:space="0" w:color="auto"/>
                <w:right w:val="none" w:sz="0" w:space="0" w:color="auto"/>
              </w:divBdr>
              <w:divsChild>
                <w:div w:id="16106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4556">
          <w:marLeft w:val="0"/>
          <w:marRight w:val="0"/>
          <w:marTop w:val="0"/>
          <w:marBottom w:val="0"/>
          <w:divBdr>
            <w:top w:val="none" w:sz="0" w:space="0" w:color="auto"/>
            <w:left w:val="none" w:sz="0" w:space="0" w:color="auto"/>
            <w:bottom w:val="none" w:sz="0" w:space="0" w:color="auto"/>
            <w:right w:val="none" w:sz="0" w:space="0" w:color="auto"/>
          </w:divBdr>
          <w:divsChild>
            <w:div w:id="1142894082">
              <w:marLeft w:val="0"/>
              <w:marRight w:val="0"/>
              <w:marTop w:val="0"/>
              <w:marBottom w:val="0"/>
              <w:divBdr>
                <w:top w:val="none" w:sz="0" w:space="0" w:color="auto"/>
                <w:left w:val="none" w:sz="0" w:space="0" w:color="auto"/>
                <w:bottom w:val="none" w:sz="0" w:space="0" w:color="auto"/>
                <w:right w:val="none" w:sz="0" w:space="0" w:color="auto"/>
              </w:divBdr>
            </w:div>
            <w:div w:id="324822092">
              <w:marLeft w:val="0"/>
              <w:marRight w:val="120"/>
              <w:marTop w:val="0"/>
              <w:marBottom w:val="0"/>
              <w:divBdr>
                <w:top w:val="none" w:sz="0" w:space="0" w:color="auto"/>
                <w:left w:val="none" w:sz="0" w:space="0" w:color="auto"/>
                <w:bottom w:val="none" w:sz="0" w:space="0" w:color="auto"/>
                <w:right w:val="none" w:sz="0" w:space="0" w:color="auto"/>
              </w:divBdr>
              <w:divsChild>
                <w:div w:id="523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1791">
          <w:marLeft w:val="0"/>
          <w:marRight w:val="0"/>
          <w:marTop w:val="0"/>
          <w:marBottom w:val="0"/>
          <w:divBdr>
            <w:top w:val="none" w:sz="0" w:space="0" w:color="auto"/>
            <w:left w:val="none" w:sz="0" w:space="0" w:color="auto"/>
            <w:bottom w:val="none" w:sz="0" w:space="0" w:color="auto"/>
            <w:right w:val="none" w:sz="0" w:space="0" w:color="auto"/>
          </w:divBdr>
          <w:divsChild>
            <w:div w:id="899250626">
              <w:marLeft w:val="0"/>
              <w:marRight w:val="0"/>
              <w:marTop w:val="0"/>
              <w:marBottom w:val="0"/>
              <w:divBdr>
                <w:top w:val="none" w:sz="0" w:space="0" w:color="auto"/>
                <w:left w:val="none" w:sz="0" w:space="0" w:color="auto"/>
                <w:bottom w:val="none" w:sz="0" w:space="0" w:color="auto"/>
                <w:right w:val="none" w:sz="0" w:space="0" w:color="auto"/>
              </w:divBdr>
            </w:div>
            <w:div w:id="1910767859">
              <w:marLeft w:val="0"/>
              <w:marRight w:val="120"/>
              <w:marTop w:val="0"/>
              <w:marBottom w:val="0"/>
              <w:divBdr>
                <w:top w:val="none" w:sz="0" w:space="0" w:color="auto"/>
                <w:left w:val="none" w:sz="0" w:space="0" w:color="auto"/>
                <w:bottom w:val="none" w:sz="0" w:space="0" w:color="auto"/>
                <w:right w:val="none" w:sz="0" w:space="0" w:color="auto"/>
              </w:divBdr>
              <w:divsChild>
                <w:div w:id="6859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86812335">
      <w:bodyDiv w:val="1"/>
      <w:marLeft w:val="0"/>
      <w:marRight w:val="0"/>
      <w:marTop w:val="0"/>
      <w:marBottom w:val="0"/>
      <w:divBdr>
        <w:top w:val="none" w:sz="0" w:space="0" w:color="auto"/>
        <w:left w:val="none" w:sz="0" w:space="0" w:color="auto"/>
        <w:bottom w:val="none" w:sz="0" w:space="0" w:color="auto"/>
        <w:right w:val="none" w:sz="0" w:space="0" w:color="auto"/>
      </w:divBdr>
      <w:divsChild>
        <w:div w:id="2122188816">
          <w:marLeft w:val="0"/>
          <w:marRight w:val="0"/>
          <w:marTop w:val="0"/>
          <w:marBottom w:val="0"/>
          <w:divBdr>
            <w:top w:val="none" w:sz="0" w:space="0" w:color="auto"/>
            <w:left w:val="none" w:sz="0" w:space="0" w:color="auto"/>
            <w:bottom w:val="none" w:sz="0" w:space="0" w:color="auto"/>
            <w:right w:val="none" w:sz="0" w:space="0" w:color="auto"/>
          </w:divBdr>
          <w:divsChild>
            <w:div w:id="1237981062">
              <w:marLeft w:val="0"/>
              <w:marRight w:val="0"/>
              <w:marTop w:val="0"/>
              <w:marBottom w:val="0"/>
              <w:divBdr>
                <w:top w:val="none" w:sz="0" w:space="0" w:color="auto"/>
                <w:left w:val="none" w:sz="0" w:space="0" w:color="auto"/>
                <w:bottom w:val="none" w:sz="0" w:space="0" w:color="auto"/>
                <w:right w:val="none" w:sz="0" w:space="0" w:color="auto"/>
              </w:divBdr>
            </w:div>
            <w:div w:id="864364753">
              <w:marLeft w:val="0"/>
              <w:marRight w:val="120"/>
              <w:marTop w:val="0"/>
              <w:marBottom w:val="0"/>
              <w:divBdr>
                <w:top w:val="none" w:sz="0" w:space="0" w:color="auto"/>
                <w:left w:val="none" w:sz="0" w:space="0" w:color="auto"/>
                <w:bottom w:val="none" w:sz="0" w:space="0" w:color="auto"/>
                <w:right w:val="none" w:sz="0" w:space="0" w:color="auto"/>
              </w:divBdr>
              <w:divsChild>
                <w:div w:id="35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9595">
          <w:marLeft w:val="0"/>
          <w:marRight w:val="0"/>
          <w:marTop w:val="0"/>
          <w:marBottom w:val="0"/>
          <w:divBdr>
            <w:top w:val="none" w:sz="0" w:space="0" w:color="auto"/>
            <w:left w:val="none" w:sz="0" w:space="0" w:color="auto"/>
            <w:bottom w:val="none" w:sz="0" w:space="0" w:color="auto"/>
            <w:right w:val="none" w:sz="0" w:space="0" w:color="auto"/>
          </w:divBdr>
          <w:divsChild>
            <w:div w:id="1581136270">
              <w:marLeft w:val="0"/>
              <w:marRight w:val="0"/>
              <w:marTop w:val="0"/>
              <w:marBottom w:val="0"/>
              <w:divBdr>
                <w:top w:val="none" w:sz="0" w:space="0" w:color="auto"/>
                <w:left w:val="none" w:sz="0" w:space="0" w:color="auto"/>
                <w:bottom w:val="none" w:sz="0" w:space="0" w:color="auto"/>
                <w:right w:val="none" w:sz="0" w:space="0" w:color="auto"/>
              </w:divBdr>
            </w:div>
            <w:div w:id="632490202">
              <w:marLeft w:val="0"/>
              <w:marRight w:val="120"/>
              <w:marTop w:val="0"/>
              <w:marBottom w:val="0"/>
              <w:divBdr>
                <w:top w:val="none" w:sz="0" w:space="0" w:color="auto"/>
                <w:left w:val="none" w:sz="0" w:space="0" w:color="auto"/>
                <w:bottom w:val="none" w:sz="0" w:space="0" w:color="auto"/>
                <w:right w:val="none" w:sz="0" w:space="0" w:color="auto"/>
              </w:divBdr>
              <w:divsChild>
                <w:div w:id="4128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4809">
          <w:marLeft w:val="0"/>
          <w:marRight w:val="0"/>
          <w:marTop w:val="0"/>
          <w:marBottom w:val="0"/>
          <w:divBdr>
            <w:top w:val="none" w:sz="0" w:space="0" w:color="auto"/>
            <w:left w:val="none" w:sz="0" w:space="0" w:color="auto"/>
            <w:bottom w:val="none" w:sz="0" w:space="0" w:color="auto"/>
            <w:right w:val="none" w:sz="0" w:space="0" w:color="auto"/>
          </w:divBdr>
          <w:divsChild>
            <w:div w:id="594636152">
              <w:marLeft w:val="0"/>
              <w:marRight w:val="0"/>
              <w:marTop w:val="0"/>
              <w:marBottom w:val="0"/>
              <w:divBdr>
                <w:top w:val="none" w:sz="0" w:space="0" w:color="auto"/>
                <w:left w:val="none" w:sz="0" w:space="0" w:color="auto"/>
                <w:bottom w:val="none" w:sz="0" w:space="0" w:color="auto"/>
                <w:right w:val="none" w:sz="0" w:space="0" w:color="auto"/>
              </w:divBdr>
            </w:div>
            <w:div w:id="1894346250">
              <w:marLeft w:val="0"/>
              <w:marRight w:val="120"/>
              <w:marTop w:val="0"/>
              <w:marBottom w:val="0"/>
              <w:divBdr>
                <w:top w:val="none" w:sz="0" w:space="0" w:color="auto"/>
                <w:left w:val="none" w:sz="0" w:space="0" w:color="auto"/>
                <w:bottom w:val="none" w:sz="0" w:space="0" w:color="auto"/>
                <w:right w:val="none" w:sz="0" w:space="0" w:color="auto"/>
              </w:divBdr>
              <w:divsChild>
                <w:div w:id="12060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6817">
          <w:marLeft w:val="0"/>
          <w:marRight w:val="0"/>
          <w:marTop w:val="0"/>
          <w:marBottom w:val="0"/>
          <w:divBdr>
            <w:top w:val="none" w:sz="0" w:space="0" w:color="auto"/>
            <w:left w:val="none" w:sz="0" w:space="0" w:color="auto"/>
            <w:bottom w:val="none" w:sz="0" w:space="0" w:color="auto"/>
            <w:right w:val="none" w:sz="0" w:space="0" w:color="auto"/>
          </w:divBdr>
          <w:divsChild>
            <w:div w:id="466513379">
              <w:marLeft w:val="0"/>
              <w:marRight w:val="0"/>
              <w:marTop w:val="0"/>
              <w:marBottom w:val="0"/>
              <w:divBdr>
                <w:top w:val="none" w:sz="0" w:space="0" w:color="auto"/>
                <w:left w:val="none" w:sz="0" w:space="0" w:color="auto"/>
                <w:bottom w:val="none" w:sz="0" w:space="0" w:color="auto"/>
                <w:right w:val="none" w:sz="0" w:space="0" w:color="auto"/>
              </w:divBdr>
            </w:div>
            <w:div w:id="2014070523">
              <w:marLeft w:val="0"/>
              <w:marRight w:val="120"/>
              <w:marTop w:val="0"/>
              <w:marBottom w:val="0"/>
              <w:divBdr>
                <w:top w:val="none" w:sz="0" w:space="0" w:color="auto"/>
                <w:left w:val="none" w:sz="0" w:space="0" w:color="auto"/>
                <w:bottom w:val="none" w:sz="0" w:space="0" w:color="auto"/>
                <w:right w:val="none" w:sz="0" w:space="0" w:color="auto"/>
              </w:divBdr>
              <w:divsChild>
                <w:div w:id="14413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649">
          <w:marLeft w:val="0"/>
          <w:marRight w:val="0"/>
          <w:marTop w:val="0"/>
          <w:marBottom w:val="0"/>
          <w:divBdr>
            <w:top w:val="none" w:sz="0" w:space="0" w:color="auto"/>
            <w:left w:val="none" w:sz="0" w:space="0" w:color="auto"/>
            <w:bottom w:val="none" w:sz="0" w:space="0" w:color="auto"/>
            <w:right w:val="none" w:sz="0" w:space="0" w:color="auto"/>
          </w:divBdr>
          <w:divsChild>
            <w:div w:id="1000280702">
              <w:marLeft w:val="0"/>
              <w:marRight w:val="0"/>
              <w:marTop w:val="0"/>
              <w:marBottom w:val="0"/>
              <w:divBdr>
                <w:top w:val="none" w:sz="0" w:space="0" w:color="auto"/>
                <w:left w:val="none" w:sz="0" w:space="0" w:color="auto"/>
                <w:bottom w:val="none" w:sz="0" w:space="0" w:color="auto"/>
                <w:right w:val="none" w:sz="0" w:space="0" w:color="auto"/>
              </w:divBdr>
            </w:div>
            <w:div w:id="1002511422">
              <w:marLeft w:val="0"/>
              <w:marRight w:val="120"/>
              <w:marTop w:val="0"/>
              <w:marBottom w:val="0"/>
              <w:divBdr>
                <w:top w:val="none" w:sz="0" w:space="0" w:color="auto"/>
                <w:left w:val="none" w:sz="0" w:space="0" w:color="auto"/>
                <w:bottom w:val="none" w:sz="0" w:space="0" w:color="auto"/>
                <w:right w:val="none" w:sz="0" w:space="0" w:color="auto"/>
              </w:divBdr>
              <w:divsChild>
                <w:div w:id="19509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110">
          <w:marLeft w:val="0"/>
          <w:marRight w:val="0"/>
          <w:marTop w:val="0"/>
          <w:marBottom w:val="0"/>
          <w:divBdr>
            <w:top w:val="none" w:sz="0" w:space="0" w:color="auto"/>
            <w:left w:val="none" w:sz="0" w:space="0" w:color="auto"/>
            <w:bottom w:val="none" w:sz="0" w:space="0" w:color="auto"/>
            <w:right w:val="none" w:sz="0" w:space="0" w:color="auto"/>
          </w:divBdr>
          <w:divsChild>
            <w:div w:id="1008753673">
              <w:marLeft w:val="0"/>
              <w:marRight w:val="0"/>
              <w:marTop w:val="0"/>
              <w:marBottom w:val="0"/>
              <w:divBdr>
                <w:top w:val="none" w:sz="0" w:space="0" w:color="auto"/>
                <w:left w:val="none" w:sz="0" w:space="0" w:color="auto"/>
                <w:bottom w:val="none" w:sz="0" w:space="0" w:color="auto"/>
                <w:right w:val="none" w:sz="0" w:space="0" w:color="auto"/>
              </w:divBdr>
            </w:div>
            <w:div w:id="497572724">
              <w:marLeft w:val="0"/>
              <w:marRight w:val="120"/>
              <w:marTop w:val="0"/>
              <w:marBottom w:val="0"/>
              <w:divBdr>
                <w:top w:val="none" w:sz="0" w:space="0" w:color="auto"/>
                <w:left w:val="none" w:sz="0" w:space="0" w:color="auto"/>
                <w:bottom w:val="none" w:sz="0" w:space="0" w:color="auto"/>
                <w:right w:val="none" w:sz="0" w:space="0" w:color="auto"/>
              </w:divBdr>
              <w:divsChild>
                <w:div w:id="2059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6684">
          <w:marLeft w:val="0"/>
          <w:marRight w:val="0"/>
          <w:marTop w:val="0"/>
          <w:marBottom w:val="0"/>
          <w:divBdr>
            <w:top w:val="none" w:sz="0" w:space="0" w:color="auto"/>
            <w:left w:val="none" w:sz="0" w:space="0" w:color="auto"/>
            <w:bottom w:val="none" w:sz="0" w:space="0" w:color="auto"/>
            <w:right w:val="none" w:sz="0" w:space="0" w:color="auto"/>
          </w:divBdr>
          <w:divsChild>
            <w:div w:id="1298562498">
              <w:marLeft w:val="0"/>
              <w:marRight w:val="0"/>
              <w:marTop w:val="0"/>
              <w:marBottom w:val="0"/>
              <w:divBdr>
                <w:top w:val="none" w:sz="0" w:space="0" w:color="auto"/>
                <w:left w:val="none" w:sz="0" w:space="0" w:color="auto"/>
                <w:bottom w:val="none" w:sz="0" w:space="0" w:color="auto"/>
                <w:right w:val="none" w:sz="0" w:space="0" w:color="auto"/>
              </w:divBdr>
            </w:div>
            <w:div w:id="1288002672">
              <w:marLeft w:val="0"/>
              <w:marRight w:val="120"/>
              <w:marTop w:val="0"/>
              <w:marBottom w:val="0"/>
              <w:divBdr>
                <w:top w:val="none" w:sz="0" w:space="0" w:color="auto"/>
                <w:left w:val="none" w:sz="0" w:space="0" w:color="auto"/>
                <w:bottom w:val="none" w:sz="0" w:space="0" w:color="auto"/>
                <w:right w:val="none" w:sz="0" w:space="0" w:color="auto"/>
              </w:divBdr>
              <w:divsChild>
                <w:div w:id="8172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8210">
          <w:marLeft w:val="0"/>
          <w:marRight w:val="0"/>
          <w:marTop w:val="0"/>
          <w:marBottom w:val="0"/>
          <w:divBdr>
            <w:top w:val="none" w:sz="0" w:space="0" w:color="auto"/>
            <w:left w:val="none" w:sz="0" w:space="0" w:color="auto"/>
            <w:bottom w:val="none" w:sz="0" w:space="0" w:color="auto"/>
            <w:right w:val="none" w:sz="0" w:space="0" w:color="auto"/>
          </w:divBdr>
          <w:divsChild>
            <w:div w:id="678696003">
              <w:marLeft w:val="0"/>
              <w:marRight w:val="0"/>
              <w:marTop w:val="0"/>
              <w:marBottom w:val="0"/>
              <w:divBdr>
                <w:top w:val="none" w:sz="0" w:space="0" w:color="auto"/>
                <w:left w:val="none" w:sz="0" w:space="0" w:color="auto"/>
                <w:bottom w:val="none" w:sz="0" w:space="0" w:color="auto"/>
                <w:right w:val="none" w:sz="0" w:space="0" w:color="auto"/>
              </w:divBdr>
            </w:div>
            <w:div w:id="1646470277">
              <w:marLeft w:val="0"/>
              <w:marRight w:val="120"/>
              <w:marTop w:val="0"/>
              <w:marBottom w:val="0"/>
              <w:divBdr>
                <w:top w:val="none" w:sz="0" w:space="0" w:color="auto"/>
                <w:left w:val="none" w:sz="0" w:space="0" w:color="auto"/>
                <w:bottom w:val="none" w:sz="0" w:space="0" w:color="auto"/>
                <w:right w:val="none" w:sz="0" w:space="0" w:color="auto"/>
              </w:divBdr>
              <w:divsChild>
                <w:div w:id="13514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9008">
          <w:marLeft w:val="0"/>
          <w:marRight w:val="0"/>
          <w:marTop w:val="0"/>
          <w:marBottom w:val="0"/>
          <w:divBdr>
            <w:top w:val="none" w:sz="0" w:space="0" w:color="auto"/>
            <w:left w:val="none" w:sz="0" w:space="0" w:color="auto"/>
            <w:bottom w:val="none" w:sz="0" w:space="0" w:color="auto"/>
            <w:right w:val="none" w:sz="0" w:space="0" w:color="auto"/>
          </w:divBdr>
          <w:divsChild>
            <w:div w:id="217403763">
              <w:marLeft w:val="0"/>
              <w:marRight w:val="0"/>
              <w:marTop w:val="0"/>
              <w:marBottom w:val="0"/>
              <w:divBdr>
                <w:top w:val="none" w:sz="0" w:space="0" w:color="auto"/>
                <w:left w:val="none" w:sz="0" w:space="0" w:color="auto"/>
                <w:bottom w:val="none" w:sz="0" w:space="0" w:color="auto"/>
                <w:right w:val="none" w:sz="0" w:space="0" w:color="auto"/>
              </w:divBdr>
            </w:div>
            <w:div w:id="2106070019">
              <w:marLeft w:val="0"/>
              <w:marRight w:val="120"/>
              <w:marTop w:val="0"/>
              <w:marBottom w:val="0"/>
              <w:divBdr>
                <w:top w:val="none" w:sz="0" w:space="0" w:color="auto"/>
                <w:left w:val="none" w:sz="0" w:space="0" w:color="auto"/>
                <w:bottom w:val="none" w:sz="0" w:space="0" w:color="auto"/>
                <w:right w:val="none" w:sz="0" w:space="0" w:color="auto"/>
              </w:divBdr>
              <w:divsChild>
                <w:div w:id="9048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8165">
          <w:marLeft w:val="0"/>
          <w:marRight w:val="0"/>
          <w:marTop w:val="0"/>
          <w:marBottom w:val="0"/>
          <w:divBdr>
            <w:top w:val="none" w:sz="0" w:space="0" w:color="auto"/>
            <w:left w:val="none" w:sz="0" w:space="0" w:color="auto"/>
            <w:bottom w:val="none" w:sz="0" w:space="0" w:color="auto"/>
            <w:right w:val="none" w:sz="0" w:space="0" w:color="auto"/>
          </w:divBdr>
          <w:divsChild>
            <w:div w:id="658191659">
              <w:marLeft w:val="0"/>
              <w:marRight w:val="0"/>
              <w:marTop w:val="0"/>
              <w:marBottom w:val="0"/>
              <w:divBdr>
                <w:top w:val="none" w:sz="0" w:space="0" w:color="auto"/>
                <w:left w:val="none" w:sz="0" w:space="0" w:color="auto"/>
                <w:bottom w:val="none" w:sz="0" w:space="0" w:color="auto"/>
                <w:right w:val="none" w:sz="0" w:space="0" w:color="auto"/>
              </w:divBdr>
            </w:div>
            <w:div w:id="1382628759">
              <w:marLeft w:val="0"/>
              <w:marRight w:val="120"/>
              <w:marTop w:val="0"/>
              <w:marBottom w:val="0"/>
              <w:divBdr>
                <w:top w:val="none" w:sz="0" w:space="0" w:color="auto"/>
                <w:left w:val="none" w:sz="0" w:space="0" w:color="auto"/>
                <w:bottom w:val="none" w:sz="0" w:space="0" w:color="auto"/>
                <w:right w:val="none" w:sz="0" w:space="0" w:color="auto"/>
              </w:divBdr>
              <w:divsChild>
                <w:div w:id="944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55">
          <w:marLeft w:val="0"/>
          <w:marRight w:val="0"/>
          <w:marTop w:val="0"/>
          <w:marBottom w:val="0"/>
          <w:divBdr>
            <w:top w:val="none" w:sz="0" w:space="0" w:color="auto"/>
            <w:left w:val="none" w:sz="0" w:space="0" w:color="auto"/>
            <w:bottom w:val="none" w:sz="0" w:space="0" w:color="auto"/>
            <w:right w:val="none" w:sz="0" w:space="0" w:color="auto"/>
          </w:divBdr>
          <w:divsChild>
            <w:div w:id="875193616">
              <w:marLeft w:val="0"/>
              <w:marRight w:val="0"/>
              <w:marTop w:val="0"/>
              <w:marBottom w:val="0"/>
              <w:divBdr>
                <w:top w:val="none" w:sz="0" w:space="0" w:color="auto"/>
                <w:left w:val="none" w:sz="0" w:space="0" w:color="auto"/>
                <w:bottom w:val="none" w:sz="0" w:space="0" w:color="auto"/>
                <w:right w:val="none" w:sz="0" w:space="0" w:color="auto"/>
              </w:divBdr>
            </w:div>
            <w:div w:id="743529365">
              <w:marLeft w:val="0"/>
              <w:marRight w:val="120"/>
              <w:marTop w:val="0"/>
              <w:marBottom w:val="0"/>
              <w:divBdr>
                <w:top w:val="none" w:sz="0" w:space="0" w:color="auto"/>
                <w:left w:val="none" w:sz="0" w:space="0" w:color="auto"/>
                <w:bottom w:val="none" w:sz="0" w:space="0" w:color="auto"/>
                <w:right w:val="none" w:sz="0" w:space="0" w:color="auto"/>
              </w:divBdr>
              <w:divsChild>
                <w:div w:id="8576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5390">
          <w:marLeft w:val="0"/>
          <w:marRight w:val="0"/>
          <w:marTop w:val="0"/>
          <w:marBottom w:val="0"/>
          <w:divBdr>
            <w:top w:val="none" w:sz="0" w:space="0" w:color="auto"/>
            <w:left w:val="none" w:sz="0" w:space="0" w:color="auto"/>
            <w:bottom w:val="none" w:sz="0" w:space="0" w:color="auto"/>
            <w:right w:val="none" w:sz="0" w:space="0" w:color="auto"/>
          </w:divBdr>
          <w:divsChild>
            <w:div w:id="1177771151">
              <w:marLeft w:val="0"/>
              <w:marRight w:val="0"/>
              <w:marTop w:val="0"/>
              <w:marBottom w:val="0"/>
              <w:divBdr>
                <w:top w:val="none" w:sz="0" w:space="0" w:color="auto"/>
                <w:left w:val="none" w:sz="0" w:space="0" w:color="auto"/>
                <w:bottom w:val="none" w:sz="0" w:space="0" w:color="auto"/>
                <w:right w:val="none" w:sz="0" w:space="0" w:color="auto"/>
              </w:divBdr>
            </w:div>
            <w:div w:id="1815020942">
              <w:marLeft w:val="0"/>
              <w:marRight w:val="120"/>
              <w:marTop w:val="0"/>
              <w:marBottom w:val="0"/>
              <w:divBdr>
                <w:top w:val="none" w:sz="0" w:space="0" w:color="auto"/>
                <w:left w:val="none" w:sz="0" w:space="0" w:color="auto"/>
                <w:bottom w:val="none" w:sz="0" w:space="0" w:color="auto"/>
                <w:right w:val="none" w:sz="0" w:space="0" w:color="auto"/>
              </w:divBdr>
              <w:divsChild>
                <w:div w:id="2023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829">
          <w:marLeft w:val="0"/>
          <w:marRight w:val="0"/>
          <w:marTop w:val="0"/>
          <w:marBottom w:val="0"/>
          <w:divBdr>
            <w:top w:val="none" w:sz="0" w:space="0" w:color="auto"/>
            <w:left w:val="none" w:sz="0" w:space="0" w:color="auto"/>
            <w:bottom w:val="none" w:sz="0" w:space="0" w:color="auto"/>
            <w:right w:val="none" w:sz="0" w:space="0" w:color="auto"/>
          </w:divBdr>
          <w:divsChild>
            <w:div w:id="732460898">
              <w:marLeft w:val="0"/>
              <w:marRight w:val="0"/>
              <w:marTop w:val="0"/>
              <w:marBottom w:val="0"/>
              <w:divBdr>
                <w:top w:val="none" w:sz="0" w:space="0" w:color="auto"/>
                <w:left w:val="none" w:sz="0" w:space="0" w:color="auto"/>
                <w:bottom w:val="none" w:sz="0" w:space="0" w:color="auto"/>
                <w:right w:val="none" w:sz="0" w:space="0" w:color="auto"/>
              </w:divBdr>
            </w:div>
            <w:div w:id="160513696">
              <w:marLeft w:val="0"/>
              <w:marRight w:val="120"/>
              <w:marTop w:val="0"/>
              <w:marBottom w:val="0"/>
              <w:divBdr>
                <w:top w:val="none" w:sz="0" w:space="0" w:color="auto"/>
                <w:left w:val="none" w:sz="0" w:space="0" w:color="auto"/>
                <w:bottom w:val="none" w:sz="0" w:space="0" w:color="auto"/>
                <w:right w:val="none" w:sz="0" w:space="0" w:color="auto"/>
              </w:divBdr>
              <w:divsChild>
                <w:div w:id="2535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30761262">
      <w:bodyDiv w:val="1"/>
      <w:marLeft w:val="0"/>
      <w:marRight w:val="0"/>
      <w:marTop w:val="0"/>
      <w:marBottom w:val="0"/>
      <w:divBdr>
        <w:top w:val="none" w:sz="0" w:space="0" w:color="auto"/>
        <w:left w:val="none" w:sz="0" w:space="0" w:color="auto"/>
        <w:bottom w:val="none" w:sz="0" w:space="0" w:color="auto"/>
        <w:right w:val="none" w:sz="0" w:space="0" w:color="auto"/>
      </w:divBdr>
      <w:divsChild>
        <w:div w:id="631592046">
          <w:marLeft w:val="0"/>
          <w:marRight w:val="0"/>
          <w:marTop w:val="0"/>
          <w:marBottom w:val="0"/>
          <w:divBdr>
            <w:top w:val="none" w:sz="0" w:space="0" w:color="auto"/>
            <w:left w:val="none" w:sz="0" w:space="0" w:color="auto"/>
            <w:bottom w:val="none" w:sz="0" w:space="0" w:color="auto"/>
            <w:right w:val="none" w:sz="0" w:space="0" w:color="auto"/>
          </w:divBdr>
          <w:divsChild>
            <w:div w:id="2032562028">
              <w:marLeft w:val="0"/>
              <w:marRight w:val="120"/>
              <w:marTop w:val="0"/>
              <w:marBottom w:val="0"/>
              <w:divBdr>
                <w:top w:val="none" w:sz="0" w:space="0" w:color="auto"/>
                <w:left w:val="none" w:sz="0" w:space="0" w:color="auto"/>
                <w:bottom w:val="none" w:sz="0" w:space="0" w:color="auto"/>
                <w:right w:val="none" w:sz="0" w:space="0" w:color="auto"/>
              </w:divBdr>
              <w:divsChild>
                <w:div w:id="21318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3759">
          <w:marLeft w:val="0"/>
          <w:marRight w:val="0"/>
          <w:marTop w:val="0"/>
          <w:marBottom w:val="0"/>
          <w:divBdr>
            <w:top w:val="none" w:sz="0" w:space="0" w:color="auto"/>
            <w:left w:val="none" w:sz="0" w:space="0" w:color="auto"/>
            <w:bottom w:val="none" w:sz="0" w:space="0" w:color="auto"/>
            <w:right w:val="none" w:sz="0" w:space="0" w:color="auto"/>
          </w:divBdr>
          <w:divsChild>
            <w:div w:id="667833642">
              <w:marLeft w:val="0"/>
              <w:marRight w:val="0"/>
              <w:marTop w:val="0"/>
              <w:marBottom w:val="0"/>
              <w:divBdr>
                <w:top w:val="none" w:sz="0" w:space="0" w:color="auto"/>
                <w:left w:val="none" w:sz="0" w:space="0" w:color="auto"/>
                <w:bottom w:val="none" w:sz="0" w:space="0" w:color="auto"/>
                <w:right w:val="none" w:sz="0" w:space="0" w:color="auto"/>
              </w:divBdr>
            </w:div>
            <w:div w:id="1445072248">
              <w:marLeft w:val="0"/>
              <w:marRight w:val="120"/>
              <w:marTop w:val="0"/>
              <w:marBottom w:val="0"/>
              <w:divBdr>
                <w:top w:val="none" w:sz="0" w:space="0" w:color="auto"/>
                <w:left w:val="none" w:sz="0" w:space="0" w:color="auto"/>
                <w:bottom w:val="none" w:sz="0" w:space="0" w:color="auto"/>
                <w:right w:val="none" w:sz="0" w:space="0" w:color="auto"/>
              </w:divBdr>
              <w:divsChild>
                <w:div w:id="11520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0861">
          <w:marLeft w:val="0"/>
          <w:marRight w:val="0"/>
          <w:marTop w:val="0"/>
          <w:marBottom w:val="0"/>
          <w:divBdr>
            <w:top w:val="none" w:sz="0" w:space="0" w:color="auto"/>
            <w:left w:val="none" w:sz="0" w:space="0" w:color="auto"/>
            <w:bottom w:val="none" w:sz="0" w:space="0" w:color="auto"/>
            <w:right w:val="none" w:sz="0" w:space="0" w:color="auto"/>
          </w:divBdr>
          <w:divsChild>
            <w:div w:id="1414008793">
              <w:marLeft w:val="0"/>
              <w:marRight w:val="0"/>
              <w:marTop w:val="0"/>
              <w:marBottom w:val="0"/>
              <w:divBdr>
                <w:top w:val="none" w:sz="0" w:space="0" w:color="auto"/>
                <w:left w:val="none" w:sz="0" w:space="0" w:color="auto"/>
                <w:bottom w:val="none" w:sz="0" w:space="0" w:color="auto"/>
                <w:right w:val="none" w:sz="0" w:space="0" w:color="auto"/>
              </w:divBdr>
            </w:div>
            <w:div w:id="769397280">
              <w:marLeft w:val="0"/>
              <w:marRight w:val="120"/>
              <w:marTop w:val="0"/>
              <w:marBottom w:val="0"/>
              <w:divBdr>
                <w:top w:val="none" w:sz="0" w:space="0" w:color="auto"/>
                <w:left w:val="none" w:sz="0" w:space="0" w:color="auto"/>
                <w:bottom w:val="none" w:sz="0" w:space="0" w:color="auto"/>
                <w:right w:val="none" w:sz="0" w:space="0" w:color="auto"/>
              </w:divBdr>
              <w:divsChild>
                <w:div w:id="786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0578">
          <w:marLeft w:val="0"/>
          <w:marRight w:val="0"/>
          <w:marTop w:val="0"/>
          <w:marBottom w:val="0"/>
          <w:divBdr>
            <w:top w:val="none" w:sz="0" w:space="0" w:color="auto"/>
            <w:left w:val="none" w:sz="0" w:space="0" w:color="auto"/>
            <w:bottom w:val="none" w:sz="0" w:space="0" w:color="auto"/>
            <w:right w:val="none" w:sz="0" w:space="0" w:color="auto"/>
          </w:divBdr>
          <w:divsChild>
            <w:div w:id="890459842">
              <w:marLeft w:val="0"/>
              <w:marRight w:val="0"/>
              <w:marTop w:val="0"/>
              <w:marBottom w:val="0"/>
              <w:divBdr>
                <w:top w:val="none" w:sz="0" w:space="0" w:color="auto"/>
                <w:left w:val="none" w:sz="0" w:space="0" w:color="auto"/>
                <w:bottom w:val="none" w:sz="0" w:space="0" w:color="auto"/>
                <w:right w:val="none" w:sz="0" w:space="0" w:color="auto"/>
              </w:divBdr>
            </w:div>
            <w:div w:id="686835334">
              <w:marLeft w:val="0"/>
              <w:marRight w:val="120"/>
              <w:marTop w:val="0"/>
              <w:marBottom w:val="0"/>
              <w:divBdr>
                <w:top w:val="none" w:sz="0" w:space="0" w:color="auto"/>
                <w:left w:val="none" w:sz="0" w:space="0" w:color="auto"/>
                <w:bottom w:val="none" w:sz="0" w:space="0" w:color="auto"/>
                <w:right w:val="none" w:sz="0" w:space="0" w:color="auto"/>
              </w:divBdr>
              <w:divsChild>
                <w:div w:id="1770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2687">
          <w:marLeft w:val="0"/>
          <w:marRight w:val="0"/>
          <w:marTop w:val="0"/>
          <w:marBottom w:val="0"/>
          <w:divBdr>
            <w:top w:val="none" w:sz="0" w:space="0" w:color="auto"/>
            <w:left w:val="none" w:sz="0" w:space="0" w:color="auto"/>
            <w:bottom w:val="none" w:sz="0" w:space="0" w:color="auto"/>
            <w:right w:val="none" w:sz="0" w:space="0" w:color="auto"/>
          </w:divBdr>
          <w:divsChild>
            <w:div w:id="28916278">
              <w:marLeft w:val="0"/>
              <w:marRight w:val="0"/>
              <w:marTop w:val="0"/>
              <w:marBottom w:val="0"/>
              <w:divBdr>
                <w:top w:val="none" w:sz="0" w:space="0" w:color="auto"/>
                <w:left w:val="none" w:sz="0" w:space="0" w:color="auto"/>
                <w:bottom w:val="none" w:sz="0" w:space="0" w:color="auto"/>
                <w:right w:val="none" w:sz="0" w:space="0" w:color="auto"/>
              </w:divBdr>
            </w:div>
            <w:div w:id="1025985062">
              <w:marLeft w:val="0"/>
              <w:marRight w:val="120"/>
              <w:marTop w:val="0"/>
              <w:marBottom w:val="0"/>
              <w:divBdr>
                <w:top w:val="none" w:sz="0" w:space="0" w:color="auto"/>
                <w:left w:val="none" w:sz="0" w:space="0" w:color="auto"/>
                <w:bottom w:val="none" w:sz="0" w:space="0" w:color="auto"/>
                <w:right w:val="none" w:sz="0" w:space="0" w:color="auto"/>
              </w:divBdr>
              <w:divsChild>
                <w:div w:id="12459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0463">
          <w:marLeft w:val="0"/>
          <w:marRight w:val="0"/>
          <w:marTop w:val="0"/>
          <w:marBottom w:val="0"/>
          <w:divBdr>
            <w:top w:val="none" w:sz="0" w:space="0" w:color="auto"/>
            <w:left w:val="none" w:sz="0" w:space="0" w:color="auto"/>
            <w:bottom w:val="none" w:sz="0" w:space="0" w:color="auto"/>
            <w:right w:val="none" w:sz="0" w:space="0" w:color="auto"/>
          </w:divBdr>
          <w:divsChild>
            <w:div w:id="1050610188">
              <w:marLeft w:val="0"/>
              <w:marRight w:val="0"/>
              <w:marTop w:val="0"/>
              <w:marBottom w:val="0"/>
              <w:divBdr>
                <w:top w:val="none" w:sz="0" w:space="0" w:color="auto"/>
                <w:left w:val="none" w:sz="0" w:space="0" w:color="auto"/>
                <w:bottom w:val="none" w:sz="0" w:space="0" w:color="auto"/>
                <w:right w:val="none" w:sz="0" w:space="0" w:color="auto"/>
              </w:divBdr>
            </w:div>
            <w:div w:id="573005718">
              <w:marLeft w:val="0"/>
              <w:marRight w:val="120"/>
              <w:marTop w:val="0"/>
              <w:marBottom w:val="0"/>
              <w:divBdr>
                <w:top w:val="none" w:sz="0" w:space="0" w:color="auto"/>
                <w:left w:val="none" w:sz="0" w:space="0" w:color="auto"/>
                <w:bottom w:val="none" w:sz="0" w:space="0" w:color="auto"/>
                <w:right w:val="none" w:sz="0" w:space="0" w:color="auto"/>
              </w:divBdr>
              <w:divsChild>
                <w:div w:id="20924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149">
          <w:marLeft w:val="0"/>
          <w:marRight w:val="0"/>
          <w:marTop w:val="0"/>
          <w:marBottom w:val="0"/>
          <w:divBdr>
            <w:top w:val="none" w:sz="0" w:space="0" w:color="auto"/>
            <w:left w:val="none" w:sz="0" w:space="0" w:color="auto"/>
            <w:bottom w:val="none" w:sz="0" w:space="0" w:color="auto"/>
            <w:right w:val="none" w:sz="0" w:space="0" w:color="auto"/>
          </w:divBdr>
          <w:divsChild>
            <w:div w:id="1515342047">
              <w:marLeft w:val="0"/>
              <w:marRight w:val="0"/>
              <w:marTop w:val="0"/>
              <w:marBottom w:val="0"/>
              <w:divBdr>
                <w:top w:val="none" w:sz="0" w:space="0" w:color="auto"/>
                <w:left w:val="none" w:sz="0" w:space="0" w:color="auto"/>
                <w:bottom w:val="none" w:sz="0" w:space="0" w:color="auto"/>
                <w:right w:val="none" w:sz="0" w:space="0" w:color="auto"/>
              </w:divBdr>
            </w:div>
            <w:div w:id="1515918914">
              <w:marLeft w:val="0"/>
              <w:marRight w:val="120"/>
              <w:marTop w:val="0"/>
              <w:marBottom w:val="0"/>
              <w:divBdr>
                <w:top w:val="none" w:sz="0" w:space="0" w:color="auto"/>
                <w:left w:val="none" w:sz="0" w:space="0" w:color="auto"/>
                <w:bottom w:val="none" w:sz="0" w:space="0" w:color="auto"/>
                <w:right w:val="none" w:sz="0" w:space="0" w:color="auto"/>
              </w:divBdr>
              <w:divsChild>
                <w:div w:id="1045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543">
          <w:marLeft w:val="0"/>
          <w:marRight w:val="0"/>
          <w:marTop w:val="0"/>
          <w:marBottom w:val="0"/>
          <w:divBdr>
            <w:top w:val="none" w:sz="0" w:space="0" w:color="auto"/>
            <w:left w:val="none" w:sz="0" w:space="0" w:color="auto"/>
            <w:bottom w:val="none" w:sz="0" w:space="0" w:color="auto"/>
            <w:right w:val="none" w:sz="0" w:space="0" w:color="auto"/>
          </w:divBdr>
          <w:divsChild>
            <w:div w:id="1498154600">
              <w:marLeft w:val="0"/>
              <w:marRight w:val="0"/>
              <w:marTop w:val="0"/>
              <w:marBottom w:val="0"/>
              <w:divBdr>
                <w:top w:val="none" w:sz="0" w:space="0" w:color="auto"/>
                <w:left w:val="none" w:sz="0" w:space="0" w:color="auto"/>
                <w:bottom w:val="none" w:sz="0" w:space="0" w:color="auto"/>
                <w:right w:val="none" w:sz="0" w:space="0" w:color="auto"/>
              </w:divBdr>
            </w:div>
            <w:div w:id="1561095205">
              <w:marLeft w:val="0"/>
              <w:marRight w:val="120"/>
              <w:marTop w:val="0"/>
              <w:marBottom w:val="0"/>
              <w:divBdr>
                <w:top w:val="none" w:sz="0" w:space="0" w:color="auto"/>
                <w:left w:val="none" w:sz="0" w:space="0" w:color="auto"/>
                <w:bottom w:val="none" w:sz="0" w:space="0" w:color="auto"/>
                <w:right w:val="none" w:sz="0" w:space="0" w:color="auto"/>
              </w:divBdr>
              <w:divsChild>
                <w:div w:id="10696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6835">
      <w:bodyDiv w:val="1"/>
      <w:marLeft w:val="0"/>
      <w:marRight w:val="0"/>
      <w:marTop w:val="0"/>
      <w:marBottom w:val="0"/>
      <w:divBdr>
        <w:top w:val="none" w:sz="0" w:space="0" w:color="auto"/>
        <w:left w:val="none" w:sz="0" w:space="0" w:color="auto"/>
        <w:bottom w:val="none" w:sz="0" w:space="0" w:color="auto"/>
        <w:right w:val="none" w:sz="0" w:space="0" w:color="auto"/>
      </w:divBdr>
      <w:divsChild>
        <w:div w:id="853769177">
          <w:marLeft w:val="0"/>
          <w:marRight w:val="0"/>
          <w:marTop w:val="0"/>
          <w:marBottom w:val="0"/>
          <w:divBdr>
            <w:top w:val="none" w:sz="0" w:space="0" w:color="auto"/>
            <w:left w:val="none" w:sz="0" w:space="0" w:color="auto"/>
            <w:bottom w:val="none" w:sz="0" w:space="0" w:color="auto"/>
            <w:right w:val="none" w:sz="0" w:space="0" w:color="auto"/>
          </w:divBdr>
          <w:divsChild>
            <w:div w:id="788201767">
              <w:marLeft w:val="0"/>
              <w:marRight w:val="120"/>
              <w:marTop w:val="0"/>
              <w:marBottom w:val="0"/>
              <w:divBdr>
                <w:top w:val="none" w:sz="0" w:space="0" w:color="auto"/>
                <w:left w:val="none" w:sz="0" w:space="0" w:color="auto"/>
                <w:bottom w:val="none" w:sz="0" w:space="0" w:color="auto"/>
                <w:right w:val="none" w:sz="0" w:space="0" w:color="auto"/>
              </w:divBdr>
              <w:divsChild>
                <w:div w:id="147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1693">
          <w:marLeft w:val="0"/>
          <w:marRight w:val="0"/>
          <w:marTop w:val="0"/>
          <w:marBottom w:val="0"/>
          <w:divBdr>
            <w:top w:val="none" w:sz="0" w:space="0" w:color="auto"/>
            <w:left w:val="none" w:sz="0" w:space="0" w:color="auto"/>
            <w:bottom w:val="none" w:sz="0" w:space="0" w:color="auto"/>
            <w:right w:val="none" w:sz="0" w:space="0" w:color="auto"/>
          </w:divBdr>
          <w:divsChild>
            <w:div w:id="1546864572">
              <w:marLeft w:val="0"/>
              <w:marRight w:val="0"/>
              <w:marTop w:val="0"/>
              <w:marBottom w:val="0"/>
              <w:divBdr>
                <w:top w:val="none" w:sz="0" w:space="0" w:color="auto"/>
                <w:left w:val="none" w:sz="0" w:space="0" w:color="auto"/>
                <w:bottom w:val="none" w:sz="0" w:space="0" w:color="auto"/>
                <w:right w:val="none" w:sz="0" w:space="0" w:color="auto"/>
              </w:divBdr>
            </w:div>
            <w:div w:id="655956705">
              <w:marLeft w:val="0"/>
              <w:marRight w:val="120"/>
              <w:marTop w:val="0"/>
              <w:marBottom w:val="0"/>
              <w:divBdr>
                <w:top w:val="none" w:sz="0" w:space="0" w:color="auto"/>
                <w:left w:val="none" w:sz="0" w:space="0" w:color="auto"/>
                <w:bottom w:val="none" w:sz="0" w:space="0" w:color="auto"/>
                <w:right w:val="none" w:sz="0" w:space="0" w:color="auto"/>
              </w:divBdr>
              <w:divsChild>
                <w:div w:id="3020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8286">
          <w:marLeft w:val="0"/>
          <w:marRight w:val="0"/>
          <w:marTop w:val="0"/>
          <w:marBottom w:val="0"/>
          <w:divBdr>
            <w:top w:val="none" w:sz="0" w:space="0" w:color="auto"/>
            <w:left w:val="none" w:sz="0" w:space="0" w:color="auto"/>
            <w:bottom w:val="none" w:sz="0" w:space="0" w:color="auto"/>
            <w:right w:val="none" w:sz="0" w:space="0" w:color="auto"/>
          </w:divBdr>
          <w:divsChild>
            <w:div w:id="1061178602">
              <w:marLeft w:val="0"/>
              <w:marRight w:val="0"/>
              <w:marTop w:val="0"/>
              <w:marBottom w:val="0"/>
              <w:divBdr>
                <w:top w:val="none" w:sz="0" w:space="0" w:color="auto"/>
                <w:left w:val="none" w:sz="0" w:space="0" w:color="auto"/>
                <w:bottom w:val="none" w:sz="0" w:space="0" w:color="auto"/>
                <w:right w:val="none" w:sz="0" w:space="0" w:color="auto"/>
              </w:divBdr>
            </w:div>
            <w:div w:id="1012878901">
              <w:marLeft w:val="0"/>
              <w:marRight w:val="120"/>
              <w:marTop w:val="0"/>
              <w:marBottom w:val="0"/>
              <w:divBdr>
                <w:top w:val="none" w:sz="0" w:space="0" w:color="auto"/>
                <w:left w:val="none" w:sz="0" w:space="0" w:color="auto"/>
                <w:bottom w:val="none" w:sz="0" w:space="0" w:color="auto"/>
                <w:right w:val="none" w:sz="0" w:space="0" w:color="auto"/>
              </w:divBdr>
              <w:divsChild>
                <w:div w:id="15806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6499">
          <w:marLeft w:val="0"/>
          <w:marRight w:val="0"/>
          <w:marTop w:val="0"/>
          <w:marBottom w:val="0"/>
          <w:divBdr>
            <w:top w:val="none" w:sz="0" w:space="0" w:color="auto"/>
            <w:left w:val="none" w:sz="0" w:space="0" w:color="auto"/>
            <w:bottom w:val="none" w:sz="0" w:space="0" w:color="auto"/>
            <w:right w:val="none" w:sz="0" w:space="0" w:color="auto"/>
          </w:divBdr>
          <w:divsChild>
            <w:div w:id="89736767">
              <w:marLeft w:val="0"/>
              <w:marRight w:val="0"/>
              <w:marTop w:val="0"/>
              <w:marBottom w:val="0"/>
              <w:divBdr>
                <w:top w:val="none" w:sz="0" w:space="0" w:color="auto"/>
                <w:left w:val="none" w:sz="0" w:space="0" w:color="auto"/>
                <w:bottom w:val="none" w:sz="0" w:space="0" w:color="auto"/>
                <w:right w:val="none" w:sz="0" w:space="0" w:color="auto"/>
              </w:divBdr>
            </w:div>
            <w:div w:id="121729004">
              <w:marLeft w:val="0"/>
              <w:marRight w:val="120"/>
              <w:marTop w:val="0"/>
              <w:marBottom w:val="0"/>
              <w:divBdr>
                <w:top w:val="none" w:sz="0" w:space="0" w:color="auto"/>
                <w:left w:val="none" w:sz="0" w:space="0" w:color="auto"/>
                <w:bottom w:val="none" w:sz="0" w:space="0" w:color="auto"/>
                <w:right w:val="none" w:sz="0" w:space="0" w:color="auto"/>
              </w:divBdr>
              <w:divsChild>
                <w:div w:id="1717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4559">
      <w:bodyDiv w:val="1"/>
      <w:marLeft w:val="0"/>
      <w:marRight w:val="0"/>
      <w:marTop w:val="0"/>
      <w:marBottom w:val="0"/>
      <w:divBdr>
        <w:top w:val="none" w:sz="0" w:space="0" w:color="auto"/>
        <w:left w:val="none" w:sz="0" w:space="0" w:color="auto"/>
        <w:bottom w:val="none" w:sz="0" w:space="0" w:color="auto"/>
        <w:right w:val="none" w:sz="0" w:space="0" w:color="auto"/>
      </w:divBdr>
      <w:divsChild>
        <w:div w:id="1551576079">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120"/>
              <w:marTop w:val="0"/>
              <w:marBottom w:val="0"/>
              <w:divBdr>
                <w:top w:val="none" w:sz="0" w:space="0" w:color="auto"/>
                <w:left w:val="none" w:sz="0" w:space="0" w:color="auto"/>
                <w:bottom w:val="none" w:sz="0" w:space="0" w:color="auto"/>
                <w:right w:val="none" w:sz="0" w:space="0" w:color="auto"/>
              </w:divBdr>
              <w:divsChild>
                <w:div w:id="420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3678">
          <w:marLeft w:val="0"/>
          <w:marRight w:val="0"/>
          <w:marTop w:val="0"/>
          <w:marBottom w:val="0"/>
          <w:divBdr>
            <w:top w:val="none" w:sz="0" w:space="0" w:color="auto"/>
            <w:left w:val="none" w:sz="0" w:space="0" w:color="auto"/>
            <w:bottom w:val="none" w:sz="0" w:space="0" w:color="auto"/>
            <w:right w:val="none" w:sz="0" w:space="0" w:color="auto"/>
          </w:divBdr>
          <w:divsChild>
            <w:div w:id="1407606166">
              <w:marLeft w:val="0"/>
              <w:marRight w:val="0"/>
              <w:marTop w:val="0"/>
              <w:marBottom w:val="0"/>
              <w:divBdr>
                <w:top w:val="none" w:sz="0" w:space="0" w:color="auto"/>
                <w:left w:val="none" w:sz="0" w:space="0" w:color="auto"/>
                <w:bottom w:val="none" w:sz="0" w:space="0" w:color="auto"/>
                <w:right w:val="none" w:sz="0" w:space="0" w:color="auto"/>
              </w:divBdr>
            </w:div>
            <w:div w:id="560677473">
              <w:marLeft w:val="0"/>
              <w:marRight w:val="120"/>
              <w:marTop w:val="0"/>
              <w:marBottom w:val="0"/>
              <w:divBdr>
                <w:top w:val="none" w:sz="0" w:space="0" w:color="auto"/>
                <w:left w:val="none" w:sz="0" w:space="0" w:color="auto"/>
                <w:bottom w:val="none" w:sz="0" w:space="0" w:color="auto"/>
                <w:right w:val="none" w:sz="0" w:space="0" w:color="auto"/>
              </w:divBdr>
              <w:divsChild>
                <w:div w:id="17514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1802">
          <w:marLeft w:val="0"/>
          <w:marRight w:val="0"/>
          <w:marTop w:val="0"/>
          <w:marBottom w:val="0"/>
          <w:divBdr>
            <w:top w:val="none" w:sz="0" w:space="0" w:color="auto"/>
            <w:left w:val="none" w:sz="0" w:space="0" w:color="auto"/>
            <w:bottom w:val="none" w:sz="0" w:space="0" w:color="auto"/>
            <w:right w:val="none" w:sz="0" w:space="0" w:color="auto"/>
          </w:divBdr>
          <w:divsChild>
            <w:div w:id="1946032677">
              <w:marLeft w:val="0"/>
              <w:marRight w:val="0"/>
              <w:marTop w:val="0"/>
              <w:marBottom w:val="0"/>
              <w:divBdr>
                <w:top w:val="none" w:sz="0" w:space="0" w:color="auto"/>
                <w:left w:val="none" w:sz="0" w:space="0" w:color="auto"/>
                <w:bottom w:val="none" w:sz="0" w:space="0" w:color="auto"/>
                <w:right w:val="none" w:sz="0" w:space="0" w:color="auto"/>
              </w:divBdr>
            </w:div>
            <w:div w:id="355622764">
              <w:marLeft w:val="0"/>
              <w:marRight w:val="120"/>
              <w:marTop w:val="0"/>
              <w:marBottom w:val="0"/>
              <w:divBdr>
                <w:top w:val="none" w:sz="0" w:space="0" w:color="auto"/>
                <w:left w:val="none" w:sz="0" w:space="0" w:color="auto"/>
                <w:bottom w:val="none" w:sz="0" w:space="0" w:color="auto"/>
                <w:right w:val="none" w:sz="0" w:space="0" w:color="auto"/>
              </w:divBdr>
              <w:divsChild>
                <w:div w:id="5134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8161">
          <w:marLeft w:val="0"/>
          <w:marRight w:val="0"/>
          <w:marTop w:val="0"/>
          <w:marBottom w:val="0"/>
          <w:divBdr>
            <w:top w:val="none" w:sz="0" w:space="0" w:color="auto"/>
            <w:left w:val="none" w:sz="0" w:space="0" w:color="auto"/>
            <w:bottom w:val="none" w:sz="0" w:space="0" w:color="auto"/>
            <w:right w:val="none" w:sz="0" w:space="0" w:color="auto"/>
          </w:divBdr>
          <w:divsChild>
            <w:div w:id="1589077996">
              <w:marLeft w:val="0"/>
              <w:marRight w:val="0"/>
              <w:marTop w:val="0"/>
              <w:marBottom w:val="0"/>
              <w:divBdr>
                <w:top w:val="none" w:sz="0" w:space="0" w:color="auto"/>
                <w:left w:val="none" w:sz="0" w:space="0" w:color="auto"/>
                <w:bottom w:val="none" w:sz="0" w:space="0" w:color="auto"/>
                <w:right w:val="none" w:sz="0" w:space="0" w:color="auto"/>
              </w:divBdr>
            </w:div>
            <w:div w:id="1776440887">
              <w:marLeft w:val="0"/>
              <w:marRight w:val="120"/>
              <w:marTop w:val="0"/>
              <w:marBottom w:val="0"/>
              <w:divBdr>
                <w:top w:val="none" w:sz="0" w:space="0" w:color="auto"/>
                <w:left w:val="none" w:sz="0" w:space="0" w:color="auto"/>
                <w:bottom w:val="none" w:sz="0" w:space="0" w:color="auto"/>
                <w:right w:val="none" w:sz="0" w:space="0" w:color="auto"/>
              </w:divBdr>
              <w:divsChild>
                <w:div w:id="17418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5787">
          <w:marLeft w:val="0"/>
          <w:marRight w:val="0"/>
          <w:marTop w:val="0"/>
          <w:marBottom w:val="0"/>
          <w:divBdr>
            <w:top w:val="none" w:sz="0" w:space="0" w:color="auto"/>
            <w:left w:val="none" w:sz="0" w:space="0" w:color="auto"/>
            <w:bottom w:val="none" w:sz="0" w:space="0" w:color="auto"/>
            <w:right w:val="none" w:sz="0" w:space="0" w:color="auto"/>
          </w:divBdr>
          <w:divsChild>
            <w:div w:id="354968147">
              <w:marLeft w:val="0"/>
              <w:marRight w:val="0"/>
              <w:marTop w:val="0"/>
              <w:marBottom w:val="0"/>
              <w:divBdr>
                <w:top w:val="none" w:sz="0" w:space="0" w:color="auto"/>
                <w:left w:val="none" w:sz="0" w:space="0" w:color="auto"/>
                <w:bottom w:val="none" w:sz="0" w:space="0" w:color="auto"/>
                <w:right w:val="none" w:sz="0" w:space="0" w:color="auto"/>
              </w:divBdr>
            </w:div>
            <w:div w:id="1360155459">
              <w:marLeft w:val="0"/>
              <w:marRight w:val="120"/>
              <w:marTop w:val="0"/>
              <w:marBottom w:val="0"/>
              <w:divBdr>
                <w:top w:val="none" w:sz="0" w:space="0" w:color="auto"/>
                <w:left w:val="none" w:sz="0" w:space="0" w:color="auto"/>
                <w:bottom w:val="none" w:sz="0" w:space="0" w:color="auto"/>
                <w:right w:val="none" w:sz="0" w:space="0" w:color="auto"/>
              </w:divBdr>
              <w:divsChild>
                <w:div w:id="8806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183669123">
      <w:bodyDiv w:val="1"/>
      <w:marLeft w:val="0"/>
      <w:marRight w:val="0"/>
      <w:marTop w:val="0"/>
      <w:marBottom w:val="0"/>
      <w:divBdr>
        <w:top w:val="none" w:sz="0" w:space="0" w:color="auto"/>
        <w:left w:val="none" w:sz="0" w:space="0" w:color="auto"/>
        <w:bottom w:val="none" w:sz="0" w:space="0" w:color="auto"/>
        <w:right w:val="none" w:sz="0" w:space="0" w:color="auto"/>
      </w:divBdr>
      <w:divsChild>
        <w:div w:id="1322344533">
          <w:marLeft w:val="0"/>
          <w:marRight w:val="0"/>
          <w:marTop w:val="0"/>
          <w:marBottom w:val="0"/>
          <w:divBdr>
            <w:top w:val="none" w:sz="0" w:space="0" w:color="auto"/>
            <w:left w:val="none" w:sz="0" w:space="0" w:color="auto"/>
            <w:bottom w:val="none" w:sz="0" w:space="0" w:color="auto"/>
            <w:right w:val="none" w:sz="0" w:space="0" w:color="auto"/>
          </w:divBdr>
          <w:divsChild>
            <w:div w:id="1319966327">
              <w:marLeft w:val="0"/>
              <w:marRight w:val="120"/>
              <w:marTop w:val="0"/>
              <w:marBottom w:val="0"/>
              <w:divBdr>
                <w:top w:val="none" w:sz="0" w:space="0" w:color="auto"/>
                <w:left w:val="none" w:sz="0" w:space="0" w:color="auto"/>
                <w:bottom w:val="none" w:sz="0" w:space="0" w:color="auto"/>
                <w:right w:val="none" w:sz="0" w:space="0" w:color="auto"/>
              </w:divBdr>
              <w:divsChild>
                <w:div w:id="11707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2271">
          <w:marLeft w:val="0"/>
          <w:marRight w:val="0"/>
          <w:marTop w:val="0"/>
          <w:marBottom w:val="0"/>
          <w:divBdr>
            <w:top w:val="none" w:sz="0" w:space="0" w:color="auto"/>
            <w:left w:val="none" w:sz="0" w:space="0" w:color="auto"/>
            <w:bottom w:val="none" w:sz="0" w:space="0" w:color="auto"/>
            <w:right w:val="none" w:sz="0" w:space="0" w:color="auto"/>
          </w:divBdr>
          <w:divsChild>
            <w:div w:id="1056974567">
              <w:marLeft w:val="0"/>
              <w:marRight w:val="0"/>
              <w:marTop w:val="0"/>
              <w:marBottom w:val="0"/>
              <w:divBdr>
                <w:top w:val="none" w:sz="0" w:space="0" w:color="auto"/>
                <w:left w:val="none" w:sz="0" w:space="0" w:color="auto"/>
                <w:bottom w:val="none" w:sz="0" w:space="0" w:color="auto"/>
                <w:right w:val="none" w:sz="0" w:space="0" w:color="auto"/>
              </w:divBdr>
            </w:div>
            <w:div w:id="1809546709">
              <w:marLeft w:val="0"/>
              <w:marRight w:val="120"/>
              <w:marTop w:val="0"/>
              <w:marBottom w:val="0"/>
              <w:divBdr>
                <w:top w:val="none" w:sz="0" w:space="0" w:color="auto"/>
                <w:left w:val="none" w:sz="0" w:space="0" w:color="auto"/>
                <w:bottom w:val="none" w:sz="0" w:space="0" w:color="auto"/>
                <w:right w:val="none" w:sz="0" w:space="0" w:color="auto"/>
              </w:divBdr>
              <w:divsChild>
                <w:div w:id="19254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0887">
          <w:marLeft w:val="0"/>
          <w:marRight w:val="0"/>
          <w:marTop w:val="0"/>
          <w:marBottom w:val="0"/>
          <w:divBdr>
            <w:top w:val="none" w:sz="0" w:space="0" w:color="auto"/>
            <w:left w:val="none" w:sz="0" w:space="0" w:color="auto"/>
            <w:bottom w:val="none" w:sz="0" w:space="0" w:color="auto"/>
            <w:right w:val="none" w:sz="0" w:space="0" w:color="auto"/>
          </w:divBdr>
          <w:divsChild>
            <w:div w:id="1975015632">
              <w:marLeft w:val="0"/>
              <w:marRight w:val="0"/>
              <w:marTop w:val="0"/>
              <w:marBottom w:val="0"/>
              <w:divBdr>
                <w:top w:val="none" w:sz="0" w:space="0" w:color="auto"/>
                <w:left w:val="none" w:sz="0" w:space="0" w:color="auto"/>
                <w:bottom w:val="none" w:sz="0" w:space="0" w:color="auto"/>
                <w:right w:val="none" w:sz="0" w:space="0" w:color="auto"/>
              </w:divBdr>
            </w:div>
            <w:div w:id="1163357430">
              <w:marLeft w:val="0"/>
              <w:marRight w:val="120"/>
              <w:marTop w:val="0"/>
              <w:marBottom w:val="0"/>
              <w:divBdr>
                <w:top w:val="none" w:sz="0" w:space="0" w:color="auto"/>
                <w:left w:val="none" w:sz="0" w:space="0" w:color="auto"/>
                <w:bottom w:val="none" w:sz="0" w:space="0" w:color="auto"/>
                <w:right w:val="none" w:sz="0" w:space="0" w:color="auto"/>
              </w:divBdr>
              <w:divsChild>
                <w:div w:id="926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0257">
          <w:marLeft w:val="0"/>
          <w:marRight w:val="0"/>
          <w:marTop w:val="0"/>
          <w:marBottom w:val="0"/>
          <w:divBdr>
            <w:top w:val="none" w:sz="0" w:space="0" w:color="auto"/>
            <w:left w:val="none" w:sz="0" w:space="0" w:color="auto"/>
            <w:bottom w:val="none" w:sz="0" w:space="0" w:color="auto"/>
            <w:right w:val="none" w:sz="0" w:space="0" w:color="auto"/>
          </w:divBdr>
          <w:divsChild>
            <w:div w:id="1897350377">
              <w:marLeft w:val="0"/>
              <w:marRight w:val="0"/>
              <w:marTop w:val="0"/>
              <w:marBottom w:val="0"/>
              <w:divBdr>
                <w:top w:val="none" w:sz="0" w:space="0" w:color="auto"/>
                <w:left w:val="none" w:sz="0" w:space="0" w:color="auto"/>
                <w:bottom w:val="none" w:sz="0" w:space="0" w:color="auto"/>
                <w:right w:val="none" w:sz="0" w:space="0" w:color="auto"/>
              </w:divBdr>
            </w:div>
            <w:div w:id="1372802650">
              <w:marLeft w:val="0"/>
              <w:marRight w:val="120"/>
              <w:marTop w:val="0"/>
              <w:marBottom w:val="0"/>
              <w:divBdr>
                <w:top w:val="none" w:sz="0" w:space="0" w:color="auto"/>
                <w:left w:val="none" w:sz="0" w:space="0" w:color="auto"/>
                <w:bottom w:val="none" w:sz="0" w:space="0" w:color="auto"/>
                <w:right w:val="none" w:sz="0" w:space="0" w:color="auto"/>
              </w:divBdr>
              <w:divsChild>
                <w:div w:id="9981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8392">
          <w:marLeft w:val="0"/>
          <w:marRight w:val="0"/>
          <w:marTop w:val="0"/>
          <w:marBottom w:val="0"/>
          <w:divBdr>
            <w:top w:val="none" w:sz="0" w:space="0" w:color="auto"/>
            <w:left w:val="none" w:sz="0" w:space="0" w:color="auto"/>
            <w:bottom w:val="none" w:sz="0" w:space="0" w:color="auto"/>
            <w:right w:val="none" w:sz="0" w:space="0" w:color="auto"/>
          </w:divBdr>
          <w:divsChild>
            <w:div w:id="1690064523">
              <w:marLeft w:val="0"/>
              <w:marRight w:val="0"/>
              <w:marTop w:val="0"/>
              <w:marBottom w:val="0"/>
              <w:divBdr>
                <w:top w:val="none" w:sz="0" w:space="0" w:color="auto"/>
                <w:left w:val="none" w:sz="0" w:space="0" w:color="auto"/>
                <w:bottom w:val="none" w:sz="0" w:space="0" w:color="auto"/>
                <w:right w:val="none" w:sz="0" w:space="0" w:color="auto"/>
              </w:divBdr>
            </w:div>
            <w:div w:id="434520115">
              <w:marLeft w:val="0"/>
              <w:marRight w:val="120"/>
              <w:marTop w:val="0"/>
              <w:marBottom w:val="0"/>
              <w:divBdr>
                <w:top w:val="none" w:sz="0" w:space="0" w:color="auto"/>
                <w:left w:val="none" w:sz="0" w:space="0" w:color="auto"/>
                <w:bottom w:val="none" w:sz="0" w:space="0" w:color="auto"/>
                <w:right w:val="none" w:sz="0" w:space="0" w:color="auto"/>
              </w:divBdr>
              <w:divsChild>
                <w:div w:id="7194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016">
          <w:marLeft w:val="0"/>
          <w:marRight w:val="0"/>
          <w:marTop w:val="0"/>
          <w:marBottom w:val="0"/>
          <w:divBdr>
            <w:top w:val="none" w:sz="0" w:space="0" w:color="auto"/>
            <w:left w:val="none" w:sz="0" w:space="0" w:color="auto"/>
            <w:bottom w:val="none" w:sz="0" w:space="0" w:color="auto"/>
            <w:right w:val="none" w:sz="0" w:space="0" w:color="auto"/>
          </w:divBdr>
          <w:divsChild>
            <w:div w:id="659309914">
              <w:marLeft w:val="0"/>
              <w:marRight w:val="0"/>
              <w:marTop w:val="0"/>
              <w:marBottom w:val="0"/>
              <w:divBdr>
                <w:top w:val="none" w:sz="0" w:space="0" w:color="auto"/>
                <w:left w:val="none" w:sz="0" w:space="0" w:color="auto"/>
                <w:bottom w:val="none" w:sz="0" w:space="0" w:color="auto"/>
                <w:right w:val="none" w:sz="0" w:space="0" w:color="auto"/>
              </w:divBdr>
            </w:div>
            <w:div w:id="1819296440">
              <w:marLeft w:val="0"/>
              <w:marRight w:val="120"/>
              <w:marTop w:val="0"/>
              <w:marBottom w:val="0"/>
              <w:divBdr>
                <w:top w:val="none" w:sz="0" w:space="0" w:color="auto"/>
                <w:left w:val="none" w:sz="0" w:space="0" w:color="auto"/>
                <w:bottom w:val="none" w:sz="0" w:space="0" w:color="auto"/>
                <w:right w:val="none" w:sz="0" w:space="0" w:color="auto"/>
              </w:divBdr>
              <w:divsChild>
                <w:div w:id="573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8481">
          <w:marLeft w:val="0"/>
          <w:marRight w:val="0"/>
          <w:marTop w:val="0"/>
          <w:marBottom w:val="0"/>
          <w:divBdr>
            <w:top w:val="none" w:sz="0" w:space="0" w:color="auto"/>
            <w:left w:val="none" w:sz="0" w:space="0" w:color="auto"/>
            <w:bottom w:val="none" w:sz="0" w:space="0" w:color="auto"/>
            <w:right w:val="none" w:sz="0" w:space="0" w:color="auto"/>
          </w:divBdr>
          <w:divsChild>
            <w:div w:id="624236344">
              <w:marLeft w:val="0"/>
              <w:marRight w:val="0"/>
              <w:marTop w:val="0"/>
              <w:marBottom w:val="0"/>
              <w:divBdr>
                <w:top w:val="none" w:sz="0" w:space="0" w:color="auto"/>
                <w:left w:val="none" w:sz="0" w:space="0" w:color="auto"/>
                <w:bottom w:val="none" w:sz="0" w:space="0" w:color="auto"/>
                <w:right w:val="none" w:sz="0" w:space="0" w:color="auto"/>
              </w:divBdr>
            </w:div>
            <w:div w:id="1186091113">
              <w:marLeft w:val="0"/>
              <w:marRight w:val="120"/>
              <w:marTop w:val="0"/>
              <w:marBottom w:val="0"/>
              <w:divBdr>
                <w:top w:val="none" w:sz="0" w:space="0" w:color="auto"/>
                <w:left w:val="none" w:sz="0" w:space="0" w:color="auto"/>
                <w:bottom w:val="none" w:sz="0" w:space="0" w:color="auto"/>
                <w:right w:val="none" w:sz="0" w:space="0" w:color="auto"/>
              </w:divBdr>
              <w:divsChild>
                <w:div w:id="15739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26321110">
      <w:bodyDiv w:val="1"/>
      <w:marLeft w:val="0"/>
      <w:marRight w:val="0"/>
      <w:marTop w:val="0"/>
      <w:marBottom w:val="0"/>
      <w:divBdr>
        <w:top w:val="none" w:sz="0" w:space="0" w:color="auto"/>
        <w:left w:val="none" w:sz="0" w:space="0" w:color="auto"/>
        <w:bottom w:val="none" w:sz="0" w:space="0" w:color="auto"/>
        <w:right w:val="none" w:sz="0" w:space="0" w:color="auto"/>
      </w:divBdr>
      <w:divsChild>
        <w:div w:id="537623265">
          <w:marLeft w:val="0"/>
          <w:marRight w:val="0"/>
          <w:marTop w:val="0"/>
          <w:marBottom w:val="0"/>
          <w:divBdr>
            <w:top w:val="none" w:sz="0" w:space="0" w:color="auto"/>
            <w:left w:val="none" w:sz="0" w:space="0" w:color="auto"/>
            <w:bottom w:val="none" w:sz="0" w:space="0" w:color="auto"/>
            <w:right w:val="none" w:sz="0" w:space="0" w:color="auto"/>
          </w:divBdr>
          <w:divsChild>
            <w:div w:id="1503398910">
              <w:marLeft w:val="0"/>
              <w:marRight w:val="120"/>
              <w:marTop w:val="0"/>
              <w:marBottom w:val="0"/>
              <w:divBdr>
                <w:top w:val="none" w:sz="0" w:space="0" w:color="auto"/>
                <w:left w:val="none" w:sz="0" w:space="0" w:color="auto"/>
                <w:bottom w:val="none" w:sz="0" w:space="0" w:color="auto"/>
                <w:right w:val="none" w:sz="0" w:space="0" w:color="auto"/>
              </w:divBdr>
              <w:divsChild>
                <w:div w:id="1267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2925">
          <w:marLeft w:val="0"/>
          <w:marRight w:val="0"/>
          <w:marTop w:val="0"/>
          <w:marBottom w:val="0"/>
          <w:divBdr>
            <w:top w:val="none" w:sz="0" w:space="0" w:color="auto"/>
            <w:left w:val="none" w:sz="0" w:space="0" w:color="auto"/>
            <w:bottom w:val="none" w:sz="0" w:space="0" w:color="auto"/>
            <w:right w:val="none" w:sz="0" w:space="0" w:color="auto"/>
          </w:divBdr>
          <w:divsChild>
            <w:div w:id="952051917">
              <w:marLeft w:val="0"/>
              <w:marRight w:val="0"/>
              <w:marTop w:val="0"/>
              <w:marBottom w:val="0"/>
              <w:divBdr>
                <w:top w:val="none" w:sz="0" w:space="0" w:color="auto"/>
                <w:left w:val="none" w:sz="0" w:space="0" w:color="auto"/>
                <w:bottom w:val="none" w:sz="0" w:space="0" w:color="auto"/>
                <w:right w:val="none" w:sz="0" w:space="0" w:color="auto"/>
              </w:divBdr>
            </w:div>
            <w:div w:id="2010719170">
              <w:marLeft w:val="0"/>
              <w:marRight w:val="120"/>
              <w:marTop w:val="0"/>
              <w:marBottom w:val="0"/>
              <w:divBdr>
                <w:top w:val="none" w:sz="0" w:space="0" w:color="auto"/>
                <w:left w:val="none" w:sz="0" w:space="0" w:color="auto"/>
                <w:bottom w:val="none" w:sz="0" w:space="0" w:color="auto"/>
                <w:right w:val="none" w:sz="0" w:space="0" w:color="auto"/>
              </w:divBdr>
              <w:divsChild>
                <w:div w:id="12117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10015">
      <w:bodyDiv w:val="1"/>
      <w:marLeft w:val="0"/>
      <w:marRight w:val="0"/>
      <w:marTop w:val="0"/>
      <w:marBottom w:val="0"/>
      <w:divBdr>
        <w:top w:val="none" w:sz="0" w:space="0" w:color="auto"/>
        <w:left w:val="none" w:sz="0" w:space="0" w:color="auto"/>
        <w:bottom w:val="none" w:sz="0" w:space="0" w:color="auto"/>
        <w:right w:val="none" w:sz="0" w:space="0" w:color="auto"/>
      </w:divBdr>
      <w:divsChild>
        <w:div w:id="1386104743">
          <w:marLeft w:val="0"/>
          <w:marRight w:val="0"/>
          <w:marTop w:val="0"/>
          <w:marBottom w:val="0"/>
          <w:divBdr>
            <w:top w:val="none" w:sz="0" w:space="0" w:color="auto"/>
            <w:left w:val="none" w:sz="0" w:space="0" w:color="auto"/>
            <w:bottom w:val="none" w:sz="0" w:space="0" w:color="auto"/>
            <w:right w:val="none" w:sz="0" w:space="0" w:color="auto"/>
          </w:divBdr>
          <w:divsChild>
            <w:div w:id="727456695">
              <w:marLeft w:val="0"/>
              <w:marRight w:val="0"/>
              <w:marTop w:val="0"/>
              <w:marBottom w:val="0"/>
              <w:divBdr>
                <w:top w:val="none" w:sz="0" w:space="0" w:color="auto"/>
                <w:left w:val="none" w:sz="0" w:space="0" w:color="auto"/>
                <w:bottom w:val="none" w:sz="0" w:space="0" w:color="auto"/>
                <w:right w:val="none" w:sz="0" w:space="0" w:color="auto"/>
              </w:divBdr>
              <w:divsChild>
                <w:div w:id="1619019979">
                  <w:marLeft w:val="0"/>
                  <w:marRight w:val="0"/>
                  <w:marTop w:val="0"/>
                  <w:marBottom w:val="0"/>
                  <w:divBdr>
                    <w:top w:val="none" w:sz="0" w:space="0" w:color="auto"/>
                    <w:left w:val="none" w:sz="0" w:space="0" w:color="auto"/>
                    <w:bottom w:val="none" w:sz="0" w:space="0" w:color="auto"/>
                    <w:right w:val="none" w:sz="0" w:space="0" w:color="auto"/>
                  </w:divBdr>
                  <w:divsChild>
                    <w:div w:id="112482843">
                      <w:marLeft w:val="0"/>
                      <w:marRight w:val="0"/>
                      <w:marTop w:val="0"/>
                      <w:marBottom w:val="0"/>
                      <w:divBdr>
                        <w:top w:val="none" w:sz="0" w:space="0" w:color="auto"/>
                        <w:left w:val="none" w:sz="0" w:space="0" w:color="auto"/>
                        <w:bottom w:val="none" w:sz="0" w:space="0" w:color="auto"/>
                        <w:right w:val="none" w:sz="0" w:space="0" w:color="auto"/>
                      </w:divBdr>
                      <w:divsChild>
                        <w:div w:id="1052384638">
                          <w:marLeft w:val="0"/>
                          <w:marRight w:val="0"/>
                          <w:marTop w:val="240"/>
                          <w:marBottom w:val="0"/>
                          <w:divBdr>
                            <w:top w:val="none" w:sz="0" w:space="0" w:color="auto"/>
                            <w:left w:val="none" w:sz="0" w:space="0" w:color="auto"/>
                            <w:bottom w:val="none" w:sz="0" w:space="0" w:color="auto"/>
                            <w:right w:val="none" w:sz="0" w:space="0" w:color="auto"/>
                          </w:divBdr>
                          <w:divsChild>
                            <w:div w:id="1781294085">
                              <w:marLeft w:val="0"/>
                              <w:marRight w:val="0"/>
                              <w:marTop w:val="0"/>
                              <w:marBottom w:val="0"/>
                              <w:divBdr>
                                <w:top w:val="none" w:sz="0" w:space="0" w:color="auto"/>
                                <w:left w:val="none" w:sz="0" w:space="0" w:color="auto"/>
                                <w:bottom w:val="none" w:sz="0" w:space="0" w:color="auto"/>
                                <w:right w:val="none" w:sz="0" w:space="0" w:color="auto"/>
                              </w:divBdr>
                              <w:divsChild>
                                <w:div w:id="1636831723">
                                  <w:marLeft w:val="0"/>
                                  <w:marRight w:val="0"/>
                                  <w:marTop w:val="0"/>
                                  <w:marBottom w:val="0"/>
                                  <w:divBdr>
                                    <w:top w:val="single" w:sz="6" w:space="0" w:color="E1DFDD"/>
                                    <w:left w:val="single" w:sz="6" w:space="0" w:color="E1DFDD"/>
                                    <w:bottom w:val="single" w:sz="6" w:space="0" w:color="E1DFDD"/>
                                    <w:right w:val="single" w:sz="6" w:space="0" w:color="E1DFDD"/>
                                  </w:divBdr>
                                  <w:divsChild>
                                    <w:div w:id="635723625">
                                      <w:marLeft w:val="0"/>
                                      <w:marRight w:val="0"/>
                                      <w:marTop w:val="0"/>
                                      <w:marBottom w:val="0"/>
                                      <w:divBdr>
                                        <w:top w:val="none" w:sz="0" w:space="0" w:color="auto"/>
                                        <w:left w:val="none" w:sz="0" w:space="0" w:color="auto"/>
                                        <w:bottom w:val="none" w:sz="0" w:space="0" w:color="auto"/>
                                        <w:right w:val="none" w:sz="0" w:space="0" w:color="auto"/>
                                      </w:divBdr>
                                      <w:divsChild>
                                        <w:div w:id="1460032829">
                                          <w:marLeft w:val="0"/>
                                          <w:marRight w:val="0"/>
                                          <w:marTop w:val="0"/>
                                          <w:marBottom w:val="0"/>
                                          <w:divBdr>
                                            <w:top w:val="none" w:sz="0" w:space="0" w:color="auto"/>
                                            <w:left w:val="none" w:sz="0" w:space="0" w:color="auto"/>
                                            <w:bottom w:val="none" w:sz="0" w:space="0" w:color="auto"/>
                                            <w:right w:val="none" w:sz="0" w:space="0" w:color="auto"/>
                                          </w:divBdr>
                                          <w:divsChild>
                                            <w:div w:id="1642420709">
                                              <w:marLeft w:val="0"/>
                                              <w:marRight w:val="0"/>
                                              <w:marTop w:val="0"/>
                                              <w:marBottom w:val="0"/>
                                              <w:divBdr>
                                                <w:top w:val="none" w:sz="0" w:space="0" w:color="auto"/>
                                                <w:left w:val="none" w:sz="0" w:space="0" w:color="auto"/>
                                                <w:bottom w:val="none" w:sz="0" w:space="0" w:color="auto"/>
                                                <w:right w:val="none" w:sz="0" w:space="0" w:color="auto"/>
                                              </w:divBdr>
                                              <w:divsChild>
                                                <w:div w:id="1802067683">
                                                  <w:marLeft w:val="0"/>
                                                  <w:marRight w:val="0"/>
                                                  <w:marTop w:val="0"/>
                                                  <w:marBottom w:val="0"/>
                                                  <w:divBdr>
                                                    <w:top w:val="none" w:sz="0" w:space="0" w:color="auto"/>
                                                    <w:left w:val="none" w:sz="0" w:space="0" w:color="auto"/>
                                                    <w:bottom w:val="none" w:sz="0" w:space="0" w:color="auto"/>
                                                    <w:right w:val="none" w:sz="0" w:space="0" w:color="auto"/>
                                                  </w:divBdr>
                                                  <w:divsChild>
                                                    <w:div w:id="1892419300">
                                                      <w:marLeft w:val="0"/>
                                                      <w:marRight w:val="0"/>
                                                      <w:marTop w:val="0"/>
                                                      <w:marBottom w:val="0"/>
                                                      <w:divBdr>
                                                        <w:top w:val="none" w:sz="0" w:space="0" w:color="auto"/>
                                                        <w:left w:val="none" w:sz="0" w:space="0" w:color="auto"/>
                                                        <w:bottom w:val="none" w:sz="0" w:space="0" w:color="auto"/>
                                                        <w:right w:val="none" w:sz="0" w:space="0" w:color="auto"/>
                                                      </w:divBdr>
                                                      <w:divsChild>
                                                        <w:div w:id="506602401">
                                                          <w:marLeft w:val="0"/>
                                                          <w:marRight w:val="0"/>
                                                          <w:marTop w:val="0"/>
                                                          <w:marBottom w:val="0"/>
                                                          <w:divBdr>
                                                            <w:top w:val="none" w:sz="0" w:space="0" w:color="auto"/>
                                                            <w:left w:val="none" w:sz="0" w:space="0" w:color="auto"/>
                                                            <w:bottom w:val="none" w:sz="0" w:space="0" w:color="auto"/>
                                                            <w:right w:val="none" w:sz="0" w:space="0" w:color="auto"/>
                                                          </w:divBdr>
                                                          <w:divsChild>
                                                            <w:div w:id="1068454892">
                                                              <w:marLeft w:val="0"/>
                                                              <w:marRight w:val="0"/>
                                                              <w:marTop w:val="0"/>
                                                              <w:marBottom w:val="0"/>
                                                              <w:divBdr>
                                                                <w:top w:val="none" w:sz="0" w:space="0" w:color="auto"/>
                                                                <w:left w:val="none" w:sz="0" w:space="0" w:color="auto"/>
                                                                <w:bottom w:val="none" w:sz="0" w:space="0" w:color="auto"/>
                                                                <w:right w:val="none" w:sz="0" w:space="0" w:color="auto"/>
                                                              </w:divBdr>
                                                              <w:divsChild>
                                                                <w:div w:id="1454443562">
                                                                  <w:marLeft w:val="0"/>
                                                                  <w:marRight w:val="0"/>
                                                                  <w:marTop w:val="0"/>
                                                                  <w:marBottom w:val="0"/>
                                                                  <w:divBdr>
                                                                    <w:top w:val="none" w:sz="0" w:space="0" w:color="auto"/>
                                                                    <w:left w:val="none" w:sz="0" w:space="0" w:color="auto"/>
                                                                    <w:bottom w:val="none" w:sz="0" w:space="0" w:color="auto"/>
                                                                    <w:right w:val="none" w:sz="0" w:space="0" w:color="auto"/>
                                                                  </w:divBdr>
                                                                  <w:divsChild>
                                                                    <w:div w:id="90203956">
                                                                      <w:marLeft w:val="0"/>
                                                                      <w:marRight w:val="0"/>
                                                                      <w:marTop w:val="0"/>
                                                                      <w:marBottom w:val="0"/>
                                                                      <w:divBdr>
                                                                        <w:top w:val="none" w:sz="0" w:space="0" w:color="auto"/>
                                                                        <w:left w:val="none" w:sz="0" w:space="0" w:color="auto"/>
                                                                        <w:bottom w:val="none" w:sz="0" w:space="0" w:color="auto"/>
                                                                        <w:right w:val="none" w:sz="0" w:space="0" w:color="auto"/>
                                                                      </w:divBdr>
                                                                      <w:divsChild>
                                                                        <w:div w:id="1839418206">
                                                                          <w:marLeft w:val="0"/>
                                                                          <w:marRight w:val="0"/>
                                                                          <w:marTop w:val="0"/>
                                                                          <w:marBottom w:val="0"/>
                                                                          <w:divBdr>
                                                                            <w:top w:val="none" w:sz="0" w:space="0" w:color="auto"/>
                                                                            <w:left w:val="none" w:sz="0" w:space="0" w:color="auto"/>
                                                                            <w:bottom w:val="none" w:sz="0" w:space="0" w:color="auto"/>
                                                                            <w:right w:val="none" w:sz="0" w:space="0" w:color="auto"/>
                                                                          </w:divBdr>
                                                                          <w:divsChild>
                                                                            <w:div w:id="961502440">
                                                                              <w:marLeft w:val="0"/>
                                                                              <w:marRight w:val="0"/>
                                                                              <w:marTop w:val="0"/>
                                                                              <w:marBottom w:val="0"/>
                                                                              <w:divBdr>
                                                                                <w:top w:val="none" w:sz="0" w:space="0" w:color="auto"/>
                                                                                <w:left w:val="none" w:sz="0" w:space="0" w:color="auto"/>
                                                                                <w:bottom w:val="none" w:sz="0" w:space="0" w:color="auto"/>
                                                                                <w:right w:val="none" w:sz="0" w:space="0" w:color="auto"/>
                                                                              </w:divBdr>
                                                                              <w:divsChild>
                                                                                <w:div w:id="1723211836">
                                                                                  <w:marLeft w:val="0"/>
                                                                                  <w:marRight w:val="0"/>
                                                                                  <w:marTop w:val="0"/>
                                                                                  <w:marBottom w:val="0"/>
                                                                                  <w:divBdr>
                                                                                    <w:top w:val="none" w:sz="0" w:space="0" w:color="auto"/>
                                                                                    <w:left w:val="none" w:sz="0" w:space="0" w:color="auto"/>
                                                                                    <w:bottom w:val="none" w:sz="0" w:space="0" w:color="auto"/>
                                                                                    <w:right w:val="none" w:sz="0" w:space="0" w:color="auto"/>
                                                                                  </w:divBdr>
                                                                                </w:div>
                                                                                <w:div w:id="1382243569">
                                                                                  <w:marLeft w:val="0"/>
                                                                                  <w:marRight w:val="120"/>
                                                                                  <w:marTop w:val="0"/>
                                                                                  <w:marBottom w:val="0"/>
                                                                                  <w:divBdr>
                                                                                    <w:top w:val="none" w:sz="0" w:space="0" w:color="auto"/>
                                                                                    <w:left w:val="none" w:sz="0" w:space="0" w:color="auto"/>
                                                                                    <w:bottom w:val="none" w:sz="0" w:space="0" w:color="auto"/>
                                                                                    <w:right w:val="none" w:sz="0" w:space="0" w:color="auto"/>
                                                                                  </w:divBdr>
                                                                                  <w:divsChild>
                                                                                    <w:div w:id="1090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1142">
                                                                              <w:marLeft w:val="0"/>
                                                                              <w:marRight w:val="0"/>
                                                                              <w:marTop w:val="0"/>
                                                                              <w:marBottom w:val="0"/>
                                                                              <w:divBdr>
                                                                                <w:top w:val="none" w:sz="0" w:space="0" w:color="auto"/>
                                                                                <w:left w:val="none" w:sz="0" w:space="0" w:color="auto"/>
                                                                                <w:bottom w:val="none" w:sz="0" w:space="0" w:color="auto"/>
                                                                                <w:right w:val="none" w:sz="0" w:space="0" w:color="auto"/>
                                                                              </w:divBdr>
                                                                              <w:divsChild>
                                                                                <w:div w:id="1456951371">
                                                                                  <w:marLeft w:val="0"/>
                                                                                  <w:marRight w:val="0"/>
                                                                                  <w:marTop w:val="0"/>
                                                                                  <w:marBottom w:val="0"/>
                                                                                  <w:divBdr>
                                                                                    <w:top w:val="none" w:sz="0" w:space="0" w:color="auto"/>
                                                                                    <w:left w:val="none" w:sz="0" w:space="0" w:color="auto"/>
                                                                                    <w:bottom w:val="none" w:sz="0" w:space="0" w:color="auto"/>
                                                                                    <w:right w:val="none" w:sz="0" w:space="0" w:color="auto"/>
                                                                                  </w:divBdr>
                                                                                </w:div>
                                                                                <w:div w:id="573901378">
                                                                                  <w:marLeft w:val="0"/>
                                                                                  <w:marRight w:val="120"/>
                                                                                  <w:marTop w:val="0"/>
                                                                                  <w:marBottom w:val="0"/>
                                                                                  <w:divBdr>
                                                                                    <w:top w:val="none" w:sz="0" w:space="0" w:color="auto"/>
                                                                                    <w:left w:val="none" w:sz="0" w:space="0" w:color="auto"/>
                                                                                    <w:bottom w:val="none" w:sz="0" w:space="0" w:color="auto"/>
                                                                                    <w:right w:val="none" w:sz="0" w:space="0" w:color="auto"/>
                                                                                  </w:divBdr>
                                                                                  <w:divsChild>
                                                                                    <w:div w:id="19846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1187">
                                                                              <w:marLeft w:val="0"/>
                                                                              <w:marRight w:val="0"/>
                                                                              <w:marTop w:val="0"/>
                                                                              <w:marBottom w:val="0"/>
                                                                              <w:divBdr>
                                                                                <w:top w:val="none" w:sz="0" w:space="0" w:color="auto"/>
                                                                                <w:left w:val="none" w:sz="0" w:space="0" w:color="auto"/>
                                                                                <w:bottom w:val="none" w:sz="0" w:space="0" w:color="auto"/>
                                                                                <w:right w:val="none" w:sz="0" w:space="0" w:color="auto"/>
                                                                              </w:divBdr>
                                                                              <w:divsChild>
                                                                                <w:div w:id="991640258">
                                                                                  <w:marLeft w:val="0"/>
                                                                                  <w:marRight w:val="0"/>
                                                                                  <w:marTop w:val="0"/>
                                                                                  <w:marBottom w:val="0"/>
                                                                                  <w:divBdr>
                                                                                    <w:top w:val="none" w:sz="0" w:space="0" w:color="auto"/>
                                                                                    <w:left w:val="none" w:sz="0" w:space="0" w:color="auto"/>
                                                                                    <w:bottom w:val="none" w:sz="0" w:space="0" w:color="auto"/>
                                                                                    <w:right w:val="none" w:sz="0" w:space="0" w:color="auto"/>
                                                                                  </w:divBdr>
                                                                                </w:div>
                                                                                <w:div w:id="723866278">
                                                                                  <w:marLeft w:val="0"/>
                                                                                  <w:marRight w:val="120"/>
                                                                                  <w:marTop w:val="0"/>
                                                                                  <w:marBottom w:val="0"/>
                                                                                  <w:divBdr>
                                                                                    <w:top w:val="none" w:sz="0" w:space="0" w:color="auto"/>
                                                                                    <w:left w:val="none" w:sz="0" w:space="0" w:color="auto"/>
                                                                                    <w:bottom w:val="none" w:sz="0" w:space="0" w:color="auto"/>
                                                                                    <w:right w:val="none" w:sz="0" w:space="0" w:color="auto"/>
                                                                                  </w:divBdr>
                                                                                  <w:divsChild>
                                                                                    <w:div w:id="12972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2591">
                                                                              <w:marLeft w:val="0"/>
                                                                              <w:marRight w:val="0"/>
                                                                              <w:marTop w:val="0"/>
                                                                              <w:marBottom w:val="0"/>
                                                                              <w:divBdr>
                                                                                <w:top w:val="none" w:sz="0" w:space="0" w:color="auto"/>
                                                                                <w:left w:val="none" w:sz="0" w:space="0" w:color="auto"/>
                                                                                <w:bottom w:val="none" w:sz="0" w:space="0" w:color="auto"/>
                                                                                <w:right w:val="none" w:sz="0" w:space="0" w:color="auto"/>
                                                                              </w:divBdr>
                                                                              <w:divsChild>
                                                                                <w:div w:id="1901360195">
                                                                                  <w:marLeft w:val="0"/>
                                                                                  <w:marRight w:val="0"/>
                                                                                  <w:marTop w:val="0"/>
                                                                                  <w:marBottom w:val="0"/>
                                                                                  <w:divBdr>
                                                                                    <w:top w:val="none" w:sz="0" w:space="0" w:color="auto"/>
                                                                                    <w:left w:val="none" w:sz="0" w:space="0" w:color="auto"/>
                                                                                    <w:bottom w:val="none" w:sz="0" w:space="0" w:color="auto"/>
                                                                                    <w:right w:val="none" w:sz="0" w:space="0" w:color="auto"/>
                                                                                  </w:divBdr>
                                                                                </w:div>
                                                                                <w:div w:id="428235364">
                                                                                  <w:marLeft w:val="0"/>
                                                                                  <w:marRight w:val="120"/>
                                                                                  <w:marTop w:val="0"/>
                                                                                  <w:marBottom w:val="0"/>
                                                                                  <w:divBdr>
                                                                                    <w:top w:val="none" w:sz="0" w:space="0" w:color="auto"/>
                                                                                    <w:left w:val="none" w:sz="0" w:space="0" w:color="auto"/>
                                                                                    <w:bottom w:val="none" w:sz="0" w:space="0" w:color="auto"/>
                                                                                    <w:right w:val="none" w:sz="0" w:space="0" w:color="auto"/>
                                                                                  </w:divBdr>
                                                                                  <w:divsChild>
                                                                                    <w:div w:id="15686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224">
                                                                              <w:marLeft w:val="0"/>
                                                                              <w:marRight w:val="0"/>
                                                                              <w:marTop w:val="0"/>
                                                                              <w:marBottom w:val="0"/>
                                                                              <w:divBdr>
                                                                                <w:top w:val="none" w:sz="0" w:space="0" w:color="auto"/>
                                                                                <w:left w:val="none" w:sz="0" w:space="0" w:color="auto"/>
                                                                                <w:bottom w:val="none" w:sz="0" w:space="0" w:color="auto"/>
                                                                                <w:right w:val="none" w:sz="0" w:space="0" w:color="auto"/>
                                                                              </w:divBdr>
                                                                              <w:divsChild>
                                                                                <w:div w:id="164326124">
                                                                                  <w:marLeft w:val="0"/>
                                                                                  <w:marRight w:val="0"/>
                                                                                  <w:marTop w:val="0"/>
                                                                                  <w:marBottom w:val="0"/>
                                                                                  <w:divBdr>
                                                                                    <w:top w:val="none" w:sz="0" w:space="0" w:color="auto"/>
                                                                                    <w:left w:val="none" w:sz="0" w:space="0" w:color="auto"/>
                                                                                    <w:bottom w:val="none" w:sz="0" w:space="0" w:color="auto"/>
                                                                                    <w:right w:val="none" w:sz="0" w:space="0" w:color="auto"/>
                                                                                  </w:divBdr>
                                                                                </w:div>
                                                                                <w:div w:id="1874345112">
                                                                                  <w:marLeft w:val="0"/>
                                                                                  <w:marRight w:val="120"/>
                                                                                  <w:marTop w:val="0"/>
                                                                                  <w:marBottom w:val="0"/>
                                                                                  <w:divBdr>
                                                                                    <w:top w:val="none" w:sz="0" w:space="0" w:color="auto"/>
                                                                                    <w:left w:val="none" w:sz="0" w:space="0" w:color="auto"/>
                                                                                    <w:bottom w:val="none" w:sz="0" w:space="0" w:color="auto"/>
                                                                                    <w:right w:val="none" w:sz="0" w:space="0" w:color="auto"/>
                                                                                  </w:divBdr>
                                                                                  <w:divsChild>
                                                                                    <w:div w:id="20714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7916">
                                                                              <w:marLeft w:val="0"/>
                                                                              <w:marRight w:val="0"/>
                                                                              <w:marTop w:val="0"/>
                                                                              <w:marBottom w:val="0"/>
                                                                              <w:divBdr>
                                                                                <w:top w:val="none" w:sz="0" w:space="0" w:color="auto"/>
                                                                                <w:left w:val="none" w:sz="0" w:space="0" w:color="auto"/>
                                                                                <w:bottom w:val="none" w:sz="0" w:space="0" w:color="auto"/>
                                                                                <w:right w:val="none" w:sz="0" w:space="0" w:color="auto"/>
                                                                              </w:divBdr>
                                                                              <w:divsChild>
                                                                                <w:div w:id="1972131906">
                                                                                  <w:marLeft w:val="0"/>
                                                                                  <w:marRight w:val="0"/>
                                                                                  <w:marTop w:val="0"/>
                                                                                  <w:marBottom w:val="0"/>
                                                                                  <w:divBdr>
                                                                                    <w:top w:val="none" w:sz="0" w:space="0" w:color="auto"/>
                                                                                    <w:left w:val="none" w:sz="0" w:space="0" w:color="auto"/>
                                                                                    <w:bottom w:val="none" w:sz="0" w:space="0" w:color="auto"/>
                                                                                    <w:right w:val="none" w:sz="0" w:space="0" w:color="auto"/>
                                                                                  </w:divBdr>
                                                                                </w:div>
                                                                                <w:div w:id="573315488">
                                                                                  <w:marLeft w:val="0"/>
                                                                                  <w:marRight w:val="120"/>
                                                                                  <w:marTop w:val="0"/>
                                                                                  <w:marBottom w:val="0"/>
                                                                                  <w:divBdr>
                                                                                    <w:top w:val="none" w:sz="0" w:space="0" w:color="auto"/>
                                                                                    <w:left w:val="none" w:sz="0" w:space="0" w:color="auto"/>
                                                                                    <w:bottom w:val="none" w:sz="0" w:space="0" w:color="auto"/>
                                                                                    <w:right w:val="none" w:sz="0" w:space="0" w:color="auto"/>
                                                                                  </w:divBdr>
                                                                                  <w:divsChild>
                                                                                    <w:div w:id="2398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694">
                                                                              <w:marLeft w:val="0"/>
                                                                              <w:marRight w:val="0"/>
                                                                              <w:marTop w:val="0"/>
                                                                              <w:marBottom w:val="0"/>
                                                                              <w:divBdr>
                                                                                <w:top w:val="none" w:sz="0" w:space="0" w:color="auto"/>
                                                                                <w:left w:val="none" w:sz="0" w:space="0" w:color="auto"/>
                                                                                <w:bottom w:val="none" w:sz="0" w:space="0" w:color="auto"/>
                                                                                <w:right w:val="none" w:sz="0" w:space="0" w:color="auto"/>
                                                                              </w:divBdr>
                                                                              <w:divsChild>
                                                                                <w:div w:id="2024896201">
                                                                                  <w:marLeft w:val="0"/>
                                                                                  <w:marRight w:val="0"/>
                                                                                  <w:marTop w:val="0"/>
                                                                                  <w:marBottom w:val="0"/>
                                                                                  <w:divBdr>
                                                                                    <w:top w:val="none" w:sz="0" w:space="0" w:color="auto"/>
                                                                                    <w:left w:val="none" w:sz="0" w:space="0" w:color="auto"/>
                                                                                    <w:bottom w:val="none" w:sz="0" w:space="0" w:color="auto"/>
                                                                                    <w:right w:val="none" w:sz="0" w:space="0" w:color="auto"/>
                                                                                  </w:divBdr>
                                                                                </w:div>
                                                                                <w:div w:id="1115371679">
                                                                                  <w:marLeft w:val="0"/>
                                                                                  <w:marRight w:val="120"/>
                                                                                  <w:marTop w:val="0"/>
                                                                                  <w:marBottom w:val="0"/>
                                                                                  <w:divBdr>
                                                                                    <w:top w:val="none" w:sz="0" w:space="0" w:color="auto"/>
                                                                                    <w:left w:val="none" w:sz="0" w:space="0" w:color="auto"/>
                                                                                    <w:bottom w:val="none" w:sz="0" w:space="0" w:color="auto"/>
                                                                                    <w:right w:val="none" w:sz="0" w:space="0" w:color="auto"/>
                                                                                  </w:divBdr>
                                                                                  <w:divsChild>
                                                                                    <w:div w:id="6106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5009">
                                                                              <w:marLeft w:val="0"/>
                                                                              <w:marRight w:val="0"/>
                                                                              <w:marTop w:val="0"/>
                                                                              <w:marBottom w:val="0"/>
                                                                              <w:divBdr>
                                                                                <w:top w:val="none" w:sz="0" w:space="0" w:color="auto"/>
                                                                                <w:left w:val="none" w:sz="0" w:space="0" w:color="auto"/>
                                                                                <w:bottom w:val="none" w:sz="0" w:space="0" w:color="auto"/>
                                                                                <w:right w:val="none" w:sz="0" w:space="0" w:color="auto"/>
                                                                              </w:divBdr>
                                                                              <w:divsChild>
                                                                                <w:div w:id="1567302169">
                                                                                  <w:marLeft w:val="0"/>
                                                                                  <w:marRight w:val="0"/>
                                                                                  <w:marTop w:val="0"/>
                                                                                  <w:marBottom w:val="0"/>
                                                                                  <w:divBdr>
                                                                                    <w:top w:val="none" w:sz="0" w:space="0" w:color="auto"/>
                                                                                    <w:left w:val="none" w:sz="0" w:space="0" w:color="auto"/>
                                                                                    <w:bottom w:val="none" w:sz="0" w:space="0" w:color="auto"/>
                                                                                    <w:right w:val="none" w:sz="0" w:space="0" w:color="auto"/>
                                                                                  </w:divBdr>
                                                                                </w:div>
                                                                                <w:div w:id="1030179354">
                                                                                  <w:marLeft w:val="0"/>
                                                                                  <w:marRight w:val="120"/>
                                                                                  <w:marTop w:val="0"/>
                                                                                  <w:marBottom w:val="0"/>
                                                                                  <w:divBdr>
                                                                                    <w:top w:val="none" w:sz="0" w:space="0" w:color="auto"/>
                                                                                    <w:left w:val="none" w:sz="0" w:space="0" w:color="auto"/>
                                                                                    <w:bottom w:val="none" w:sz="0" w:space="0" w:color="auto"/>
                                                                                    <w:right w:val="none" w:sz="0" w:space="0" w:color="auto"/>
                                                                                  </w:divBdr>
                                                                                  <w:divsChild>
                                                                                    <w:div w:id="5886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795">
                                                                              <w:marLeft w:val="0"/>
                                                                              <w:marRight w:val="0"/>
                                                                              <w:marTop w:val="0"/>
                                                                              <w:marBottom w:val="0"/>
                                                                              <w:divBdr>
                                                                                <w:top w:val="none" w:sz="0" w:space="0" w:color="auto"/>
                                                                                <w:left w:val="none" w:sz="0" w:space="0" w:color="auto"/>
                                                                                <w:bottom w:val="none" w:sz="0" w:space="0" w:color="auto"/>
                                                                                <w:right w:val="none" w:sz="0" w:space="0" w:color="auto"/>
                                                                              </w:divBdr>
                                                                              <w:divsChild>
                                                                                <w:div w:id="1640306194">
                                                                                  <w:marLeft w:val="0"/>
                                                                                  <w:marRight w:val="0"/>
                                                                                  <w:marTop w:val="0"/>
                                                                                  <w:marBottom w:val="0"/>
                                                                                  <w:divBdr>
                                                                                    <w:top w:val="none" w:sz="0" w:space="0" w:color="auto"/>
                                                                                    <w:left w:val="none" w:sz="0" w:space="0" w:color="auto"/>
                                                                                    <w:bottom w:val="none" w:sz="0" w:space="0" w:color="auto"/>
                                                                                    <w:right w:val="none" w:sz="0" w:space="0" w:color="auto"/>
                                                                                  </w:divBdr>
                                                                                </w:div>
                                                                                <w:div w:id="177623902">
                                                                                  <w:marLeft w:val="0"/>
                                                                                  <w:marRight w:val="120"/>
                                                                                  <w:marTop w:val="0"/>
                                                                                  <w:marBottom w:val="0"/>
                                                                                  <w:divBdr>
                                                                                    <w:top w:val="none" w:sz="0" w:space="0" w:color="auto"/>
                                                                                    <w:left w:val="none" w:sz="0" w:space="0" w:color="auto"/>
                                                                                    <w:bottom w:val="none" w:sz="0" w:space="0" w:color="auto"/>
                                                                                    <w:right w:val="none" w:sz="0" w:space="0" w:color="auto"/>
                                                                                  </w:divBdr>
                                                                                  <w:divsChild>
                                                                                    <w:div w:id="10259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9023">
                                                                              <w:marLeft w:val="0"/>
                                                                              <w:marRight w:val="0"/>
                                                                              <w:marTop w:val="0"/>
                                                                              <w:marBottom w:val="0"/>
                                                                              <w:divBdr>
                                                                                <w:top w:val="none" w:sz="0" w:space="0" w:color="auto"/>
                                                                                <w:left w:val="none" w:sz="0" w:space="0" w:color="auto"/>
                                                                                <w:bottom w:val="none" w:sz="0" w:space="0" w:color="auto"/>
                                                                                <w:right w:val="none" w:sz="0" w:space="0" w:color="auto"/>
                                                                              </w:divBdr>
                                                                              <w:divsChild>
                                                                                <w:div w:id="1490095108">
                                                                                  <w:marLeft w:val="0"/>
                                                                                  <w:marRight w:val="0"/>
                                                                                  <w:marTop w:val="0"/>
                                                                                  <w:marBottom w:val="0"/>
                                                                                  <w:divBdr>
                                                                                    <w:top w:val="none" w:sz="0" w:space="0" w:color="auto"/>
                                                                                    <w:left w:val="none" w:sz="0" w:space="0" w:color="auto"/>
                                                                                    <w:bottom w:val="none" w:sz="0" w:space="0" w:color="auto"/>
                                                                                    <w:right w:val="none" w:sz="0" w:space="0" w:color="auto"/>
                                                                                  </w:divBdr>
                                                                                </w:div>
                                                                                <w:div w:id="1774203950">
                                                                                  <w:marLeft w:val="0"/>
                                                                                  <w:marRight w:val="120"/>
                                                                                  <w:marTop w:val="0"/>
                                                                                  <w:marBottom w:val="0"/>
                                                                                  <w:divBdr>
                                                                                    <w:top w:val="none" w:sz="0" w:space="0" w:color="auto"/>
                                                                                    <w:left w:val="none" w:sz="0" w:space="0" w:color="auto"/>
                                                                                    <w:bottom w:val="none" w:sz="0" w:space="0" w:color="auto"/>
                                                                                    <w:right w:val="none" w:sz="0" w:space="0" w:color="auto"/>
                                                                                  </w:divBdr>
                                                                                  <w:divsChild>
                                                                                    <w:div w:id="19186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7034">
                                                                              <w:marLeft w:val="0"/>
                                                                              <w:marRight w:val="0"/>
                                                                              <w:marTop w:val="0"/>
                                                                              <w:marBottom w:val="0"/>
                                                                              <w:divBdr>
                                                                                <w:top w:val="none" w:sz="0" w:space="0" w:color="auto"/>
                                                                                <w:left w:val="none" w:sz="0" w:space="0" w:color="auto"/>
                                                                                <w:bottom w:val="none" w:sz="0" w:space="0" w:color="auto"/>
                                                                                <w:right w:val="none" w:sz="0" w:space="0" w:color="auto"/>
                                                                              </w:divBdr>
                                                                              <w:divsChild>
                                                                                <w:div w:id="1189220206">
                                                                                  <w:marLeft w:val="0"/>
                                                                                  <w:marRight w:val="0"/>
                                                                                  <w:marTop w:val="0"/>
                                                                                  <w:marBottom w:val="0"/>
                                                                                  <w:divBdr>
                                                                                    <w:top w:val="none" w:sz="0" w:space="0" w:color="auto"/>
                                                                                    <w:left w:val="none" w:sz="0" w:space="0" w:color="auto"/>
                                                                                    <w:bottom w:val="none" w:sz="0" w:space="0" w:color="auto"/>
                                                                                    <w:right w:val="none" w:sz="0" w:space="0" w:color="auto"/>
                                                                                  </w:divBdr>
                                                                                </w:div>
                                                                                <w:div w:id="442924934">
                                                                                  <w:marLeft w:val="0"/>
                                                                                  <w:marRight w:val="120"/>
                                                                                  <w:marTop w:val="0"/>
                                                                                  <w:marBottom w:val="0"/>
                                                                                  <w:divBdr>
                                                                                    <w:top w:val="none" w:sz="0" w:space="0" w:color="auto"/>
                                                                                    <w:left w:val="none" w:sz="0" w:space="0" w:color="auto"/>
                                                                                    <w:bottom w:val="none" w:sz="0" w:space="0" w:color="auto"/>
                                                                                    <w:right w:val="none" w:sz="0" w:space="0" w:color="auto"/>
                                                                                  </w:divBdr>
                                                                                  <w:divsChild>
                                                                                    <w:div w:id="20683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1031">
                                                                              <w:marLeft w:val="0"/>
                                                                              <w:marRight w:val="0"/>
                                                                              <w:marTop w:val="0"/>
                                                                              <w:marBottom w:val="0"/>
                                                                              <w:divBdr>
                                                                                <w:top w:val="none" w:sz="0" w:space="0" w:color="auto"/>
                                                                                <w:left w:val="none" w:sz="0" w:space="0" w:color="auto"/>
                                                                                <w:bottom w:val="none" w:sz="0" w:space="0" w:color="auto"/>
                                                                                <w:right w:val="none" w:sz="0" w:space="0" w:color="auto"/>
                                                                              </w:divBdr>
                                                                              <w:divsChild>
                                                                                <w:div w:id="1093238353">
                                                                                  <w:marLeft w:val="0"/>
                                                                                  <w:marRight w:val="0"/>
                                                                                  <w:marTop w:val="0"/>
                                                                                  <w:marBottom w:val="0"/>
                                                                                  <w:divBdr>
                                                                                    <w:top w:val="none" w:sz="0" w:space="0" w:color="auto"/>
                                                                                    <w:left w:val="none" w:sz="0" w:space="0" w:color="auto"/>
                                                                                    <w:bottom w:val="none" w:sz="0" w:space="0" w:color="auto"/>
                                                                                    <w:right w:val="none" w:sz="0" w:space="0" w:color="auto"/>
                                                                                  </w:divBdr>
                                                                                </w:div>
                                                                                <w:div w:id="42172156">
                                                                                  <w:marLeft w:val="0"/>
                                                                                  <w:marRight w:val="120"/>
                                                                                  <w:marTop w:val="0"/>
                                                                                  <w:marBottom w:val="0"/>
                                                                                  <w:divBdr>
                                                                                    <w:top w:val="none" w:sz="0" w:space="0" w:color="auto"/>
                                                                                    <w:left w:val="none" w:sz="0" w:space="0" w:color="auto"/>
                                                                                    <w:bottom w:val="none" w:sz="0" w:space="0" w:color="auto"/>
                                                                                    <w:right w:val="none" w:sz="0" w:space="0" w:color="auto"/>
                                                                                  </w:divBdr>
                                                                                  <w:divsChild>
                                                                                    <w:div w:id="3706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7014">
                                                                              <w:marLeft w:val="0"/>
                                                                              <w:marRight w:val="0"/>
                                                                              <w:marTop w:val="0"/>
                                                                              <w:marBottom w:val="0"/>
                                                                              <w:divBdr>
                                                                                <w:top w:val="none" w:sz="0" w:space="0" w:color="auto"/>
                                                                                <w:left w:val="none" w:sz="0" w:space="0" w:color="auto"/>
                                                                                <w:bottom w:val="none" w:sz="0" w:space="0" w:color="auto"/>
                                                                                <w:right w:val="none" w:sz="0" w:space="0" w:color="auto"/>
                                                                              </w:divBdr>
                                                                              <w:divsChild>
                                                                                <w:div w:id="1499686425">
                                                                                  <w:marLeft w:val="0"/>
                                                                                  <w:marRight w:val="0"/>
                                                                                  <w:marTop w:val="0"/>
                                                                                  <w:marBottom w:val="0"/>
                                                                                  <w:divBdr>
                                                                                    <w:top w:val="none" w:sz="0" w:space="0" w:color="auto"/>
                                                                                    <w:left w:val="none" w:sz="0" w:space="0" w:color="auto"/>
                                                                                    <w:bottom w:val="none" w:sz="0" w:space="0" w:color="auto"/>
                                                                                    <w:right w:val="none" w:sz="0" w:space="0" w:color="auto"/>
                                                                                  </w:divBdr>
                                                                                </w:div>
                                                                                <w:div w:id="2066563761">
                                                                                  <w:marLeft w:val="0"/>
                                                                                  <w:marRight w:val="120"/>
                                                                                  <w:marTop w:val="0"/>
                                                                                  <w:marBottom w:val="0"/>
                                                                                  <w:divBdr>
                                                                                    <w:top w:val="none" w:sz="0" w:space="0" w:color="auto"/>
                                                                                    <w:left w:val="none" w:sz="0" w:space="0" w:color="auto"/>
                                                                                    <w:bottom w:val="none" w:sz="0" w:space="0" w:color="auto"/>
                                                                                    <w:right w:val="none" w:sz="0" w:space="0" w:color="auto"/>
                                                                                  </w:divBdr>
                                                                                  <w:divsChild>
                                                                                    <w:div w:id="17190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8171">
                                                                              <w:marLeft w:val="0"/>
                                                                              <w:marRight w:val="0"/>
                                                                              <w:marTop w:val="0"/>
                                                                              <w:marBottom w:val="0"/>
                                                                              <w:divBdr>
                                                                                <w:top w:val="none" w:sz="0" w:space="0" w:color="auto"/>
                                                                                <w:left w:val="none" w:sz="0" w:space="0" w:color="auto"/>
                                                                                <w:bottom w:val="none" w:sz="0" w:space="0" w:color="auto"/>
                                                                                <w:right w:val="none" w:sz="0" w:space="0" w:color="auto"/>
                                                                              </w:divBdr>
                                                                              <w:divsChild>
                                                                                <w:div w:id="939874820">
                                                                                  <w:marLeft w:val="0"/>
                                                                                  <w:marRight w:val="0"/>
                                                                                  <w:marTop w:val="0"/>
                                                                                  <w:marBottom w:val="0"/>
                                                                                  <w:divBdr>
                                                                                    <w:top w:val="none" w:sz="0" w:space="0" w:color="auto"/>
                                                                                    <w:left w:val="none" w:sz="0" w:space="0" w:color="auto"/>
                                                                                    <w:bottom w:val="none" w:sz="0" w:space="0" w:color="auto"/>
                                                                                    <w:right w:val="none" w:sz="0" w:space="0" w:color="auto"/>
                                                                                  </w:divBdr>
                                                                                </w:div>
                                                                                <w:div w:id="71510443">
                                                                                  <w:marLeft w:val="0"/>
                                                                                  <w:marRight w:val="120"/>
                                                                                  <w:marTop w:val="0"/>
                                                                                  <w:marBottom w:val="0"/>
                                                                                  <w:divBdr>
                                                                                    <w:top w:val="none" w:sz="0" w:space="0" w:color="auto"/>
                                                                                    <w:left w:val="none" w:sz="0" w:space="0" w:color="auto"/>
                                                                                    <w:bottom w:val="none" w:sz="0" w:space="0" w:color="auto"/>
                                                                                    <w:right w:val="none" w:sz="0" w:space="0" w:color="auto"/>
                                                                                  </w:divBdr>
                                                                                  <w:divsChild>
                                                                                    <w:div w:id="15574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7501">
                                                                              <w:marLeft w:val="0"/>
                                                                              <w:marRight w:val="0"/>
                                                                              <w:marTop w:val="0"/>
                                                                              <w:marBottom w:val="0"/>
                                                                              <w:divBdr>
                                                                                <w:top w:val="none" w:sz="0" w:space="0" w:color="auto"/>
                                                                                <w:left w:val="none" w:sz="0" w:space="0" w:color="auto"/>
                                                                                <w:bottom w:val="none" w:sz="0" w:space="0" w:color="auto"/>
                                                                                <w:right w:val="none" w:sz="0" w:space="0" w:color="auto"/>
                                                                              </w:divBdr>
                                                                              <w:divsChild>
                                                                                <w:div w:id="930284795">
                                                                                  <w:marLeft w:val="0"/>
                                                                                  <w:marRight w:val="0"/>
                                                                                  <w:marTop w:val="0"/>
                                                                                  <w:marBottom w:val="0"/>
                                                                                  <w:divBdr>
                                                                                    <w:top w:val="none" w:sz="0" w:space="0" w:color="auto"/>
                                                                                    <w:left w:val="none" w:sz="0" w:space="0" w:color="auto"/>
                                                                                    <w:bottom w:val="none" w:sz="0" w:space="0" w:color="auto"/>
                                                                                    <w:right w:val="none" w:sz="0" w:space="0" w:color="auto"/>
                                                                                  </w:divBdr>
                                                                                </w:div>
                                                                                <w:div w:id="1682660327">
                                                                                  <w:marLeft w:val="0"/>
                                                                                  <w:marRight w:val="120"/>
                                                                                  <w:marTop w:val="0"/>
                                                                                  <w:marBottom w:val="0"/>
                                                                                  <w:divBdr>
                                                                                    <w:top w:val="none" w:sz="0" w:space="0" w:color="auto"/>
                                                                                    <w:left w:val="none" w:sz="0" w:space="0" w:color="auto"/>
                                                                                    <w:bottom w:val="none" w:sz="0" w:space="0" w:color="auto"/>
                                                                                    <w:right w:val="none" w:sz="0" w:space="0" w:color="auto"/>
                                                                                  </w:divBdr>
                                                                                  <w:divsChild>
                                                                                    <w:div w:id="1871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0662">
                                                                              <w:marLeft w:val="0"/>
                                                                              <w:marRight w:val="0"/>
                                                                              <w:marTop w:val="0"/>
                                                                              <w:marBottom w:val="0"/>
                                                                              <w:divBdr>
                                                                                <w:top w:val="none" w:sz="0" w:space="0" w:color="auto"/>
                                                                                <w:left w:val="none" w:sz="0" w:space="0" w:color="auto"/>
                                                                                <w:bottom w:val="none" w:sz="0" w:space="0" w:color="auto"/>
                                                                                <w:right w:val="none" w:sz="0" w:space="0" w:color="auto"/>
                                                                              </w:divBdr>
                                                                              <w:divsChild>
                                                                                <w:div w:id="1869220500">
                                                                                  <w:marLeft w:val="0"/>
                                                                                  <w:marRight w:val="0"/>
                                                                                  <w:marTop w:val="0"/>
                                                                                  <w:marBottom w:val="0"/>
                                                                                  <w:divBdr>
                                                                                    <w:top w:val="none" w:sz="0" w:space="0" w:color="auto"/>
                                                                                    <w:left w:val="none" w:sz="0" w:space="0" w:color="auto"/>
                                                                                    <w:bottom w:val="none" w:sz="0" w:space="0" w:color="auto"/>
                                                                                    <w:right w:val="none" w:sz="0" w:space="0" w:color="auto"/>
                                                                                  </w:divBdr>
                                                                                </w:div>
                                                                                <w:div w:id="1637417225">
                                                                                  <w:marLeft w:val="0"/>
                                                                                  <w:marRight w:val="120"/>
                                                                                  <w:marTop w:val="0"/>
                                                                                  <w:marBottom w:val="0"/>
                                                                                  <w:divBdr>
                                                                                    <w:top w:val="none" w:sz="0" w:space="0" w:color="auto"/>
                                                                                    <w:left w:val="none" w:sz="0" w:space="0" w:color="auto"/>
                                                                                    <w:bottom w:val="none" w:sz="0" w:space="0" w:color="auto"/>
                                                                                    <w:right w:val="none" w:sz="0" w:space="0" w:color="auto"/>
                                                                                  </w:divBdr>
                                                                                  <w:divsChild>
                                                                                    <w:div w:id="15732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5134">
                                                                              <w:marLeft w:val="0"/>
                                                                              <w:marRight w:val="0"/>
                                                                              <w:marTop w:val="0"/>
                                                                              <w:marBottom w:val="0"/>
                                                                              <w:divBdr>
                                                                                <w:top w:val="none" w:sz="0" w:space="0" w:color="auto"/>
                                                                                <w:left w:val="none" w:sz="0" w:space="0" w:color="auto"/>
                                                                                <w:bottom w:val="none" w:sz="0" w:space="0" w:color="auto"/>
                                                                                <w:right w:val="none" w:sz="0" w:space="0" w:color="auto"/>
                                                                              </w:divBdr>
                                                                              <w:divsChild>
                                                                                <w:div w:id="402416777">
                                                                                  <w:marLeft w:val="0"/>
                                                                                  <w:marRight w:val="0"/>
                                                                                  <w:marTop w:val="0"/>
                                                                                  <w:marBottom w:val="0"/>
                                                                                  <w:divBdr>
                                                                                    <w:top w:val="none" w:sz="0" w:space="0" w:color="auto"/>
                                                                                    <w:left w:val="none" w:sz="0" w:space="0" w:color="auto"/>
                                                                                    <w:bottom w:val="none" w:sz="0" w:space="0" w:color="auto"/>
                                                                                    <w:right w:val="none" w:sz="0" w:space="0" w:color="auto"/>
                                                                                  </w:divBdr>
                                                                                </w:div>
                                                                                <w:div w:id="1993826802">
                                                                                  <w:marLeft w:val="0"/>
                                                                                  <w:marRight w:val="120"/>
                                                                                  <w:marTop w:val="0"/>
                                                                                  <w:marBottom w:val="0"/>
                                                                                  <w:divBdr>
                                                                                    <w:top w:val="none" w:sz="0" w:space="0" w:color="auto"/>
                                                                                    <w:left w:val="none" w:sz="0" w:space="0" w:color="auto"/>
                                                                                    <w:bottom w:val="none" w:sz="0" w:space="0" w:color="auto"/>
                                                                                    <w:right w:val="none" w:sz="0" w:space="0" w:color="auto"/>
                                                                                  </w:divBdr>
                                                                                  <w:divsChild>
                                                                                    <w:div w:id="20283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5902">
                                                                              <w:marLeft w:val="0"/>
                                                                              <w:marRight w:val="0"/>
                                                                              <w:marTop w:val="0"/>
                                                                              <w:marBottom w:val="0"/>
                                                                              <w:divBdr>
                                                                                <w:top w:val="none" w:sz="0" w:space="0" w:color="auto"/>
                                                                                <w:left w:val="none" w:sz="0" w:space="0" w:color="auto"/>
                                                                                <w:bottom w:val="none" w:sz="0" w:space="0" w:color="auto"/>
                                                                                <w:right w:val="none" w:sz="0" w:space="0" w:color="auto"/>
                                                                              </w:divBdr>
                                                                              <w:divsChild>
                                                                                <w:div w:id="1582517660">
                                                                                  <w:marLeft w:val="0"/>
                                                                                  <w:marRight w:val="0"/>
                                                                                  <w:marTop w:val="0"/>
                                                                                  <w:marBottom w:val="0"/>
                                                                                  <w:divBdr>
                                                                                    <w:top w:val="none" w:sz="0" w:space="0" w:color="auto"/>
                                                                                    <w:left w:val="none" w:sz="0" w:space="0" w:color="auto"/>
                                                                                    <w:bottom w:val="none" w:sz="0" w:space="0" w:color="auto"/>
                                                                                    <w:right w:val="none" w:sz="0" w:space="0" w:color="auto"/>
                                                                                  </w:divBdr>
                                                                                </w:div>
                                                                                <w:div w:id="1370957571">
                                                                                  <w:marLeft w:val="0"/>
                                                                                  <w:marRight w:val="120"/>
                                                                                  <w:marTop w:val="0"/>
                                                                                  <w:marBottom w:val="0"/>
                                                                                  <w:divBdr>
                                                                                    <w:top w:val="none" w:sz="0" w:space="0" w:color="auto"/>
                                                                                    <w:left w:val="none" w:sz="0" w:space="0" w:color="auto"/>
                                                                                    <w:bottom w:val="none" w:sz="0" w:space="0" w:color="auto"/>
                                                                                    <w:right w:val="none" w:sz="0" w:space="0" w:color="auto"/>
                                                                                  </w:divBdr>
                                                                                  <w:divsChild>
                                                                                    <w:div w:id="20399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490">
                                                                              <w:marLeft w:val="0"/>
                                                                              <w:marRight w:val="0"/>
                                                                              <w:marTop w:val="0"/>
                                                                              <w:marBottom w:val="0"/>
                                                                              <w:divBdr>
                                                                                <w:top w:val="none" w:sz="0" w:space="0" w:color="auto"/>
                                                                                <w:left w:val="none" w:sz="0" w:space="0" w:color="auto"/>
                                                                                <w:bottom w:val="none" w:sz="0" w:space="0" w:color="auto"/>
                                                                                <w:right w:val="none" w:sz="0" w:space="0" w:color="auto"/>
                                                                              </w:divBdr>
                                                                              <w:divsChild>
                                                                                <w:div w:id="1766534262">
                                                                                  <w:marLeft w:val="0"/>
                                                                                  <w:marRight w:val="0"/>
                                                                                  <w:marTop w:val="0"/>
                                                                                  <w:marBottom w:val="0"/>
                                                                                  <w:divBdr>
                                                                                    <w:top w:val="none" w:sz="0" w:space="0" w:color="auto"/>
                                                                                    <w:left w:val="none" w:sz="0" w:space="0" w:color="auto"/>
                                                                                    <w:bottom w:val="none" w:sz="0" w:space="0" w:color="auto"/>
                                                                                    <w:right w:val="none" w:sz="0" w:space="0" w:color="auto"/>
                                                                                  </w:divBdr>
                                                                                </w:div>
                                                                                <w:div w:id="928394810">
                                                                                  <w:marLeft w:val="0"/>
                                                                                  <w:marRight w:val="120"/>
                                                                                  <w:marTop w:val="0"/>
                                                                                  <w:marBottom w:val="0"/>
                                                                                  <w:divBdr>
                                                                                    <w:top w:val="none" w:sz="0" w:space="0" w:color="auto"/>
                                                                                    <w:left w:val="none" w:sz="0" w:space="0" w:color="auto"/>
                                                                                    <w:bottom w:val="none" w:sz="0" w:space="0" w:color="auto"/>
                                                                                    <w:right w:val="none" w:sz="0" w:space="0" w:color="auto"/>
                                                                                  </w:divBdr>
                                                                                  <w:divsChild>
                                                                                    <w:div w:id="11490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6612">
                                                                              <w:marLeft w:val="0"/>
                                                                              <w:marRight w:val="0"/>
                                                                              <w:marTop w:val="0"/>
                                                                              <w:marBottom w:val="0"/>
                                                                              <w:divBdr>
                                                                                <w:top w:val="none" w:sz="0" w:space="0" w:color="auto"/>
                                                                                <w:left w:val="none" w:sz="0" w:space="0" w:color="auto"/>
                                                                                <w:bottom w:val="none" w:sz="0" w:space="0" w:color="auto"/>
                                                                                <w:right w:val="none" w:sz="0" w:space="0" w:color="auto"/>
                                                                              </w:divBdr>
                                                                              <w:divsChild>
                                                                                <w:div w:id="1997762281">
                                                                                  <w:marLeft w:val="0"/>
                                                                                  <w:marRight w:val="0"/>
                                                                                  <w:marTop w:val="0"/>
                                                                                  <w:marBottom w:val="0"/>
                                                                                  <w:divBdr>
                                                                                    <w:top w:val="none" w:sz="0" w:space="0" w:color="auto"/>
                                                                                    <w:left w:val="none" w:sz="0" w:space="0" w:color="auto"/>
                                                                                    <w:bottom w:val="none" w:sz="0" w:space="0" w:color="auto"/>
                                                                                    <w:right w:val="none" w:sz="0" w:space="0" w:color="auto"/>
                                                                                  </w:divBdr>
                                                                                </w:div>
                                                                                <w:div w:id="85852204">
                                                                                  <w:marLeft w:val="0"/>
                                                                                  <w:marRight w:val="120"/>
                                                                                  <w:marTop w:val="0"/>
                                                                                  <w:marBottom w:val="0"/>
                                                                                  <w:divBdr>
                                                                                    <w:top w:val="none" w:sz="0" w:space="0" w:color="auto"/>
                                                                                    <w:left w:val="none" w:sz="0" w:space="0" w:color="auto"/>
                                                                                    <w:bottom w:val="none" w:sz="0" w:space="0" w:color="auto"/>
                                                                                    <w:right w:val="none" w:sz="0" w:space="0" w:color="auto"/>
                                                                                  </w:divBdr>
                                                                                  <w:divsChild>
                                                                                    <w:div w:id="2073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50479">
          <w:marLeft w:val="0"/>
          <w:marRight w:val="0"/>
          <w:marTop w:val="0"/>
          <w:marBottom w:val="0"/>
          <w:divBdr>
            <w:top w:val="none" w:sz="0" w:space="0" w:color="auto"/>
            <w:left w:val="none" w:sz="0" w:space="0" w:color="auto"/>
            <w:bottom w:val="none" w:sz="0" w:space="0" w:color="auto"/>
            <w:right w:val="none" w:sz="0" w:space="0" w:color="auto"/>
          </w:divBdr>
          <w:divsChild>
            <w:div w:id="628514006">
              <w:marLeft w:val="0"/>
              <w:marRight w:val="0"/>
              <w:marTop w:val="0"/>
              <w:marBottom w:val="0"/>
              <w:divBdr>
                <w:top w:val="none" w:sz="0" w:space="0" w:color="auto"/>
                <w:left w:val="none" w:sz="0" w:space="0" w:color="auto"/>
                <w:bottom w:val="none" w:sz="0" w:space="0" w:color="auto"/>
                <w:right w:val="none" w:sz="0" w:space="0" w:color="auto"/>
              </w:divBdr>
              <w:divsChild>
                <w:div w:id="649753665">
                  <w:marLeft w:val="0"/>
                  <w:marRight w:val="0"/>
                  <w:marTop w:val="0"/>
                  <w:marBottom w:val="0"/>
                  <w:divBdr>
                    <w:top w:val="none" w:sz="0" w:space="0" w:color="auto"/>
                    <w:left w:val="none" w:sz="0" w:space="0" w:color="auto"/>
                    <w:bottom w:val="none" w:sz="0" w:space="0" w:color="auto"/>
                    <w:right w:val="none" w:sz="0" w:space="0" w:color="auto"/>
                  </w:divBdr>
                </w:div>
                <w:div w:id="1801611604">
                  <w:marLeft w:val="0"/>
                  <w:marRight w:val="0"/>
                  <w:marTop w:val="180"/>
                  <w:marBottom w:val="0"/>
                  <w:divBdr>
                    <w:top w:val="none" w:sz="0" w:space="0" w:color="auto"/>
                    <w:left w:val="none" w:sz="0" w:space="0" w:color="auto"/>
                    <w:bottom w:val="none" w:sz="0" w:space="0" w:color="auto"/>
                    <w:right w:val="none" w:sz="0" w:space="0" w:color="auto"/>
                  </w:divBdr>
                  <w:divsChild>
                    <w:div w:id="103574828">
                      <w:marLeft w:val="0"/>
                      <w:marRight w:val="0"/>
                      <w:marTop w:val="0"/>
                      <w:marBottom w:val="0"/>
                      <w:divBdr>
                        <w:top w:val="single" w:sz="6" w:space="0" w:color="E1DFDD"/>
                        <w:left w:val="none" w:sz="0" w:space="0" w:color="auto"/>
                        <w:bottom w:val="single" w:sz="6" w:space="0" w:color="E1DFDD"/>
                        <w:right w:val="none" w:sz="0" w:space="0" w:color="auto"/>
                      </w:divBdr>
                      <w:divsChild>
                        <w:div w:id="784732450">
                          <w:marLeft w:val="0"/>
                          <w:marRight w:val="0"/>
                          <w:marTop w:val="0"/>
                          <w:marBottom w:val="0"/>
                          <w:divBdr>
                            <w:top w:val="none" w:sz="0" w:space="0" w:color="auto"/>
                            <w:left w:val="none" w:sz="0" w:space="0" w:color="auto"/>
                            <w:bottom w:val="none" w:sz="0" w:space="0" w:color="auto"/>
                            <w:right w:val="none" w:sz="0" w:space="0" w:color="auto"/>
                          </w:divBdr>
                          <w:divsChild>
                            <w:div w:id="29914643">
                              <w:marLeft w:val="0"/>
                              <w:marRight w:val="0"/>
                              <w:marTop w:val="0"/>
                              <w:marBottom w:val="0"/>
                              <w:divBdr>
                                <w:top w:val="none" w:sz="0" w:space="0" w:color="auto"/>
                                <w:left w:val="none" w:sz="0" w:space="0" w:color="auto"/>
                                <w:bottom w:val="none" w:sz="0" w:space="0" w:color="auto"/>
                                <w:right w:val="none" w:sz="0" w:space="0" w:color="auto"/>
                              </w:divBdr>
                            </w:div>
                            <w:div w:id="1797915616">
                              <w:marLeft w:val="0"/>
                              <w:marRight w:val="0"/>
                              <w:marTop w:val="0"/>
                              <w:marBottom w:val="180"/>
                              <w:divBdr>
                                <w:top w:val="none" w:sz="0" w:space="0" w:color="auto"/>
                                <w:left w:val="none" w:sz="0" w:space="0" w:color="auto"/>
                                <w:bottom w:val="none" w:sz="0" w:space="0" w:color="auto"/>
                                <w:right w:val="none" w:sz="0" w:space="0" w:color="auto"/>
                              </w:divBdr>
                              <w:divsChild>
                                <w:div w:id="1740320047">
                                  <w:marLeft w:val="0"/>
                                  <w:marRight w:val="450"/>
                                  <w:marTop w:val="0"/>
                                  <w:marBottom w:val="0"/>
                                  <w:divBdr>
                                    <w:top w:val="none" w:sz="0" w:space="0" w:color="auto"/>
                                    <w:left w:val="none" w:sz="0" w:space="0" w:color="auto"/>
                                    <w:bottom w:val="none" w:sz="0" w:space="0" w:color="auto"/>
                                    <w:right w:val="none" w:sz="0" w:space="0" w:color="auto"/>
                                  </w:divBdr>
                                </w:div>
                                <w:div w:id="1529102366">
                                  <w:marLeft w:val="0"/>
                                  <w:marRight w:val="0"/>
                                  <w:marTop w:val="0"/>
                                  <w:marBottom w:val="0"/>
                                  <w:divBdr>
                                    <w:top w:val="none" w:sz="0" w:space="0" w:color="auto"/>
                                    <w:left w:val="none" w:sz="0" w:space="0" w:color="auto"/>
                                    <w:bottom w:val="none" w:sz="0" w:space="0" w:color="auto"/>
                                    <w:right w:val="none" w:sz="0" w:space="0" w:color="auto"/>
                                  </w:divBdr>
                                  <w:divsChild>
                                    <w:div w:id="886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22968">
                          <w:marLeft w:val="0"/>
                          <w:marRight w:val="0"/>
                          <w:marTop w:val="210"/>
                          <w:marBottom w:val="0"/>
                          <w:divBdr>
                            <w:top w:val="none" w:sz="0" w:space="0" w:color="auto"/>
                            <w:left w:val="none" w:sz="0" w:space="0" w:color="auto"/>
                            <w:bottom w:val="none" w:sz="0" w:space="0" w:color="auto"/>
                            <w:right w:val="none" w:sz="0" w:space="0" w:color="auto"/>
                          </w:divBdr>
                        </w:div>
                        <w:div w:id="1209033081">
                          <w:marLeft w:val="0"/>
                          <w:marRight w:val="0"/>
                          <w:marTop w:val="240"/>
                          <w:marBottom w:val="0"/>
                          <w:divBdr>
                            <w:top w:val="none" w:sz="0" w:space="0" w:color="auto"/>
                            <w:left w:val="none" w:sz="0" w:space="0" w:color="auto"/>
                            <w:bottom w:val="none" w:sz="0" w:space="0" w:color="auto"/>
                            <w:right w:val="none" w:sz="0" w:space="0" w:color="auto"/>
                          </w:divBdr>
                          <w:divsChild>
                            <w:div w:id="883177347">
                              <w:marLeft w:val="0"/>
                              <w:marRight w:val="0"/>
                              <w:marTop w:val="0"/>
                              <w:marBottom w:val="0"/>
                              <w:divBdr>
                                <w:top w:val="none" w:sz="0" w:space="0" w:color="auto"/>
                                <w:left w:val="none" w:sz="0" w:space="0" w:color="auto"/>
                                <w:bottom w:val="none" w:sz="0" w:space="0" w:color="auto"/>
                                <w:right w:val="none" w:sz="0" w:space="0" w:color="auto"/>
                              </w:divBdr>
                              <w:divsChild>
                                <w:div w:id="10836583">
                                  <w:marLeft w:val="0"/>
                                  <w:marRight w:val="0"/>
                                  <w:marTop w:val="0"/>
                                  <w:marBottom w:val="0"/>
                                  <w:divBdr>
                                    <w:top w:val="none" w:sz="0" w:space="0" w:color="auto"/>
                                    <w:left w:val="none" w:sz="0" w:space="0" w:color="auto"/>
                                    <w:bottom w:val="none" w:sz="0" w:space="0" w:color="auto"/>
                                    <w:right w:val="none" w:sz="0" w:space="0" w:color="auto"/>
                                  </w:divBdr>
                                  <w:divsChild>
                                    <w:div w:id="9274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6363">
                              <w:marLeft w:val="0"/>
                              <w:marRight w:val="0"/>
                              <w:marTop w:val="0"/>
                              <w:marBottom w:val="0"/>
                              <w:divBdr>
                                <w:top w:val="none" w:sz="0" w:space="0" w:color="auto"/>
                                <w:left w:val="none" w:sz="0" w:space="0" w:color="auto"/>
                                <w:bottom w:val="none" w:sz="0" w:space="0" w:color="auto"/>
                                <w:right w:val="none" w:sz="0" w:space="0" w:color="auto"/>
                              </w:divBdr>
                              <w:divsChild>
                                <w:div w:id="9449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58251">
                  <w:marLeft w:val="0"/>
                  <w:marRight w:val="0"/>
                  <w:marTop w:val="660"/>
                  <w:marBottom w:val="0"/>
                  <w:divBdr>
                    <w:top w:val="none" w:sz="0" w:space="0" w:color="auto"/>
                    <w:left w:val="none" w:sz="0" w:space="0" w:color="auto"/>
                    <w:bottom w:val="none" w:sz="0" w:space="0" w:color="auto"/>
                    <w:right w:val="none" w:sz="0" w:space="0" w:color="auto"/>
                  </w:divBdr>
                  <w:divsChild>
                    <w:div w:id="109905355">
                      <w:marLeft w:val="0"/>
                      <w:marRight w:val="0"/>
                      <w:marTop w:val="0"/>
                      <w:marBottom w:val="0"/>
                      <w:divBdr>
                        <w:top w:val="none" w:sz="0" w:space="0" w:color="auto"/>
                        <w:left w:val="none" w:sz="0" w:space="0" w:color="auto"/>
                        <w:bottom w:val="none" w:sz="0" w:space="0" w:color="auto"/>
                        <w:right w:val="none" w:sz="0" w:space="0" w:color="auto"/>
                      </w:divBdr>
                      <w:divsChild>
                        <w:div w:id="734861174">
                          <w:marLeft w:val="0"/>
                          <w:marRight w:val="0"/>
                          <w:marTop w:val="0"/>
                          <w:marBottom w:val="0"/>
                          <w:divBdr>
                            <w:top w:val="none" w:sz="0" w:space="0" w:color="auto"/>
                            <w:left w:val="none" w:sz="0" w:space="0" w:color="auto"/>
                            <w:bottom w:val="none" w:sz="0" w:space="0" w:color="auto"/>
                            <w:right w:val="none" w:sz="0" w:space="0" w:color="auto"/>
                          </w:divBdr>
                          <w:divsChild>
                            <w:div w:id="806168103">
                              <w:marLeft w:val="0"/>
                              <w:marRight w:val="0"/>
                              <w:marTop w:val="0"/>
                              <w:marBottom w:val="0"/>
                              <w:divBdr>
                                <w:top w:val="none" w:sz="0" w:space="0" w:color="auto"/>
                                <w:left w:val="none" w:sz="0" w:space="0" w:color="auto"/>
                                <w:bottom w:val="none" w:sz="0" w:space="0" w:color="auto"/>
                                <w:right w:val="none" w:sz="0" w:space="0" w:color="auto"/>
                              </w:divBdr>
                              <w:divsChild>
                                <w:div w:id="2078244107">
                                  <w:marLeft w:val="0"/>
                                  <w:marRight w:val="0"/>
                                  <w:marTop w:val="0"/>
                                  <w:marBottom w:val="0"/>
                                  <w:divBdr>
                                    <w:top w:val="none" w:sz="0" w:space="0" w:color="auto"/>
                                    <w:left w:val="none" w:sz="0" w:space="0" w:color="auto"/>
                                    <w:bottom w:val="none" w:sz="0" w:space="0" w:color="auto"/>
                                    <w:right w:val="none" w:sz="0" w:space="0" w:color="auto"/>
                                  </w:divBdr>
                                  <w:divsChild>
                                    <w:div w:id="13788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12919">
              <w:marLeft w:val="0"/>
              <w:marRight w:val="0"/>
              <w:marTop w:val="0"/>
              <w:marBottom w:val="0"/>
              <w:divBdr>
                <w:top w:val="none" w:sz="0" w:space="0" w:color="auto"/>
                <w:left w:val="none" w:sz="0" w:space="0" w:color="auto"/>
                <w:bottom w:val="none" w:sz="0" w:space="0" w:color="auto"/>
                <w:right w:val="none" w:sz="0" w:space="0" w:color="auto"/>
              </w:divBdr>
              <w:divsChild>
                <w:div w:id="663365062">
                  <w:marLeft w:val="0"/>
                  <w:marRight w:val="0"/>
                  <w:marTop w:val="0"/>
                  <w:marBottom w:val="0"/>
                  <w:divBdr>
                    <w:top w:val="none" w:sz="0" w:space="0" w:color="auto"/>
                    <w:left w:val="none" w:sz="0" w:space="0" w:color="auto"/>
                    <w:bottom w:val="none" w:sz="0" w:space="0" w:color="auto"/>
                    <w:right w:val="none" w:sz="0" w:space="0" w:color="auto"/>
                  </w:divBdr>
                  <w:divsChild>
                    <w:div w:id="705985819">
                      <w:marLeft w:val="0"/>
                      <w:marRight w:val="0"/>
                      <w:marTop w:val="0"/>
                      <w:marBottom w:val="0"/>
                      <w:divBdr>
                        <w:top w:val="none" w:sz="0" w:space="0" w:color="auto"/>
                        <w:left w:val="none" w:sz="0" w:space="0" w:color="auto"/>
                        <w:bottom w:val="none" w:sz="0" w:space="0" w:color="auto"/>
                        <w:right w:val="none" w:sz="0" w:space="0" w:color="auto"/>
                      </w:divBdr>
                      <w:divsChild>
                        <w:div w:id="844826792">
                          <w:marLeft w:val="0"/>
                          <w:marRight w:val="0"/>
                          <w:marTop w:val="0"/>
                          <w:marBottom w:val="0"/>
                          <w:divBdr>
                            <w:top w:val="none" w:sz="0" w:space="0" w:color="auto"/>
                            <w:left w:val="none" w:sz="0" w:space="0" w:color="auto"/>
                            <w:bottom w:val="none" w:sz="0" w:space="0" w:color="auto"/>
                            <w:right w:val="none" w:sz="0" w:space="0" w:color="auto"/>
                          </w:divBdr>
                          <w:divsChild>
                            <w:div w:id="1622951430">
                              <w:marLeft w:val="0"/>
                              <w:marRight w:val="0"/>
                              <w:marTop w:val="0"/>
                              <w:marBottom w:val="0"/>
                              <w:divBdr>
                                <w:top w:val="none" w:sz="0" w:space="0" w:color="auto"/>
                                <w:left w:val="none" w:sz="0" w:space="0" w:color="auto"/>
                                <w:bottom w:val="none" w:sz="0" w:space="0" w:color="auto"/>
                                <w:right w:val="none" w:sz="0" w:space="0" w:color="auto"/>
                              </w:divBdr>
                              <w:divsChild>
                                <w:div w:id="530342305">
                                  <w:marLeft w:val="0"/>
                                  <w:marRight w:val="0"/>
                                  <w:marTop w:val="0"/>
                                  <w:marBottom w:val="0"/>
                                  <w:divBdr>
                                    <w:top w:val="none" w:sz="0" w:space="0" w:color="auto"/>
                                    <w:left w:val="none" w:sz="0" w:space="0" w:color="auto"/>
                                    <w:bottom w:val="none" w:sz="0" w:space="0" w:color="auto"/>
                                    <w:right w:val="none" w:sz="0" w:space="0" w:color="auto"/>
                                  </w:divBdr>
                                  <w:divsChild>
                                    <w:div w:id="1224828502">
                                      <w:marLeft w:val="0"/>
                                      <w:marRight w:val="0"/>
                                      <w:marTop w:val="0"/>
                                      <w:marBottom w:val="0"/>
                                      <w:divBdr>
                                        <w:top w:val="none" w:sz="0" w:space="0" w:color="auto"/>
                                        <w:left w:val="none" w:sz="0" w:space="0" w:color="auto"/>
                                        <w:bottom w:val="none" w:sz="0" w:space="0" w:color="auto"/>
                                        <w:right w:val="none" w:sz="0" w:space="0" w:color="auto"/>
                                      </w:divBdr>
                                      <w:divsChild>
                                        <w:div w:id="1120879659">
                                          <w:marLeft w:val="0"/>
                                          <w:marRight w:val="0"/>
                                          <w:marTop w:val="0"/>
                                          <w:marBottom w:val="0"/>
                                          <w:divBdr>
                                            <w:top w:val="none" w:sz="0" w:space="0" w:color="auto"/>
                                            <w:left w:val="none" w:sz="0" w:space="0" w:color="auto"/>
                                            <w:bottom w:val="none" w:sz="0" w:space="0" w:color="auto"/>
                                            <w:right w:val="none" w:sz="0" w:space="0" w:color="auto"/>
                                          </w:divBdr>
                                          <w:divsChild>
                                            <w:div w:id="17732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3148">
                                  <w:marLeft w:val="0"/>
                                  <w:marRight w:val="0"/>
                                  <w:marTop w:val="0"/>
                                  <w:marBottom w:val="0"/>
                                  <w:divBdr>
                                    <w:top w:val="none" w:sz="0" w:space="0" w:color="auto"/>
                                    <w:left w:val="none" w:sz="0" w:space="0" w:color="auto"/>
                                    <w:bottom w:val="none" w:sz="0" w:space="0" w:color="auto"/>
                                    <w:right w:val="none" w:sz="0" w:space="0" w:color="auto"/>
                                  </w:divBdr>
                                  <w:divsChild>
                                    <w:div w:id="286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9616">
                              <w:marLeft w:val="0"/>
                              <w:marRight w:val="0"/>
                              <w:marTop w:val="0"/>
                              <w:marBottom w:val="0"/>
                              <w:divBdr>
                                <w:top w:val="none" w:sz="0" w:space="0" w:color="auto"/>
                                <w:left w:val="none" w:sz="0" w:space="0" w:color="auto"/>
                                <w:bottom w:val="none" w:sz="0" w:space="0" w:color="auto"/>
                                <w:right w:val="none" w:sz="0" w:space="0" w:color="auto"/>
                              </w:divBdr>
                              <w:divsChild>
                                <w:div w:id="2089620009">
                                  <w:marLeft w:val="0"/>
                                  <w:marRight w:val="0"/>
                                  <w:marTop w:val="0"/>
                                  <w:marBottom w:val="0"/>
                                  <w:divBdr>
                                    <w:top w:val="none" w:sz="0" w:space="0" w:color="auto"/>
                                    <w:left w:val="none" w:sz="0" w:space="0" w:color="auto"/>
                                    <w:bottom w:val="none" w:sz="0" w:space="0" w:color="auto"/>
                                    <w:right w:val="none" w:sz="0" w:space="0" w:color="auto"/>
                                  </w:divBdr>
                                  <w:divsChild>
                                    <w:div w:id="1371955106">
                                      <w:marLeft w:val="0"/>
                                      <w:marRight w:val="0"/>
                                      <w:marTop w:val="0"/>
                                      <w:marBottom w:val="0"/>
                                      <w:divBdr>
                                        <w:top w:val="none" w:sz="0" w:space="0" w:color="auto"/>
                                        <w:left w:val="none" w:sz="0" w:space="0" w:color="auto"/>
                                        <w:bottom w:val="none" w:sz="0" w:space="0" w:color="auto"/>
                                        <w:right w:val="none" w:sz="0" w:space="0" w:color="auto"/>
                                      </w:divBdr>
                                      <w:divsChild>
                                        <w:div w:id="517159632">
                                          <w:marLeft w:val="0"/>
                                          <w:marRight w:val="0"/>
                                          <w:marTop w:val="0"/>
                                          <w:marBottom w:val="0"/>
                                          <w:divBdr>
                                            <w:top w:val="none" w:sz="0" w:space="0" w:color="auto"/>
                                            <w:left w:val="none" w:sz="0" w:space="0" w:color="auto"/>
                                            <w:bottom w:val="none" w:sz="0" w:space="0" w:color="auto"/>
                                            <w:right w:val="none" w:sz="0" w:space="0" w:color="auto"/>
                                          </w:divBdr>
                                          <w:divsChild>
                                            <w:div w:id="383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8945">
                                  <w:marLeft w:val="0"/>
                                  <w:marRight w:val="0"/>
                                  <w:marTop w:val="0"/>
                                  <w:marBottom w:val="0"/>
                                  <w:divBdr>
                                    <w:top w:val="none" w:sz="0" w:space="0" w:color="auto"/>
                                    <w:left w:val="none" w:sz="0" w:space="0" w:color="auto"/>
                                    <w:bottom w:val="none" w:sz="0" w:space="0" w:color="auto"/>
                                    <w:right w:val="none" w:sz="0" w:space="0" w:color="auto"/>
                                  </w:divBdr>
                                  <w:divsChild>
                                    <w:div w:id="20585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1929388235">
      <w:bodyDiv w:val="1"/>
      <w:marLeft w:val="0"/>
      <w:marRight w:val="0"/>
      <w:marTop w:val="0"/>
      <w:marBottom w:val="0"/>
      <w:divBdr>
        <w:top w:val="none" w:sz="0" w:space="0" w:color="auto"/>
        <w:left w:val="none" w:sz="0" w:space="0" w:color="auto"/>
        <w:bottom w:val="none" w:sz="0" w:space="0" w:color="auto"/>
        <w:right w:val="none" w:sz="0" w:space="0" w:color="auto"/>
      </w:divBdr>
      <w:divsChild>
        <w:div w:id="1907184112">
          <w:marLeft w:val="0"/>
          <w:marRight w:val="0"/>
          <w:marTop w:val="0"/>
          <w:marBottom w:val="0"/>
          <w:divBdr>
            <w:top w:val="none" w:sz="0" w:space="0" w:color="auto"/>
            <w:left w:val="none" w:sz="0" w:space="0" w:color="auto"/>
            <w:bottom w:val="none" w:sz="0" w:space="0" w:color="auto"/>
            <w:right w:val="none" w:sz="0" w:space="0" w:color="auto"/>
          </w:divBdr>
          <w:divsChild>
            <w:div w:id="904946621">
              <w:marLeft w:val="0"/>
              <w:marRight w:val="0"/>
              <w:marTop w:val="0"/>
              <w:marBottom w:val="0"/>
              <w:divBdr>
                <w:top w:val="none" w:sz="0" w:space="0" w:color="auto"/>
                <w:left w:val="none" w:sz="0" w:space="0" w:color="auto"/>
                <w:bottom w:val="none" w:sz="0" w:space="0" w:color="auto"/>
                <w:right w:val="none" w:sz="0" w:space="0" w:color="auto"/>
              </w:divBdr>
              <w:divsChild>
                <w:div w:id="1705254365">
                  <w:marLeft w:val="0"/>
                  <w:marRight w:val="0"/>
                  <w:marTop w:val="0"/>
                  <w:marBottom w:val="0"/>
                  <w:divBdr>
                    <w:top w:val="none" w:sz="0" w:space="0" w:color="auto"/>
                    <w:left w:val="none" w:sz="0" w:space="0" w:color="auto"/>
                    <w:bottom w:val="none" w:sz="0" w:space="0" w:color="auto"/>
                    <w:right w:val="none" w:sz="0" w:space="0" w:color="auto"/>
                  </w:divBdr>
                </w:div>
                <w:div w:id="10692645">
                  <w:marLeft w:val="0"/>
                  <w:marRight w:val="120"/>
                  <w:marTop w:val="0"/>
                  <w:marBottom w:val="0"/>
                  <w:divBdr>
                    <w:top w:val="none" w:sz="0" w:space="0" w:color="auto"/>
                    <w:left w:val="none" w:sz="0" w:space="0" w:color="auto"/>
                    <w:bottom w:val="none" w:sz="0" w:space="0" w:color="auto"/>
                    <w:right w:val="none" w:sz="0" w:space="0" w:color="auto"/>
                  </w:divBdr>
                  <w:divsChild>
                    <w:div w:id="8751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6081">
              <w:marLeft w:val="0"/>
              <w:marRight w:val="0"/>
              <w:marTop w:val="0"/>
              <w:marBottom w:val="0"/>
              <w:divBdr>
                <w:top w:val="none" w:sz="0" w:space="0" w:color="auto"/>
                <w:left w:val="none" w:sz="0" w:space="0" w:color="auto"/>
                <w:bottom w:val="none" w:sz="0" w:space="0" w:color="auto"/>
                <w:right w:val="none" w:sz="0" w:space="0" w:color="auto"/>
              </w:divBdr>
              <w:divsChild>
                <w:div w:id="1556625020">
                  <w:marLeft w:val="0"/>
                  <w:marRight w:val="0"/>
                  <w:marTop w:val="0"/>
                  <w:marBottom w:val="0"/>
                  <w:divBdr>
                    <w:top w:val="none" w:sz="0" w:space="0" w:color="auto"/>
                    <w:left w:val="none" w:sz="0" w:space="0" w:color="auto"/>
                    <w:bottom w:val="none" w:sz="0" w:space="0" w:color="auto"/>
                    <w:right w:val="none" w:sz="0" w:space="0" w:color="auto"/>
                  </w:divBdr>
                </w:div>
                <w:div w:id="2089837005">
                  <w:marLeft w:val="0"/>
                  <w:marRight w:val="120"/>
                  <w:marTop w:val="0"/>
                  <w:marBottom w:val="0"/>
                  <w:divBdr>
                    <w:top w:val="none" w:sz="0" w:space="0" w:color="auto"/>
                    <w:left w:val="none" w:sz="0" w:space="0" w:color="auto"/>
                    <w:bottom w:val="none" w:sz="0" w:space="0" w:color="auto"/>
                    <w:right w:val="none" w:sz="0" w:space="0" w:color="auto"/>
                  </w:divBdr>
                  <w:divsChild>
                    <w:div w:id="11775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303">
              <w:marLeft w:val="0"/>
              <w:marRight w:val="0"/>
              <w:marTop w:val="0"/>
              <w:marBottom w:val="0"/>
              <w:divBdr>
                <w:top w:val="none" w:sz="0" w:space="0" w:color="auto"/>
                <w:left w:val="none" w:sz="0" w:space="0" w:color="auto"/>
                <w:bottom w:val="none" w:sz="0" w:space="0" w:color="auto"/>
                <w:right w:val="none" w:sz="0" w:space="0" w:color="auto"/>
              </w:divBdr>
              <w:divsChild>
                <w:div w:id="2114203560">
                  <w:marLeft w:val="0"/>
                  <w:marRight w:val="0"/>
                  <w:marTop w:val="0"/>
                  <w:marBottom w:val="0"/>
                  <w:divBdr>
                    <w:top w:val="none" w:sz="0" w:space="0" w:color="auto"/>
                    <w:left w:val="none" w:sz="0" w:space="0" w:color="auto"/>
                    <w:bottom w:val="none" w:sz="0" w:space="0" w:color="auto"/>
                    <w:right w:val="none" w:sz="0" w:space="0" w:color="auto"/>
                  </w:divBdr>
                </w:div>
                <w:div w:id="1944193028">
                  <w:marLeft w:val="0"/>
                  <w:marRight w:val="120"/>
                  <w:marTop w:val="0"/>
                  <w:marBottom w:val="0"/>
                  <w:divBdr>
                    <w:top w:val="none" w:sz="0" w:space="0" w:color="auto"/>
                    <w:left w:val="none" w:sz="0" w:space="0" w:color="auto"/>
                    <w:bottom w:val="none" w:sz="0" w:space="0" w:color="auto"/>
                    <w:right w:val="none" w:sz="0" w:space="0" w:color="auto"/>
                  </w:divBdr>
                  <w:divsChild>
                    <w:div w:id="15292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621">
              <w:marLeft w:val="0"/>
              <w:marRight w:val="0"/>
              <w:marTop w:val="0"/>
              <w:marBottom w:val="0"/>
              <w:divBdr>
                <w:top w:val="none" w:sz="0" w:space="0" w:color="auto"/>
                <w:left w:val="none" w:sz="0" w:space="0" w:color="auto"/>
                <w:bottom w:val="none" w:sz="0" w:space="0" w:color="auto"/>
                <w:right w:val="none" w:sz="0" w:space="0" w:color="auto"/>
              </w:divBdr>
              <w:divsChild>
                <w:div w:id="1528564506">
                  <w:marLeft w:val="0"/>
                  <w:marRight w:val="0"/>
                  <w:marTop w:val="0"/>
                  <w:marBottom w:val="0"/>
                  <w:divBdr>
                    <w:top w:val="none" w:sz="0" w:space="0" w:color="auto"/>
                    <w:left w:val="none" w:sz="0" w:space="0" w:color="auto"/>
                    <w:bottom w:val="none" w:sz="0" w:space="0" w:color="auto"/>
                    <w:right w:val="none" w:sz="0" w:space="0" w:color="auto"/>
                  </w:divBdr>
                </w:div>
                <w:div w:id="1967662476">
                  <w:marLeft w:val="0"/>
                  <w:marRight w:val="120"/>
                  <w:marTop w:val="0"/>
                  <w:marBottom w:val="0"/>
                  <w:divBdr>
                    <w:top w:val="none" w:sz="0" w:space="0" w:color="auto"/>
                    <w:left w:val="none" w:sz="0" w:space="0" w:color="auto"/>
                    <w:bottom w:val="none" w:sz="0" w:space="0" w:color="auto"/>
                    <w:right w:val="none" w:sz="0" w:space="0" w:color="auto"/>
                  </w:divBdr>
                  <w:divsChild>
                    <w:div w:id="19827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2609">
              <w:marLeft w:val="0"/>
              <w:marRight w:val="0"/>
              <w:marTop w:val="0"/>
              <w:marBottom w:val="0"/>
              <w:divBdr>
                <w:top w:val="none" w:sz="0" w:space="0" w:color="auto"/>
                <w:left w:val="none" w:sz="0" w:space="0" w:color="auto"/>
                <w:bottom w:val="none" w:sz="0" w:space="0" w:color="auto"/>
                <w:right w:val="none" w:sz="0" w:space="0" w:color="auto"/>
              </w:divBdr>
              <w:divsChild>
                <w:div w:id="1682077601">
                  <w:marLeft w:val="0"/>
                  <w:marRight w:val="0"/>
                  <w:marTop w:val="0"/>
                  <w:marBottom w:val="0"/>
                  <w:divBdr>
                    <w:top w:val="none" w:sz="0" w:space="0" w:color="auto"/>
                    <w:left w:val="none" w:sz="0" w:space="0" w:color="auto"/>
                    <w:bottom w:val="none" w:sz="0" w:space="0" w:color="auto"/>
                    <w:right w:val="none" w:sz="0" w:space="0" w:color="auto"/>
                  </w:divBdr>
                </w:div>
                <w:div w:id="2103606566">
                  <w:marLeft w:val="0"/>
                  <w:marRight w:val="120"/>
                  <w:marTop w:val="0"/>
                  <w:marBottom w:val="0"/>
                  <w:divBdr>
                    <w:top w:val="none" w:sz="0" w:space="0" w:color="auto"/>
                    <w:left w:val="none" w:sz="0" w:space="0" w:color="auto"/>
                    <w:bottom w:val="none" w:sz="0" w:space="0" w:color="auto"/>
                    <w:right w:val="none" w:sz="0" w:space="0" w:color="auto"/>
                  </w:divBdr>
                  <w:divsChild>
                    <w:div w:id="4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0659">
              <w:marLeft w:val="0"/>
              <w:marRight w:val="0"/>
              <w:marTop w:val="0"/>
              <w:marBottom w:val="0"/>
              <w:divBdr>
                <w:top w:val="none" w:sz="0" w:space="0" w:color="auto"/>
                <w:left w:val="none" w:sz="0" w:space="0" w:color="auto"/>
                <w:bottom w:val="none" w:sz="0" w:space="0" w:color="auto"/>
                <w:right w:val="none" w:sz="0" w:space="0" w:color="auto"/>
              </w:divBdr>
              <w:divsChild>
                <w:div w:id="698941527">
                  <w:marLeft w:val="0"/>
                  <w:marRight w:val="0"/>
                  <w:marTop w:val="0"/>
                  <w:marBottom w:val="0"/>
                  <w:divBdr>
                    <w:top w:val="none" w:sz="0" w:space="0" w:color="auto"/>
                    <w:left w:val="none" w:sz="0" w:space="0" w:color="auto"/>
                    <w:bottom w:val="none" w:sz="0" w:space="0" w:color="auto"/>
                    <w:right w:val="none" w:sz="0" w:space="0" w:color="auto"/>
                  </w:divBdr>
                </w:div>
                <w:div w:id="1301031293">
                  <w:marLeft w:val="0"/>
                  <w:marRight w:val="120"/>
                  <w:marTop w:val="0"/>
                  <w:marBottom w:val="0"/>
                  <w:divBdr>
                    <w:top w:val="none" w:sz="0" w:space="0" w:color="auto"/>
                    <w:left w:val="none" w:sz="0" w:space="0" w:color="auto"/>
                    <w:bottom w:val="none" w:sz="0" w:space="0" w:color="auto"/>
                    <w:right w:val="none" w:sz="0" w:space="0" w:color="auto"/>
                  </w:divBdr>
                  <w:divsChild>
                    <w:div w:id="1954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2167">
              <w:marLeft w:val="0"/>
              <w:marRight w:val="0"/>
              <w:marTop w:val="0"/>
              <w:marBottom w:val="0"/>
              <w:divBdr>
                <w:top w:val="none" w:sz="0" w:space="0" w:color="auto"/>
                <w:left w:val="none" w:sz="0" w:space="0" w:color="auto"/>
                <w:bottom w:val="none" w:sz="0" w:space="0" w:color="auto"/>
                <w:right w:val="none" w:sz="0" w:space="0" w:color="auto"/>
              </w:divBdr>
              <w:divsChild>
                <w:div w:id="1053694258">
                  <w:marLeft w:val="0"/>
                  <w:marRight w:val="0"/>
                  <w:marTop w:val="0"/>
                  <w:marBottom w:val="0"/>
                  <w:divBdr>
                    <w:top w:val="none" w:sz="0" w:space="0" w:color="auto"/>
                    <w:left w:val="none" w:sz="0" w:space="0" w:color="auto"/>
                    <w:bottom w:val="none" w:sz="0" w:space="0" w:color="auto"/>
                    <w:right w:val="none" w:sz="0" w:space="0" w:color="auto"/>
                  </w:divBdr>
                </w:div>
                <w:div w:id="1600598849">
                  <w:marLeft w:val="0"/>
                  <w:marRight w:val="120"/>
                  <w:marTop w:val="0"/>
                  <w:marBottom w:val="0"/>
                  <w:divBdr>
                    <w:top w:val="none" w:sz="0" w:space="0" w:color="auto"/>
                    <w:left w:val="none" w:sz="0" w:space="0" w:color="auto"/>
                    <w:bottom w:val="none" w:sz="0" w:space="0" w:color="auto"/>
                    <w:right w:val="none" w:sz="0" w:space="0" w:color="auto"/>
                  </w:divBdr>
                  <w:divsChild>
                    <w:div w:id="7265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39543">
              <w:marLeft w:val="0"/>
              <w:marRight w:val="0"/>
              <w:marTop w:val="0"/>
              <w:marBottom w:val="0"/>
              <w:divBdr>
                <w:top w:val="none" w:sz="0" w:space="0" w:color="auto"/>
                <w:left w:val="none" w:sz="0" w:space="0" w:color="auto"/>
                <w:bottom w:val="none" w:sz="0" w:space="0" w:color="auto"/>
                <w:right w:val="none" w:sz="0" w:space="0" w:color="auto"/>
              </w:divBdr>
              <w:divsChild>
                <w:div w:id="389964378">
                  <w:marLeft w:val="0"/>
                  <w:marRight w:val="0"/>
                  <w:marTop w:val="0"/>
                  <w:marBottom w:val="0"/>
                  <w:divBdr>
                    <w:top w:val="none" w:sz="0" w:space="0" w:color="auto"/>
                    <w:left w:val="none" w:sz="0" w:space="0" w:color="auto"/>
                    <w:bottom w:val="none" w:sz="0" w:space="0" w:color="auto"/>
                    <w:right w:val="none" w:sz="0" w:space="0" w:color="auto"/>
                  </w:divBdr>
                </w:div>
                <w:div w:id="1861433028">
                  <w:marLeft w:val="0"/>
                  <w:marRight w:val="120"/>
                  <w:marTop w:val="0"/>
                  <w:marBottom w:val="0"/>
                  <w:divBdr>
                    <w:top w:val="none" w:sz="0" w:space="0" w:color="auto"/>
                    <w:left w:val="none" w:sz="0" w:space="0" w:color="auto"/>
                    <w:bottom w:val="none" w:sz="0" w:space="0" w:color="auto"/>
                    <w:right w:val="none" w:sz="0" w:space="0" w:color="auto"/>
                  </w:divBdr>
                  <w:divsChild>
                    <w:div w:id="12830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5076">
              <w:marLeft w:val="0"/>
              <w:marRight w:val="0"/>
              <w:marTop w:val="0"/>
              <w:marBottom w:val="0"/>
              <w:divBdr>
                <w:top w:val="none" w:sz="0" w:space="0" w:color="auto"/>
                <w:left w:val="none" w:sz="0" w:space="0" w:color="auto"/>
                <w:bottom w:val="none" w:sz="0" w:space="0" w:color="auto"/>
                <w:right w:val="none" w:sz="0" w:space="0" w:color="auto"/>
              </w:divBdr>
              <w:divsChild>
                <w:div w:id="1467550810">
                  <w:marLeft w:val="0"/>
                  <w:marRight w:val="0"/>
                  <w:marTop w:val="0"/>
                  <w:marBottom w:val="0"/>
                  <w:divBdr>
                    <w:top w:val="none" w:sz="0" w:space="0" w:color="auto"/>
                    <w:left w:val="none" w:sz="0" w:space="0" w:color="auto"/>
                    <w:bottom w:val="none" w:sz="0" w:space="0" w:color="auto"/>
                    <w:right w:val="none" w:sz="0" w:space="0" w:color="auto"/>
                  </w:divBdr>
                </w:div>
                <w:div w:id="1889805343">
                  <w:marLeft w:val="0"/>
                  <w:marRight w:val="120"/>
                  <w:marTop w:val="0"/>
                  <w:marBottom w:val="0"/>
                  <w:divBdr>
                    <w:top w:val="none" w:sz="0" w:space="0" w:color="auto"/>
                    <w:left w:val="none" w:sz="0" w:space="0" w:color="auto"/>
                    <w:bottom w:val="none" w:sz="0" w:space="0" w:color="auto"/>
                    <w:right w:val="none" w:sz="0" w:space="0" w:color="auto"/>
                  </w:divBdr>
                  <w:divsChild>
                    <w:div w:id="15825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500">
              <w:marLeft w:val="0"/>
              <w:marRight w:val="0"/>
              <w:marTop w:val="0"/>
              <w:marBottom w:val="0"/>
              <w:divBdr>
                <w:top w:val="none" w:sz="0" w:space="0" w:color="auto"/>
                <w:left w:val="none" w:sz="0" w:space="0" w:color="auto"/>
                <w:bottom w:val="none" w:sz="0" w:space="0" w:color="auto"/>
                <w:right w:val="none" w:sz="0" w:space="0" w:color="auto"/>
              </w:divBdr>
              <w:divsChild>
                <w:div w:id="1230188149">
                  <w:marLeft w:val="0"/>
                  <w:marRight w:val="0"/>
                  <w:marTop w:val="0"/>
                  <w:marBottom w:val="0"/>
                  <w:divBdr>
                    <w:top w:val="none" w:sz="0" w:space="0" w:color="auto"/>
                    <w:left w:val="none" w:sz="0" w:space="0" w:color="auto"/>
                    <w:bottom w:val="none" w:sz="0" w:space="0" w:color="auto"/>
                    <w:right w:val="none" w:sz="0" w:space="0" w:color="auto"/>
                  </w:divBdr>
                </w:div>
                <w:div w:id="566257890">
                  <w:marLeft w:val="0"/>
                  <w:marRight w:val="120"/>
                  <w:marTop w:val="0"/>
                  <w:marBottom w:val="0"/>
                  <w:divBdr>
                    <w:top w:val="none" w:sz="0" w:space="0" w:color="auto"/>
                    <w:left w:val="none" w:sz="0" w:space="0" w:color="auto"/>
                    <w:bottom w:val="none" w:sz="0" w:space="0" w:color="auto"/>
                    <w:right w:val="none" w:sz="0" w:space="0" w:color="auto"/>
                  </w:divBdr>
                  <w:divsChild>
                    <w:div w:id="11607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021">
              <w:marLeft w:val="0"/>
              <w:marRight w:val="0"/>
              <w:marTop w:val="0"/>
              <w:marBottom w:val="0"/>
              <w:divBdr>
                <w:top w:val="none" w:sz="0" w:space="0" w:color="auto"/>
                <w:left w:val="none" w:sz="0" w:space="0" w:color="auto"/>
                <w:bottom w:val="none" w:sz="0" w:space="0" w:color="auto"/>
                <w:right w:val="none" w:sz="0" w:space="0" w:color="auto"/>
              </w:divBdr>
              <w:divsChild>
                <w:div w:id="1275792941">
                  <w:marLeft w:val="0"/>
                  <w:marRight w:val="0"/>
                  <w:marTop w:val="0"/>
                  <w:marBottom w:val="0"/>
                  <w:divBdr>
                    <w:top w:val="none" w:sz="0" w:space="0" w:color="auto"/>
                    <w:left w:val="none" w:sz="0" w:space="0" w:color="auto"/>
                    <w:bottom w:val="none" w:sz="0" w:space="0" w:color="auto"/>
                    <w:right w:val="none" w:sz="0" w:space="0" w:color="auto"/>
                  </w:divBdr>
                </w:div>
                <w:div w:id="503977957">
                  <w:marLeft w:val="0"/>
                  <w:marRight w:val="120"/>
                  <w:marTop w:val="0"/>
                  <w:marBottom w:val="0"/>
                  <w:divBdr>
                    <w:top w:val="none" w:sz="0" w:space="0" w:color="auto"/>
                    <w:left w:val="none" w:sz="0" w:space="0" w:color="auto"/>
                    <w:bottom w:val="none" w:sz="0" w:space="0" w:color="auto"/>
                    <w:right w:val="none" w:sz="0" w:space="0" w:color="auto"/>
                  </w:divBdr>
                  <w:divsChild>
                    <w:div w:id="18685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3257">
              <w:marLeft w:val="0"/>
              <w:marRight w:val="0"/>
              <w:marTop w:val="0"/>
              <w:marBottom w:val="0"/>
              <w:divBdr>
                <w:top w:val="none" w:sz="0" w:space="0" w:color="auto"/>
                <w:left w:val="none" w:sz="0" w:space="0" w:color="auto"/>
                <w:bottom w:val="none" w:sz="0" w:space="0" w:color="auto"/>
                <w:right w:val="none" w:sz="0" w:space="0" w:color="auto"/>
              </w:divBdr>
              <w:divsChild>
                <w:div w:id="1073115728">
                  <w:marLeft w:val="0"/>
                  <w:marRight w:val="0"/>
                  <w:marTop w:val="0"/>
                  <w:marBottom w:val="0"/>
                  <w:divBdr>
                    <w:top w:val="none" w:sz="0" w:space="0" w:color="auto"/>
                    <w:left w:val="none" w:sz="0" w:space="0" w:color="auto"/>
                    <w:bottom w:val="none" w:sz="0" w:space="0" w:color="auto"/>
                    <w:right w:val="none" w:sz="0" w:space="0" w:color="auto"/>
                  </w:divBdr>
                </w:div>
                <w:div w:id="1115904200">
                  <w:marLeft w:val="0"/>
                  <w:marRight w:val="120"/>
                  <w:marTop w:val="0"/>
                  <w:marBottom w:val="0"/>
                  <w:divBdr>
                    <w:top w:val="none" w:sz="0" w:space="0" w:color="auto"/>
                    <w:left w:val="none" w:sz="0" w:space="0" w:color="auto"/>
                    <w:bottom w:val="none" w:sz="0" w:space="0" w:color="auto"/>
                    <w:right w:val="none" w:sz="0" w:space="0" w:color="auto"/>
                  </w:divBdr>
                  <w:divsChild>
                    <w:div w:id="3403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3949">
              <w:marLeft w:val="0"/>
              <w:marRight w:val="0"/>
              <w:marTop w:val="0"/>
              <w:marBottom w:val="0"/>
              <w:divBdr>
                <w:top w:val="none" w:sz="0" w:space="0" w:color="auto"/>
                <w:left w:val="none" w:sz="0" w:space="0" w:color="auto"/>
                <w:bottom w:val="none" w:sz="0" w:space="0" w:color="auto"/>
                <w:right w:val="none" w:sz="0" w:space="0" w:color="auto"/>
              </w:divBdr>
              <w:divsChild>
                <w:div w:id="19495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 w:id="2060783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cms.ohio.edu/faculty-senate/committees/individual-course-committ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4.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20</Pages>
  <Words>6502</Words>
  <Characters>37066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43482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14</cp:revision>
  <cp:lastPrinted>2020-12-17T19:44:00Z</cp:lastPrinted>
  <dcterms:created xsi:type="dcterms:W3CDTF">2021-04-15T14:11:00Z</dcterms:created>
  <dcterms:modified xsi:type="dcterms:W3CDTF">2021-05-12T15:48:00Z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