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BA85" w14:textId="2629DAFD" w:rsidR="009430FB" w:rsidRDefault="009430FB" w:rsidP="00DD12C2">
      <w:pPr>
        <w:pStyle w:val="NoSpacing"/>
        <w:rPr>
          <w:rFonts w:ascii="Times New Roman" w:hAnsi="Times New Roman"/>
          <w:b/>
          <w:sz w:val="24"/>
          <w:szCs w:val="24"/>
        </w:rPr>
      </w:pPr>
      <w:r>
        <w:rPr>
          <w:rFonts w:ascii="Times New Roman" w:hAnsi="Times New Roman"/>
          <w:b/>
          <w:sz w:val="24"/>
          <w:szCs w:val="24"/>
        </w:rPr>
        <w:t>Programs Committee new processes:</w:t>
      </w:r>
    </w:p>
    <w:p w14:paraId="2EC2F500" w14:textId="13FB2BEC" w:rsidR="009430FB" w:rsidRDefault="009430FB" w:rsidP="00DD12C2">
      <w:pPr>
        <w:pStyle w:val="NoSpacing"/>
        <w:rPr>
          <w:rFonts w:ascii="Times New Roman" w:hAnsi="Times New Roman"/>
          <w:bCs/>
          <w:sz w:val="24"/>
          <w:szCs w:val="24"/>
        </w:rPr>
      </w:pPr>
      <w:r w:rsidRPr="009430FB">
        <w:rPr>
          <w:rFonts w:ascii="Times New Roman" w:hAnsi="Times New Roman"/>
          <w:bCs/>
          <w:sz w:val="24"/>
          <w:szCs w:val="24"/>
        </w:rPr>
        <w:t xml:space="preserve">- HLC program teach-out document </w:t>
      </w:r>
    </w:p>
    <w:p w14:paraId="25D0AEDD" w14:textId="26773816" w:rsidR="009430FB" w:rsidRPr="009430FB" w:rsidRDefault="009430FB" w:rsidP="00DD12C2">
      <w:pPr>
        <w:pStyle w:val="NoSpacing"/>
        <w:rPr>
          <w:rFonts w:ascii="Times New Roman" w:hAnsi="Times New Roman"/>
          <w:bCs/>
          <w:sz w:val="24"/>
          <w:szCs w:val="24"/>
        </w:rPr>
      </w:pPr>
      <w:r>
        <w:rPr>
          <w:rFonts w:ascii="Times New Roman" w:hAnsi="Times New Roman"/>
          <w:bCs/>
          <w:sz w:val="24"/>
          <w:szCs w:val="24"/>
        </w:rPr>
        <w:t xml:space="preserve">-Piloting new 1 reading process for program changes </w:t>
      </w:r>
    </w:p>
    <w:p w14:paraId="18636E7E" w14:textId="77777777" w:rsidR="009430FB" w:rsidRDefault="009430FB" w:rsidP="00DD12C2">
      <w:pPr>
        <w:pStyle w:val="NoSpacing"/>
        <w:rPr>
          <w:rFonts w:ascii="Times New Roman" w:hAnsi="Times New Roman"/>
          <w:b/>
          <w:sz w:val="24"/>
          <w:szCs w:val="24"/>
        </w:rPr>
      </w:pPr>
    </w:p>
    <w:p w14:paraId="3DBDA687" w14:textId="3C29530A" w:rsidR="00DD12C2" w:rsidRDefault="00DD12C2" w:rsidP="00DD12C2">
      <w:pPr>
        <w:pStyle w:val="NoSpacing"/>
        <w:rPr>
          <w:rFonts w:ascii="Times New Roman" w:hAnsi="Times New Roman"/>
          <w:b/>
          <w:sz w:val="24"/>
          <w:szCs w:val="24"/>
        </w:rPr>
      </w:pPr>
      <w:r w:rsidRPr="00B87671">
        <w:rPr>
          <w:rFonts w:ascii="Times New Roman" w:hAnsi="Times New Roman"/>
          <w:b/>
          <w:sz w:val="24"/>
          <w:szCs w:val="24"/>
        </w:rPr>
        <w:t>SECOND READINGS – PROGRAM CHANGES</w:t>
      </w:r>
    </w:p>
    <w:p w14:paraId="5DA95D6D" w14:textId="77777777" w:rsidR="00CF66CA" w:rsidRPr="00A517F3" w:rsidRDefault="00CF66CA" w:rsidP="00CF66CA">
      <w:pPr>
        <w:pStyle w:val="ListParagraph"/>
        <w:numPr>
          <w:ilvl w:val="0"/>
          <w:numId w:val="4"/>
        </w:numPr>
        <w:spacing w:after="0" w:line="240" w:lineRule="auto"/>
        <w:rPr>
          <w:b/>
        </w:rPr>
      </w:pPr>
      <w:r>
        <w:rPr>
          <w:b/>
        </w:rPr>
        <w:t>The Patton College of Education</w:t>
      </w:r>
    </w:p>
    <w:p w14:paraId="4571F909" w14:textId="77777777" w:rsidR="00CF66CA" w:rsidRPr="00B87671" w:rsidRDefault="00CF66CA" w:rsidP="00CF66CA">
      <w:r w:rsidRPr="00B87671">
        <w:t xml:space="preserve">Program Code: </w:t>
      </w:r>
      <w:r>
        <w:t>MS8160</w:t>
      </w:r>
    </w:p>
    <w:p w14:paraId="406BB153" w14:textId="50A6623A" w:rsidR="00CF66CA" w:rsidRDefault="00CF66CA" w:rsidP="00CF66CA">
      <w:r w:rsidRPr="005B5B8F">
        <w:t xml:space="preserve">Program Name:  </w:t>
      </w:r>
      <w:r>
        <w:t>Coaching Education</w:t>
      </w:r>
    </w:p>
    <w:p w14:paraId="1A131F5E" w14:textId="0EFA785B" w:rsidR="006870EC" w:rsidRPr="005B5B8F" w:rsidRDefault="006870EC" w:rsidP="00CF66CA">
      <w:r>
        <w:t>Department: Recreation &amp; Sport Pedagogy</w:t>
      </w:r>
    </w:p>
    <w:p w14:paraId="7E7E9BEF" w14:textId="77777777" w:rsidR="00CF66CA" w:rsidRDefault="00CF66CA" w:rsidP="00CF66CA">
      <w:r w:rsidRPr="005B5B8F">
        <w:t xml:space="preserve">Contact: </w:t>
      </w:r>
      <w:r>
        <w:t>Stephen Harvey</w:t>
      </w:r>
    </w:p>
    <w:p w14:paraId="5A311769" w14:textId="77777777" w:rsidR="00CF66CA" w:rsidRDefault="00CF66CA" w:rsidP="00CF66CA"/>
    <w:p w14:paraId="285BED17" w14:textId="77777777" w:rsidR="00CF66CA" w:rsidRDefault="00CF66CA" w:rsidP="00CF66CA">
      <w:r>
        <w:t xml:space="preserve">The Coaching Education program wishes to make program changes after faculty completed their seven-year periodic program self-study and review by a college level committee. </w:t>
      </w:r>
    </w:p>
    <w:p w14:paraId="69A34BF1" w14:textId="77777777" w:rsidR="00CF66CA" w:rsidRDefault="00CF66CA" w:rsidP="00CF66CA">
      <w:r>
        <w:t xml:space="preserve"> </w:t>
      </w:r>
    </w:p>
    <w:p w14:paraId="38A54C6B" w14:textId="19AB80F0" w:rsidR="00CF66CA" w:rsidRDefault="00CF66CA" w:rsidP="00CF66CA">
      <w:pPr>
        <w:pStyle w:val="ListParagraph"/>
        <w:numPr>
          <w:ilvl w:val="0"/>
          <w:numId w:val="5"/>
        </w:numPr>
        <w:spacing w:after="0" w:line="240" w:lineRule="auto"/>
      </w:pPr>
      <w:r>
        <w:t xml:space="preserve">Reduction in credit hours from 36 to 30. </w:t>
      </w:r>
    </w:p>
    <w:p w14:paraId="51F5872A" w14:textId="77777777" w:rsidR="00CF66CA" w:rsidRDefault="00CF66CA" w:rsidP="00CF66CA">
      <w:pPr>
        <w:pStyle w:val="ListParagraph"/>
        <w:numPr>
          <w:ilvl w:val="0"/>
          <w:numId w:val="5"/>
        </w:numPr>
        <w:spacing w:after="0" w:line="240" w:lineRule="auto"/>
      </w:pPr>
      <w:r>
        <w:t>Addition of COED 5213 Dynamics of Skill Acquisition (3 credits) as a core class and a reorganization of program electives to read “Choose 2 of the following”:</w:t>
      </w:r>
    </w:p>
    <w:p w14:paraId="534F48F9" w14:textId="77777777" w:rsidR="00CF66CA" w:rsidRPr="00492125" w:rsidRDefault="00CF66CA" w:rsidP="00CF66CA">
      <w:pPr>
        <w:pStyle w:val="ListParagraph"/>
        <w:numPr>
          <w:ilvl w:val="1"/>
          <w:numId w:val="5"/>
        </w:numPr>
        <w:spacing w:after="0" w:line="240" w:lineRule="auto"/>
        <w:rPr>
          <w:szCs w:val="24"/>
        </w:rPr>
      </w:pPr>
      <w:r>
        <w:t>COED 6240 Social Dynamics of Coaching (new)</w:t>
      </w:r>
    </w:p>
    <w:p w14:paraId="23AF55D2" w14:textId="77777777" w:rsidR="00CF66CA" w:rsidRPr="00492125" w:rsidRDefault="00CF66CA" w:rsidP="00CF66CA">
      <w:pPr>
        <w:pStyle w:val="ListParagraph"/>
        <w:numPr>
          <w:ilvl w:val="1"/>
          <w:numId w:val="5"/>
        </w:numPr>
        <w:spacing w:after="0" w:line="240" w:lineRule="auto"/>
        <w:rPr>
          <w:szCs w:val="24"/>
        </w:rPr>
      </w:pPr>
      <w:r>
        <w:t>COED 6115 Foundations of Coaching II (existing)</w:t>
      </w:r>
    </w:p>
    <w:p w14:paraId="187C1935" w14:textId="77777777" w:rsidR="00CF66CA" w:rsidRPr="00492125" w:rsidRDefault="00CF66CA" w:rsidP="00CF66CA">
      <w:pPr>
        <w:pStyle w:val="ListParagraph"/>
        <w:numPr>
          <w:ilvl w:val="1"/>
          <w:numId w:val="5"/>
        </w:numPr>
        <w:spacing w:after="0" w:line="240" w:lineRule="auto"/>
        <w:rPr>
          <w:szCs w:val="24"/>
        </w:rPr>
      </w:pPr>
      <w:r>
        <w:t>COED 6130 Finance for Sports Coaches (existing)</w:t>
      </w:r>
    </w:p>
    <w:p w14:paraId="6BDFB768" w14:textId="77777777" w:rsidR="00CF66CA" w:rsidRPr="00492125" w:rsidRDefault="00CF66CA" w:rsidP="00CF66CA">
      <w:pPr>
        <w:pStyle w:val="ListParagraph"/>
        <w:numPr>
          <w:ilvl w:val="1"/>
          <w:numId w:val="5"/>
        </w:numPr>
        <w:spacing w:after="0" w:line="240" w:lineRule="auto"/>
        <w:rPr>
          <w:szCs w:val="24"/>
        </w:rPr>
      </w:pPr>
      <w:r>
        <w:t>COED 6180 Utilizing Technology in Athletic Coaching (existing)</w:t>
      </w:r>
    </w:p>
    <w:p w14:paraId="008BF09E" w14:textId="77777777" w:rsidR="00CF66CA" w:rsidRPr="00492125" w:rsidRDefault="00CF66CA" w:rsidP="00CF66CA">
      <w:pPr>
        <w:pStyle w:val="ListParagraph"/>
        <w:numPr>
          <w:ilvl w:val="1"/>
          <w:numId w:val="5"/>
        </w:numPr>
        <w:spacing w:after="0" w:line="240" w:lineRule="auto"/>
        <w:rPr>
          <w:szCs w:val="24"/>
        </w:rPr>
      </w:pPr>
      <w:r>
        <w:t>COED 6230 Sports (existing)</w:t>
      </w:r>
    </w:p>
    <w:p w14:paraId="139A9D2A" w14:textId="77777777" w:rsidR="00CF66CA" w:rsidRDefault="00CF66CA" w:rsidP="00CF66CA">
      <w:pPr>
        <w:pStyle w:val="ListParagraph"/>
        <w:numPr>
          <w:ilvl w:val="1"/>
          <w:numId w:val="5"/>
        </w:numPr>
        <w:spacing w:after="0" w:line="240" w:lineRule="auto"/>
      </w:pPr>
      <w:r>
        <w:t>COED 6340 Performance Recovery. (existing)</w:t>
      </w:r>
    </w:p>
    <w:p w14:paraId="2D8C1DD7" w14:textId="77777777" w:rsidR="00CF66CA" w:rsidRDefault="00CF66CA" w:rsidP="00CF66CA"/>
    <w:p w14:paraId="73618E51" w14:textId="77777777" w:rsidR="00CF66CA" w:rsidRPr="00A517F3" w:rsidRDefault="00CF66CA" w:rsidP="00CF66CA">
      <w:pPr>
        <w:pStyle w:val="ListParagraph"/>
        <w:numPr>
          <w:ilvl w:val="0"/>
          <w:numId w:val="4"/>
        </w:numPr>
        <w:spacing w:after="0" w:line="240" w:lineRule="auto"/>
        <w:rPr>
          <w:b/>
        </w:rPr>
      </w:pPr>
      <w:r>
        <w:rPr>
          <w:b/>
        </w:rPr>
        <w:t>The Patton College of Education</w:t>
      </w:r>
    </w:p>
    <w:p w14:paraId="009DAD62" w14:textId="77777777" w:rsidR="00CF66CA" w:rsidRPr="00B87671" w:rsidRDefault="00CF66CA" w:rsidP="00CF66CA">
      <w:r w:rsidRPr="00B87671">
        <w:t xml:space="preserve">Program Code: </w:t>
      </w:r>
      <w:r>
        <w:t>BS6175, BS6177, BS6180</w:t>
      </w:r>
    </w:p>
    <w:p w14:paraId="3C112C58" w14:textId="39E8058A" w:rsidR="00CF66CA" w:rsidRDefault="00CF66CA" w:rsidP="00CF66CA">
      <w:pPr>
        <w:ind w:left="1620" w:hanging="1620"/>
      </w:pPr>
      <w:r w:rsidRPr="005B5B8F">
        <w:t xml:space="preserve">Program Name:  </w:t>
      </w:r>
      <w:r>
        <w:t>Middle Childhood Education Math/Social Studies, Math/Science, Language Arts/   Math</w:t>
      </w:r>
    </w:p>
    <w:p w14:paraId="15295EBF" w14:textId="6A708A6F" w:rsidR="006870EC" w:rsidRPr="005B5B8F" w:rsidRDefault="006870EC" w:rsidP="00CF66CA">
      <w:pPr>
        <w:ind w:left="1620" w:hanging="1620"/>
      </w:pPr>
      <w:r>
        <w:t>Department: Teacher Education</w:t>
      </w:r>
    </w:p>
    <w:p w14:paraId="79DEF818" w14:textId="77777777" w:rsidR="00CF66CA" w:rsidRDefault="00CF66CA" w:rsidP="00CF66CA">
      <w:r w:rsidRPr="005B5B8F">
        <w:t xml:space="preserve">Contact: </w:t>
      </w:r>
      <w:r>
        <w:t>Mathew Felton</w:t>
      </w:r>
    </w:p>
    <w:p w14:paraId="79E0AB00" w14:textId="77777777" w:rsidR="00CF66CA" w:rsidRDefault="00CF66CA" w:rsidP="00CF66CA">
      <w:pPr>
        <w:autoSpaceDE w:val="0"/>
        <w:autoSpaceDN w:val="0"/>
        <w:adjustRightInd w:val="0"/>
        <w:rPr>
          <w:rFonts w:eastAsiaTheme="minorHAnsi"/>
          <w:color w:val="000000"/>
        </w:rPr>
      </w:pPr>
    </w:p>
    <w:p w14:paraId="3B0D09A0" w14:textId="77777777" w:rsidR="00CF66CA" w:rsidRPr="0082383B" w:rsidRDefault="00CF66CA" w:rsidP="00CF66CA">
      <w:pPr>
        <w:autoSpaceDE w:val="0"/>
        <w:autoSpaceDN w:val="0"/>
        <w:adjustRightInd w:val="0"/>
        <w:rPr>
          <w:rFonts w:eastAsiaTheme="minorHAnsi"/>
          <w:color w:val="000000"/>
          <w:sz w:val="23"/>
          <w:szCs w:val="23"/>
        </w:rPr>
      </w:pPr>
      <w:r>
        <w:rPr>
          <w:rFonts w:eastAsiaTheme="minorHAnsi"/>
          <w:color w:val="000000"/>
          <w:sz w:val="23"/>
          <w:szCs w:val="23"/>
        </w:rPr>
        <w:t>W</w:t>
      </w:r>
      <w:r w:rsidRPr="0082383B">
        <w:rPr>
          <w:rFonts w:eastAsiaTheme="minorHAnsi"/>
          <w:color w:val="000000"/>
          <w:sz w:val="23"/>
          <w:szCs w:val="23"/>
        </w:rPr>
        <w:t xml:space="preserve">e are replacing the requirement for MATH 3070 with a newly created course EDMC 2300, because MATH 3070 was not best meeting students’ needs. This decision was made in collaboration with the Mathematics Department. </w:t>
      </w:r>
      <w:r>
        <w:rPr>
          <w:rFonts w:eastAsiaTheme="minorHAnsi"/>
          <w:color w:val="000000"/>
          <w:sz w:val="23"/>
          <w:szCs w:val="23"/>
        </w:rPr>
        <w:t>T</w:t>
      </w:r>
      <w:r w:rsidRPr="0082383B">
        <w:rPr>
          <w:rFonts w:eastAsiaTheme="minorHAnsi"/>
          <w:color w:val="000000"/>
          <w:sz w:val="23"/>
          <w:szCs w:val="23"/>
        </w:rPr>
        <w:t xml:space="preserve">his will not change total program hours. </w:t>
      </w:r>
    </w:p>
    <w:p w14:paraId="1FC33010" w14:textId="77777777" w:rsidR="00CF66CA" w:rsidRDefault="00CF66CA" w:rsidP="00CF66CA">
      <w:pPr>
        <w:autoSpaceDE w:val="0"/>
        <w:autoSpaceDN w:val="0"/>
        <w:adjustRightInd w:val="0"/>
        <w:rPr>
          <w:rFonts w:eastAsiaTheme="minorHAnsi"/>
          <w:color w:val="000000"/>
          <w:sz w:val="23"/>
          <w:szCs w:val="23"/>
        </w:rPr>
      </w:pPr>
    </w:p>
    <w:p w14:paraId="1E17A743" w14:textId="77777777" w:rsidR="00CF66CA" w:rsidRPr="00A517F3" w:rsidRDefault="00CF66CA" w:rsidP="00CF66CA">
      <w:pPr>
        <w:pStyle w:val="ListParagraph"/>
        <w:numPr>
          <w:ilvl w:val="0"/>
          <w:numId w:val="4"/>
        </w:numPr>
        <w:spacing w:after="0" w:line="240" w:lineRule="auto"/>
        <w:rPr>
          <w:b/>
        </w:rPr>
      </w:pPr>
      <w:r>
        <w:rPr>
          <w:b/>
        </w:rPr>
        <w:t xml:space="preserve">The Russ College of Engineering and Technology </w:t>
      </w:r>
    </w:p>
    <w:p w14:paraId="0C7879D4" w14:textId="77777777" w:rsidR="00CF66CA" w:rsidRPr="00B87671" w:rsidRDefault="00CF66CA" w:rsidP="00CF66CA">
      <w:r w:rsidRPr="00B87671">
        <w:t xml:space="preserve">Program Code: </w:t>
      </w:r>
      <w:r>
        <w:t>BS7273</w:t>
      </w:r>
    </w:p>
    <w:p w14:paraId="04E66E3F" w14:textId="7A7BB2D7" w:rsidR="00CF66CA" w:rsidRDefault="00CF66CA" w:rsidP="00CF66CA">
      <w:r w:rsidRPr="005B5B8F">
        <w:t xml:space="preserve">Program Name:  </w:t>
      </w:r>
      <w:proofErr w:type="spellStart"/>
      <w:proofErr w:type="gramStart"/>
      <w:r>
        <w:t>Bachelors</w:t>
      </w:r>
      <w:proofErr w:type="spellEnd"/>
      <w:r>
        <w:t xml:space="preserve"> of Science</w:t>
      </w:r>
      <w:proofErr w:type="gramEnd"/>
      <w:r>
        <w:t xml:space="preserve"> in Technical Operations Management</w:t>
      </w:r>
    </w:p>
    <w:p w14:paraId="7688DF3C" w14:textId="08EA7704" w:rsidR="006870EC" w:rsidRPr="005B5B8F" w:rsidRDefault="006870EC" w:rsidP="00CF66CA">
      <w:r>
        <w:t>Department: Engineering Technology &amp; Management</w:t>
      </w:r>
    </w:p>
    <w:p w14:paraId="17200B28" w14:textId="77777777" w:rsidR="00CF66CA" w:rsidRDefault="00CF66CA" w:rsidP="00CF66CA">
      <w:r w:rsidRPr="005B5B8F">
        <w:t xml:space="preserve">Contact: </w:t>
      </w:r>
      <w:proofErr w:type="spellStart"/>
      <w:r>
        <w:t>Zaki</w:t>
      </w:r>
      <w:proofErr w:type="spellEnd"/>
      <w:r>
        <w:t xml:space="preserve"> </w:t>
      </w:r>
      <w:proofErr w:type="spellStart"/>
      <w:r>
        <w:t>Kuruppalil</w:t>
      </w:r>
      <w:proofErr w:type="spellEnd"/>
    </w:p>
    <w:p w14:paraId="4358ADB6" w14:textId="77777777" w:rsidR="00CF66CA" w:rsidRDefault="00CF66CA" w:rsidP="00CF66CA"/>
    <w:p w14:paraId="3C0CF117" w14:textId="637E2D49" w:rsidR="00CF66CA" w:rsidRDefault="00CF66CA" w:rsidP="00CF66CA">
      <w:r w:rsidRPr="001A7665">
        <w:t xml:space="preserve">Removed BUSL 2000 from required business course and added the three credit hours to free electives. </w:t>
      </w:r>
    </w:p>
    <w:p w14:paraId="35B0899E" w14:textId="7A9C28E6" w:rsidR="00CF66CA" w:rsidRDefault="00CF66CA" w:rsidP="00CF66CA"/>
    <w:p w14:paraId="53DA0886" w14:textId="6E85D804" w:rsidR="00D92BC4" w:rsidRDefault="00D92BC4" w:rsidP="00CF66CA"/>
    <w:p w14:paraId="1FBCFB67" w14:textId="30057244" w:rsidR="00D92BC4" w:rsidRDefault="00D92BC4" w:rsidP="00CF66CA"/>
    <w:p w14:paraId="5BFD57FE" w14:textId="21259B71" w:rsidR="00D92BC4" w:rsidRDefault="00D92BC4" w:rsidP="00CF66CA"/>
    <w:p w14:paraId="3AC914AB" w14:textId="4F2ABD0F" w:rsidR="00D92BC4" w:rsidRDefault="00D92BC4" w:rsidP="00CF66CA"/>
    <w:p w14:paraId="35A3D998" w14:textId="69DF5A55" w:rsidR="00D92BC4" w:rsidRDefault="00D92BC4" w:rsidP="00CF66CA"/>
    <w:p w14:paraId="38995EF9" w14:textId="77777777" w:rsidR="00D92BC4" w:rsidRDefault="00D92BC4" w:rsidP="00CF66CA"/>
    <w:p w14:paraId="5CBA77B7" w14:textId="77777777" w:rsidR="00CF66CA" w:rsidRPr="00A517F3" w:rsidRDefault="00CF66CA" w:rsidP="00CF66CA">
      <w:pPr>
        <w:pStyle w:val="ListParagraph"/>
        <w:numPr>
          <w:ilvl w:val="0"/>
          <w:numId w:val="4"/>
        </w:numPr>
        <w:spacing w:after="0" w:line="240" w:lineRule="auto"/>
        <w:rPr>
          <w:b/>
        </w:rPr>
      </w:pPr>
      <w:r>
        <w:rPr>
          <w:b/>
        </w:rPr>
        <w:lastRenderedPageBreak/>
        <w:t xml:space="preserve">Arts &amp; Sciences </w:t>
      </w:r>
    </w:p>
    <w:p w14:paraId="788F9B17" w14:textId="77777777" w:rsidR="00CF66CA" w:rsidRPr="00B87671" w:rsidRDefault="00CF66CA" w:rsidP="00CF66CA">
      <w:r w:rsidRPr="00B87671">
        <w:t xml:space="preserve">Program Code: </w:t>
      </w:r>
      <w:r>
        <w:t>BS4242</w:t>
      </w:r>
    </w:p>
    <w:p w14:paraId="383DCBF9" w14:textId="25E48D8D" w:rsidR="00CF66CA" w:rsidRDefault="00CF66CA" w:rsidP="00CF66CA">
      <w:r w:rsidRPr="005B5B8F">
        <w:t xml:space="preserve">Program Name:  </w:t>
      </w:r>
      <w:r>
        <w:t>Geography- Urban Planning and Sustainability</w:t>
      </w:r>
    </w:p>
    <w:p w14:paraId="4C171D6F" w14:textId="0952A038" w:rsidR="006870EC" w:rsidRPr="005B5B8F" w:rsidRDefault="006870EC" w:rsidP="00CF66CA">
      <w:r>
        <w:t>Department: Geography</w:t>
      </w:r>
    </w:p>
    <w:p w14:paraId="35C6EACC" w14:textId="77777777" w:rsidR="00CF66CA" w:rsidRDefault="00CF66CA" w:rsidP="00CF66CA">
      <w:r w:rsidRPr="005B5B8F">
        <w:t xml:space="preserve">Contact: </w:t>
      </w:r>
      <w:r>
        <w:t>Risa Whitson</w:t>
      </w:r>
    </w:p>
    <w:p w14:paraId="2B2A57B2" w14:textId="77777777" w:rsidR="00CF66CA" w:rsidRDefault="00CF66CA" w:rsidP="00CF66CA"/>
    <w:p w14:paraId="12731B5D" w14:textId="77777777" w:rsidR="00CF66CA" w:rsidRDefault="00CF66CA" w:rsidP="00CF66CA">
      <w:r w:rsidRPr="00A334CC">
        <w:t xml:space="preserve">We are proposing two changes: </w:t>
      </w:r>
    </w:p>
    <w:p w14:paraId="64ED6E23" w14:textId="6EDD461A" w:rsidR="00CF66CA" w:rsidRDefault="00CF66CA" w:rsidP="00CF66CA">
      <w:pPr>
        <w:ind w:left="708" w:hanging="348"/>
      </w:pPr>
      <w:r w:rsidRPr="00A334CC">
        <w:t xml:space="preserve">1) </w:t>
      </w:r>
      <w:r>
        <w:tab/>
      </w:r>
      <w:r w:rsidRPr="00A334CC">
        <w:t xml:space="preserve">Add GEOG 4799: Foundations for Capstone Research in Geography to the list of Geography Foundation courses. This change will result in the required credit hours for the program changing from </w:t>
      </w:r>
      <w:r>
        <w:t>44 to 45</w:t>
      </w:r>
      <w:r w:rsidRPr="00A334CC">
        <w:t xml:space="preserve">. </w:t>
      </w:r>
    </w:p>
    <w:p w14:paraId="03A72D21" w14:textId="77777777" w:rsidR="00CF66CA" w:rsidRPr="00A334CC" w:rsidRDefault="00CF66CA" w:rsidP="00CF66CA">
      <w:pPr>
        <w:ind w:left="708" w:hanging="348"/>
      </w:pPr>
      <w:r w:rsidRPr="00A334CC">
        <w:t xml:space="preserve">2) </w:t>
      </w:r>
      <w:r>
        <w:tab/>
      </w:r>
      <w:r w:rsidRPr="00A334CC">
        <w:t>Add GEOG 3450: Access to Water in a Changing World to the list of Core Electives. This is a new class which is appropriate for the core elective list for this major.</w:t>
      </w:r>
    </w:p>
    <w:p w14:paraId="3F7AFA7E" w14:textId="77777777" w:rsidR="00CF66CA" w:rsidRDefault="00CF66CA" w:rsidP="00CF66CA"/>
    <w:p w14:paraId="6BE893C1" w14:textId="77777777" w:rsidR="00CF66CA" w:rsidRPr="00A517F3" w:rsidRDefault="00CF66CA" w:rsidP="00CF66CA">
      <w:pPr>
        <w:pStyle w:val="ListParagraph"/>
        <w:numPr>
          <w:ilvl w:val="0"/>
          <w:numId w:val="4"/>
        </w:numPr>
        <w:spacing w:after="0" w:line="240" w:lineRule="auto"/>
        <w:rPr>
          <w:b/>
        </w:rPr>
      </w:pPr>
      <w:r>
        <w:rPr>
          <w:b/>
        </w:rPr>
        <w:t xml:space="preserve">Arts &amp; Sciences </w:t>
      </w:r>
    </w:p>
    <w:p w14:paraId="5479471A" w14:textId="77777777" w:rsidR="00CF66CA" w:rsidRPr="00B87671" w:rsidRDefault="00CF66CA" w:rsidP="00CF66CA">
      <w:r w:rsidRPr="00B87671">
        <w:t xml:space="preserve">Program Code: </w:t>
      </w:r>
      <w:r>
        <w:t>BS4240</w:t>
      </w:r>
    </w:p>
    <w:p w14:paraId="4BA9912D" w14:textId="4847620B" w:rsidR="00CF66CA" w:rsidRDefault="00CF66CA" w:rsidP="00CF66CA">
      <w:r w:rsidRPr="005B5B8F">
        <w:t xml:space="preserve">Program Name:  </w:t>
      </w:r>
      <w:r>
        <w:t>Geography- Environmental Prelaw Geography</w:t>
      </w:r>
    </w:p>
    <w:p w14:paraId="7589193C" w14:textId="19FACF95" w:rsidR="006870EC" w:rsidRPr="005B5B8F" w:rsidRDefault="006870EC" w:rsidP="00CF66CA">
      <w:r>
        <w:t>Department: Geography</w:t>
      </w:r>
    </w:p>
    <w:p w14:paraId="4333584B" w14:textId="77777777" w:rsidR="00CF66CA" w:rsidRDefault="00CF66CA" w:rsidP="00CF66CA">
      <w:r w:rsidRPr="005B5B8F">
        <w:t xml:space="preserve">Contact: </w:t>
      </w:r>
      <w:r>
        <w:t>Risa Whitson</w:t>
      </w:r>
    </w:p>
    <w:p w14:paraId="23CF1322" w14:textId="77777777" w:rsidR="00CF66CA" w:rsidRDefault="00CF66CA" w:rsidP="00CF66CA"/>
    <w:p w14:paraId="5A1DC9AE" w14:textId="77777777" w:rsidR="00CF66CA" w:rsidRDefault="00CF66CA" w:rsidP="00CF66CA">
      <w:r w:rsidRPr="00A334CC">
        <w:t xml:space="preserve">We are proposing two changes: </w:t>
      </w:r>
    </w:p>
    <w:p w14:paraId="43CEF93E" w14:textId="39D756DF" w:rsidR="00CF66CA" w:rsidRDefault="00CF66CA" w:rsidP="00CF66CA">
      <w:pPr>
        <w:pStyle w:val="ListParagraph"/>
        <w:numPr>
          <w:ilvl w:val="0"/>
          <w:numId w:val="6"/>
        </w:numPr>
        <w:spacing w:after="0" w:line="240" w:lineRule="auto"/>
        <w:ind w:left="720"/>
      </w:pPr>
      <w:r w:rsidRPr="00A334CC">
        <w:t xml:space="preserve">Add GEOG 4799: Foundations for Capstone Research in Geography to the list of Geography Foundation courses. This change will result in the required credit hours for the program changing from 64 to 65 total credits (44 to 45 credits required in Geography). </w:t>
      </w:r>
    </w:p>
    <w:p w14:paraId="0F1EE796" w14:textId="5F0539E7" w:rsidR="00CF66CA" w:rsidRDefault="00CF66CA" w:rsidP="00EB7723">
      <w:pPr>
        <w:pStyle w:val="ListParagraph"/>
        <w:numPr>
          <w:ilvl w:val="0"/>
          <w:numId w:val="6"/>
        </w:numPr>
        <w:spacing w:after="0" w:line="240" w:lineRule="auto"/>
        <w:ind w:left="720"/>
      </w:pPr>
      <w:r w:rsidRPr="00A334CC">
        <w:t xml:space="preserve">Add GEOG 3450: Access to Water in a Changing World to the list of Core Electives. This is a new class which is appropriate for the core elective list for this major. </w:t>
      </w:r>
    </w:p>
    <w:p w14:paraId="668B3E4A" w14:textId="77777777" w:rsidR="00D92BC4" w:rsidRDefault="00D92BC4" w:rsidP="00D92BC4">
      <w:pPr>
        <w:pStyle w:val="ListParagraph"/>
        <w:spacing w:after="0" w:line="240" w:lineRule="auto"/>
      </w:pPr>
    </w:p>
    <w:p w14:paraId="2FA73165" w14:textId="77777777" w:rsidR="00CF66CA" w:rsidRPr="00A517F3" w:rsidRDefault="00CF66CA" w:rsidP="00CF66CA">
      <w:pPr>
        <w:pStyle w:val="ListParagraph"/>
        <w:numPr>
          <w:ilvl w:val="0"/>
          <w:numId w:val="4"/>
        </w:numPr>
        <w:spacing w:after="0" w:line="240" w:lineRule="auto"/>
        <w:rPr>
          <w:b/>
        </w:rPr>
      </w:pPr>
      <w:r>
        <w:rPr>
          <w:b/>
        </w:rPr>
        <w:t xml:space="preserve">Arts &amp; Sciences </w:t>
      </w:r>
    </w:p>
    <w:p w14:paraId="3C1EC99B" w14:textId="77777777" w:rsidR="00CF66CA" w:rsidRPr="00B87671" w:rsidRDefault="00CF66CA" w:rsidP="00CF66CA">
      <w:r w:rsidRPr="00B87671">
        <w:t xml:space="preserve">Program Code: </w:t>
      </w:r>
      <w:r>
        <w:t>BS4238</w:t>
      </w:r>
    </w:p>
    <w:p w14:paraId="042917F4" w14:textId="45FA4C10" w:rsidR="00CF66CA" w:rsidRDefault="00CF66CA" w:rsidP="00CF66CA">
      <w:r w:rsidRPr="005B5B8F">
        <w:t xml:space="preserve">Program Name:  </w:t>
      </w:r>
      <w:r>
        <w:t>Geography- Meteorology</w:t>
      </w:r>
    </w:p>
    <w:p w14:paraId="2E44DFD9" w14:textId="20768938" w:rsidR="006870EC" w:rsidRPr="005B5B8F" w:rsidRDefault="006870EC" w:rsidP="00CF66CA">
      <w:r>
        <w:t>Department: Geography</w:t>
      </w:r>
    </w:p>
    <w:p w14:paraId="37889A8C" w14:textId="77777777" w:rsidR="00CF66CA" w:rsidRDefault="00CF66CA" w:rsidP="00CF66CA">
      <w:r w:rsidRPr="005B5B8F">
        <w:t xml:space="preserve">Contact: </w:t>
      </w:r>
      <w:r>
        <w:t>Risa Whitson</w:t>
      </w:r>
    </w:p>
    <w:p w14:paraId="0E9DBB76" w14:textId="77777777" w:rsidR="00CF66CA" w:rsidRDefault="00CF66CA" w:rsidP="00CF66CA"/>
    <w:p w14:paraId="542D6619" w14:textId="77777777" w:rsidR="00CF66CA" w:rsidRDefault="00CF66CA" w:rsidP="00CF66CA">
      <w:r w:rsidRPr="00A334CC">
        <w:t xml:space="preserve">We are proposing two changes: </w:t>
      </w:r>
    </w:p>
    <w:p w14:paraId="6CB2AAD1" w14:textId="06E181E4" w:rsidR="00CF66CA" w:rsidRDefault="00CF66CA" w:rsidP="00CF66CA">
      <w:pPr>
        <w:ind w:left="708" w:hanging="348"/>
      </w:pPr>
      <w:r w:rsidRPr="00A334CC">
        <w:t xml:space="preserve">1) </w:t>
      </w:r>
      <w:r>
        <w:tab/>
      </w:r>
      <w:r w:rsidRPr="00A334CC">
        <w:t xml:space="preserve">Add GEOG 4799: Foundations for Capstone Research in Geography to the list of Geography Foundation courses. </w:t>
      </w:r>
    </w:p>
    <w:p w14:paraId="1D4FF6AF" w14:textId="77777777" w:rsidR="00CF66CA" w:rsidRDefault="00CF66CA" w:rsidP="00CF66CA">
      <w:pPr>
        <w:ind w:left="708" w:hanging="348"/>
      </w:pPr>
    </w:p>
    <w:p w14:paraId="1FB75AA3" w14:textId="0F3AC36E" w:rsidR="00CF66CA" w:rsidRPr="00A334CC" w:rsidRDefault="00CF66CA" w:rsidP="00CF66CA">
      <w:pPr>
        <w:ind w:left="708" w:hanging="348"/>
      </w:pPr>
      <w:r w:rsidRPr="00A334CC">
        <w:t xml:space="preserve">2) </w:t>
      </w:r>
      <w:r>
        <w:tab/>
      </w:r>
      <w:r w:rsidRPr="00A334CC">
        <w:t xml:space="preserve">Remove GEOG 3030: Meteorological Observations (1 credit hour) and replace it with GEOG 3031: Meteorological Observations (2 credit hours). </w:t>
      </w:r>
      <w:proofErr w:type="gramStart"/>
      <w:r w:rsidRPr="00A334CC">
        <w:t>These change</w:t>
      </w:r>
      <w:proofErr w:type="gramEnd"/>
      <w:r w:rsidRPr="00A334CC">
        <w:t xml:space="preserve"> will result in the required credit hours for the program changing from 73 to 75 total credits (44 to 46 credits required in Geography). </w:t>
      </w:r>
    </w:p>
    <w:p w14:paraId="581CE87E" w14:textId="77777777" w:rsidR="00CF66CA" w:rsidRDefault="00CF66CA" w:rsidP="00CF66CA"/>
    <w:p w14:paraId="68101C56" w14:textId="77777777" w:rsidR="00CF66CA" w:rsidRPr="00A517F3" w:rsidRDefault="00CF66CA" w:rsidP="00CF66CA">
      <w:pPr>
        <w:pStyle w:val="ListParagraph"/>
        <w:numPr>
          <w:ilvl w:val="0"/>
          <w:numId w:val="4"/>
        </w:numPr>
        <w:spacing w:after="0" w:line="240" w:lineRule="auto"/>
        <w:rPr>
          <w:b/>
        </w:rPr>
      </w:pPr>
      <w:r>
        <w:rPr>
          <w:b/>
        </w:rPr>
        <w:t xml:space="preserve">Arts &amp; Sciences </w:t>
      </w:r>
    </w:p>
    <w:p w14:paraId="4D1C0507" w14:textId="77777777" w:rsidR="00CF66CA" w:rsidRPr="00B87671" w:rsidRDefault="00CF66CA" w:rsidP="00CF66CA">
      <w:r w:rsidRPr="00B87671">
        <w:t xml:space="preserve">Program Code: </w:t>
      </w:r>
      <w:r>
        <w:t>BS4235</w:t>
      </w:r>
    </w:p>
    <w:p w14:paraId="46F9CC10" w14:textId="7E7AEFB3" w:rsidR="00CF66CA" w:rsidRDefault="00CF66CA" w:rsidP="00CF66CA">
      <w:r w:rsidRPr="005B5B8F">
        <w:t xml:space="preserve">Program Name:  </w:t>
      </w:r>
      <w:r>
        <w:t xml:space="preserve">Geography- </w:t>
      </w:r>
      <w:r w:rsidRPr="00A334CC">
        <w:t>Geographic Information Science</w:t>
      </w:r>
    </w:p>
    <w:p w14:paraId="4D4A955F" w14:textId="679BE8E9" w:rsidR="006870EC" w:rsidRPr="00A334CC" w:rsidRDefault="006870EC" w:rsidP="00CF66CA">
      <w:r>
        <w:t>Department: Geography</w:t>
      </w:r>
    </w:p>
    <w:p w14:paraId="78165894" w14:textId="77777777" w:rsidR="00CF66CA" w:rsidRDefault="00CF66CA" w:rsidP="00CF66CA">
      <w:r w:rsidRPr="005B5B8F">
        <w:t xml:space="preserve">Contact: </w:t>
      </w:r>
      <w:r>
        <w:t>Risa Whitson</w:t>
      </w:r>
    </w:p>
    <w:p w14:paraId="0C510CA5" w14:textId="77777777" w:rsidR="00CF66CA" w:rsidRDefault="00CF66CA" w:rsidP="00CF66CA"/>
    <w:p w14:paraId="1C5ED88E" w14:textId="1183FAD7" w:rsidR="00CF66CA" w:rsidRDefault="00CF66CA" w:rsidP="00CF66CA">
      <w:r w:rsidRPr="00A334CC">
        <w:t xml:space="preserve">We are proposing to add GEOG 4799: Foundations for Capstone Research in Geography to the list of Geography Foundation courses. This change will result in the required credit hours for the program changing from 44 to 45. </w:t>
      </w:r>
    </w:p>
    <w:p w14:paraId="128D9C8A" w14:textId="77777777" w:rsidR="00CF66CA" w:rsidRPr="00A517F3" w:rsidRDefault="00CF66CA" w:rsidP="00CF66CA">
      <w:pPr>
        <w:pStyle w:val="ListParagraph"/>
        <w:numPr>
          <w:ilvl w:val="0"/>
          <w:numId w:val="4"/>
        </w:numPr>
        <w:spacing w:after="0" w:line="240" w:lineRule="auto"/>
        <w:rPr>
          <w:b/>
        </w:rPr>
      </w:pPr>
      <w:r>
        <w:rPr>
          <w:b/>
        </w:rPr>
        <w:lastRenderedPageBreak/>
        <w:t xml:space="preserve">Arts &amp; Sciences </w:t>
      </w:r>
    </w:p>
    <w:p w14:paraId="5DBB15ED" w14:textId="77777777" w:rsidR="00CF66CA" w:rsidRPr="00B87671" w:rsidRDefault="00CF66CA" w:rsidP="00CF66CA">
      <w:r w:rsidRPr="00B87671">
        <w:t xml:space="preserve">Program Code: </w:t>
      </w:r>
      <w:r>
        <w:t>BS4232</w:t>
      </w:r>
    </w:p>
    <w:p w14:paraId="6D44FCFC" w14:textId="6343183F" w:rsidR="00CF66CA" w:rsidRDefault="00CF66CA" w:rsidP="00CF66CA">
      <w:r w:rsidRPr="005B5B8F">
        <w:t xml:space="preserve">Program Name:  </w:t>
      </w:r>
      <w:r>
        <w:t>Geography- Environmental Geography</w:t>
      </w:r>
    </w:p>
    <w:p w14:paraId="20060E6B" w14:textId="223B78DE" w:rsidR="006870EC" w:rsidRPr="00A334CC" w:rsidRDefault="006870EC" w:rsidP="00CF66CA">
      <w:r>
        <w:t>Department: Geography</w:t>
      </w:r>
    </w:p>
    <w:p w14:paraId="0AAA523A" w14:textId="77777777" w:rsidR="00CF66CA" w:rsidRDefault="00CF66CA" w:rsidP="00CF66CA">
      <w:r w:rsidRPr="005B5B8F">
        <w:t xml:space="preserve">Contact: </w:t>
      </w:r>
      <w:r>
        <w:t>Risa Whitson</w:t>
      </w:r>
    </w:p>
    <w:p w14:paraId="43212627" w14:textId="77777777" w:rsidR="00CF66CA" w:rsidRDefault="00CF66CA" w:rsidP="00CF66CA"/>
    <w:p w14:paraId="69C19103" w14:textId="77777777" w:rsidR="00CF66CA" w:rsidRDefault="00CF66CA" w:rsidP="00CF66CA">
      <w:r w:rsidRPr="00A334CC">
        <w:t xml:space="preserve">We are proposing two changes: </w:t>
      </w:r>
    </w:p>
    <w:p w14:paraId="41E5210B" w14:textId="5C6804B6" w:rsidR="00CF66CA" w:rsidRDefault="00CF66CA" w:rsidP="00CF66CA">
      <w:pPr>
        <w:pStyle w:val="ListParagraph"/>
        <w:numPr>
          <w:ilvl w:val="0"/>
          <w:numId w:val="7"/>
        </w:numPr>
        <w:spacing w:after="0" w:line="240" w:lineRule="auto"/>
      </w:pPr>
      <w:r w:rsidRPr="00A334CC">
        <w:t xml:space="preserve">Add GEOG 4799: Foundations for Capstone Research in Geography to the list of Geography Foundation courses. This change will result in the required credit hours for the program changing from 65 to 66 total credits (44 to 45 credits required in Geography). </w:t>
      </w:r>
    </w:p>
    <w:p w14:paraId="0E316DA1" w14:textId="77777777" w:rsidR="00CF66CA" w:rsidRDefault="00CF66CA" w:rsidP="00CF66CA">
      <w:pPr>
        <w:pStyle w:val="ListParagraph"/>
        <w:spacing w:after="0" w:line="240" w:lineRule="auto"/>
      </w:pPr>
    </w:p>
    <w:p w14:paraId="194769AB" w14:textId="1D89AB56" w:rsidR="00CF66CA" w:rsidRPr="00A334CC" w:rsidRDefault="00CF66CA" w:rsidP="00CF66CA">
      <w:pPr>
        <w:ind w:left="708" w:hanging="348"/>
      </w:pPr>
      <w:r w:rsidRPr="00A334CC">
        <w:t xml:space="preserve">2) </w:t>
      </w:r>
      <w:r>
        <w:tab/>
      </w:r>
      <w:r w:rsidRPr="00A334CC">
        <w:t xml:space="preserve">Add GEOG 3450: Access to Water in a Changing World to the list of Core Electives. </w:t>
      </w:r>
    </w:p>
    <w:p w14:paraId="63AD9717" w14:textId="77777777" w:rsidR="00CF66CA" w:rsidRDefault="00CF66CA" w:rsidP="00CF66CA"/>
    <w:p w14:paraId="158A429F" w14:textId="77777777" w:rsidR="00CF66CA" w:rsidRPr="00A517F3" w:rsidRDefault="00CF66CA" w:rsidP="00CF66CA">
      <w:pPr>
        <w:pStyle w:val="ListParagraph"/>
        <w:numPr>
          <w:ilvl w:val="0"/>
          <w:numId w:val="4"/>
        </w:numPr>
        <w:spacing w:after="0" w:line="240" w:lineRule="auto"/>
        <w:rPr>
          <w:b/>
        </w:rPr>
      </w:pPr>
      <w:r>
        <w:rPr>
          <w:b/>
        </w:rPr>
        <w:t xml:space="preserve">Arts &amp; Sciences </w:t>
      </w:r>
    </w:p>
    <w:p w14:paraId="742A8B80" w14:textId="77777777" w:rsidR="00CF66CA" w:rsidRPr="00B87671" w:rsidRDefault="00CF66CA" w:rsidP="00CF66CA">
      <w:r w:rsidRPr="00B87671">
        <w:t xml:space="preserve">Program Code: </w:t>
      </w:r>
      <w:r>
        <w:t>BA4231 &amp; BS4231</w:t>
      </w:r>
    </w:p>
    <w:p w14:paraId="1F36A11E" w14:textId="5E989C1C" w:rsidR="00CF66CA" w:rsidRDefault="00CF66CA" w:rsidP="00CF66CA">
      <w:r w:rsidRPr="005B5B8F">
        <w:t xml:space="preserve">Program Name:  </w:t>
      </w:r>
      <w:r>
        <w:t>Geography</w:t>
      </w:r>
    </w:p>
    <w:p w14:paraId="1FA9D89B" w14:textId="756573DC" w:rsidR="006870EC" w:rsidRPr="00A334CC" w:rsidRDefault="006870EC" w:rsidP="00CF66CA">
      <w:r>
        <w:t>Department: Geography</w:t>
      </w:r>
    </w:p>
    <w:p w14:paraId="0DCFB9DE" w14:textId="77777777" w:rsidR="00CF66CA" w:rsidRDefault="00CF66CA" w:rsidP="00CF66CA">
      <w:r w:rsidRPr="005B5B8F">
        <w:t xml:space="preserve">Contact: </w:t>
      </w:r>
      <w:r>
        <w:t>Risa Whitson</w:t>
      </w:r>
    </w:p>
    <w:p w14:paraId="751A3570" w14:textId="77777777" w:rsidR="00CF66CA" w:rsidRDefault="00CF66CA" w:rsidP="00CF66CA"/>
    <w:p w14:paraId="361A84F0" w14:textId="1D5427D9" w:rsidR="00CF66CA" w:rsidRDefault="00CF66CA" w:rsidP="00CF66CA">
      <w:r>
        <w:t xml:space="preserve">We are proposing to add GEOG 4799: Foundations for Capstone Research in Geography to the list of Geography Foundation courses. This change will result in the required credit hours for the program changing from 41 to 42. </w:t>
      </w:r>
    </w:p>
    <w:p w14:paraId="408965A1" w14:textId="77777777" w:rsidR="00D92BC4" w:rsidRDefault="00D92BC4" w:rsidP="00CF66CA"/>
    <w:p w14:paraId="326AC39B" w14:textId="77777777" w:rsidR="00CF66CA" w:rsidRPr="00A517F3" w:rsidRDefault="00CF66CA" w:rsidP="00CF66CA">
      <w:pPr>
        <w:pStyle w:val="ListParagraph"/>
        <w:numPr>
          <w:ilvl w:val="0"/>
          <w:numId w:val="4"/>
        </w:numPr>
        <w:spacing w:after="0" w:line="240" w:lineRule="auto"/>
        <w:rPr>
          <w:b/>
        </w:rPr>
      </w:pPr>
      <w:r>
        <w:rPr>
          <w:b/>
        </w:rPr>
        <w:t xml:space="preserve">Arts &amp; Sciences </w:t>
      </w:r>
    </w:p>
    <w:p w14:paraId="44DED1AC" w14:textId="77777777" w:rsidR="00CF66CA" w:rsidRPr="00B87671" w:rsidRDefault="00CF66CA" w:rsidP="00CF66CA">
      <w:r w:rsidRPr="00B87671">
        <w:t xml:space="preserve">Program Code: </w:t>
      </w:r>
      <w:r>
        <w:t>BS3105</w:t>
      </w:r>
    </w:p>
    <w:p w14:paraId="331E8E73" w14:textId="501AB3A9" w:rsidR="00CF66CA" w:rsidRDefault="00CF66CA" w:rsidP="00CF66CA">
      <w:r w:rsidRPr="005B5B8F">
        <w:t xml:space="preserve">Program Name:  </w:t>
      </w:r>
      <w:r>
        <w:t xml:space="preserve">Actuarial Science </w:t>
      </w:r>
    </w:p>
    <w:p w14:paraId="2B6B343C" w14:textId="1253E0C4" w:rsidR="006870EC" w:rsidRPr="00A334CC" w:rsidRDefault="006870EC" w:rsidP="00CF66CA">
      <w:r>
        <w:t>Department: Math</w:t>
      </w:r>
    </w:p>
    <w:p w14:paraId="364B98E3" w14:textId="77777777" w:rsidR="00CF66CA" w:rsidRDefault="00CF66CA" w:rsidP="00CF66CA">
      <w:r w:rsidRPr="005B5B8F">
        <w:t xml:space="preserve">Contact: </w:t>
      </w:r>
      <w:r>
        <w:t xml:space="preserve">Todd Young </w:t>
      </w:r>
    </w:p>
    <w:p w14:paraId="0D34FE68" w14:textId="77777777" w:rsidR="00CF66CA" w:rsidRDefault="00CF66CA" w:rsidP="00CF66CA"/>
    <w:p w14:paraId="45108943" w14:textId="6D7CAB82" w:rsidR="00CF66CA" w:rsidRDefault="00CF66CA" w:rsidP="00CF66CA">
      <w:r>
        <w:t xml:space="preserve">We are dropping the required courses MATH 4520 Stochastic Processes and MGT 2000 Introduction to Management. </w:t>
      </w:r>
      <w:proofErr w:type="gramStart"/>
      <w:r>
        <w:t>These course</w:t>
      </w:r>
      <w:proofErr w:type="gramEnd"/>
      <w:r>
        <w:t xml:space="preserve"> have become of marginal relevance to the actuarial profession. </w:t>
      </w:r>
    </w:p>
    <w:p w14:paraId="266EB2FF" w14:textId="77777777" w:rsidR="00CF66CA" w:rsidRDefault="00CF66CA" w:rsidP="00CF66CA"/>
    <w:p w14:paraId="7FD5AA70" w14:textId="5E4D3FB5" w:rsidR="00CF66CA" w:rsidRDefault="00CF66CA" w:rsidP="00CF66CA">
      <w:r>
        <w:t xml:space="preserve">We are adding MATH 3560 Theory of Interest. This course covers essential material and is </w:t>
      </w:r>
      <w:proofErr w:type="gramStart"/>
      <w:r>
        <w:t>design</w:t>
      </w:r>
      <w:proofErr w:type="gramEnd"/>
      <w:r>
        <w:t xml:space="preserve"> to prepare students for the Society of Actuaries exam SOA FM, which employers are coming to expect for internship applicants. This change decreases total program hours by 3 credits. </w:t>
      </w:r>
    </w:p>
    <w:p w14:paraId="42F887AB" w14:textId="77777777" w:rsidR="00CF66CA" w:rsidRDefault="00CF66CA" w:rsidP="00CF66CA"/>
    <w:p w14:paraId="61A5BE26" w14:textId="77777777" w:rsidR="00CF66CA" w:rsidRPr="00A517F3" w:rsidRDefault="00CF66CA" w:rsidP="00CF66CA">
      <w:pPr>
        <w:pStyle w:val="ListParagraph"/>
        <w:numPr>
          <w:ilvl w:val="0"/>
          <w:numId w:val="4"/>
        </w:numPr>
        <w:spacing w:after="0" w:line="240" w:lineRule="auto"/>
        <w:rPr>
          <w:b/>
        </w:rPr>
      </w:pPr>
      <w:r>
        <w:rPr>
          <w:b/>
        </w:rPr>
        <w:t>College of Business</w:t>
      </w:r>
    </w:p>
    <w:p w14:paraId="2E7C96BD" w14:textId="77777777" w:rsidR="00CF66CA" w:rsidRPr="00B87671" w:rsidRDefault="00CF66CA" w:rsidP="00CF66CA">
      <w:r w:rsidRPr="00B87671">
        <w:t xml:space="preserve">Program Code: </w:t>
      </w:r>
      <w:r>
        <w:t>CTENTR</w:t>
      </w:r>
    </w:p>
    <w:p w14:paraId="7CAFAFD1" w14:textId="36E287CF" w:rsidR="00CF66CA" w:rsidRDefault="00CF66CA" w:rsidP="00CF66CA">
      <w:r w:rsidRPr="005B5B8F">
        <w:t xml:space="preserve">Program Name: </w:t>
      </w:r>
      <w:r>
        <w:t xml:space="preserve"> Entrepreneurship Certificate </w:t>
      </w:r>
    </w:p>
    <w:p w14:paraId="2B80EA6A" w14:textId="47845EE1" w:rsidR="006870EC" w:rsidRPr="00A334CC" w:rsidRDefault="006870EC" w:rsidP="00CF66CA">
      <w:r>
        <w:t>Department: Management</w:t>
      </w:r>
    </w:p>
    <w:p w14:paraId="7AF8D8FD" w14:textId="77777777" w:rsidR="00CF66CA" w:rsidRDefault="00CF66CA" w:rsidP="00CF66CA">
      <w:r w:rsidRPr="005B5B8F">
        <w:t xml:space="preserve">Contact: </w:t>
      </w:r>
      <w:r>
        <w:t xml:space="preserve">Ana Rosado </w:t>
      </w:r>
      <w:proofErr w:type="spellStart"/>
      <w:r>
        <w:t>Feger</w:t>
      </w:r>
      <w:proofErr w:type="spellEnd"/>
    </w:p>
    <w:p w14:paraId="37A949B0" w14:textId="77777777" w:rsidR="00CF66CA" w:rsidRDefault="00CF66CA" w:rsidP="00CF66CA"/>
    <w:p w14:paraId="362215F5" w14:textId="13FB6B82" w:rsidR="00CF66CA" w:rsidRDefault="00CF66CA" w:rsidP="00CF66CA">
      <w:r>
        <w:t>Remove ISE 4190 and ISE 4191 from the list of approved electives and add ISE 4192 to the list of approved electives</w:t>
      </w:r>
      <w:r w:rsidR="00D92BC4">
        <w:t xml:space="preserve"> because</w:t>
      </w:r>
      <w:r>
        <w:t xml:space="preserve"> ISE 4190 and ISE 4191 have been combined by the ISE department</w:t>
      </w:r>
      <w:r w:rsidR="00D92BC4">
        <w:t>.</w:t>
      </w:r>
      <w:r>
        <w:t xml:space="preserve"> </w:t>
      </w:r>
    </w:p>
    <w:p w14:paraId="54B1215C" w14:textId="77777777" w:rsidR="00CF66CA" w:rsidRDefault="00CF66CA" w:rsidP="00CF66CA"/>
    <w:p w14:paraId="2A599998" w14:textId="77777777" w:rsidR="00CF66CA" w:rsidRDefault="00CF66CA" w:rsidP="00CF66CA">
      <w:r>
        <w:t xml:space="preserve">Remove MGT 3710 from the list of approved electives. </w:t>
      </w:r>
    </w:p>
    <w:p w14:paraId="4A662785" w14:textId="77777777" w:rsidR="00CF66CA" w:rsidRDefault="00CF66CA" w:rsidP="00CF66CA">
      <w:r>
        <w:t xml:space="preserve">Rationale: It has been moved to the Applied Experience Section. </w:t>
      </w:r>
    </w:p>
    <w:p w14:paraId="4C070836" w14:textId="77777777" w:rsidR="00CF66CA" w:rsidRDefault="00CF66CA" w:rsidP="00CF66CA"/>
    <w:p w14:paraId="44D2D2DD" w14:textId="2F581220" w:rsidR="00CF66CA" w:rsidRDefault="00CF66CA" w:rsidP="00CF66CA">
      <w:r>
        <w:t xml:space="preserve">Add the following courses to the list of approved electives in the Entrepreneurship Certificate. </w:t>
      </w:r>
    </w:p>
    <w:p w14:paraId="66F03A8E" w14:textId="77777777" w:rsidR="00CF66CA" w:rsidRDefault="00CF66CA" w:rsidP="00CF66CA">
      <w:r>
        <w:lastRenderedPageBreak/>
        <w:sym w:font="Symbol" w:char="F0B7"/>
      </w:r>
      <w:r>
        <w:t xml:space="preserve"> RFPD 3830 – Product Development, Evaluation and Distribution </w:t>
      </w:r>
    </w:p>
    <w:p w14:paraId="2903445C" w14:textId="77777777" w:rsidR="00CF66CA" w:rsidRDefault="00CF66CA" w:rsidP="00CF66CA">
      <w:r>
        <w:sym w:font="Symbol" w:char="F0B7"/>
      </w:r>
      <w:r>
        <w:t xml:space="preserve"> RFPD 4230 – Retail Merchandising – Promotional Strategy </w:t>
      </w:r>
    </w:p>
    <w:p w14:paraId="7D62510A" w14:textId="77777777" w:rsidR="00CF66CA" w:rsidRDefault="00CF66CA" w:rsidP="00CF66CA">
      <w:r>
        <w:sym w:font="Symbol" w:char="F0B7"/>
      </w:r>
      <w:r>
        <w:t xml:space="preserve"> RFPD 4300 – Fashion Buying and Assortment Planning </w:t>
      </w:r>
    </w:p>
    <w:p w14:paraId="3FCBE1BF" w14:textId="77777777" w:rsidR="00CF66CA" w:rsidRDefault="00CF66CA" w:rsidP="00CF66CA">
      <w:r>
        <w:sym w:font="Symbol" w:char="F0B7"/>
      </w:r>
      <w:r>
        <w:t xml:space="preserve"> RFPD 4910 – Internship: Retail Merchandising and Fashion Product Development </w:t>
      </w:r>
    </w:p>
    <w:p w14:paraId="0BA032A2" w14:textId="77777777" w:rsidR="00CF66CA" w:rsidRDefault="00CF66CA" w:rsidP="00CF66CA">
      <w:r>
        <w:sym w:font="Symbol" w:char="F0B7"/>
      </w:r>
      <w:r>
        <w:t xml:space="preserve"> RFPD 4930 – Independent Study – Retail Merchandising and Fashion Product Development </w:t>
      </w:r>
    </w:p>
    <w:p w14:paraId="1BC326F4" w14:textId="77777777" w:rsidR="00CF66CA" w:rsidRDefault="00CF66CA" w:rsidP="00CF66CA">
      <w:r>
        <w:sym w:font="Symbol" w:char="F0B7"/>
      </w:r>
      <w:r>
        <w:t xml:space="preserve"> ART 3960 – Student Design Agency</w:t>
      </w:r>
    </w:p>
    <w:p w14:paraId="28BA17AA" w14:textId="77777777" w:rsidR="00CF66CA" w:rsidRDefault="00CF66CA" w:rsidP="00CF66CA">
      <w:r>
        <w:sym w:font="Symbol" w:char="F0B7"/>
      </w:r>
      <w:r>
        <w:t xml:space="preserve"> MDIA 4600 – Business of Hollywood Aug 2016 </w:t>
      </w:r>
    </w:p>
    <w:p w14:paraId="062A9101" w14:textId="77777777" w:rsidR="00CF66CA" w:rsidRDefault="00CF66CA" w:rsidP="00CF66CA"/>
    <w:p w14:paraId="2A098857" w14:textId="77777777" w:rsidR="00CF66CA" w:rsidRDefault="00CF66CA" w:rsidP="00CF66CA">
      <w:r>
        <w:t xml:space="preserve">Current: “Applied Experience” lists only MGT 3730. We would like to add to the “Applied Experience” Section: </w:t>
      </w:r>
    </w:p>
    <w:p w14:paraId="4AC03531" w14:textId="77777777" w:rsidR="00CF66CA" w:rsidRDefault="00CF66CA" w:rsidP="00CF66CA">
      <w:r>
        <w:sym w:font="Symbol" w:char="F0B7"/>
      </w:r>
      <w:r>
        <w:t xml:space="preserve"> MGT 3710 – Business Plan Design </w:t>
      </w:r>
    </w:p>
    <w:p w14:paraId="4AC56C7F" w14:textId="77777777" w:rsidR="00CF66CA" w:rsidRDefault="00CF66CA" w:rsidP="00CF66CA">
      <w:r>
        <w:sym w:font="Symbol" w:char="F0B7"/>
      </w:r>
      <w:r>
        <w:t xml:space="preserve"> MGT 3735 – Entrepreneurship in Practice Rationale: </w:t>
      </w:r>
    </w:p>
    <w:p w14:paraId="386389C7" w14:textId="77777777" w:rsidR="00CF66CA" w:rsidRDefault="00CF66CA" w:rsidP="00DD12C2">
      <w:pPr>
        <w:pStyle w:val="NoSpacing"/>
        <w:rPr>
          <w:rFonts w:ascii="Times New Roman" w:hAnsi="Times New Roman"/>
          <w:b/>
          <w:sz w:val="24"/>
          <w:szCs w:val="24"/>
        </w:rPr>
      </w:pPr>
    </w:p>
    <w:p w14:paraId="34B22EFD" w14:textId="0706BCBC" w:rsidR="00322390" w:rsidRPr="00B87671" w:rsidRDefault="00A52CDD" w:rsidP="00646427">
      <w:pPr>
        <w:pStyle w:val="PlainText"/>
        <w:rPr>
          <w:rFonts w:ascii="Times New Roman" w:hAnsi="Times New Roman"/>
          <w:b/>
          <w:sz w:val="24"/>
          <w:szCs w:val="24"/>
        </w:rPr>
      </w:pPr>
      <w:r w:rsidRPr="00B87671">
        <w:rPr>
          <w:rFonts w:ascii="Times New Roman" w:hAnsi="Times New Roman"/>
          <w:b/>
          <w:sz w:val="24"/>
          <w:szCs w:val="24"/>
        </w:rPr>
        <w:t xml:space="preserve">SECOND READINGS </w:t>
      </w:r>
      <w:r w:rsidR="003512FC" w:rsidRPr="00B87671">
        <w:rPr>
          <w:rFonts w:ascii="Times New Roman" w:hAnsi="Times New Roman"/>
          <w:b/>
          <w:sz w:val="24"/>
          <w:szCs w:val="24"/>
        </w:rPr>
        <w:t>– NEW PROGRAMS</w:t>
      </w:r>
    </w:p>
    <w:p w14:paraId="7576EF44" w14:textId="77777777" w:rsidR="00CF66CA" w:rsidRPr="00A517F3" w:rsidRDefault="00CF66CA" w:rsidP="00CF66CA">
      <w:pPr>
        <w:pStyle w:val="ListParagraph"/>
        <w:numPr>
          <w:ilvl w:val="0"/>
          <w:numId w:val="8"/>
        </w:numPr>
        <w:spacing w:after="0" w:line="240" w:lineRule="auto"/>
        <w:rPr>
          <w:b/>
        </w:rPr>
      </w:pPr>
      <w:r>
        <w:rPr>
          <w:b/>
        </w:rPr>
        <w:t>College of Health Sciences &amp; Professions</w:t>
      </w:r>
    </w:p>
    <w:p w14:paraId="6EC60660" w14:textId="77777777" w:rsidR="00CF66CA" w:rsidRPr="00B87671" w:rsidRDefault="00CF66CA" w:rsidP="00CF66CA">
      <w:r w:rsidRPr="00B87671">
        <w:t xml:space="preserve">Program Code: </w:t>
      </w:r>
      <w:r>
        <w:t>MSXX13</w:t>
      </w:r>
    </w:p>
    <w:p w14:paraId="3DEF88B0" w14:textId="3C38B4CE" w:rsidR="00CF66CA" w:rsidRDefault="00CF66CA" w:rsidP="00CF66CA">
      <w:r w:rsidRPr="005B5B8F">
        <w:t xml:space="preserve">Program Name: </w:t>
      </w:r>
      <w:r>
        <w:t xml:space="preserve"> Cardiovascular Perfusion</w:t>
      </w:r>
    </w:p>
    <w:p w14:paraId="667D1F38" w14:textId="11A853A4" w:rsidR="006870EC" w:rsidRPr="00A334CC" w:rsidRDefault="006870EC" w:rsidP="00CF66CA">
      <w:r>
        <w:t xml:space="preserve">Department: Interdisciplinary Health Studies </w:t>
      </w:r>
    </w:p>
    <w:p w14:paraId="295B8C80" w14:textId="77777777" w:rsidR="00CF66CA" w:rsidRDefault="00CF66CA" w:rsidP="00CF66CA">
      <w:r w:rsidRPr="005B5B8F">
        <w:t xml:space="preserve">Contact: </w:t>
      </w:r>
      <w:r>
        <w:t xml:space="preserve">Sally </w:t>
      </w:r>
      <w:proofErr w:type="spellStart"/>
      <w:r>
        <w:t>Marinellie</w:t>
      </w:r>
      <w:proofErr w:type="spellEnd"/>
    </w:p>
    <w:p w14:paraId="3829C5B2" w14:textId="77777777" w:rsidR="00CF66CA" w:rsidRDefault="00CF66CA" w:rsidP="00CF66CA"/>
    <w:p w14:paraId="3592042C" w14:textId="77777777" w:rsidR="00CF66CA" w:rsidRDefault="00CF66CA" w:rsidP="00CF66CA">
      <w:r>
        <w:t xml:space="preserve">This proposal is for a Master of Science in Cardiovascular Perfusion (MSCP), a professional master’s degree that prepares post-baccalaureate students to work as cardiovascular perfusionists. The program will be housed in the College of Health Sciences and Professions (CHSP), Department of </w:t>
      </w:r>
      <w:proofErr w:type="spellStart"/>
      <w:r>
        <w:t>of</w:t>
      </w:r>
      <w:proofErr w:type="spellEnd"/>
      <w:r>
        <w:t xml:space="preserve"> Interdisciplinary Health Studies (DIHS). Perfusion faculty will be housed at Cleveland Clinic’s Miller Family Heart and Vascular Institute, Ohio. The program is 53 semester credit hours.</w:t>
      </w:r>
    </w:p>
    <w:p w14:paraId="3DB6E2E7" w14:textId="77777777" w:rsidR="00CF66CA" w:rsidRDefault="00CF66CA" w:rsidP="00CF66CA"/>
    <w:p w14:paraId="2C2B865F" w14:textId="77777777" w:rsidR="00CF66CA" w:rsidRDefault="00CF66CA" w:rsidP="00CF66CA">
      <w:r>
        <w:t xml:space="preserve">A cardiovascular perfusionist is an allied healthcare professional, qualified by academic and clinical education, who operates the extracorporeal circulation equipment necessary to support a patient’s cardiopulmonary, circulatory, or respiratory function. The perfusionist monitors the patient’s blood circulation and keeps the surgical team informed of any changes as well as operating mechanical devices to assist the heart and lungs, and aide in conservation of blood. </w:t>
      </w:r>
    </w:p>
    <w:p w14:paraId="1CCEA4CF" w14:textId="77777777" w:rsidR="00CF66CA" w:rsidRDefault="00CF66CA" w:rsidP="00CF66CA"/>
    <w:p w14:paraId="3E9558D0" w14:textId="77777777" w:rsidR="00CF66CA" w:rsidRDefault="00CF66CA" w:rsidP="00CF66CA">
      <w:r>
        <w:t>The need for a graduate degree in the field reflects the increasing demands due to patient complexity and technological advances (</w:t>
      </w:r>
      <w:proofErr w:type="spellStart"/>
      <w:r>
        <w:t>Sistino</w:t>
      </w:r>
      <w:proofErr w:type="spellEnd"/>
      <w:r>
        <w:t>, 2014). Hospitals and healthcare facilities recognize that high educational levels are associated with decreases in mortality, readmission rates, and length of stay. Furthermore, there is a need to train future perfusionists to be leaders in their discipline. Currently there are five certificate programs, four baccalaureate programs, and nine graduate programs for perfusion in the U.S. A graduate-level program is the desired entry level into the perfusion profession (</w:t>
      </w:r>
      <w:proofErr w:type="spellStart"/>
      <w:r>
        <w:t>Sistino</w:t>
      </w:r>
      <w:proofErr w:type="spellEnd"/>
      <w:r>
        <w:t xml:space="preserve">, 2014; </w:t>
      </w:r>
      <w:proofErr w:type="spellStart"/>
      <w:r>
        <w:t>Toomasian</w:t>
      </w:r>
      <w:proofErr w:type="spellEnd"/>
      <w:r>
        <w:t xml:space="preserve">, Searles, </w:t>
      </w:r>
      <w:proofErr w:type="spellStart"/>
      <w:r>
        <w:t>Kurusz</w:t>
      </w:r>
      <w:proofErr w:type="spellEnd"/>
      <w:r>
        <w:t xml:space="preserve">, 2003). </w:t>
      </w:r>
    </w:p>
    <w:p w14:paraId="027D0593" w14:textId="77777777" w:rsidR="00CF66CA" w:rsidRDefault="00CF66CA" w:rsidP="00CF66CA"/>
    <w:p w14:paraId="114B7BFF" w14:textId="77777777" w:rsidR="00CF66CA" w:rsidRDefault="00CF66CA" w:rsidP="00CF66CA">
      <w:r>
        <w:t xml:space="preserve">Enrollment will be limited by the resources at Cleveland Clinic; it is expected that no more than seven students per year will be accepted into the program until additional resources become available. </w:t>
      </w:r>
    </w:p>
    <w:p w14:paraId="17E0A3D5" w14:textId="77777777" w:rsidR="00CF66CA" w:rsidRDefault="00CF66CA" w:rsidP="00CF66CA"/>
    <w:p w14:paraId="1FF9E3B8" w14:textId="77777777" w:rsidR="00CF66CA" w:rsidRDefault="00CF66CA" w:rsidP="00CF66CA">
      <w:r>
        <w:t xml:space="preserve">This degree is a unique partnership with Cleveland Clinic. The Cleveland Clinic has been training perfusionists for over 50 years. Cleveland Clinic has the expertise and resources to deliver the instruction and supervision of students in this degree program. The degree would be administered </w:t>
      </w:r>
      <w:r>
        <w:lastRenderedPageBreak/>
        <w:t>by Ohio University, in the College of Health Sciences and Professions. The Department of IHS will offer the online non-perfusion courses to the students in the program</w:t>
      </w:r>
    </w:p>
    <w:p w14:paraId="50A1CC4E" w14:textId="77777777" w:rsidR="00CF66CA" w:rsidRDefault="00CF66CA" w:rsidP="00CF66CA"/>
    <w:p w14:paraId="6A27AA98" w14:textId="77777777" w:rsidR="00CF66CA" w:rsidRDefault="00CF66CA" w:rsidP="00CF66CA">
      <w:r w:rsidRPr="00C1704F">
        <w:rPr>
          <w:u w:val="single"/>
        </w:rPr>
        <w:t>Non-Perfusion courses</w:t>
      </w:r>
      <w:r>
        <w:t xml:space="preserve">: (12 credit hours) </w:t>
      </w:r>
    </w:p>
    <w:p w14:paraId="0EC87665" w14:textId="77777777" w:rsidR="00CF66CA" w:rsidRDefault="00CF66CA" w:rsidP="00CF66CA">
      <w:r>
        <w:t xml:space="preserve">IHS 5520 - Research and Evidence-Based Practice in Healthcare </w:t>
      </w:r>
    </w:p>
    <w:p w14:paraId="3B72A6C1" w14:textId="77777777" w:rsidR="00CF66CA" w:rsidRDefault="00CF66CA" w:rsidP="00CF66CA">
      <w:r>
        <w:t>IHS 5447 - Critical Thinking and Reasoning in Clinical Problem Solving</w:t>
      </w:r>
    </w:p>
    <w:p w14:paraId="38741E71" w14:textId="77777777" w:rsidR="00CF66CA" w:rsidRDefault="00CF66CA" w:rsidP="00CF66CA">
      <w:r>
        <w:t xml:space="preserve">HLTH 5850 - Quality Improvement in Healthcare Organizations </w:t>
      </w:r>
    </w:p>
    <w:p w14:paraId="59C0B735" w14:textId="77777777" w:rsidR="00CF66CA" w:rsidRDefault="00CF66CA" w:rsidP="00CF66CA">
      <w:r>
        <w:t xml:space="preserve">IHS 5513 – Health Informatics for the Health Professions </w:t>
      </w:r>
    </w:p>
    <w:p w14:paraId="51414425" w14:textId="77777777" w:rsidR="00CF66CA" w:rsidRDefault="00CF66CA" w:rsidP="00CF66CA"/>
    <w:p w14:paraId="4FE01BC1" w14:textId="77777777" w:rsidR="00CF66CA" w:rsidRDefault="00CF66CA" w:rsidP="00CF66CA">
      <w:r w:rsidRPr="00C1704F">
        <w:rPr>
          <w:u w:val="single"/>
        </w:rPr>
        <w:t>Perfusion courses</w:t>
      </w:r>
      <w:r>
        <w:t xml:space="preserve">: (41 credit hours) (note: All of the courses below are newly proposed) </w:t>
      </w:r>
    </w:p>
    <w:p w14:paraId="63958C8F" w14:textId="77777777" w:rsidR="00CF66CA" w:rsidRDefault="00CF66CA" w:rsidP="00CF66CA">
      <w:r>
        <w:t xml:space="preserve">IHS 6921- Perfusion Practicum I – 4 </w:t>
      </w:r>
      <w:proofErr w:type="spellStart"/>
      <w:r>
        <w:t>cr</w:t>
      </w:r>
      <w:proofErr w:type="spellEnd"/>
      <w:r>
        <w:t xml:space="preserve"> </w:t>
      </w:r>
    </w:p>
    <w:p w14:paraId="7B3E34CB" w14:textId="77777777" w:rsidR="00CF66CA" w:rsidRDefault="00CF66CA" w:rsidP="00CF66CA">
      <w:r>
        <w:t xml:space="preserve">IHS 6922- Perfusion Practicum II – 4 </w:t>
      </w:r>
      <w:proofErr w:type="spellStart"/>
      <w:r>
        <w:t>cr</w:t>
      </w:r>
      <w:proofErr w:type="spellEnd"/>
      <w:r>
        <w:t xml:space="preserve"> </w:t>
      </w:r>
    </w:p>
    <w:p w14:paraId="1C7C50B3" w14:textId="77777777" w:rsidR="00CF66CA" w:rsidRDefault="00CF66CA" w:rsidP="00CF66CA">
      <w:r>
        <w:t xml:space="preserve">IHS 6923- Perfusion Practicum III – 4 </w:t>
      </w:r>
      <w:proofErr w:type="spellStart"/>
      <w:r>
        <w:t>cr</w:t>
      </w:r>
      <w:proofErr w:type="spellEnd"/>
      <w:r>
        <w:t xml:space="preserve"> </w:t>
      </w:r>
    </w:p>
    <w:p w14:paraId="6830ADBB" w14:textId="77777777" w:rsidR="00CF66CA" w:rsidRDefault="00CF66CA" w:rsidP="00CF66CA">
      <w:r>
        <w:t xml:space="preserve">IHS 6924- Perfusion Practicum IV – 4 </w:t>
      </w:r>
      <w:proofErr w:type="spellStart"/>
      <w:r>
        <w:t>cr</w:t>
      </w:r>
      <w:proofErr w:type="spellEnd"/>
      <w:r>
        <w:t xml:space="preserve"> </w:t>
      </w:r>
    </w:p>
    <w:p w14:paraId="2E85BC72" w14:textId="77777777" w:rsidR="00CF66CA" w:rsidRDefault="00CF66CA" w:rsidP="00CF66CA">
      <w:r>
        <w:t xml:space="preserve">IHS 6925 - Perfusion Practicum V- 5 </w:t>
      </w:r>
      <w:proofErr w:type="spellStart"/>
      <w:r>
        <w:t>cr</w:t>
      </w:r>
      <w:proofErr w:type="spellEnd"/>
      <w:r>
        <w:t xml:space="preserve"> </w:t>
      </w:r>
    </w:p>
    <w:p w14:paraId="5B9B2F43" w14:textId="77777777" w:rsidR="00CF66CA" w:rsidRDefault="00CF66CA" w:rsidP="00CF66CA"/>
    <w:p w14:paraId="6B7112FA" w14:textId="77777777" w:rsidR="00CF66CA" w:rsidRDefault="00CF66CA" w:rsidP="00CF66CA">
      <w:r>
        <w:t xml:space="preserve">IHS 6301 – Perfusion Theory I – 3cr </w:t>
      </w:r>
    </w:p>
    <w:p w14:paraId="6BF1E167" w14:textId="77777777" w:rsidR="00CF66CA" w:rsidRDefault="00CF66CA" w:rsidP="00CF66CA">
      <w:r>
        <w:t xml:space="preserve">IHS 6302 – Perfusion Circuit – 2cr </w:t>
      </w:r>
    </w:p>
    <w:p w14:paraId="39610B81" w14:textId="77777777" w:rsidR="00CF66CA" w:rsidRDefault="00CF66CA" w:rsidP="00CF66CA">
      <w:r>
        <w:t xml:space="preserve">IHS 6303 - Clinical Implementation I - 2cr </w:t>
      </w:r>
    </w:p>
    <w:p w14:paraId="5B031AAB" w14:textId="77777777" w:rsidR="00CF66CA" w:rsidRDefault="00CF66CA" w:rsidP="00CF66CA">
      <w:r>
        <w:t xml:space="preserve">IHS 6304 – Perfusion Theory II- 2cr </w:t>
      </w:r>
    </w:p>
    <w:p w14:paraId="212304EA" w14:textId="77777777" w:rsidR="00CF66CA" w:rsidRDefault="00CF66CA" w:rsidP="00CF66CA">
      <w:r>
        <w:t xml:space="preserve">IHS 6305 – Clinical Implementation II – 2cr </w:t>
      </w:r>
    </w:p>
    <w:p w14:paraId="578042F9" w14:textId="77777777" w:rsidR="00CF66CA" w:rsidRDefault="00CF66CA" w:rsidP="00CF66CA">
      <w:r>
        <w:t xml:space="preserve">IHS 6306 – Perfusion Theory III- 2 </w:t>
      </w:r>
      <w:proofErr w:type="spellStart"/>
      <w:r>
        <w:t>cr</w:t>
      </w:r>
      <w:proofErr w:type="spellEnd"/>
      <w:r>
        <w:t xml:space="preserve"> </w:t>
      </w:r>
    </w:p>
    <w:p w14:paraId="6E962C9C" w14:textId="77777777" w:rsidR="00CF66CA" w:rsidRDefault="00CF66CA" w:rsidP="00CF66CA">
      <w:r>
        <w:t xml:space="preserve">IHS 6307 – Mechanical Support in Perfusion– 3cr </w:t>
      </w:r>
    </w:p>
    <w:p w14:paraId="123A5AEE" w14:textId="77777777" w:rsidR="00CF66CA" w:rsidRDefault="00CF66CA" w:rsidP="00CF66CA">
      <w:r>
        <w:t xml:space="preserve">IHS 6900 – Special Topics in Perfusion – 1cr </w:t>
      </w:r>
    </w:p>
    <w:p w14:paraId="63BF127B" w14:textId="77777777" w:rsidR="00CF66CA" w:rsidRDefault="00CF66CA" w:rsidP="00CF66CA"/>
    <w:p w14:paraId="3434F777" w14:textId="77777777" w:rsidR="00CF66CA" w:rsidRDefault="00CF66CA" w:rsidP="00CF66CA">
      <w:r>
        <w:t xml:space="preserve">IHS 6940 - Research Seminar I –1 </w:t>
      </w:r>
      <w:proofErr w:type="spellStart"/>
      <w:r>
        <w:t>cr</w:t>
      </w:r>
      <w:proofErr w:type="spellEnd"/>
      <w:r>
        <w:t xml:space="preserve"> </w:t>
      </w:r>
    </w:p>
    <w:p w14:paraId="6F065097" w14:textId="77777777" w:rsidR="00CF66CA" w:rsidRDefault="00CF66CA" w:rsidP="00CF66CA">
      <w:r>
        <w:t xml:space="preserve">IHS 6941 - Research Seminar II – 1 </w:t>
      </w:r>
      <w:proofErr w:type="spellStart"/>
      <w:r>
        <w:t>cr</w:t>
      </w:r>
      <w:proofErr w:type="spellEnd"/>
      <w:r>
        <w:t xml:space="preserve"> </w:t>
      </w:r>
    </w:p>
    <w:p w14:paraId="604EB22E" w14:textId="77777777" w:rsidR="00CF66CA" w:rsidRDefault="00CF66CA" w:rsidP="00CF66CA">
      <w:r>
        <w:t xml:space="preserve">IHS 6942 - Research Seminar III – 1 </w:t>
      </w:r>
      <w:proofErr w:type="spellStart"/>
      <w:r>
        <w:t>cr</w:t>
      </w:r>
      <w:proofErr w:type="spellEnd"/>
      <w:r>
        <w:t xml:space="preserve"> </w:t>
      </w:r>
    </w:p>
    <w:p w14:paraId="46167C55" w14:textId="77777777" w:rsidR="00CF66CA" w:rsidRDefault="00CF66CA" w:rsidP="00CF66CA"/>
    <w:p w14:paraId="67AC98C0" w14:textId="77777777" w:rsidR="00CF66CA" w:rsidRDefault="00CF66CA" w:rsidP="00CF66CA">
      <w:r>
        <w:t>The total number of credit hours required for completion of the degree: The degree requires a minimum of 53 credit hours.</w:t>
      </w:r>
    </w:p>
    <w:p w14:paraId="636CEFB7" w14:textId="77777777" w:rsidR="00CF66CA" w:rsidRDefault="00CF66CA" w:rsidP="00CF66CA"/>
    <w:p w14:paraId="653523E2" w14:textId="77777777" w:rsidR="00CF66CA" w:rsidRPr="00A517F3" w:rsidRDefault="00CF66CA" w:rsidP="00CF66CA">
      <w:pPr>
        <w:pStyle w:val="ListParagraph"/>
        <w:numPr>
          <w:ilvl w:val="0"/>
          <w:numId w:val="8"/>
        </w:numPr>
        <w:spacing w:after="0" w:line="240" w:lineRule="auto"/>
        <w:rPr>
          <w:b/>
        </w:rPr>
      </w:pPr>
      <w:r>
        <w:rPr>
          <w:b/>
        </w:rPr>
        <w:t>College of Health Sciences &amp; Professions</w:t>
      </w:r>
    </w:p>
    <w:p w14:paraId="42AE7E3A" w14:textId="77777777" w:rsidR="00CF66CA" w:rsidRPr="00B87671" w:rsidRDefault="00CF66CA" w:rsidP="00CF66CA">
      <w:r w:rsidRPr="00B87671">
        <w:t xml:space="preserve">Program Code: </w:t>
      </w:r>
      <w:r>
        <w:t>CTX40G</w:t>
      </w:r>
    </w:p>
    <w:p w14:paraId="3B2D4AD7" w14:textId="019D7CE5" w:rsidR="00CF66CA" w:rsidRDefault="00CF66CA" w:rsidP="00CF66CA">
      <w:r w:rsidRPr="005B5B8F">
        <w:t xml:space="preserve">Program Name: </w:t>
      </w:r>
      <w:r>
        <w:t xml:space="preserve"> Nursing Leadership Certificate</w:t>
      </w:r>
    </w:p>
    <w:p w14:paraId="11CD0728" w14:textId="0FDE659C" w:rsidR="006870EC" w:rsidRPr="00A334CC" w:rsidRDefault="006870EC" w:rsidP="00CF66CA">
      <w:r>
        <w:t>Department: Nursing</w:t>
      </w:r>
    </w:p>
    <w:p w14:paraId="539CF6CA" w14:textId="77777777" w:rsidR="00CF66CA" w:rsidRDefault="00CF66CA" w:rsidP="00CF66CA">
      <w:r w:rsidRPr="005B5B8F">
        <w:t xml:space="preserve">Contact: </w:t>
      </w:r>
      <w:r>
        <w:t>Char Miller</w:t>
      </w:r>
    </w:p>
    <w:p w14:paraId="47B497AC" w14:textId="77777777" w:rsidR="00CF66CA" w:rsidRDefault="00CF66CA" w:rsidP="00CF66CA"/>
    <w:p w14:paraId="762B77B9" w14:textId="77777777" w:rsidR="00CF66CA" w:rsidRDefault="00CF66CA" w:rsidP="00CF66CA">
      <w:r>
        <w:t xml:space="preserve">The proposal is for a Post-Masters Nursing Leadership (NL) certificate. This specialized focused certification will be available only to students who have a </w:t>
      </w:r>
      <w:proofErr w:type="gramStart"/>
      <w:r>
        <w:t>Master’s</w:t>
      </w:r>
      <w:proofErr w:type="gramEnd"/>
      <w:r>
        <w:t xml:space="preserve"> degree in nursing. Completion of the NL Post-Masters Certificate Program will allow students who complete the certificate courses to be eligible for national certification from the American Nurses Credentialing Center (ANCC).</w:t>
      </w:r>
    </w:p>
    <w:p w14:paraId="7C9CF707" w14:textId="77777777" w:rsidR="00CF66CA" w:rsidRDefault="00CF66CA" w:rsidP="00CF66CA"/>
    <w:p w14:paraId="2CBDCD71" w14:textId="77777777" w:rsidR="00CF66CA" w:rsidRDefault="00CF66CA" w:rsidP="00CF66CA">
      <w:r>
        <w:t xml:space="preserve">The Nursing Leadership certificate program prepares graduates for the advanced role of nursing and health care management. This specialty is designed to prepare nurses at the graduate level to manage the delivery of nursing and health care services across the spectrum of health care settings. </w:t>
      </w:r>
    </w:p>
    <w:p w14:paraId="087F324F" w14:textId="77777777" w:rsidR="00CF66CA" w:rsidRDefault="00CF66CA" w:rsidP="00CF66CA"/>
    <w:p w14:paraId="12B9B467" w14:textId="77777777" w:rsidR="00CF66CA" w:rsidRDefault="00CF66CA" w:rsidP="00CF66CA">
      <w:r>
        <w:t>The program includes 20 credit hours of Nursing Leadership track courses. These courses provide the concepts related to the competencies for nursing leaders and prepare graduates for certification.</w:t>
      </w:r>
    </w:p>
    <w:p w14:paraId="794A93A1" w14:textId="77777777" w:rsidR="00CF66CA" w:rsidRDefault="00CF66CA" w:rsidP="00CF66CA">
      <w:pPr>
        <w:pStyle w:val="Default"/>
        <w:rPr>
          <w:b/>
          <w:bCs/>
          <w:color w:val="auto"/>
        </w:rPr>
      </w:pPr>
    </w:p>
    <w:p w14:paraId="3D0E7AE1" w14:textId="77777777" w:rsidR="00CF66CA" w:rsidRDefault="00CF66CA" w:rsidP="00CF66CA">
      <w:pPr>
        <w:pStyle w:val="Default"/>
        <w:rPr>
          <w:bCs/>
          <w:color w:val="auto"/>
        </w:rPr>
      </w:pPr>
      <w:r>
        <w:rPr>
          <w:bCs/>
          <w:color w:val="auto"/>
        </w:rPr>
        <w:t>Program of Study:</w:t>
      </w:r>
    </w:p>
    <w:p w14:paraId="6F8CD916" w14:textId="77777777" w:rsidR="00CF66CA" w:rsidRDefault="00CF66CA" w:rsidP="00CF66CA">
      <w:pPr>
        <w:pStyle w:val="Default"/>
      </w:pPr>
      <w:r>
        <w:rPr>
          <w:bCs/>
          <w:color w:val="auto"/>
        </w:rPr>
        <w:t xml:space="preserve">NRSE 6801 </w:t>
      </w:r>
      <w:r>
        <w:t xml:space="preserve">Leadership in Systems and Organizations 3cr </w:t>
      </w:r>
    </w:p>
    <w:p w14:paraId="0971088C" w14:textId="77777777" w:rsidR="00CF66CA" w:rsidRDefault="00CF66CA" w:rsidP="00CF66CA">
      <w:pPr>
        <w:pStyle w:val="Default"/>
      </w:pPr>
      <w:r>
        <w:t xml:space="preserve">NRSE 6803 Health Policy and Advocacy 2 </w:t>
      </w:r>
      <w:proofErr w:type="spellStart"/>
      <w:r>
        <w:t>cr</w:t>
      </w:r>
      <w:proofErr w:type="spellEnd"/>
    </w:p>
    <w:p w14:paraId="50619789" w14:textId="77777777" w:rsidR="00CF66CA" w:rsidRDefault="00CF66CA" w:rsidP="00CF66CA">
      <w:pPr>
        <w:pStyle w:val="Default"/>
      </w:pPr>
      <w:r>
        <w:t xml:space="preserve">NRSE 6804 Principles of Business and resource Management 3 </w:t>
      </w:r>
      <w:proofErr w:type="spellStart"/>
      <w:r>
        <w:t>cr</w:t>
      </w:r>
      <w:proofErr w:type="spellEnd"/>
      <w:r>
        <w:t xml:space="preserve"> </w:t>
      </w:r>
    </w:p>
    <w:p w14:paraId="4AFF30D8" w14:textId="77777777" w:rsidR="00CF66CA" w:rsidRDefault="00CF66CA" w:rsidP="00CF66CA">
      <w:pPr>
        <w:pStyle w:val="Default"/>
      </w:pPr>
      <w:r>
        <w:t xml:space="preserve">NRSE 6710 Nursing Administration 3 </w:t>
      </w:r>
      <w:proofErr w:type="spellStart"/>
      <w:r>
        <w:t>cr</w:t>
      </w:r>
      <w:proofErr w:type="spellEnd"/>
      <w:r>
        <w:t xml:space="preserve"> </w:t>
      </w:r>
    </w:p>
    <w:p w14:paraId="3B01B2A6" w14:textId="77777777" w:rsidR="00CF66CA" w:rsidRDefault="00CF66CA" w:rsidP="00CF66CA">
      <w:pPr>
        <w:pStyle w:val="Default"/>
      </w:pPr>
      <w:r>
        <w:t xml:space="preserve">NRSE 6212 Project Planning and Evaluation for APN 3 </w:t>
      </w:r>
      <w:proofErr w:type="spellStart"/>
      <w:r>
        <w:t>cr</w:t>
      </w:r>
      <w:proofErr w:type="spellEnd"/>
      <w:r>
        <w:t xml:space="preserve"> (100 clinical hours) 3 </w:t>
      </w:r>
      <w:proofErr w:type="spellStart"/>
      <w:r>
        <w:t>cr</w:t>
      </w:r>
      <w:proofErr w:type="spellEnd"/>
      <w:r>
        <w:t xml:space="preserve"> </w:t>
      </w:r>
    </w:p>
    <w:p w14:paraId="4B2F5E86" w14:textId="77777777" w:rsidR="00CF66CA" w:rsidRPr="00BC62D8" w:rsidRDefault="00CF66CA" w:rsidP="00CF66CA">
      <w:pPr>
        <w:pStyle w:val="Default"/>
        <w:rPr>
          <w:bCs/>
          <w:color w:val="auto"/>
        </w:rPr>
      </w:pPr>
      <w:r>
        <w:t xml:space="preserve">NRSE 6829 Practicum for Nurse Leaders (300 clinical hours) 6 </w:t>
      </w:r>
      <w:proofErr w:type="spellStart"/>
      <w:r>
        <w:t>cr</w:t>
      </w:r>
      <w:proofErr w:type="spellEnd"/>
    </w:p>
    <w:p w14:paraId="734A1ACF" w14:textId="61ECC91E" w:rsidR="00CF66CA" w:rsidRDefault="00CF66CA" w:rsidP="00CF66CA">
      <w:pPr>
        <w:pStyle w:val="Default"/>
        <w:rPr>
          <w:bCs/>
          <w:color w:val="auto"/>
        </w:rPr>
      </w:pPr>
    </w:p>
    <w:p w14:paraId="7CF3791F" w14:textId="77777777" w:rsidR="00CF66CA" w:rsidRPr="00A517F3" w:rsidRDefault="00CF66CA" w:rsidP="00CF66CA">
      <w:pPr>
        <w:pStyle w:val="ListParagraph"/>
        <w:numPr>
          <w:ilvl w:val="0"/>
          <w:numId w:val="8"/>
        </w:numPr>
        <w:spacing w:after="0" w:line="240" w:lineRule="auto"/>
        <w:rPr>
          <w:b/>
        </w:rPr>
      </w:pPr>
      <w:r>
        <w:rPr>
          <w:b/>
        </w:rPr>
        <w:t>College of Arts &amp; Sciences</w:t>
      </w:r>
    </w:p>
    <w:p w14:paraId="237A9944" w14:textId="77777777" w:rsidR="00CF66CA" w:rsidRPr="00B87671" w:rsidRDefault="00CF66CA" w:rsidP="00CF66CA">
      <w:r w:rsidRPr="00B87671">
        <w:t xml:space="preserve">Program Code: </w:t>
      </w:r>
      <w:r>
        <w:t>CTX77U</w:t>
      </w:r>
    </w:p>
    <w:p w14:paraId="31569B0C" w14:textId="7D002346" w:rsidR="00CF66CA" w:rsidRDefault="00CF66CA" w:rsidP="00CF66CA">
      <w:r w:rsidRPr="005B5B8F">
        <w:t xml:space="preserve">Program Name: </w:t>
      </w:r>
      <w:r>
        <w:t xml:space="preserve"> Certificate in Forensic Studies </w:t>
      </w:r>
    </w:p>
    <w:p w14:paraId="09563B3B" w14:textId="6D50A1DE" w:rsidR="006870EC" w:rsidRPr="00A334CC" w:rsidRDefault="006870EC" w:rsidP="00CF66CA">
      <w:r>
        <w:t>Department: Linguistics</w:t>
      </w:r>
    </w:p>
    <w:p w14:paraId="6286F0ED" w14:textId="77777777" w:rsidR="00CF66CA" w:rsidRDefault="00CF66CA" w:rsidP="00CF66CA">
      <w:r w:rsidRPr="005B5B8F">
        <w:t xml:space="preserve">Contact: </w:t>
      </w:r>
      <w:r>
        <w:t>Michelle O’Malley</w:t>
      </w:r>
    </w:p>
    <w:p w14:paraId="6DD59E91" w14:textId="77777777" w:rsidR="00CF66CA" w:rsidRDefault="00CF66CA" w:rsidP="00CF66CA"/>
    <w:p w14:paraId="37312526" w14:textId="77777777" w:rsidR="00CF66CA" w:rsidRDefault="00CF66CA" w:rsidP="00CF66CA">
      <w:r>
        <w:t>This certificate will provide an interdisciplinary overview of forensic studies, exploring scientific components of criminal investigation and criminal justice processes through a multidisciplinary lens. A wide range of courses in criminology, psychology, sociology, biology, business, linguistics, political science, accounting, chemistry, and cyber/data security, as well as other relevant disciplines, will give students the opportunity to learn about various notions, methods, and approaches behind criminal investigation and the criminal justice process.</w:t>
      </w:r>
    </w:p>
    <w:p w14:paraId="736B0209" w14:textId="77777777" w:rsidR="00CF66CA" w:rsidRDefault="00CF66CA" w:rsidP="00CF66CA"/>
    <w:p w14:paraId="6B3A0E4D" w14:textId="77777777" w:rsidR="00CF66CA" w:rsidRDefault="00CF66CA" w:rsidP="00CF66CA">
      <w:r>
        <w:t xml:space="preserve">Total # of credits required: 18 </w:t>
      </w:r>
      <w:proofErr w:type="gramStart"/>
      <w:r>
        <w:t>minimum</w:t>
      </w:r>
      <w:proofErr w:type="gramEnd"/>
      <w:r>
        <w:t xml:space="preserve"> </w:t>
      </w:r>
    </w:p>
    <w:p w14:paraId="2D4383B4" w14:textId="77777777" w:rsidR="00CF66CA" w:rsidRDefault="00CF66CA" w:rsidP="00CF66CA">
      <w:r>
        <w:t xml:space="preserve">Required Courses: </w:t>
      </w:r>
    </w:p>
    <w:p w14:paraId="1220613E" w14:textId="77777777" w:rsidR="00CF66CA" w:rsidRDefault="00CF66CA" w:rsidP="00CF66CA">
      <w:r>
        <w:t xml:space="preserve">CAS 2000 (3) (proposed): Foundations in Forensic Studies </w:t>
      </w:r>
    </w:p>
    <w:p w14:paraId="7F3F3A9F" w14:textId="77777777" w:rsidR="00CF66CA" w:rsidRDefault="00CF66CA" w:rsidP="00CF66CA">
      <w:r>
        <w:t xml:space="preserve">LET 1450 (3): Introduction to Criminalistics and Forensic Science </w:t>
      </w:r>
    </w:p>
    <w:p w14:paraId="37B8E152" w14:textId="77777777" w:rsidR="00CF66CA" w:rsidRDefault="00CF66CA" w:rsidP="00CF66CA">
      <w:r>
        <w:t xml:space="preserve">SOC 2600 (3): Criminal Justice </w:t>
      </w:r>
    </w:p>
    <w:p w14:paraId="4AA8CE7F" w14:textId="77777777" w:rsidR="00CF66CA" w:rsidRDefault="00CF66CA" w:rsidP="00CF66CA"/>
    <w:p w14:paraId="4906B175" w14:textId="77777777" w:rsidR="00CF66CA" w:rsidRDefault="00CF66CA" w:rsidP="00CF66CA">
      <w:r>
        <w:t xml:space="preserve">Elective Courses: *At least one course, or a minimum of 3 credit hours, from each of the following three categories must be completed, and at least one course must be at the 3000-level or above. </w:t>
      </w:r>
    </w:p>
    <w:p w14:paraId="20D2AEBF" w14:textId="77777777" w:rsidR="00CF66CA" w:rsidRDefault="00CF66CA" w:rsidP="00CF66CA"/>
    <w:p w14:paraId="4D8695AD" w14:textId="77777777" w:rsidR="00CF66CA" w:rsidRDefault="00CF66CA" w:rsidP="00CF66CA">
      <w:r>
        <w:t xml:space="preserve">Category I: Social Sciences </w:t>
      </w:r>
    </w:p>
    <w:p w14:paraId="3F28E1D8" w14:textId="77777777" w:rsidR="00CF66CA" w:rsidRDefault="00CF66CA" w:rsidP="00CF66CA">
      <w:r>
        <w:t xml:space="preserve">LING 2800 - Language in America (3cr.) </w:t>
      </w:r>
    </w:p>
    <w:p w14:paraId="1E6CE6B3" w14:textId="77777777" w:rsidR="00CF66CA" w:rsidRDefault="00CF66CA" w:rsidP="00CF66CA">
      <w:r>
        <w:t xml:space="preserve">LING 3880 – Forensic Linguistics (3cr.) </w:t>
      </w:r>
    </w:p>
    <w:p w14:paraId="52DB2297" w14:textId="77777777" w:rsidR="00CF66CA" w:rsidRDefault="00CF66CA" w:rsidP="00CF66CA">
      <w:r>
        <w:t xml:space="preserve">SOC 3640 - Police in Society (3 cr.) </w:t>
      </w:r>
    </w:p>
    <w:p w14:paraId="3BCAD239" w14:textId="77777777" w:rsidR="00CF66CA" w:rsidRDefault="00CF66CA" w:rsidP="00CF66CA">
      <w:r>
        <w:t xml:space="preserve">SOC 4620 - Sociology of the Courts (3 cr.) </w:t>
      </w:r>
    </w:p>
    <w:p w14:paraId="6EEFA69A" w14:textId="77777777" w:rsidR="00CF66CA" w:rsidRDefault="00CF66CA" w:rsidP="00CF66CA">
      <w:r>
        <w:t xml:space="preserve">POLS 4570- National Security in the Contemporary Era (3 cr.) </w:t>
      </w:r>
    </w:p>
    <w:p w14:paraId="7AD7503D" w14:textId="77777777" w:rsidR="00CF66CA" w:rsidRDefault="00CF66CA" w:rsidP="00CF66CA"/>
    <w:p w14:paraId="312E1C63" w14:textId="77777777" w:rsidR="00CF66CA" w:rsidRDefault="00CF66CA" w:rsidP="00CF66CA">
      <w:r>
        <w:t xml:space="preserve">Category II: Natural &amp; Behavioral Sciences </w:t>
      </w:r>
    </w:p>
    <w:p w14:paraId="5103CEEA" w14:textId="77777777" w:rsidR="00CF66CA" w:rsidRDefault="00CF66CA" w:rsidP="00CF66CA">
      <w:r>
        <w:t xml:space="preserve">PSY 3520 - Social Psychology of Justice (3 cr.) </w:t>
      </w:r>
    </w:p>
    <w:p w14:paraId="1A25D5C1" w14:textId="77777777" w:rsidR="00CF66CA" w:rsidRDefault="00CF66CA" w:rsidP="00CF66CA">
      <w:r>
        <w:t xml:space="preserve">ANTH 2010 - Biological Anthropology (3 cr.) </w:t>
      </w:r>
    </w:p>
    <w:p w14:paraId="3886126C" w14:textId="77777777" w:rsidR="00CF66CA" w:rsidRDefault="00CF66CA" w:rsidP="00CF66CA">
      <w:r>
        <w:t xml:space="preserve">COMS 3601 - Courtroom Rhetoric (3 cr.) </w:t>
      </w:r>
    </w:p>
    <w:p w14:paraId="0A7D93C0" w14:textId="77777777" w:rsidR="00CF66CA" w:rsidRDefault="00CF66CA" w:rsidP="00CF66CA">
      <w:r>
        <w:t xml:space="preserve">BIOS 2500 - Genetics &amp; Human Society (3 cr.) </w:t>
      </w:r>
    </w:p>
    <w:p w14:paraId="0E99F06A" w14:textId="77777777" w:rsidR="00CF66CA" w:rsidRDefault="00CF66CA" w:rsidP="00CF66CA">
      <w:r>
        <w:t xml:space="preserve">BIOS 3640 - Forensic Biology (3 cr.) </w:t>
      </w:r>
    </w:p>
    <w:p w14:paraId="42A8C6CF" w14:textId="77777777" w:rsidR="00CF66CA" w:rsidRDefault="00CF66CA" w:rsidP="00CF66CA"/>
    <w:p w14:paraId="5FDFC4CB" w14:textId="77777777" w:rsidR="00CF66CA" w:rsidRDefault="00CF66CA" w:rsidP="00CF66CA">
      <w:r>
        <w:t xml:space="preserve">Category III: Applied &amp; Computational Sciences </w:t>
      </w:r>
    </w:p>
    <w:p w14:paraId="268D9888" w14:textId="77777777" w:rsidR="00CF66CA" w:rsidRDefault="00CF66CA" w:rsidP="00CF66CA">
      <w:r>
        <w:t xml:space="preserve">ACCT 3200- Forensic Accounting (3 cr.) </w:t>
      </w:r>
    </w:p>
    <w:p w14:paraId="21216BC1" w14:textId="77777777" w:rsidR="00CF66CA" w:rsidRDefault="00CF66CA" w:rsidP="00CF66CA">
      <w:r>
        <w:t xml:space="preserve">CTCH 2640 - Computer &amp; Network Security (3 cr.) </w:t>
      </w:r>
    </w:p>
    <w:p w14:paraId="1A2F967E" w14:textId="77777777" w:rsidR="00CF66CA" w:rsidRDefault="00CF66CA" w:rsidP="00CF66CA"/>
    <w:p w14:paraId="2EAD2F46" w14:textId="77777777" w:rsidR="00CF66CA" w:rsidRDefault="00CF66CA" w:rsidP="00CF66CA">
      <w:r>
        <w:t xml:space="preserve">ITS 4510 - Telecommunications Network Security (3 cr.) </w:t>
      </w:r>
    </w:p>
    <w:p w14:paraId="44FB5F8E" w14:textId="77777777" w:rsidR="00CF66CA" w:rsidRDefault="00CF66CA" w:rsidP="00CF66CA">
      <w:r>
        <w:lastRenderedPageBreak/>
        <w:t xml:space="preserve">MIS 2800 - Business Intelligence &amp; Information Management (3 cr.) </w:t>
      </w:r>
    </w:p>
    <w:p w14:paraId="7A8D9D3B" w14:textId="77777777" w:rsidR="00CF66CA" w:rsidRDefault="00CF66CA" w:rsidP="00CF66CA">
      <w:r>
        <w:t>GEOG 2680 - GIS &amp; Mapping (3 cr.)</w:t>
      </w:r>
    </w:p>
    <w:p w14:paraId="444BCD49" w14:textId="77777777" w:rsidR="00143042" w:rsidRDefault="00143042" w:rsidP="00492262">
      <w:pPr>
        <w:pStyle w:val="Default"/>
        <w:rPr>
          <w:b/>
          <w:bCs/>
          <w:color w:val="auto"/>
        </w:rPr>
      </w:pPr>
    </w:p>
    <w:p w14:paraId="662664FA" w14:textId="291C3570" w:rsidR="00492262" w:rsidRDefault="00A52CDD" w:rsidP="00492262">
      <w:pPr>
        <w:pStyle w:val="Default"/>
        <w:rPr>
          <w:b/>
          <w:bCs/>
          <w:color w:val="auto"/>
        </w:rPr>
      </w:pPr>
      <w:r w:rsidRPr="00B87671">
        <w:rPr>
          <w:b/>
          <w:bCs/>
          <w:color w:val="auto"/>
        </w:rPr>
        <w:t>FIRST READING- PROGRAM CHANGES</w:t>
      </w:r>
    </w:p>
    <w:p w14:paraId="7D84C4EB" w14:textId="00246727" w:rsidR="00414B59" w:rsidRPr="00A517F3" w:rsidRDefault="00414B59" w:rsidP="00414B59">
      <w:pPr>
        <w:pStyle w:val="ListParagraph"/>
        <w:numPr>
          <w:ilvl w:val="0"/>
          <w:numId w:val="10"/>
        </w:numPr>
        <w:spacing w:after="0" w:line="240" w:lineRule="auto"/>
        <w:rPr>
          <w:b/>
        </w:rPr>
      </w:pPr>
      <w:r>
        <w:rPr>
          <w:b/>
        </w:rPr>
        <w:t xml:space="preserve">College of Arts &amp; Sciences </w:t>
      </w:r>
    </w:p>
    <w:p w14:paraId="69836C2C" w14:textId="05F89988" w:rsidR="00414B59" w:rsidRPr="00B87671" w:rsidRDefault="00414B59" w:rsidP="00414B59">
      <w:r w:rsidRPr="00B87671">
        <w:t xml:space="preserve">Program Code: </w:t>
      </w:r>
      <w:r>
        <w:t>MA4416</w:t>
      </w:r>
    </w:p>
    <w:p w14:paraId="71D9B71D" w14:textId="57D7315D" w:rsidR="00414B59" w:rsidRDefault="00414B59" w:rsidP="00414B59">
      <w:r w:rsidRPr="005B5B8F">
        <w:t xml:space="preserve">Program Name: </w:t>
      </w:r>
      <w:r>
        <w:t xml:space="preserve"> Law, Justice &amp; Culture</w:t>
      </w:r>
    </w:p>
    <w:p w14:paraId="4852B94A" w14:textId="5ED1AE2A" w:rsidR="00414B59" w:rsidRPr="00A334CC" w:rsidRDefault="00414B59" w:rsidP="00414B59">
      <w:r>
        <w:t>Department: Center for Law, Justice &amp; Culture</w:t>
      </w:r>
    </w:p>
    <w:p w14:paraId="289B1923" w14:textId="2D1369C9" w:rsidR="00414B59" w:rsidRDefault="00414B59" w:rsidP="00414B59">
      <w:r w:rsidRPr="005B5B8F">
        <w:t>Contact</w:t>
      </w:r>
      <w:r>
        <w:t xml:space="preserve">: Haley </w:t>
      </w:r>
      <w:proofErr w:type="spellStart"/>
      <w:r>
        <w:t>Duschinski</w:t>
      </w:r>
      <w:proofErr w:type="spellEnd"/>
    </w:p>
    <w:p w14:paraId="5CCE0668" w14:textId="66D89B12" w:rsidR="00414B59" w:rsidRDefault="00414B59" w:rsidP="00414B59"/>
    <w:p w14:paraId="1BB8257F" w14:textId="77777777" w:rsidR="00414B59" w:rsidRPr="00414B59" w:rsidRDefault="00414B59" w:rsidP="00414B59">
      <w:r>
        <w:t xml:space="preserve">Changing credit hours from 34 hours to 32 hours. </w:t>
      </w:r>
      <w:r w:rsidRPr="00414B59">
        <w:t xml:space="preserve">With this proposed program change, the degree will consist of 12 hours of core coursework, 16 hours of elective coursework, and 4 hours of research. </w:t>
      </w:r>
    </w:p>
    <w:p w14:paraId="2F3F196C" w14:textId="33C11CA4" w:rsidR="00FA78B5" w:rsidRDefault="00FA78B5" w:rsidP="00646427">
      <w:pPr>
        <w:pStyle w:val="Default"/>
        <w:rPr>
          <w:b/>
          <w:bCs/>
          <w:color w:val="auto"/>
        </w:rPr>
      </w:pPr>
    </w:p>
    <w:p w14:paraId="1BE12A0F" w14:textId="77777777" w:rsidR="00414B59" w:rsidRPr="00A517F3" w:rsidRDefault="00414B59" w:rsidP="00414B59">
      <w:pPr>
        <w:pStyle w:val="ListParagraph"/>
        <w:numPr>
          <w:ilvl w:val="0"/>
          <w:numId w:val="10"/>
        </w:numPr>
        <w:spacing w:after="0" w:line="240" w:lineRule="auto"/>
        <w:rPr>
          <w:b/>
        </w:rPr>
      </w:pPr>
      <w:r>
        <w:rPr>
          <w:b/>
        </w:rPr>
        <w:t xml:space="preserve">College of Arts &amp; Sciences </w:t>
      </w:r>
    </w:p>
    <w:p w14:paraId="2817354D" w14:textId="28D25D0C" w:rsidR="00414B59" w:rsidRPr="00B87671" w:rsidRDefault="00414B59" w:rsidP="00414B59">
      <w:r w:rsidRPr="00B87671">
        <w:t xml:space="preserve">Program Code: </w:t>
      </w:r>
      <w:r>
        <w:t>BA4903</w:t>
      </w:r>
    </w:p>
    <w:p w14:paraId="1D649920" w14:textId="198BC27C" w:rsidR="00414B59" w:rsidRDefault="00414B59" w:rsidP="00414B59">
      <w:r w:rsidRPr="005B5B8F">
        <w:t xml:space="preserve">Program Name: </w:t>
      </w:r>
      <w:r>
        <w:t xml:space="preserve"> African American Studies </w:t>
      </w:r>
    </w:p>
    <w:p w14:paraId="37532569" w14:textId="0A043775" w:rsidR="00414B59" w:rsidRPr="00A334CC" w:rsidRDefault="00414B59" w:rsidP="00414B59">
      <w:r>
        <w:t xml:space="preserve">Department: African American Studies </w:t>
      </w:r>
    </w:p>
    <w:p w14:paraId="0BCEFD3F" w14:textId="3890CAE1" w:rsidR="00414B59" w:rsidRDefault="00414B59" w:rsidP="00414B59">
      <w:r w:rsidRPr="005B5B8F">
        <w:t>Contact</w:t>
      </w:r>
      <w:r>
        <w:t>: Gary Holcomb</w:t>
      </w:r>
    </w:p>
    <w:p w14:paraId="12748A0F" w14:textId="77777777" w:rsidR="00414B59" w:rsidRDefault="00414B59" w:rsidP="00646427">
      <w:pPr>
        <w:pStyle w:val="Default"/>
        <w:rPr>
          <w:b/>
          <w:bCs/>
          <w:color w:val="auto"/>
        </w:rPr>
      </w:pPr>
    </w:p>
    <w:p w14:paraId="2749323A" w14:textId="58C436AE" w:rsidR="00414B59" w:rsidRPr="00414B59" w:rsidRDefault="00414B59" w:rsidP="00414B59">
      <w:r w:rsidRPr="00414B59">
        <w:t>AAS would like to change its requirements for the B.A. to reflect the requirements of other AAS programs outside of O</w:t>
      </w:r>
      <w:r w:rsidR="00234BDB">
        <w:t>HIO</w:t>
      </w:r>
      <w:r w:rsidRPr="00414B59">
        <w:t xml:space="preserve"> as well as other Humanities programs at O</w:t>
      </w:r>
      <w:r w:rsidR="00234BDB">
        <w:t>HIO</w:t>
      </w:r>
      <w:r w:rsidRPr="00414B59">
        <w:t xml:space="preserve">. </w:t>
      </w:r>
      <w:r w:rsidR="00234BDB">
        <w:t xml:space="preserve">It is proposed </w:t>
      </w:r>
      <w:proofErr w:type="spellStart"/>
      <w:r w:rsidR="00234BDB">
        <w:t>tat</w:t>
      </w:r>
      <w:proofErr w:type="spellEnd"/>
      <w:r w:rsidR="00234BDB">
        <w:t xml:space="preserve"> s</w:t>
      </w:r>
      <w:r w:rsidRPr="00414B59">
        <w:t>tudents will take a total of 18 credits instead of 12 divided between two concentration areas (e.g., 3 courses in HST for 9 credits, and 3 in Lit for 9 credits) then take 3 electives. Including the 3.0 introduction course, the student would be required to complete a total of 30.0 credit hours. Electives may come from the list under electives and/or other concentration areas not selected for their major.</w:t>
      </w:r>
    </w:p>
    <w:p w14:paraId="471BD4A7" w14:textId="4B40549C" w:rsidR="00414B59" w:rsidRDefault="00414B59" w:rsidP="00646427">
      <w:pPr>
        <w:pStyle w:val="Default"/>
        <w:rPr>
          <w:b/>
          <w:bCs/>
          <w:color w:val="auto"/>
        </w:rPr>
      </w:pPr>
    </w:p>
    <w:p w14:paraId="1515942A" w14:textId="77777777" w:rsidR="00234BDB" w:rsidRPr="00A517F3" w:rsidRDefault="00234BDB" w:rsidP="00234BDB">
      <w:pPr>
        <w:pStyle w:val="ListParagraph"/>
        <w:numPr>
          <w:ilvl w:val="0"/>
          <w:numId w:val="10"/>
        </w:numPr>
        <w:spacing w:after="0" w:line="240" w:lineRule="auto"/>
        <w:rPr>
          <w:b/>
        </w:rPr>
      </w:pPr>
      <w:r>
        <w:rPr>
          <w:b/>
        </w:rPr>
        <w:t xml:space="preserve">College of Arts &amp; Sciences </w:t>
      </w:r>
    </w:p>
    <w:p w14:paraId="77E1CF9E" w14:textId="32AEDA8F" w:rsidR="00234BDB" w:rsidRPr="00B87671" w:rsidRDefault="00234BDB" w:rsidP="00234BDB">
      <w:r w:rsidRPr="00B87671">
        <w:t xml:space="preserve">Program Code: </w:t>
      </w:r>
      <w:r>
        <w:t>BA4241</w:t>
      </w:r>
    </w:p>
    <w:p w14:paraId="2CE6E1BA" w14:textId="6ECFD7FA" w:rsidR="00234BDB" w:rsidRDefault="00234BDB" w:rsidP="00234BDB">
      <w:r w:rsidRPr="005B5B8F">
        <w:t xml:space="preserve">Program Name: </w:t>
      </w:r>
      <w:r>
        <w:t xml:space="preserve"> Geography- Globalization &amp; Development </w:t>
      </w:r>
    </w:p>
    <w:p w14:paraId="306E63D4" w14:textId="33D9293E" w:rsidR="00234BDB" w:rsidRPr="00A334CC" w:rsidRDefault="00234BDB" w:rsidP="00234BDB">
      <w:r>
        <w:t xml:space="preserve">Department: Geography </w:t>
      </w:r>
    </w:p>
    <w:p w14:paraId="15F88BE4" w14:textId="2D0FEE8A" w:rsidR="00234BDB" w:rsidRDefault="00234BDB" w:rsidP="00234BDB">
      <w:r w:rsidRPr="005B5B8F">
        <w:t>Contact</w:t>
      </w:r>
      <w:r>
        <w:t>: Risa Whitson</w:t>
      </w:r>
    </w:p>
    <w:p w14:paraId="573EF4C1" w14:textId="25407B0A" w:rsidR="00234BDB" w:rsidRDefault="00234BDB" w:rsidP="00234BDB"/>
    <w:p w14:paraId="115E9E1F" w14:textId="77777777" w:rsidR="00234BDB" w:rsidRDefault="00234BDB" w:rsidP="00234BDB">
      <w:r w:rsidRPr="00234BDB">
        <w:t xml:space="preserve">Add GEOG 4799: Foundations for Capstone Research in Geography to the list of Geography Foundation courses. This change will result in the required credit hours for the program changing from 53 to 54 total credits (47 to 48 credits required in Geography). </w:t>
      </w:r>
    </w:p>
    <w:p w14:paraId="66D1A3A9" w14:textId="77777777" w:rsidR="00234BDB" w:rsidRDefault="00234BDB" w:rsidP="00234BDB"/>
    <w:p w14:paraId="30E6ECA2" w14:textId="0DE8141A" w:rsidR="00234BDB" w:rsidRDefault="00234BDB" w:rsidP="00234BDB">
      <w:r w:rsidRPr="00234BDB">
        <w:t>Add GEOG 3450: Access to Water in a Changing World to the list of Core Electives.</w:t>
      </w:r>
    </w:p>
    <w:p w14:paraId="1B57D4AE" w14:textId="1386E9A3" w:rsidR="00234BDB" w:rsidRDefault="00234BDB" w:rsidP="00234BDB"/>
    <w:p w14:paraId="3F3675E8" w14:textId="77777777" w:rsidR="00234BDB" w:rsidRPr="00A517F3" w:rsidRDefault="00234BDB" w:rsidP="00234BDB">
      <w:pPr>
        <w:pStyle w:val="ListParagraph"/>
        <w:numPr>
          <w:ilvl w:val="0"/>
          <w:numId w:val="10"/>
        </w:numPr>
        <w:spacing w:after="0" w:line="240" w:lineRule="auto"/>
        <w:rPr>
          <w:b/>
        </w:rPr>
      </w:pPr>
      <w:r>
        <w:rPr>
          <w:b/>
        </w:rPr>
        <w:t xml:space="preserve">College of Arts &amp; Sciences </w:t>
      </w:r>
    </w:p>
    <w:p w14:paraId="275614C8" w14:textId="50A0B28E" w:rsidR="00234BDB" w:rsidRPr="00B87671" w:rsidRDefault="00234BDB" w:rsidP="00234BDB">
      <w:r w:rsidRPr="00B87671">
        <w:t xml:space="preserve">Program Code: </w:t>
      </w:r>
      <w:r>
        <w:t>BS3321</w:t>
      </w:r>
    </w:p>
    <w:p w14:paraId="2C680BC8" w14:textId="1691D791" w:rsidR="00234BDB" w:rsidRDefault="00234BDB" w:rsidP="00234BDB">
      <w:r w:rsidRPr="005B5B8F">
        <w:t xml:space="preserve">Program Name: </w:t>
      </w:r>
      <w:r>
        <w:t xml:space="preserve"> Geological Sciences </w:t>
      </w:r>
      <w:r>
        <w:tab/>
        <w:t xml:space="preserve"> </w:t>
      </w:r>
    </w:p>
    <w:p w14:paraId="2E98CA4E" w14:textId="1FC471AD" w:rsidR="00234BDB" w:rsidRPr="00A334CC" w:rsidRDefault="00234BDB" w:rsidP="00234BDB">
      <w:r>
        <w:t xml:space="preserve">Department: Geological Sciences  </w:t>
      </w:r>
    </w:p>
    <w:p w14:paraId="3695D33A" w14:textId="088DBEC8" w:rsidR="00234BDB" w:rsidRDefault="00234BDB" w:rsidP="00234BDB">
      <w:r w:rsidRPr="005B5B8F">
        <w:t>Contact</w:t>
      </w:r>
      <w:r>
        <w:t>: Greg Springer</w:t>
      </w:r>
    </w:p>
    <w:p w14:paraId="40DCB188" w14:textId="6D93950E" w:rsidR="00234BDB" w:rsidRDefault="00234BDB" w:rsidP="00234BDB"/>
    <w:p w14:paraId="5CD21C7E" w14:textId="77777777" w:rsidR="00234BDB" w:rsidRDefault="00234BDB" w:rsidP="00234BDB">
      <w:r w:rsidRPr="00234BDB">
        <w:t xml:space="preserve">DROP GEOL 4660 from list of required courses for the major. Reduce number of </w:t>
      </w:r>
      <w:proofErr w:type="gramStart"/>
      <w:r w:rsidRPr="00234BDB">
        <w:t>core</w:t>
      </w:r>
      <w:proofErr w:type="gramEnd"/>
      <w:r w:rsidRPr="00234BDB">
        <w:t xml:space="preserve"> required credit hours from 41 to 38 hours. </w:t>
      </w:r>
    </w:p>
    <w:p w14:paraId="00749056" w14:textId="039C080F" w:rsidR="00234BDB" w:rsidRPr="00234BDB" w:rsidRDefault="00234BDB" w:rsidP="00234BDB">
      <w:r w:rsidRPr="00234BDB">
        <w:lastRenderedPageBreak/>
        <w:t>Under extra-departmental courses Component 3, add an Option 5 of taking the sequence below: PBIO 1140 - Foundations of Plant Biology -</w:t>
      </w:r>
      <w:proofErr w:type="spellStart"/>
      <w:r w:rsidRPr="00234BDB">
        <w:t>andPBIO</w:t>
      </w:r>
      <w:proofErr w:type="spellEnd"/>
      <w:r w:rsidRPr="00234BDB">
        <w:t xml:space="preserve"> 1150 - Plant Structure and Development This change is to give students additional options and flexibility in their schedules</w:t>
      </w:r>
      <w:r>
        <w:t>.</w:t>
      </w:r>
    </w:p>
    <w:p w14:paraId="51CA3471" w14:textId="77777777" w:rsidR="00234BDB" w:rsidRDefault="00234BDB" w:rsidP="00234BDB"/>
    <w:p w14:paraId="35BCE9D4" w14:textId="77777777" w:rsidR="00234BDB" w:rsidRDefault="00234BDB" w:rsidP="00234BDB"/>
    <w:p w14:paraId="0D146337" w14:textId="5127CCFF" w:rsidR="00234BDB" w:rsidRPr="00A517F3" w:rsidRDefault="00234BDB" w:rsidP="00234BDB">
      <w:pPr>
        <w:pStyle w:val="ListParagraph"/>
        <w:numPr>
          <w:ilvl w:val="0"/>
          <w:numId w:val="10"/>
        </w:numPr>
        <w:spacing w:after="0" w:line="240" w:lineRule="auto"/>
        <w:rPr>
          <w:b/>
        </w:rPr>
      </w:pPr>
      <w:r>
        <w:rPr>
          <w:b/>
        </w:rPr>
        <w:t xml:space="preserve">College of Fine Arts </w:t>
      </w:r>
    </w:p>
    <w:p w14:paraId="622EFDA9" w14:textId="1B508D88" w:rsidR="00234BDB" w:rsidRPr="00B87671" w:rsidRDefault="00234BDB" w:rsidP="00234BDB">
      <w:r w:rsidRPr="00B87671">
        <w:t xml:space="preserve">Program Code: </w:t>
      </w:r>
      <w:r>
        <w:t>BM510</w:t>
      </w:r>
      <w:r w:rsidR="007F6447">
        <w:t>1</w:t>
      </w:r>
    </w:p>
    <w:p w14:paraId="3FC61D94" w14:textId="5F3E5B2C" w:rsidR="00234BDB" w:rsidRDefault="00234BDB" w:rsidP="00234BDB">
      <w:r w:rsidRPr="005B5B8F">
        <w:t xml:space="preserve">Program Name: </w:t>
      </w:r>
      <w:r>
        <w:t xml:space="preserve"> Voice </w:t>
      </w:r>
    </w:p>
    <w:p w14:paraId="2E6980CC" w14:textId="55ED14B5" w:rsidR="00234BDB" w:rsidRPr="00A334CC" w:rsidRDefault="00234BDB" w:rsidP="00234BDB">
      <w:r>
        <w:t xml:space="preserve">Department: School of Music </w:t>
      </w:r>
    </w:p>
    <w:p w14:paraId="207ED745" w14:textId="2A60E21E" w:rsidR="00234BDB" w:rsidRDefault="00234BDB" w:rsidP="00234BDB">
      <w:r w:rsidRPr="005B5B8F">
        <w:t>Contact</w:t>
      </w:r>
      <w:r>
        <w:t>: Matthew James</w:t>
      </w:r>
    </w:p>
    <w:p w14:paraId="61CF677F" w14:textId="6CC261BA" w:rsidR="00234BDB" w:rsidRDefault="00234BDB" w:rsidP="00234BDB">
      <w:bookmarkStart w:id="0" w:name="_GoBack"/>
      <w:bookmarkEnd w:id="0"/>
    </w:p>
    <w:p w14:paraId="399A72AC" w14:textId="77777777" w:rsidR="00234BDB" w:rsidRDefault="00234BDB" w:rsidP="00234BDB">
      <w:r w:rsidRPr="00234BDB">
        <w:t xml:space="preserve">Add new course (MUS 3751: Italian for Singers) as requirement for this degree. This will add one credit hour to the total required for the degree. The new sequence will emphasize the International Phonetic Alphabet, and the study of diction, phonology and grammar as appropriate for singing in English, Italian, German and French. </w:t>
      </w:r>
    </w:p>
    <w:p w14:paraId="03AD940D" w14:textId="77777777" w:rsidR="00234BDB" w:rsidRDefault="00234BDB" w:rsidP="00234BDB">
      <w:r w:rsidRPr="00234BDB">
        <w:t xml:space="preserve">The new four-course sequence will be: MUS 3750, MUS 3751, MUS 3752 and MUS 3753. </w:t>
      </w:r>
    </w:p>
    <w:p w14:paraId="10EB7FF6" w14:textId="77777777" w:rsidR="00234BDB" w:rsidRDefault="00234BDB" w:rsidP="00234BDB"/>
    <w:p w14:paraId="262BADAC" w14:textId="483BE1B4" w:rsidR="00234BDB" w:rsidRPr="00234BDB" w:rsidRDefault="00234BDB" w:rsidP="00234BDB">
      <w:r w:rsidRPr="00234BDB">
        <w:t>Change the language requirement for this degree</w:t>
      </w:r>
      <w:r>
        <w:t xml:space="preserve"> so that instead of</w:t>
      </w:r>
      <w:r w:rsidRPr="00234BDB">
        <w:t xml:space="preserve"> requiring IT</w:t>
      </w:r>
      <w:r>
        <w:t>AL</w:t>
      </w:r>
      <w:r w:rsidRPr="00234BDB">
        <w:t xml:space="preserve"> 1110 and either FR 1110 or GER 1110, the new requirement is two semesters of grammar in a single language (either Italian, or French, or German). This will not result in a change of credits for the degree, nor any additional resources.</w:t>
      </w:r>
    </w:p>
    <w:p w14:paraId="782C20AA" w14:textId="53AE08B2" w:rsidR="00234BDB" w:rsidRDefault="00234BDB" w:rsidP="00234BDB"/>
    <w:p w14:paraId="7D11A65C" w14:textId="29404CDE" w:rsidR="00234BDB" w:rsidRPr="00A517F3" w:rsidRDefault="00234BDB" w:rsidP="00234BDB">
      <w:pPr>
        <w:pStyle w:val="ListParagraph"/>
        <w:numPr>
          <w:ilvl w:val="0"/>
          <w:numId w:val="10"/>
        </w:numPr>
        <w:spacing w:after="0" w:line="240" w:lineRule="auto"/>
        <w:rPr>
          <w:b/>
        </w:rPr>
      </w:pPr>
      <w:r>
        <w:rPr>
          <w:b/>
        </w:rPr>
        <w:t xml:space="preserve">College of Health Sciences &amp; Professions </w:t>
      </w:r>
    </w:p>
    <w:p w14:paraId="29281D78" w14:textId="33109679" w:rsidR="00234BDB" w:rsidRPr="00B87671" w:rsidRDefault="00234BDB" w:rsidP="00234BDB">
      <w:r w:rsidRPr="00B87671">
        <w:t xml:space="preserve">Program Code: </w:t>
      </w:r>
      <w:r>
        <w:t>BS8100</w:t>
      </w:r>
    </w:p>
    <w:p w14:paraId="02FF5CCA" w14:textId="60E5DE63" w:rsidR="00234BDB" w:rsidRDefault="00234BDB" w:rsidP="00234BDB">
      <w:r w:rsidRPr="005B5B8F">
        <w:t xml:space="preserve">Program Name: </w:t>
      </w:r>
      <w:r>
        <w:t xml:space="preserve"> Community Health Services  </w:t>
      </w:r>
    </w:p>
    <w:p w14:paraId="19975CD8" w14:textId="6D367BC3" w:rsidR="00234BDB" w:rsidRPr="00A334CC" w:rsidRDefault="00234BDB" w:rsidP="00234BDB">
      <w:r>
        <w:t xml:space="preserve">Department: Social and Public Health </w:t>
      </w:r>
    </w:p>
    <w:p w14:paraId="5ED18B6F" w14:textId="4203EA13" w:rsidR="00234BDB" w:rsidRDefault="00234BDB" w:rsidP="00234BDB">
      <w:r w:rsidRPr="005B5B8F">
        <w:t>Contact</w:t>
      </w:r>
      <w:r>
        <w:t>: Heather Harmon</w:t>
      </w:r>
    </w:p>
    <w:p w14:paraId="569068CF" w14:textId="77777777" w:rsidR="00234BDB" w:rsidRDefault="00234BDB" w:rsidP="00234BDB"/>
    <w:p w14:paraId="5F59B0A4" w14:textId="74C4B2BE" w:rsidR="00234BDB" w:rsidRDefault="00234BDB" w:rsidP="00234BDB">
      <w:r w:rsidRPr="00234BDB">
        <w:t xml:space="preserve">The Community and Public Health (CPH) major has a Health Science Core Requirement, Part I. Under this requirement, there are three options. We would like to revise the first option, which is named Health Science Core Option 1. </w:t>
      </w:r>
      <w:r>
        <w:t>W</w:t>
      </w:r>
      <w:r w:rsidRPr="00234BDB">
        <w:t xml:space="preserve">e would like to remove BIOS 2030, 2035, and 3450 from this option. The Department of Biological Sciences will not be affected by this change as they are no longer offering BIOS 2030 and BIOS 2035. The BIOS 3450 is taught at a level that is not appropriate for our majors and requires more biological science background before taking it. </w:t>
      </w:r>
      <w:r>
        <w:t xml:space="preserve">We would like to add </w:t>
      </w:r>
      <w:r w:rsidRPr="00234BDB">
        <w:t>IHS 3020, a course that is currently being offered by the Interdisciplinary Health Studies Department, will better meet the educational needs of our students.</w:t>
      </w:r>
    </w:p>
    <w:p w14:paraId="390A2939" w14:textId="55DC2F78" w:rsidR="00234BDB" w:rsidRDefault="00234BDB" w:rsidP="00234BDB"/>
    <w:p w14:paraId="7953E7F0" w14:textId="77777777" w:rsidR="00234BDB" w:rsidRPr="00A517F3" w:rsidRDefault="00234BDB" w:rsidP="00234BDB">
      <w:pPr>
        <w:pStyle w:val="ListParagraph"/>
        <w:numPr>
          <w:ilvl w:val="0"/>
          <w:numId w:val="10"/>
        </w:numPr>
        <w:spacing w:after="0" w:line="240" w:lineRule="auto"/>
        <w:rPr>
          <w:b/>
        </w:rPr>
      </w:pPr>
      <w:r>
        <w:rPr>
          <w:b/>
        </w:rPr>
        <w:t xml:space="preserve">College of Health Sciences &amp; Professions </w:t>
      </w:r>
    </w:p>
    <w:p w14:paraId="22F5E743" w14:textId="25E8420C" w:rsidR="00234BDB" w:rsidRPr="00B87671" w:rsidRDefault="00234BDB" w:rsidP="00234BDB">
      <w:r w:rsidRPr="00B87671">
        <w:t xml:space="preserve">Program Code: </w:t>
      </w:r>
      <w:r>
        <w:t>CTAPSU</w:t>
      </w:r>
    </w:p>
    <w:p w14:paraId="4EB5BF98" w14:textId="1FB9CA6C" w:rsidR="00234BDB" w:rsidRDefault="00234BDB" w:rsidP="00234BDB">
      <w:r w:rsidRPr="005B5B8F">
        <w:t xml:space="preserve">Program Name: </w:t>
      </w:r>
      <w:r>
        <w:t xml:space="preserve"> Appalachian Studies Certificate   </w:t>
      </w:r>
    </w:p>
    <w:p w14:paraId="2D840449" w14:textId="77777777" w:rsidR="00234BDB" w:rsidRPr="00A334CC" w:rsidRDefault="00234BDB" w:rsidP="00234BDB">
      <w:r>
        <w:t xml:space="preserve">Department: Social and Public Health </w:t>
      </w:r>
    </w:p>
    <w:p w14:paraId="3CA524BC" w14:textId="66177555" w:rsidR="00234BDB" w:rsidRDefault="00234BDB" w:rsidP="00234BDB">
      <w:r w:rsidRPr="005B5B8F">
        <w:t>Contact</w:t>
      </w:r>
      <w:r>
        <w:t xml:space="preserve">: Sally </w:t>
      </w:r>
      <w:proofErr w:type="spellStart"/>
      <w:r>
        <w:t>Marinellie</w:t>
      </w:r>
      <w:proofErr w:type="spellEnd"/>
    </w:p>
    <w:p w14:paraId="2CFD2A9A" w14:textId="07581EEE" w:rsidR="00234BDB" w:rsidRDefault="00234BDB" w:rsidP="00234BDB"/>
    <w:p w14:paraId="47A70411" w14:textId="6BA348FC" w:rsidR="00234BDB" w:rsidRPr="00234BDB" w:rsidRDefault="00234BDB" w:rsidP="00234BDB">
      <w:r w:rsidRPr="00234BDB">
        <w:t>We are proposing: 1. Addition of IHS 2230 to the Appalachian Studies Certificate as a required course under “core requirements”; 2. Reducing minimum credit hours from 21 to 19; and 3. Minimizing redundancy in the electives</w:t>
      </w:r>
      <w:r>
        <w:t xml:space="preserve"> by allowing the two selected core courses to fulfil the relevant elective category. </w:t>
      </w:r>
    </w:p>
    <w:p w14:paraId="5AA740CA" w14:textId="77777777" w:rsidR="00234BDB" w:rsidRDefault="00234BDB" w:rsidP="00234BDB"/>
    <w:p w14:paraId="7B15FE89" w14:textId="77777777" w:rsidR="00234BDB" w:rsidRPr="00234BDB" w:rsidRDefault="00234BDB" w:rsidP="00234BDB"/>
    <w:p w14:paraId="7DFAAEEC" w14:textId="77777777" w:rsidR="00234BDB" w:rsidRDefault="00234BDB" w:rsidP="00646427">
      <w:pPr>
        <w:pStyle w:val="Default"/>
        <w:rPr>
          <w:b/>
          <w:bCs/>
          <w:color w:val="auto"/>
        </w:rPr>
      </w:pPr>
    </w:p>
    <w:p w14:paraId="25203633" w14:textId="77777777" w:rsidR="00414B59" w:rsidRDefault="00414B59" w:rsidP="00646427">
      <w:pPr>
        <w:pStyle w:val="Default"/>
        <w:rPr>
          <w:b/>
          <w:bCs/>
          <w:color w:val="auto"/>
        </w:rPr>
      </w:pPr>
    </w:p>
    <w:p w14:paraId="70473B45" w14:textId="23DE8519" w:rsidR="009F6436" w:rsidRDefault="00A52CDD" w:rsidP="004F183B">
      <w:pPr>
        <w:pStyle w:val="Default"/>
        <w:rPr>
          <w:b/>
          <w:bCs/>
          <w:color w:val="auto"/>
        </w:rPr>
      </w:pPr>
      <w:r w:rsidRPr="00B87671">
        <w:rPr>
          <w:b/>
          <w:bCs/>
          <w:color w:val="auto"/>
        </w:rPr>
        <w:t>FIRST READING- NEW PROGRAM</w:t>
      </w:r>
      <w:r w:rsidR="007E72B8" w:rsidRPr="00B87671">
        <w:rPr>
          <w:b/>
          <w:bCs/>
          <w:color w:val="auto"/>
        </w:rPr>
        <w:t>/ CERTIFICATE</w:t>
      </w:r>
    </w:p>
    <w:p w14:paraId="720F4633" w14:textId="3B0097BA" w:rsidR="00474DC9" w:rsidRPr="00A517F3" w:rsidRDefault="00474DC9" w:rsidP="00694928">
      <w:pPr>
        <w:pStyle w:val="ListParagraph"/>
        <w:numPr>
          <w:ilvl w:val="0"/>
          <w:numId w:val="20"/>
        </w:numPr>
        <w:spacing w:after="0" w:line="240" w:lineRule="auto"/>
        <w:rPr>
          <w:b/>
        </w:rPr>
      </w:pPr>
      <w:r>
        <w:rPr>
          <w:b/>
        </w:rPr>
        <w:t>College of Business</w:t>
      </w:r>
    </w:p>
    <w:p w14:paraId="4F0519B3" w14:textId="5A787D2C" w:rsidR="00474DC9" w:rsidRPr="00B87671" w:rsidRDefault="00474DC9" w:rsidP="00474DC9">
      <w:r w:rsidRPr="00B87671">
        <w:t xml:space="preserve">Program Code: </w:t>
      </w:r>
      <w:r>
        <w:t>CTX84U</w:t>
      </w:r>
    </w:p>
    <w:p w14:paraId="11B7C11F" w14:textId="608B780D" w:rsidR="00474DC9" w:rsidRDefault="00474DC9" w:rsidP="00474DC9">
      <w:r w:rsidRPr="005B5B8F">
        <w:t xml:space="preserve">Program Name: </w:t>
      </w:r>
      <w:r>
        <w:t xml:space="preserve"> Banking and Financial Services Certificate </w:t>
      </w:r>
    </w:p>
    <w:p w14:paraId="5178749D" w14:textId="5DEA429C" w:rsidR="00474DC9" w:rsidRPr="00A334CC" w:rsidRDefault="00474DC9" w:rsidP="00474DC9">
      <w:r>
        <w:t>Department: Finance</w:t>
      </w:r>
    </w:p>
    <w:p w14:paraId="151E8746" w14:textId="7F659C31" w:rsidR="00474DC9" w:rsidRDefault="00474DC9" w:rsidP="00474DC9">
      <w:r w:rsidRPr="005B5B8F">
        <w:t xml:space="preserve">Contact: </w:t>
      </w:r>
      <w:r>
        <w:t>Travis Davidson</w:t>
      </w:r>
    </w:p>
    <w:p w14:paraId="7826035D" w14:textId="655BFD3F" w:rsidR="00884BE7" w:rsidRDefault="00884BE7" w:rsidP="00474DC9"/>
    <w:p w14:paraId="4F85B562" w14:textId="411C2382" w:rsidR="00E607B8" w:rsidRDefault="00E607B8" w:rsidP="00E607B8">
      <w:r w:rsidRPr="00E607B8">
        <w:t xml:space="preserve">The Banking and Financial Services Certificate program will consist of 15 credit hours including four required courses and one elective course. The program incorporates the economic foundation for the role of the banking industry as well as practical, hands-on applications and skills needed for success in a banking career. The courses will include coverage of: (1) the role that bank services play in the economy; (2) a practical knowledge of risk management tools used to improve bank performance; (3) the legal and ethical implications of the banking industry; (4) a foundational understanding of financial assets and financial institutions with which a bank may interact; (5) skills needed to market financial services to better serve the customer. The Banking and Financial Services Certificate will admit students from within the </w:t>
      </w:r>
      <w:proofErr w:type="spellStart"/>
      <w:r w:rsidRPr="00E607B8">
        <w:t>CoB</w:t>
      </w:r>
      <w:proofErr w:type="spellEnd"/>
      <w:r w:rsidRPr="00E607B8">
        <w:t xml:space="preserve"> and students from outside of the </w:t>
      </w:r>
      <w:proofErr w:type="spellStart"/>
      <w:r w:rsidRPr="00E607B8">
        <w:t>CoB</w:t>
      </w:r>
      <w:proofErr w:type="spellEnd"/>
      <w:r w:rsidRPr="00E607B8">
        <w:t>.</w:t>
      </w:r>
    </w:p>
    <w:p w14:paraId="6F8B14C1" w14:textId="45A82AD9" w:rsidR="00E607B8" w:rsidRDefault="00E607B8" w:rsidP="00E607B8"/>
    <w:p w14:paraId="7ED3D410" w14:textId="77777777" w:rsidR="00E607B8" w:rsidRDefault="00E607B8" w:rsidP="00E607B8">
      <w:r w:rsidRPr="00E607B8">
        <w:t xml:space="preserve">Required Courses (3 hours each for a total of 12 credit hours): </w:t>
      </w:r>
    </w:p>
    <w:p w14:paraId="5B7F7A22" w14:textId="384A16CC" w:rsidR="00E607B8" w:rsidRDefault="00E607B8" w:rsidP="00E607B8">
      <w:r w:rsidRPr="00E607B8">
        <w:t xml:space="preserve">1. MKT 3580 – Foundations of Professional Sales </w:t>
      </w:r>
    </w:p>
    <w:p w14:paraId="142C834C" w14:textId="0D5973D8" w:rsidR="00E607B8" w:rsidRDefault="00E607B8" w:rsidP="00E607B8">
      <w:r w:rsidRPr="00E607B8">
        <w:t xml:space="preserve">2. FIN 3270 – Financial Markets and Institutions </w:t>
      </w:r>
    </w:p>
    <w:p w14:paraId="75DEBF6E" w14:textId="3BBDCFE1" w:rsidR="00E607B8" w:rsidRDefault="00E607B8" w:rsidP="00E607B8">
      <w:r w:rsidRPr="00E607B8">
        <w:t xml:space="preserve">3. FIN 4280 – Bank Management </w:t>
      </w:r>
    </w:p>
    <w:p w14:paraId="53BC4FBA" w14:textId="5E54801C" w:rsidR="00E607B8" w:rsidRDefault="00E607B8" w:rsidP="00E607B8">
      <w:r w:rsidRPr="00E607B8">
        <w:t xml:space="preserve">4. FIN 4290 – Advanced Bank Management OR FIN 3310 – Risk and Insurance </w:t>
      </w:r>
    </w:p>
    <w:p w14:paraId="3C90328A" w14:textId="77777777" w:rsidR="00E607B8" w:rsidRDefault="00E607B8" w:rsidP="00E607B8"/>
    <w:p w14:paraId="3E9185E4" w14:textId="77777777" w:rsidR="00E607B8" w:rsidRDefault="00E607B8" w:rsidP="00E607B8">
      <w:r w:rsidRPr="00E607B8">
        <w:t xml:space="preserve">Choose 1 of the following Elective Courses (3 hours): </w:t>
      </w:r>
    </w:p>
    <w:p w14:paraId="3FAA30C8" w14:textId="6AC39FCA" w:rsidR="00E607B8" w:rsidRDefault="00E607B8" w:rsidP="00E607B8">
      <w:r w:rsidRPr="00E607B8">
        <w:t xml:space="preserve">1. REAL 1010 – Real Estate Principles and Practices </w:t>
      </w:r>
    </w:p>
    <w:p w14:paraId="228D0544" w14:textId="77777777" w:rsidR="00694928" w:rsidRDefault="00E607B8" w:rsidP="00E607B8">
      <w:r w:rsidRPr="00E607B8">
        <w:t xml:space="preserve">2. ITS 2010 – Understanding Internet Technology </w:t>
      </w:r>
    </w:p>
    <w:p w14:paraId="74FFA48E" w14:textId="170FCB6F" w:rsidR="00E607B8" w:rsidRDefault="00E607B8" w:rsidP="00E607B8">
      <w:r w:rsidRPr="00E607B8">
        <w:t xml:space="preserve">3. MGT 2590 – Strategic Leadership Onboarding </w:t>
      </w:r>
    </w:p>
    <w:p w14:paraId="00429996" w14:textId="53FC30F9" w:rsidR="00E607B8" w:rsidRDefault="00E607B8" w:rsidP="00E607B8">
      <w:r w:rsidRPr="00E607B8">
        <w:t xml:space="preserve">4. MGT 3300 – Human Resource Management </w:t>
      </w:r>
    </w:p>
    <w:p w14:paraId="27D653F9" w14:textId="0CEF9D85" w:rsidR="00E607B8" w:rsidRPr="00E607B8" w:rsidRDefault="00E607B8" w:rsidP="00E607B8">
      <w:r w:rsidRPr="00E607B8">
        <w:t xml:space="preserve">5. MKT 4200 – Services Marketing </w:t>
      </w:r>
    </w:p>
    <w:p w14:paraId="5F808EB0" w14:textId="77777777" w:rsidR="00E607B8" w:rsidRPr="00E607B8" w:rsidRDefault="00E607B8" w:rsidP="00E607B8"/>
    <w:p w14:paraId="403F38D5" w14:textId="77777777" w:rsidR="00884BE7" w:rsidRPr="00A517F3" w:rsidRDefault="00884BE7" w:rsidP="00694928">
      <w:pPr>
        <w:pStyle w:val="ListParagraph"/>
        <w:numPr>
          <w:ilvl w:val="0"/>
          <w:numId w:val="20"/>
        </w:numPr>
        <w:spacing w:after="0" w:line="240" w:lineRule="auto"/>
        <w:rPr>
          <w:b/>
        </w:rPr>
      </w:pPr>
      <w:r>
        <w:rPr>
          <w:b/>
        </w:rPr>
        <w:t>College of Business</w:t>
      </w:r>
    </w:p>
    <w:p w14:paraId="547411C1" w14:textId="164C5B28" w:rsidR="00884BE7" w:rsidRPr="00B87671" w:rsidRDefault="00884BE7" w:rsidP="00884BE7">
      <w:r w:rsidRPr="00B87671">
        <w:t xml:space="preserve">Program Code: </w:t>
      </w:r>
      <w:r>
        <w:t>CTX83U</w:t>
      </w:r>
    </w:p>
    <w:p w14:paraId="03D9F2CE" w14:textId="3406AE9D" w:rsidR="00884BE7" w:rsidRDefault="00884BE7" w:rsidP="00884BE7">
      <w:r w:rsidRPr="005B5B8F">
        <w:t xml:space="preserve">Program Name: </w:t>
      </w:r>
      <w:r>
        <w:t xml:space="preserve"> Financial Programming Certificate </w:t>
      </w:r>
    </w:p>
    <w:p w14:paraId="5B448C92" w14:textId="77777777" w:rsidR="00884BE7" w:rsidRPr="00A334CC" w:rsidRDefault="00884BE7" w:rsidP="00884BE7">
      <w:r>
        <w:t>Department: Finance</w:t>
      </w:r>
    </w:p>
    <w:p w14:paraId="6FD19EAB" w14:textId="77777777" w:rsidR="00884BE7" w:rsidRDefault="00884BE7" w:rsidP="00884BE7">
      <w:r w:rsidRPr="005B5B8F">
        <w:t xml:space="preserve">Contact: </w:t>
      </w:r>
      <w:r>
        <w:t>Travis Davidson</w:t>
      </w:r>
    </w:p>
    <w:p w14:paraId="613EC603" w14:textId="77777777" w:rsidR="00884BE7" w:rsidRDefault="00884BE7" w:rsidP="00474DC9"/>
    <w:p w14:paraId="105FBF55" w14:textId="77777777" w:rsidR="00694928" w:rsidRDefault="00694928" w:rsidP="00694928">
      <w:r w:rsidRPr="00694928">
        <w:t>The Financial Programming Certificate program will consist of two required courses and three elective courses for a total of 15 to 17 credit hours. Interested students in the College of Business (</w:t>
      </w:r>
      <w:proofErr w:type="spellStart"/>
      <w:r w:rsidRPr="00694928">
        <w:t>CoB</w:t>
      </w:r>
      <w:proofErr w:type="spellEnd"/>
      <w:r w:rsidRPr="00694928">
        <w:t>) can tailor their education to add programming skills in preparation for a career in the financial services industry, while non-</w:t>
      </w:r>
      <w:proofErr w:type="spellStart"/>
      <w:r w:rsidRPr="00694928">
        <w:t>CoB</w:t>
      </w:r>
      <w:proofErr w:type="spellEnd"/>
      <w:r w:rsidRPr="00694928">
        <w:t xml:space="preserve"> students can broaden their education and attain an industry-specific application of their complementary skills. </w:t>
      </w:r>
    </w:p>
    <w:p w14:paraId="46C074E0" w14:textId="77777777" w:rsidR="00694928" w:rsidRDefault="00694928" w:rsidP="00694928"/>
    <w:p w14:paraId="5DD22DAC" w14:textId="11DC17CE" w:rsidR="00694928" w:rsidRDefault="00694928" w:rsidP="00694928">
      <w:r w:rsidRPr="00694928">
        <w:t xml:space="preserve">The program will incorporate two finance courses and three computer programming courses which include coverage of: (1) financial assets, institutions, and markets; (2) investment theories and applications; and (3) structure, design, and implementation of the computer programming languages C#, C++, and SQL. </w:t>
      </w:r>
    </w:p>
    <w:p w14:paraId="438A079D" w14:textId="2152DA58" w:rsidR="00694928" w:rsidRDefault="00694928" w:rsidP="00694928"/>
    <w:p w14:paraId="028F2050" w14:textId="47D75555" w:rsidR="00694928" w:rsidRDefault="00694928" w:rsidP="00694928"/>
    <w:p w14:paraId="2AF18788" w14:textId="77777777" w:rsidR="00694928" w:rsidRPr="00694928" w:rsidRDefault="00694928" w:rsidP="00694928"/>
    <w:p w14:paraId="3FE1F461" w14:textId="77777777" w:rsidR="00694928" w:rsidRDefault="00694928" w:rsidP="00694928">
      <w:r w:rsidRPr="00694928">
        <w:lastRenderedPageBreak/>
        <w:t xml:space="preserve">Required Courses (6 total credit hours): </w:t>
      </w:r>
    </w:p>
    <w:p w14:paraId="4E90BD52" w14:textId="5F7AC1B8" w:rsidR="00694928" w:rsidRDefault="00694928" w:rsidP="00694928">
      <w:r w:rsidRPr="00694928">
        <w:t xml:space="preserve">1. FIN 3270 – Financial Markets and Institutions </w:t>
      </w:r>
    </w:p>
    <w:p w14:paraId="0958866B" w14:textId="036697D9" w:rsidR="00694928" w:rsidRDefault="00694928" w:rsidP="00694928">
      <w:r w:rsidRPr="00694928">
        <w:t xml:space="preserve">2. FIN 3410 – Investments </w:t>
      </w:r>
    </w:p>
    <w:p w14:paraId="62189E91" w14:textId="77777777" w:rsidR="00694928" w:rsidRDefault="00694928" w:rsidP="00694928"/>
    <w:p w14:paraId="2D07071A" w14:textId="77777777" w:rsidR="00694928" w:rsidRDefault="00694928" w:rsidP="00694928">
      <w:r w:rsidRPr="00694928">
        <w:t xml:space="preserve">Electives (9-11 credit hours total): </w:t>
      </w:r>
    </w:p>
    <w:p w14:paraId="2BC73747" w14:textId="77777777" w:rsidR="00694928" w:rsidRDefault="00694928" w:rsidP="00694928">
      <w:r w:rsidRPr="00694928">
        <w:t xml:space="preserve">Group 1 (Choose two courses): C++ and C# </w:t>
      </w:r>
    </w:p>
    <w:p w14:paraId="67EB026F" w14:textId="0EE93B3C" w:rsidR="00694928" w:rsidRDefault="00694928" w:rsidP="00694928">
      <w:r w:rsidRPr="00694928">
        <w:t xml:space="preserve">1. CS 2400 – Introduction to Computer Science I </w:t>
      </w:r>
    </w:p>
    <w:p w14:paraId="54B7C506" w14:textId="77777777" w:rsidR="00694928" w:rsidRDefault="00694928" w:rsidP="00694928">
      <w:r w:rsidRPr="00694928">
        <w:t xml:space="preserve">2. CS 2401 – Introduction to Computer Science II </w:t>
      </w:r>
    </w:p>
    <w:p w14:paraId="2F7EBDB2" w14:textId="77777777" w:rsidR="00694928" w:rsidRDefault="00694928" w:rsidP="00694928">
      <w:r w:rsidRPr="00694928">
        <w:t xml:space="preserve">3. MIS 3200 - Systems Development </w:t>
      </w:r>
    </w:p>
    <w:p w14:paraId="1B799F8E" w14:textId="77777777" w:rsidR="00694928" w:rsidRDefault="00694928" w:rsidP="00694928">
      <w:r w:rsidRPr="00694928">
        <w:t xml:space="preserve">4. ETM 3030 – Applications of </w:t>
      </w:r>
      <w:proofErr w:type="gramStart"/>
      <w:r w:rsidRPr="00694928">
        <w:t>Object Oriented</w:t>
      </w:r>
      <w:proofErr w:type="gramEnd"/>
      <w:r w:rsidRPr="00694928">
        <w:t xml:space="preserve"> Programming </w:t>
      </w:r>
    </w:p>
    <w:p w14:paraId="019845D2" w14:textId="77777777" w:rsidR="00694928" w:rsidRDefault="00694928" w:rsidP="00694928"/>
    <w:p w14:paraId="30FCC705" w14:textId="77777777" w:rsidR="00694928" w:rsidRDefault="00694928" w:rsidP="00694928">
      <w:r w:rsidRPr="00694928">
        <w:t xml:space="preserve">Group 2 (Choose 1 course): SQL </w:t>
      </w:r>
    </w:p>
    <w:p w14:paraId="4A673D7F" w14:textId="77777777" w:rsidR="00694928" w:rsidRDefault="00694928" w:rsidP="00694928">
      <w:r w:rsidRPr="00694928">
        <w:t xml:space="preserve">1. MIS 2800 – Business Intelligence and Information Management </w:t>
      </w:r>
    </w:p>
    <w:p w14:paraId="0D147FD9" w14:textId="55AFB3BB" w:rsidR="00C1704F" w:rsidRDefault="00694928" w:rsidP="00694928">
      <w:r w:rsidRPr="00694928">
        <w:t xml:space="preserve">2. ETM 3310 – Database Applications &amp; Analytics </w:t>
      </w:r>
    </w:p>
    <w:p w14:paraId="2034E8B2" w14:textId="77777777" w:rsidR="00FA78B5" w:rsidRDefault="00FA78B5" w:rsidP="004F183B">
      <w:pPr>
        <w:pStyle w:val="Default"/>
        <w:rPr>
          <w:bCs/>
          <w:color w:val="auto"/>
        </w:rPr>
      </w:pPr>
    </w:p>
    <w:p w14:paraId="28CFA512" w14:textId="77777777" w:rsidR="00FA78B5" w:rsidRPr="00BC62D8" w:rsidRDefault="00FA78B5" w:rsidP="004F183B">
      <w:pPr>
        <w:pStyle w:val="Default"/>
        <w:rPr>
          <w:bCs/>
          <w:color w:val="auto"/>
        </w:rPr>
      </w:pPr>
    </w:p>
    <w:p w14:paraId="0F4C0089" w14:textId="3AB403CA" w:rsidR="00A52CDD" w:rsidRDefault="00105A6E" w:rsidP="00646427">
      <w:pPr>
        <w:pStyle w:val="Default"/>
        <w:rPr>
          <w:b/>
          <w:color w:val="auto"/>
        </w:rPr>
      </w:pPr>
      <w:r w:rsidRPr="00B87671">
        <w:rPr>
          <w:b/>
          <w:color w:val="auto"/>
        </w:rPr>
        <w:t>EXPEDITED REVIEW</w:t>
      </w:r>
    </w:p>
    <w:p w14:paraId="6C984975" w14:textId="11C5A5B8" w:rsidR="00694928" w:rsidRPr="00A517F3" w:rsidRDefault="00694928" w:rsidP="00694928">
      <w:pPr>
        <w:pStyle w:val="ListParagraph"/>
        <w:numPr>
          <w:ilvl w:val="0"/>
          <w:numId w:val="21"/>
        </w:numPr>
        <w:spacing w:after="0" w:line="240" w:lineRule="auto"/>
        <w:rPr>
          <w:b/>
        </w:rPr>
      </w:pPr>
      <w:r>
        <w:rPr>
          <w:b/>
        </w:rPr>
        <w:t xml:space="preserve">College of </w:t>
      </w:r>
      <w:r w:rsidR="00434F4E">
        <w:rPr>
          <w:b/>
        </w:rPr>
        <w:t xml:space="preserve">Arts &amp; Sciences </w:t>
      </w:r>
    </w:p>
    <w:p w14:paraId="29470AA3" w14:textId="4FAD7023" w:rsidR="00694928" w:rsidRPr="00B87671" w:rsidRDefault="00694928" w:rsidP="00694928">
      <w:r w:rsidRPr="00B87671">
        <w:t xml:space="preserve">Program Code: </w:t>
      </w:r>
      <w:r w:rsidR="00434F4E">
        <w:t>BS3323</w:t>
      </w:r>
    </w:p>
    <w:p w14:paraId="256FCFE1" w14:textId="1D78ACFD" w:rsidR="00694928" w:rsidRDefault="00694928" w:rsidP="00694928">
      <w:r w:rsidRPr="005B5B8F">
        <w:t xml:space="preserve">Program Name: </w:t>
      </w:r>
      <w:r>
        <w:t xml:space="preserve"> </w:t>
      </w:r>
      <w:r w:rsidR="00434F4E">
        <w:t>Geological Sciences Environmental Geology</w:t>
      </w:r>
    </w:p>
    <w:p w14:paraId="4D86BB36" w14:textId="48E903D6" w:rsidR="00694928" w:rsidRPr="00A334CC" w:rsidRDefault="00694928" w:rsidP="00694928">
      <w:r>
        <w:t xml:space="preserve">Department: </w:t>
      </w:r>
      <w:r w:rsidR="00434F4E">
        <w:t>Geology</w:t>
      </w:r>
    </w:p>
    <w:p w14:paraId="44C8E39A" w14:textId="4A861BDB" w:rsidR="00694928" w:rsidRDefault="00694928" w:rsidP="00694928">
      <w:r w:rsidRPr="005B5B8F">
        <w:t xml:space="preserve">Contact: </w:t>
      </w:r>
      <w:r w:rsidR="00434F4E">
        <w:t>Greg Springer</w:t>
      </w:r>
    </w:p>
    <w:p w14:paraId="15E77F32" w14:textId="6D076472" w:rsidR="00434F4E" w:rsidRDefault="00434F4E" w:rsidP="00694928"/>
    <w:p w14:paraId="380A8D79" w14:textId="77777777" w:rsidR="00434F4E" w:rsidRDefault="00434F4E" w:rsidP="00434F4E">
      <w:r>
        <w:t xml:space="preserve">Under extra-departmental courses BS Physics or Biology component, add an Option 5 of taking the sequence below: PBIO 1140 - Foundations of Plant Biology -and PBIO 1150 - Plant Structure and Development </w:t>
      </w:r>
    </w:p>
    <w:p w14:paraId="4AFA848A" w14:textId="07E23699" w:rsidR="00434F4E" w:rsidRDefault="00434F4E" w:rsidP="00434F4E">
      <w:r>
        <w:t>Please rename the component, “Other Natural Sciences component”.</w:t>
      </w:r>
    </w:p>
    <w:p w14:paraId="4FA56DF6" w14:textId="77777777" w:rsidR="00434F4E" w:rsidRDefault="00434F4E" w:rsidP="00694928"/>
    <w:p w14:paraId="68B115A5" w14:textId="77777777" w:rsidR="00694928" w:rsidRDefault="00694928" w:rsidP="00F6075C"/>
    <w:p w14:paraId="4DE53EFC" w14:textId="79E981EF" w:rsidR="00D46978" w:rsidRPr="00B87671" w:rsidRDefault="00D46978" w:rsidP="00D46978">
      <w:pPr>
        <w:pStyle w:val="Default"/>
        <w:rPr>
          <w:b/>
          <w:bCs/>
          <w:color w:val="auto"/>
        </w:rPr>
      </w:pPr>
      <w:r w:rsidRPr="00B87671">
        <w:rPr>
          <w:b/>
          <w:bCs/>
          <w:color w:val="auto"/>
        </w:rPr>
        <w:t>NOTIFICATIONS</w:t>
      </w:r>
    </w:p>
    <w:p w14:paraId="43BDF3E0" w14:textId="16B0AC34" w:rsidR="00434F4E" w:rsidRPr="00A517F3" w:rsidRDefault="00434F4E" w:rsidP="00434F4E">
      <w:pPr>
        <w:pStyle w:val="ListParagraph"/>
        <w:numPr>
          <w:ilvl w:val="0"/>
          <w:numId w:val="22"/>
        </w:numPr>
        <w:spacing w:after="0" w:line="240" w:lineRule="auto"/>
        <w:rPr>
          <w:b/>
        </w:rPr>
      </w:pPr>
      <w:r>
        <w:rPr>
          <w:b/>
        </w:rPr>
        <w:t xml:space="preserve">The Patton College of Education </w:t>
      </w:r>
    </w:p>
    <w:p w14:paraId="6941AC4B" w14:textId="0C21C5AE" w:rsidR="00434F4E" w:rsidRPr="00B87671" w:rsidRDefault="00434F4E" w:rsidP="00434F4E">
      <w:r w:rsidRPr="00B87671">
        <w:t xml:space="preserve">Program Code: </w:t>
      </w:r>
      <w:r>
        <w:t>ME6396 &amp; ME6397</w:t>
      </w:r>
    </w:p>
    <w:p w14:paraId="177BA3DF" w14:textId="24F4039D" w:rsidR="00434F4E" w:rsidRDefault="00434F4E" w:rsidP="00434F4E">
      <w:r w:rsidRPr="005B5B8F">
        <w:t xml:space="preserve">Program Name: </w:t>
      </w:r>
      <w:r>
        <w:t xml:space="preserve"> AYA Physical Science-Physics &amp; AYA Physical Science-Chemistry</w:t>
      </w:r>
    </w:p>
    <w:p w14:paraId="7D4A67B1" w14:textId="35BCB225" w:rsidR="00434F4E" w:rsidRPr="00A334CC" w:rsidRDefault="00434F4E" w:rsidP="00434F4E">
      <w:r>
        <w:t>Department: Teacher Education</w:t>
      </w:r>
    </w:p>
    <w:p w14:paraId="2A78EEA8" w14:textId="786796D2" w:rsidR="00434F4E" w:rsidRDefault="00434F4E" w:rsidP="00434F4E">
      <w:r w:rsidRPr="005B5B8F">
        <w:t xml:space="preserve">Contact: </w:t>
      </w:r>
      <w:r>
        <w:t>Danielle Dani</w:t>
      </w:r>
    </w:p>
    <w:p w14:paraId="3911F96A" w14:textId="019A2C8E" w:rsidR="00434F4E" w:rsidRDefault="00434F4E" w:rsidP="00434F4E"/>
    <w:p w14:paraId="12ABFD49" w14:textId="03E27646" w:rsidR="00434F4E" w:rsidRDefault="00434F4E" w:rsidP="00434F4E">
      <w:r>
        <w:t>Request to suspend admissions and ultimately close AYA Physical Science-Physics &amp; AYA Physical Science-Chemistry. No students have matriculated or graduated from these two programs since they were developed.</w:t>
      </w:r>
    </w:p>
    <w:p w14:paraId="1898D9F9" w14:textId="3DF13C21" w:rsidR="004C7AC6" w:rsidRDefault="004C7AC6" w:rsidP="004C7AC6">
      <w:pPr>
        <w:autoSpaceDE w:val="0"/>
        <w:autoSpaceDN w:val="0"/>
        <w:adjustRightInd w:val="0"/>
        <w:rPr>
          <w:rFonts w:eastAsiaTheme="minorHAnsi"/>
          <w:b/>
        </w:rPr>
      </w:pPr>
    </w:p>
    <w:p w14:paraId="155F6758" w14:textId="1E1272FF" w:rsidR="00434F4E" w:rsidRPr="00A517F3" w:rsidRDefault="00434F4E" w:rsidP="00434F4E">
      <w:pPr>
        <w:pStyle w:val="ListParagraph"/>
        <w:numPr>
          <w:ilvl w:val="0"/>
          <w:numId w:val="22"/>
        </w:numPr>
        <w:spacing w:after="0" w:line="240" w:lineRule="auto"/>
        <w:rPr>
          <w:b/>
        </w:rPr>
      </w:pPr>
      <w:r>
        <w:rPr>
          <w:b/>
        </w:rPr>
        <w:t xml:space="preserve">Arts &amp; Sciences </w:t>
      </w:r>
    </w:p>
    <w:p w14:paraId="080C5D95" w14:textId="0E26576C" w:rsidR="00434F4E" w:rsidRPr="00B87671" w:rsidRDefault="00434F4E" w:rsidP="00434F4E">
      <w:r w:rsidRPr="00B87671">
        <w:t xml:space="preserve">Program Code: </w:t>
      </w:r>
      <w:r>
        <w:t>OR5224</w:t>
      </w:r>
    </w:p>
    <w:p w14:paraId="5D6EE2F6" w14:textId="7C7B05E1" w:rsidR="00434F4E" w:rsidRDefault="00434F4E" w:rsidP="00434F4E">
      <w:r w:rsidRPr="005B5B8F">
        <w:t xml:space="preserve">Program Name: </w:t>
      </w:r>
      <w:r>
        <w:t xml:space="preserve"> Russian Minor</w:t>
      </w:r>
    </w:p>
    <w:p w14:paraId="0205DC4D" w14:textId="7CA30E01" w:rsidR="00434F4E" w:rsidRPr="00A334CC" w:rsidRDefault="00434F4E" w:rsidP="00434F4E">
      <w:r>
        <w:t>Department: Modern Languages</w:t>
      </w:r>
    </w:p>
    <w:p w14:paraId="35E11CC9" w14:textId="265F1DA7" w:rsidR="00434F4E" w:rsidRDefault="00434F4E" w:rsidP="00434F4E">
      <w:r w:rsidRPr="005B5B8F">
        <w:t xml:space="preserve">Contact: </w:t>
      </w:r>
      <w:r>
        <w:t xml:space="preserve">Christopher </w:t>
      </w:r>
      <w:proofErr w:type="spellStart"/>
      <w:r>
        <w:t>Coski</w:t>
      </w:r>
      <w:proofErr w:type="spellEnd"/>
    </w:p>
    <w:p w14:paraId="2A015594" w14:textId="103CD44D" w:rsidR="00434F4E" w:rsidRDefault="00434F4E" w:rsidP="00434F4E"/>
    <w:p w14:paraId="3B0EF7AE" w14:textId="446DAAB1" w:rsidR="00434F4E" w:rsidRDefault="00434F4E" w:rsidP="00434F4E">
      <w:pPr>
        <w:rPr>
          <w:color w:val="000000"/>
        </w:rPr>
      </w:pPr>
      <w:r>
        <w:rPr>
          <w:color w:val="000000"/>
        </w:rPr>
        <w:t xml:space="preserve">Due to the necessity of reducing faculty in light of the recent budget crisis, the Department of Modern Languages would like to request that </w:t>
      </w:r>
      <w:r w:rsidRPr="00BE638F">
        <w:rPr>
          <w:color w:val="000000"/>
        </w:rPr>
        <w:t xml:space="preserve">the Programs Committee consider approving a hiatus </w:t>
      </w:r>
      <w:r>
        <w:rPr>
          <w:color w:val="000000"/>
        </w:rPr>
        <w:t xml:space="preserve">and suspension of admissions </w:t>
      </w:r>
      <w:r w:rsidRPr="00BE638F">
        <w:rPr>
          <w:color w:val="000000"/>
        </w:rPr>
        <w:t xml:space="preserve">for the </w:t>
      </w:r>
      <w:r>
        <w:rPr>
          <w:color w:val="000000"/>
        </w:rPr>
        <w:t>minor</w:t>
      </w:r>
      <w:r w:rsidRPr="00BE638F">
        <w:rPr>
          <w:color w:val="000000"/>
        </w:rPr>
        <w:t xml:space="preserve"> Program in Russian (</w:t>
      </w:r>
      <w:r>
        <w:rPr>
          <w:color w:val="000000"/>
        </w:rPr>
        <w:t>OR</w:t>
      </w:r>
      <w:r w:rsidRPr="00BE638F">
        <w:rPr>
          <w:color w:val="000000"/>
        </w:rPr>
        <w:t>5224).</w:t>
      </w:r>
      <w:r>
        <w:rPr>
          <w:color w:val="000000"/>
        </w:rPr>
        <w:t xml:space="preserve"> There are currently 9 </w:t>
      </w:r>
      <w:r>
        <w:rPr>
          <w:color w:val="000000"/>
        </w:rPr>
        <w:lastRenderedPageBreak/>
        <w:t>Russian minor</w:t>
      </w:r>
      <w:r w:rsidR="000F0E92">
        <w:rPr>
          <w:color w:val="000000"/>
        </w:rPr>
        <w:t xml:space="preserve">s who will either be able to complete the </w:t>
      </w:r>
      <w:proofErr w:type="spellStart"/>
      <w:r w:rsidR="000F0E92">
        <w:rPr>
          <w:color w:val="000000"/>
        </w:rPr>
        <w:t>requiremenst</w:t>
      </w:r>
      <w:proofErr w:type="spellEnd"/>
      <w:r w:rsidR="000F0E92">
        <w:rPr>
          <w:color w:val="000000"/>
        </w:rPr>
        <w:t xml:space="preserve"> while current faculty are here. Independent studies may also be used if necessary. </w:t>
      </w:r>
    </w:p>
    <w:p w14:paraId="3E3A2CC8" w14:textId="58D4BE62" w:rsidR="000F0E92" w:rsidRDefault="000F0E92" w:rsidP="00434F4E">
      <w:pPr>
        <w:rPr>
          <w:color w:val="000000"/>
        </w:rPr>
      </w:pPr>
    </w:p>
    <w:p w14:paraId="68B5C318" w14:textId="41F638D0" w:rsidR="000F0E92" w:rsidRPr="00A517F3" w:rsidRDefault="000F0E92" w:rsidP="000F0E92">
      <w:pPr>
        <w:pStyle w:val="ListParagraph"/>
        <w:numPr>
          <w:ilvl w:val="0"/>
          <w:numId w:val="22"/>
        </w:numPr>
        <w:spacing w:after="0" w:line="240" w:lineRule="auto"/>
        <w:rPr>
          <w:b/>
        </w:rPr>
      </w:pPr>
      <w:r>
        <w:rPr>
          <w:b/>
        </w:rPr>
        <w:t>College of Business</w:t>
      </w:r>
    </w:p>
    <w:p w14:paraId="200A5194" w14:textId="62151DCD" w:rsidR="000F0E92" w:rsidRPr="00B87671" w:rsidRDefault="000F0E92" w:rsidP="000F0E92">
      <w:r w:rsidRPr="00B87671">
        <w:t xml:space="preserve">Program Code: </w:t>
      </w:r>
      <w:r>
        <w:t>MS6100</w:t>
      </w:r>
    </w:p>
    <w:p w14:paraId="46E856C8" w14:textId="61CC95A3" w:rsidR="000F0E92" w:rsidRDefault="000F0E92" w:rsidP="000F0E92">
      <w:r w:rsidRPr="005B5B8F">
        <w:t xml:space="preserve">Program Name: </w:t>
      </w:r>
      <w:r>
        <w:t xml:space="preserve"> Management</w:t>
      </w:r>
    </w:p>
    <w:p w14:paraId="5A562373" w14:textId="3BF8460E" w:rsidR="000F0E92" w:rsidRPr="00A334CC" w:rsidRDefault="000F0E92" w:rsidP="000F0E92">
      <w:r>
        <w:t>Department: Management</w:t>
      </w:r>
    </w:p>
    <w:p w14:paraId="359AE917" w14:textId="6C95C250" w:rsidR="000F0E92" w:rsidRDefault="000F0E92" w:rsidP="000F0E92">
      <w:r w:rsidRPr="005B5B8F">
        <w:t xml:space="preserve">Contact: </w:t>
      </w:r>
      <w:r>
        <w:t>Amy Taylor-Bianco</w:t>
      </w:r>
    </w:p>
    <w:p w14:paraId="484C764A" w14:textId="3862DF35" w:rsidR="000F0E92" w:rsidRDefault="000F0E92" w:rsidP="000F0E92"/>
    <w:p w14:paraId="4419C46D" w14:textId="23AEB974" w:rsidR="000F0E92" w:rsidRDefault="000F0E92" w:rsidP="000F0E92">
      <w:r>
        <w:t>The Higher Learning Commission required the program to reduce the number of credit hours from 39-36 hours.</w:t>
      </w:r>
    </w:p>
    <w:p w14:paraId="7498AB9C" w14:textId="77777777" w:rsidR="000F0E92" w:rsidRPr="00BE638F" w:rsidRDefault="000F0E92" w:rsidP="00434F4E">
      <w:pPr>
        <w:rPr>
          <w:color w:val="000000"/>
        </w:rPr>
      </w:pPr>
    </w:p>
    <w:p w14:paraId="08A95708" w14:textId="77777777" w:rsidR="00434F4E" w:rsidRDefault="00434F4E" w:rsidP="00434F4E"/>
    <w:p w14:paraId="7899027E" w14:textId="77777777" w:rsidR="00434F4E" w:rsidRDefault="00434F4E" w:rsidP="00434F4E"/>
    <w:p w14:paraId="6A9C9DD2" w14:textId="77777777" w:rsidR="00434F4E" w:rsidRPr="004C7AC6" w:rsidRDefault="00434F4E" w:rsidP="004C7AC6">
      <w:pPr>
        <w:autoSpaceDE w:val="0"/>
        <w:autoSpaceDN w:val="0"/>
        <w:adjustRightInd w:val="0"/>
        <w:rPr>
          <w:rFonts w:eastAsiaTheme="minorHAnsi"/>
          <w:b/>
        </w:rPr>
      </w:pPr>
    </w:p>
    <w:sectPr w:rsidR="00434F4E" w:rsidRPr="004C7AC6"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A61" w14:textId="77777777" w:rsidR="00D22DC2" w:rsidRDefault="00D22DC2" w:rsidP="004C480F">
      <w:r>
        <w:separator/>
      </w:r>
    </w:p>
  </w:endnote>
  <w:endnote w:type="continuationSeparator" w:id="0">
    <w:p w14:paraId="64597B27" w14:textId="77777777" w:rsidR="00D22DC2" w:rsidRDefault="00D22DC2"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8F2B9F" w14:paraId="0EA29499" w14:textId="77777777">
      <w:tc>
        <w:tcPr>
          <w:tcW w:w="918" w:type="dxa"/>
        </w:tcPr>
        <w:p w14:paraId="3511841D" w14:textId="2357FF08" w:rsidR="008F2B9F" w:rsidRPr="005B48A2" w:rsidRDefault="008F2B9F">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8F2B9F" w:rsidRPr="005B48A2" w:rsidRDefault="008F2B9F">
          <w:pPr>
            <w:pStyle w:val="Footer"/>
            <w:rPr>
              <w:sz w:val="20"/>
              <w:szCs w:val="20"/>
            </w:rPr>
          </w:pPr>
        </w:p>
      </w:tc>
    </w:tr>
  </w:tbl>
  <w:p w14:paraId="0E2B7AA4" w14:textId="77777777" w:rsidR="008F2B9F" w:rsidRDefault="008F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28D6" w14:textId="77777777" w:rsidR="00D22DC2" w:rsidRDefault="00D22DC2" w:rsidP="004C480F">
      <w:r>
        <w:separator/>
      </w:r>
    </w:p>
  </w:footnote>
  <w:footnote w:type="continuationSeparator" w:id="0">
    <w:p w14:paraId="6B909290" w14:textId="77777777" w:rsidR="00D22DC2" w:rsidRDefault="00D22DC2"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9263" w14:textId="77777777" w:rsidR="008F2B9F" w:rsidRPr="000F4B02" w:rsidRDefault="008F2B9F"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0D5E90B3" w:rsidR="008F2B9F" w:rsidRPr="000F4B02" w:rsidRDefault="008F2B9F"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w:t>
    </w:r>
    <w:r w:rsidR="00CF66CA">
      <w:rPr>
        <w:rFonts w:asciiTheme="minorHAnsi" w:hAnsiTheme="minorHAnsi"/>
        <w:b/>
        <w:sz w:val="24"/>
        <w:szCs w:val="24"/>
      </w:rPr>
      <w:t>September 10, 2019</w:t>
    </w:r>
  </w:p>
  <w:p w14:paraId="24B6E4AE" w14:textId="77777777" w:rsidR="008F2B9F" w:rsidRDefault="008F2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270"/>
    <w:multiLevelType w:val="hybridMultilevel"/>
    <w:tmpl w:val="A6B0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34C2"/>
    <w:multiLevelType w:val="hybridMultilevel"/>
    <w:tmpl w:val="78E8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D0041"/>
    <w:multiLevelType w:val="hybridMultilevel"/>
    <w:tmpl w:val="738E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5CB33A0"/>
    <w:multiLevelType w:val="hybridMultilevel"/>
    <w:tmpl w:val="615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1019E"/>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6458F"/>
    <w:multiLevelType w:val="hybridMultilevel"/>
    <w:tmpl w:val="85EC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D6CED"/>
    <w:multiLevelType w:val="hybridMultilevel"/>
    <w:tmpl w:val="7F02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E1138"/>
    <w:multiLevelType w:val="hybridMultilevel"/>
    <w:tmpl w:val="6F4E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82FCF"/>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409F6"/>
    <w:multiLevelType w:val="hybridMultilevel"/>
    <w:tmpl w:val="5FF49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06FFF"/>
    <w:multiLevelType w:val="hybridMultilevel"/>
    <w:tmpl w:val="A7C2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E6BFF"/>
    <w:multiLevelType w:val="hybridMultilevel"/>
    <w:tmpl w:val="AFC6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14739"/>
    <w:multiLevelType w:val="hybridMultilevel"/>
    <w:tmpl w:val="2D20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F2DD0"/>
    <w:multiLevelType w:val="hybridMultilevel"/>
    <w:tmpl w:val="077C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63E27"/>
    <w:multiLevelType w:val="hybridMultilevel"/>
    <w:tmpl w:val="7DAE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3"/>
  </w:num>
  <w:num w:numId="4">
    <w:abstractNumId w:val="3"/>
  </w:num>
  <w:num w:numId="5">
    <w:abstractNumId w:val="15"/>
  </w:num>
  <w:num w:numId="6">
    <w:abstractNumId w:val="4"/>
  </w:num>
  <w:num w:numId="7">
    <w:abstractNumId w:val="13"/>
  </w:num>
  <w:num w:numId="8">
    <w:abstractNumId w:val="10"/>
  </w:num>
  <w:num w:numId="9">
    <w:abstractNumId w:val="1"/>
  </w:num>
  <w:num w:numId="10">
    <w:abstractNumId w:val="17"/>
  </w:num>
  <w:num w:numId="11">
    <w:abstractNumId w:val="6"/>
  </w:num>
  <w:num w:numId="12">
    <w:abstractNumId w:val="20"/>
  </w:num>
  <w:num w:numId="13">
    <w:abstractNumId w:val="2"/>
  </w:num>
  <w:num w:numId="14">
    <w:abstractNumId w:val="5"/>
  </w:num>
  <w:num w:numId="15">
    <w:abstractNumId w:val="16"/>
  </w:num>
  <w:num w:numId="16">
    <w:abstractNumId w:val="18"/>
  </w:num>
  <w:num w:numId="17">
    <w:abstractNumId w:val="0"/>
  </w:num>
  <w:num w:numId="18">
    <w:abstractNumId w:val="9"/>
  </w:num>
  <w:num w:numId="19">
    <w:abstractNumId w:val="19"/>
  </w:num>
  <w:num w:numId="20">
    <w:abstractNumId w:val="12"/>
  </w:num>
  <w:num w:numId="21">
    <w:abstractNumId w:val="22"/>
  </w:num>
  <w:num w:numId="22">
    <w:abstractNumId w:val="14"/>
  </w:num>
  <w:num w:numId="23">
    <w:abstractNumId w:val="11"/>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134AD"/>
    <w:rsid w:val="0002793E"/>
    <w:rsid w:val="0003237C"/>
    <w:rsid w:val="0003442A"/>
    <w:rsid w:val="0003459A"/>
    <w:rsid w:val="000404C0"/>
    <w:rsid w:val="00040625"/>
    <w:rsid w:val="0004375D"/>
    <w:rsid w:val="00043EF7"/>
    <w:rsid w:val="0004438A"/>
    <w:rsid w:val="00053DC8"/>
    <w:rsid w:val="00056C74"/>
    <w:rsid w:val="000646E7"/>
    <w:rsid w:val="000737C1"/>
    <w:rsid w:val="000746A4"/>
    <w:rsid w:val="0008097C"/>
    <w:rsid w:val="00080C02"/>
    <w:rsid w:val="00086201"/>
    <w:rsid w:val="00090592"/>
    <w:rsid w:val="00094EE6"/>
    <w:rsid w:val="00097874"/>
    <w:rsid w:val="000A08C4"/>
    <w:rsid w:val="000A1D1C"/>
    <w:rsid w:val="000A6EE6"/>
    <w:rsid w:val="000A73BC"/>
    <w:rsid w:val="000B556F"/>
    <w:rsid w:val="000B6067"/>
    <w:rsid w:val="000B69AB"/>
    <w:rsid w:val="000B76EE"/>
    <w:rsid w:val="000C7D52"/>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3C20"/>
    <w:rsid w:val="00117CE5"/>
    <w:rsid w:val="00121DEC"/>
    <w:rsid w:val="00131D5C"/>
    <w:rsid w:val="0013284D"/>
    <w:rsid w:val="00135CD3"/>
    <w:rsid w:val="0014000E"/>
    <w:rsid w:val="00142A88"/>
    <w:rsid w:val="00143042"/>
    <w:rsid w:val="001443D4"/>
    <w:rsid w:val="001459AE"/>
    <w:rsid w:val="00147D0A"/>
    <w:rsid w:val="001542D4"/>
    <w:rsid w:val="001576BF"/>
    <w:rsid w:val="001609E5"/>
    <w:rsid w:val="00164676"/>
    <w:rsid w:val="001724F4"/>
    <w:rsid w:val="00174C6E"/>
    <w:rsid w:val="0017692C"/>
    <w:rsid w:val="00181859"/>
    <w:rsid w:val="00186623"/>
    <w:rsid w:val="00190C99"/>
    <w:rsid w:val="001A2AAA"/>
    <w:rsid w:val="001A4DEE"/>
    <w:rsid w:val="001A7665"/>
    <w:rsid w:val="001B3816"/>
    <w:rsid w:val="001C2FD8"/>
    <w:rsid w:val="001C6201"/>
    <w:rsid w:val="001D097B"/>
    <w:rsid w:val="001D2C2B"/>
    <w:rsid w:val="001D441A"/>
    <w:rsid w:val="001E06EE"/>
    <w:rsid w:val="001F48BC"/>
    <w:rsid w:val="001F52A4"/>
    <w:rsid w:val="001F61C3"/>
    <w:rsid w:val="001F7A83"/>
    <w:rsid w:val="00204629"/>
    <w:rsid w:val="002058C5"/>
    <w:rsid w:val="00205F76"/>
    <w:rsid w:val="0020604C"/>
    <w:rsid w:val="00214AB6"/>
    <w:rsid w:val="00214AF6"/>
    <w:rsid w:val="00215CEB"/>
    <w:rsid w:val="00217141"/>
    <w:rsid w:val="00220ED1"/>
    <w:rsid w:val="0022261F"/>
    <w:rsid w:val="00223E0B"/>
    <w:rsid w:val="002312D5"/>
    <w:rsid w:val="002315D3"/>
    <w:rsid w:val="00234BDB"/>
    <w:rsid w:val="002373E9"/>
    <w:rsid w:val="0023741B"/>
    <w:rsid w:val="00240557"/>
    <w:rsid w:val="0024081C"/>
    <w:rsid w:val="002438F6"/>
    <w:rsid w:val="002442F5"/>
    <w:rsid w:val="00246D8B"/>
    <w:rsid w:val="00246E20"/>
    <w:rsid w:val="00250AE1"/>
    <w:rsid w:val="00257ADE"/>
    <w:rsid w:val="00260367"/>
    <w:rsid w:val="00260A1D"/>
    <w:rsid w:val="002633A4"/>
    <w:rsid w:val="002659E5"/>
    <w:rsid w:val="00281E30"/>
    <w:rsid w:val="00290574"/>
    <w:rsid w:val="0029195A"/>
    <w:rsid w:val="00295567"/>
    <w:rsid w:val="002A387E"/>
    <w:rsid w:val="002A6E0C"/>
    <w:rsid w:val="002A6ED0"/>
    <w:rsid w:val="002B0DD3"/>
    <w:rsid w:val="002B1310"/>
    <w:rsid w:val="002B324C"/>
    <w:rsid w:val="002B4AFB"/>
    <w:rsid w:val="002B65BC"/>
    <w:rsid w:val="002B70C7"/>
    <w:rsid w:val="002C16A4"/>
    <w:rsid w:val="002C25C3"/>
    <w:rsid w:val="002C3551"/>
    <w:rsid w:val="002C3F91"/>
    <w:rsid w:val="002D1538"/>
    <w:rsid w:val="002D27F6"/>
    <w:rsid w:val="002D3948"/>
    <w:rsid w:val="002D3C71"/>
    <w:rsid w:val="002E1887"/>
    <w:rsid w:val="002E4AA8"/>
    <w:rsid w:val="002F0F86"/>
    <w:rsid w:val="002F3BB4"/>
    <w:rsid w:val="002F605B"/>
    <w:rsid w:val="00301504"/>
    <w:rsid w:val="0030695F"/>
    <w:rsid w:val="00315A98"/>
    <w:rsid w:val="00316CE6"/>
    <w:rsid w:val="00322390"/>
    <w:rsid w:val="00324C10"/>
    <w:rsid w:val="003328C7"/>
    <w:rsid w:val="00333FEA"/>
    <w:rsid w:val="00337217"/>
    <w:rsid w:val="00342C3D"/>
    <w:rsid w:val="003431FD"/>
    <w:rsid w:val="003512FC"/>
    <w:rsid w:val="00351D6F"/>
    <w:rsid w:val="00353916"/>
    <w:rsid w:val="00354AAE"/>
    <w:rsid w:val="00360B0D"/>
    <w:rsid w:val="0036204D"/>
    <w:rsid w:val="00363146"/>
    <w:rsid w:val="00365010"/>
    <w:rsid w:val="003759BD"/>
    <w:rsid w:val="003764A3"/>
    <w:rsid w:val="00377E81"/>
    <w:rsid w:val="00377EA0"/>
    <w:rsid w:val="00384020"/>
    <w:rsid w:val="003902F7"/>
    <w:rsid w:val="003A1375"/>
    <w:rsid w:val="003A243C"/>
    <w:rsid w:val="003A7486"/>
    <w:rsid w:val="003B263A"/>
    <w:rsid w:val="003B53E1"/>
    <w:rsid w:val="003B5926"/>
    <w:rsid w:val="003B6532"/>
    <w:rsid w:val="003C39B2"/>
    <w:rsid w:val="003D0236"/>
    <w:rsid w:val="003D5AE4"/>
    <w:rsid w:val="003E105C"/>
    <w:rsid w:val="003E54C3"/>
    <w:rsid w:val="003E5F1E"/>
    <w:rsid w:val="003E7009"/>
    <w:rsid w:val="003F00E0"/>
    <w:rsid w:val="003F67E4"/>
    <w:rsid w:val="003F68C3"/>
    <w:rsid w:val="00406347"/>
    <w:rsid w:val="00406405"/>
    <w:rsid w:val="00412C74"/>
    <w:rsid w:val="00414B59"/>
    <w:rsid w:val="004228BD"/>
    <w:rsid w:val="00422BB1"/>
    <w:rsid w:val="00425FD4"/>
    <w:rsid w:val="004266D9"/>
    <w:rsid w:val="00426E35"/>
    <w:rsid w:val="00427658"/>
    <w:rsid w:val="004307D1"/>
    <w:rsid w:val="0043273F"/>
    <w:rsid w:val="00432843"/>
    <w:rsid w:val="00434627"/>
    <w:rsid w:val="00434F4E"/>
    <w:rsid w:val="00435E96"/>
    <w:rsid w:val="00441660"/>
    <w:rsid w:val="00442E7D"/>
    <w:rsid w:val="0044655A"/>
    <w:rsid w:val="00447E9D"/>
    <w:rsid w:val="00452995"/>
    <w:rsid w:val="00452D7B"/>
    <w:rsid w:val="0045343E"/>
    <w:rsid w:val="00462479"/>
    <w:rsid w:val="00470AAC"/>
    <w:rsid w:val="00471F5C"/>
    <w:rsid w:val="004744BB"/>
    <w:rsid w:val="00474DC9"/>
    <w:rsid w:val="004814F2"/>
    <w:rsid w:val="00481CAE"/>
    <w:rsid w:val="00490D05"/>
    <w:rsid w:val="004913E8"/>
    <w:rsid w:val="00492125"/>
    <w:rsid w:val="00492262"/>
    <w:rsid w:val="004A09AB"/>
    <w:rsid w:val="004A0C52"/>
    <w:rsid w:val="004A4148"/>
    <w:rsid w:val="004A4867"/>
    <w:rsid w:val="004B3D23"/>
    <w:rsid w:val="004B3E09"/>
    <w:rsid w:val="004B43D0"/>
    <w:rsid w:val="004C2A19"/>
    <w:rsid w:val="004C480F"/>
    <w:rsid w:val="004C71D0"/>
    <w:rsid w:val="004C7271"/>
    <w:rsid w:val="004C7AC6"/>
    <w:rsid w:val="004D02B2"/>
    <w:rsid w:val="004D04D8"/>
    <w:rsid w:val="004D1FD6"/>
    <w:rsid w:val="004D76AE"/>
    <w:rsid w:val="004E20AF"/>
    <w:rsid w:val="004F183B"/>
    <w:rsid w:val="004F7A57"/>
    <w:rsid w:val="0051069F"/>
    <w:rsid w:val="00512A22"/>
    <w:rsid w:val="00514576"/>
    <w:rsid w:val="00514CC2"/>
    <w:rsid w:val="00516C57"/>
    <w:rsid w:val="005234B7"/>
    <w:rsid w:val="00524C9B"/>
    <w:rsid w:val="00526DFD"/>
    <w:rsid w:val="0053710F"/>
    <w:rsid w:val="00537783"/>
    <w:rsid w:val="00540C03"/>
    <w:rsid w:val="00545793"/>
    <w:rsid w:val="005501B7"/>
    <w:rsid w:val="0055594A"/>
    <w:rsid w:val="0056069E"/>
    <w:rsid w:val="00561111"/>
    <w:rsid w:val="00562DE4"/>
    <w:rsid w:val="005720A0"/>
    <w:rsid w:val="005802A1"/>
    <w:rsid w:val="00580D9A"/>
    <w:rsid w:val="00585C21"/>
    <w:rsid w:val="00593235"/>
    <w:rsid w:val="0059441A"/>
    <w:rsid w:val="00597673"/>
    <w:rsid w:val="005A082B"/>
    <w:rsid w:val="005A33B7"/>
    <w:rsid w:val="005A403E"/>
    <w:rsid w:val="005A4A83"/>
    <w:rsid w:val="005B044E"/>
    <w:rsid w:val="005B0E0C"/>
    <w:rsid w:val="005B25E8"/>
    <w:rsid w:val="005B297E"/>
    <w:rsid w:val="005B48A2"/>
    <w:rsid w:val="005B5B8F"/>
    <w:rsid w:val="005C0728"/>
    <w:rsid w:val="005C574E"/>
    <w:rsid w:val="005C6E44"/>
    <w:rsid w:val="005D02BF"/>
    <w:rsid w:val="005D284C"/>
    <w:rsid w:val="005D4036"/>
    <w:rsid w:val="005E3FBA"/>
    <w:rsid w:val="005F0234"/>
    <w:rsid w:val="005F03D7"/>
    <w:rsid w:val="005F43F1"/>
    <w:rsid w:val="00601EA6"/>
    <w:rsid w:val="006054AB"/>
    <w:rsid w:val="006120A8"/>
    <w:rsid w:val="00614A9F"/>
    <w:rsid w:val="006166DA"/>
    <w:rsid w:val="00617BAA"/>
    <w:rsid w:val="006210D5"/>
    <w:rsid w:val="00625160"/>
    <w:rsid w:val="00625471"/>
    <w:rsid w:val="00625AD9"/>
    <w:rsid w:val="00630C37"/>
    <w:rsid w:val="0063109D"/>
    <w:rsid w:val="00632357"/>
    <w:rsid w:val="00640690"/>
    <w:rsid w:val="00640EC9"/>
    <w:rsid w:val="00641222"/>
    <w:rsid w:val="00646427"/>
    <w:rsid w:val="00650F30"/>
    <w:rsid w:val="00652088"/>
    <w:rsid w:val="00653747"/>
    <w:rsid w:val="0065390E"/>
    <w:rsid w:val="00653C85"/>
    <w:rsid w:val="00657BB4"/>
    <w:rsid w:val="0066227F"/>
    <w:rsid w:val="006733BC"/>
    <w:rsid w:val="00673E31"/>
    <w:rsid w:val="0067435A"/>
    <w:rsid w:val="00674570"/>
    <w:rsid w:val="00676262"/>
    <w:rsid w:val="00676675"/>
    <w:rsid w:val="00680A33"/>
    <w:rsid w:val="0068395E"/>
    <w:rsid w:val="0068682D"/>
    <w:rsid w:val="006870EC"/>
    <w:rsid w:val="00687541"/>
    <w:rsid w:val="00692E9E"/>
    <w:rsid w:val="00693BB1"/>
    <w:rsid w:val="00694928"/>
    <w:rsid w:val="006968B3"/>
    <w:rsid w:val="006A2173"/>
    <w:rsid w:val="006A23F5"/>
    <w:rsid w:val="006A5172"/>
    <w:rsid w:val="006A7AB8"/>
    <w:rsid w:val="006B07EE"/>
    <w:rsid w:val="006B0B48"/>
    <w:rsid w:val="006B36F5"/>
    <w:rsid w:val="006C4AC7"/>
    <w:rsid w:val="006C678C"/>
    <w:rsid w:val="006D075D"/>
    <w:rsid w:val="006D5F96"/>
    <w:rsid w:val="006E2CA6"/>
    <w:rsid w:val="006E3A5A"/>
    <w:rsid w:val="006E4E25"/>
    <w:rsid w:val="006E60BD"/>
    <w:rsid w:val="006E6824"/>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32E12"/>
    <w:rsid w:val="00745E86"/>
    <w:rsid w:val="00747EAA"/>
    <w:rsid w:val="007522D5"/>
    <w:rsid w:val="0075545C"/>
    <w:rsid w:val="00755890"/>
    <w:rsid w:val="00756491"/>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EF7"/>
    <w:rsid w:val="007C6F02"/>
    <w:rsid w:val="007D0FD3"/>
    <w:rsid w:val="007D4AAF"/>
    <w:rsid w:val="007D57E6"/>
    <w:rsid w:val="007D7828"/>
    <w:rsid w:val="007E5F4C"/>
    <w:rsid w:val="007E72B8"/>
    <w:rsid w:val="007F546A"/>
    <w:rsid w:val="007F6447"/>
    <w:rsid w:val="007F6C91"/>
    <w:rsid w:val="00820BAA"/>
    <w:rsid w:val="0082383B"/>
    <w:rsid w:val="00826C3C"/>
    <w:rsid w:val="00827E8A"/>
    <w:rsid w:val="00834B91"/>
    <w:rsid w:val="00836318"/>
    <w:rsid w:val="0084566E"/>
    <w:rsid w:val="00846CA6"/>
    <w:rsid w:val="008474E1"/>
    <w:rsid w:val="00847FF9"/>
    <w:rsid w:val="00851082"/>
    <w:rsid w:val="00851FA4"/>
    <w:rsid w:val="008528DF"/>
    <w:rsid w:val="00852DD3"/>
    <w:rsid w:val="00855B92"/>
    <w:rsid w:val="008568DF"/>
    <w:rsid w:val="00864C22"/>
    <w:rsid w:val="00867764"/>
    <w:rsid w:val="00867E1B"/>
    <w:rsid w:val="00875172"/>
    <w:rsid w:val="008765AC"/>
    <w:rsid w:val="00882D0A"/>
    <w:rsid w:val="0088440E"/>
    <w:rsid w:val="00884BE7"/>
    <w:rsid w:val="00887E39"/>
    <w:rsid w:val="008908FA"/>
    <w:rsid w:val="00893AAF"/>
    <w:rsid w:val="008A1A41"/>
    <w:rsid w:val="008A1AE2"/>
    <w:rsid w:val="008B02B9"/>
    <w:rsid w:val="008B0700"/>
    <w:rsid w:val="008B4C99"/>
    <w:rsid w:val="008C05D3"/>
    <w:rsid w:val="008C13B8"/>
    <w:rsid w:val="008C1D28"/>
    <w:rsid w:val="008C2DD5"/>
    <w:rsid w:val="008C3BAF"/>
    <w:rsid w:val="008D4195"/>
    <w:rsid w:val="008D4268"/>
    <w:rsid w:val="008E6E20"/>
    <w:rsid w:val="008F2B9F"/>
    <w:rsid w:val="008F5CBB"/>
    <w:rsid w:val="00905E9F"/>
    <w:rsid w:val="00913638"/>
    <w:rsid w:val="009161BA"/>
    <w:rsid w:val="00916262"/>
    <w:rsid w:val="00922BDF"/>
    <w:rsid w:val="00923D00"/>
    <w:rsid w:val="00923FF0"/>
    <w:rsid w:val="00926504"/>
    <w:rsid w:val="00933791"/>
    <w:rsid w:val="009351DD"/>
    <w:rsid w:val="0094044E"/>
    <w:rsid w:val="009430FB"/>
    <w:rsid w:val="0094747C"/>
    <w:rsid w:val="00953D6F"/>
    <w:rsid w:val="009557D1"/>
    <w:rsid w:val="00963C8C"/>
    <w:rsid w:val="00966971"/>
    <w:rsid w:val="00967A30"/>
    <w:rsid w:val="009719DB"/>
    <w:rsid w:val="00973482"/>
    <w:rsid w:val="009835C0"/>
    <w:rsid w:val="00985A24"/>
    <w:rsid w:val="00992026"/>
    <w:rsid w:val="009A2030"/>
    <w:rsid w:val="009B36AF"/>
    <w:rsid w:val="009B3E18"/>
    <w:rsid w:val="009B65C1"/>
    <w:rsid w:val="009C41F5"/>
    <w:rsid w:val="009C439B"/>
    <w:rsid w:val="009C5E28"/>
    <w:rsid w:val="009D5D12"/>
    <w:rsid w:val="009E0C8A"/>
    <w:rsid w:val="009E647B"/>
    <w:rsid w:val="009F2AB2"/>
    <w:rsid w:val="009F42DC"/>
    <w:rsid w:val="009F5E6D"/>
    <w:rsid w:val="009F6062"/>
    <w:rsid w:val="009F6436"/>
    <w:rsid w:val="00A003C0"/>
    <w:rsid w:val="00A02213"/>
    <w:rsid w:val="00A026D3"/>
    <w:rsid w:val="00A06DAE"/>
    <w:rsid w:val="00A0735A"/>
    <w:rsid w:val="00A073C9"/>
    <w:rsid w:val="00A218AA"/>
    <w:rsid w:val="00A25AA7"/>
    <w:rsid w:val="00A272B9"/>
    <w:rsid w:val="00A334CC"/>
    <w:rsid w:val="00A3730C"/>
    <w:rsid w:val="00A40049"/>
    <w:rsid w:val="00A47031"/>
    <w:rsid w:val="00A47C21"/>
    <w:rsid w:val="00A50AD1"/>
    <w:rsid w:val="00A517F3"/>
    <w:rsid w:val="00A52CDD"/>
    <w:rsid w:val="00A6233A"/>
    <w:rsid w:val="00A62508"/>
    <w:rsid w:val="00A63668"/>
    <w:rsid w:val="00A64D02"/>
    <w:rsid w:val="00A658D1"/>
    <w:rsid w:val="00A66198"/>
    <w:rsid w:val="00A664A2"/>
    <w:rsid w:val="00A6761E"/>
    <w:rsid w:val="00A721C3"/>
    <w:rsid w:val="00A7247F"/>
    <w:rsid w:val="00A74C96"/>
    <w:rsid w:val="00A771BE"/>
    <w:rsid w:val="00A80CBE"/>
    <w:rsid w:val="00A80E13"/>
    <w:rsid w:val="00A84DF0"/>
    <w:rsid w:val="00A85C07"/>
    <w:rsid w:val="00AA25CB"/>
    <w:rsid w:val="00AA561A"/>
    <w:rsid w:val="00AD3778"/>
    <w:rsid w:val="00AD5F01"/>
    <w:rsid w:val="00AE012D"/>
    <w:rsid w:val="00AE06C7"/>
    <w:rsid w:val="00AE320A"/>
    <w:rsid w:val="00AE32C5"/>
    <w:rsid w:val="00AE6C0E"/>
    <w:rsid w:val="00AF0553"/>
    <w:rsid w:val="00AF33A2"/>
    <w:rsid w:val="00AF38E0"/>
    <w:rsid w:val="00AF72E2"/>
    <w:rsid w:val="00AF7594"/>
    <w:rsid w:val="00B01777"/>
    <w:rsid w:val="00B12F10"/>
    <w:rsid w:val="00B134C0"/>
    <w:rsid w:val="00B13A91"/>
    <w:rsid w:val="00B22077"/>
    <w:rsid w:val="00B245A3"/>
    <w:rsid w:val="00B25944"/>
    <w:rsid w:val="00B368FC"/>
    <w:rsid w:val="00B3696B"/>
    <w:rsid w:val="00B40632"/>
    <w:rsid w:val="00B4104E"/>
    <w:rsid w:val="00B4200E"/>
    <w:rsid w:val="00B50216"/>
    <w:rsid w:val="00B51B04"/>
    <w:rsid w:val="00B52CB1"/>
    <w:rsid w:val="00B55AB7"/>
    <w:rsid w:val="00B61241"/>
    <w:rsid w:val="00B625D3"/>
    <w:rsid w:val="00B64C8C"/>
    <w:rsid w:val="00B65009"/>
    <w:rsid w:val="00B729AB"/>
    <w:rsid w:val="00B72BA2"/>
    <w:rsid w:val="00B73492"/>
    <w:rsid w:val="00B82F40"/>
    <w:rsid w:val="00B84164"/>
    <w:rsid w:val="00B87671"/>
    <w:rsid w:val="00B87742"/>
    <w:rsid w:val="00B87D26"/>
    <w:rsid w:val="00B94F60"/>
    <w:rsid w:val="00BA1200"/>
    <w:rsid w:val="00BA4AAC"/>
    <w:rsid w:val="00BA581D"/>
    <w:rsid w:val="00BA5AF1"/>
    <w:rsid w:val="00BB2EA7"/>
    <w:rsid w:val="00BC33C9"/>
    <w:rsid w:val="00BC62D8"/>
    <w:rsid w:val="00BD082E"/>
    <w:rsid w:val="00BD3BFE"/>
    <w:rsid w:val="00BD5605"/>
    <w:rsid w:val="00BE3F2A"/>
    <w:rsid w:val="00BE41E6"/>
    <w:rsid w:val="00BE4425"/>
    <w:rsid w:val="00BE56A0"/>
    <w:rsid w:val="00BF2159"/>
    <w:rsid w:val="00BF3787"/>
    <w:rsid w:val="00BF3DFA"/>
    <w:rsid w:val="00BF7B7E"/>
    <w:rsid w:val="00C0232F"/>
    <w:rsid w:val="00C02781"/>
    <w:rsid w:val="00C059A2"/>
    <w:rsid w:val="00C117E6"/>
    <w:rsid w:val="00C120F7"/>
    <w:rsid w:val="00C127EA"/>
    <w:rsid w:val="00C12B30"/>
    <w:rsid w:val="00C16CDE"/>
    <w:rsid w:val="00C1704F"/>
    <w:rsid w:val="00C20109"/>
    <w:rsid w:val="00C26CAC"/>
    <w:rsid w:val="00C26D6F"/>
    <w:rsid w:val="00C30841"/>
    <w:rsid w:val="00C3760E"/>
    <w:rsid w:val="00C418F7"/>
    <w:rsid w:val="00C42D60"/>
    <w:rsid w:val="00C506FF"/>
    <w:rsid w:val="00C53A3A"/>
    <w:rsid w:val="00C56FD6"/>
    <w:rsid w:val="00C57A46"/>
    <w:rsid w:val="00C603DA"/>
    <w:rsid w:val="00C60646"/>
    <w:rsid w:val="00C6069D"/>
    <w:rsid w:val="00C61968"/>
    <w:rsid w:val="00C61EEB"/>
    <w:rsid w:val="00C65073"/>
    <w:rsid w:val="00C677DA"/>
    <w:rsid w:val="00C7094A"/>
    <w:rsid w:val="00C76036"/>
    <w:rsid w:val="00C81A1A"/>
    <w:rsid w:val="00C828FE"/>
    <w:rsid w:val="00C82AFD"/>
    <w:rsid w:val="00C866E7"/>
    <w:rsid w:val="00C87C2C"/>
    <w:rsid w:val="00C91FFA"/>
    <w:rsid w:val="00C92A88"/>
    <w:rsid w:val="00C9377A"/>
    <w:rsid w:val="00C95AEE"/>
    <w:rsid w:val="00C96DF4"/>
    <w:rsid w:val="00C97A8A"/>
    <w:rsid w:val="00CA305A"/>
    <w:rsid w:val="00CA35EC"/>
    <w:rsid w:val="00CA3DEE"/>
    <w:rsid w:val="00CB167C"/>
    <w:rsid w:val="00CB3928"/>
    <w:rsid w:val="00CB56F9"/>
    <w:rsid w:val="00CB7472"/>
    <w:rsid w:val="00CC30A9"/>
    <w:rsid w:val="00CC34C7"/>
    <w:rsid w:val="00CC4921"/>
    <w:rsid w:val="00CC56EA"/>
    <w:rsid w:val="00CD32A3"/>
    <w:rsid w:val="00CD4D05"/>
    <w:rsid w:val="00CE77BC"/>
    <w:rsid w:val="00CF1E36"/>
    <w:rsid w:val="00CF66CA"/>
    <w:rsid w:val="00D075D7"/>
    <w:rsid w:val="00D07921"/>
    <w:rsid w:val="00D10525"/>
    <w:rsid w:val="00D10DEF"/>
    <w:rsid w:val="00D119A8"/>
    <w:rsid w:val="00D130C1"/>
    <w:rsid w:val="00D15052"/>
    <w:rsid w:val="00D2183C"/>
    <w:rsid w:val="00D22DC2"/>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71189"/>
    <w:rsid w:val="00D72459"/>
    <w:rsid w:val="00D73C2D"/>
    <w:rsid w:val="00D86141"/>
    <w:rsid w:val="00D8765A"/>
    <w:rsid w:val="00D92BC4"/>
    <w:rsid w:val="00D94121"/>
    <w:rsid w:val="00D94B69"/>
    <w:rsid w:val="00D9735C"/>
    <w:rsid w:val="00D9756D"/>
    <w:rsid w:val="00DA359B"/>
    <w:rsid w:val="00DA3904"/>
    <w:rsid w:val="00DB1AE5"/>
    <w:rsid w:val="00DB29AF"/>
    <w:rsid w:val="00DB5D9F"/>
    <w:rsid w:val="00DC338D"/>
    <w:rsid w:val="00DC4D28"/>
    <w:rsid w:val="00DC5D08"/>
    <w:rsid w:val="00DD007A"/>
    <w:rsid w:val="00DD0B70"/>
    <w:rsid w:val="00DD12C2"/>
    <w:rsid w:val="00DD2EBB"/>
    <w:rsid w:val="00DD535D"/>
    <w:rsid w:val="00DE112E"/>
    <w:rsid w:val="00DE24DF"/>
    <w:rsid w:val="00DE3970"/>
    <w:rsid w:val="00DE4FFF"/>
    <w:rsid w:val="00DE5370"/>
    <w:rsid w:val="00DF0606"/>
    <w:rsid w:val="00DF2CD9"/>
    <w:rsid w:val="00DF4369"/>
    <w:rsid w:val="00DF5C5C"/>
    <w:rsid w:val="00DF5DB8"/>
    <w:rsid w:val="00E006D8"/>
    <w:rsid w:val="00E00DA2"/>
    <w:rsid w:val="00E010BD"/>
    <w:rsid w:val="00E05E73"/>
    <w:rsid w:val="00E16FFA"/>
    <w:rsid w:val="00E22E6B"/>
    <w:rsid w:val="00E237C4"/>
    <w:rsid w:val="00E259AC"/>
    <w:rsid w:val="00E26778"/>
    <w:rsid w:val="00E2764C"/>
    <w:rsid w:val="00E30C8C"/>
    <w:rsid w:val="00E32D84"/>
    <w:rsid w:val="00E34ACD"/>
    <w:rsid w:val="00E3570F"/>
    <w:rsid w:val="00E36805"/>
    <w:rsid w:val="00E43168"/>
    <w:rsid w:val="00E44EAB"/>
    <w:rsid w:val="00E50805"/>
    <w:rsid w:val="00E5274B"/>
    <w:rsid w:val="00E57AC0"/>
    <w:rsid w:val="00E607B8"/>
    <w:rsid w:val="00E61DC8"/>
    <w:rsid w:val="00E61EC4"/>
    <w:rsid w:val="00E64477"/>
    <w:rsid w:val="00E715DF"/>
    <w:rsid w:val="00E734C5"/>
    <w:rsid w:val="00E76DBA"/>
    <w:rsid w:val="00E836E0"/>
    <w:rsid w:val="00E934D8"/>
    <w:rsid w:val="00E9735C"/>
    <w:rsid w:val="00EA7A59"/>
    <w:rsid w:val="00EB108A"/>
    <w:rsid w:val="00EB21CB"/>
    <w:rsid w:val="00EB2D51"/>
    <w:rsid w:val="00EB4674"/>
    <w:rsid w:val="00EB4E21"/>
    <w:rsid w:val="00EB653F"/>
    <w:rsid w:val="00EC7B91"/>
    <w:rsid w:val="00EE7FE5"/>
    <w:rsid w:val="00EF204E"/>
    <w:rsid w:val="00EF5689"/>
    <w:rsid w:val="00F01EFF"/>
    <w:rsid w:val="00F0332F"/>
    <w:rsid w:val="00F06509"/>
    <w:rsid w:val="00F06D90"/>
    <w:rsid w:val="00F07474"/>
    <w:rsid w:val="00F10709"/>
    <w:rsid w:val="00F1125C"/>
    <w:rsid w:val="00F13940"/>
    <w:rsid w:val="00F170E1"/>
    <w:rsid w:val="00F45C15"/>
    <w:rsid w:val="00F46A79"/>
    <w:rsid w:val="00F531F3"/>
    <w:rsid w:val="00F560E1"/>
    <w:rsid w:val="00F56EBE"/>
    <w:rsid w:val="00F6047E"/>
    <w:rsid w:val="00F6075C"/>
    <w:rsid w:val="00F6260A"/>
    <w:rsid w:val="00F63344"/>
    <w:rsid w:val="00F66E37"/>
    <w:rsid w:val="00F70C79"/>
    <w:rsid w:val="00F74863"/>
    <w:rsid w:val="00F76EC1"/>
    <w:rsid w:val="00F77EA0"/>
    <w:rsid w:val="00F830D9"/>
    <w:rsid w:val="00F85B73"/>
    <w:rsid w:val="00F87D95"/>
    <w:rsid w:val="00F97D9B"/>
    <w:rsid w:val="00FA0A0E"/>
    <w:rsid w:val="00FA57FC"/>
    <w:rsid w:val="00FA6CAE"/>
    <w:rsid w:val="00FA78B5"/>
    <w:rsid w:val="00FA7DB2"/>
    <w:rsid w:val="00FB0800"/>
    <w:rsid w:val="00FB35A8"/>
    <w:rsid w:val="00FC0FD1"/>
    <w:rsid w:val="00FC1BDA"/>
    <w:rsid w:val="00FC4F68"/>
    <w:rsid w:val="00FC654C"/>
    <w:rsid w:val="00FC660C"/>
    <w:rsid w:val="00FD1C9E"/>
    <w:rsid w:val="00FD397F"/>
    <w:rsid w:val="00FD6C5C"/>
    <w:rsid w:val="00FD7E5C"/>
    <w:rsid w:val="00FE2DD9"/>
    <w:rsid w:val="00FE5935"/>
    <w:rsid w:val="00FE77C6"/>
    <w:rsid w:val="00FF0A4D"/>
    <w:rsid w:val="00FF2B68"/>
    <w:rsid w:val="00FF46F2"/>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4F4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07DB0-D42C-5C40-9687-1774D1BE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2018-09-11T18:08:00Z</cp:lastPrinted>
  <dcterms:created xsi:type="dcterms:W3CDTF">2019-09-09T12:15:00Z</dcterms:created>
  <dcterms:modified xsi:type="dcterms:W3CDTF">2019-09-16T14:54:00Z</dcterms:modified>
</cp:coreProperties>
</file>