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A687" w14:textId="4B20EACD" w:rsidR="00DD12C2" w:rsidRPr="00EF52E7" w:rsidRDefault="00DD12C2" w:rsidP="00DD12C2">
      <w:pPr>
        <w:pStyle w:val="NoSpacing"/>
        <w:rPr>
          <w:rFonts w:ascii="Times New Roman" w:hAnsi="Times New Roman"/>
          <w:b/>
          <w:sz w:val="24"/>
          <w:szCs w:val="24"/>
        </w:rPr>
      </w:pPr>
      <w:r w:rsidRPr="00EF52E7">
        <w:rPr>
          <w:rFonts w:ascii="Times New Roman" w:hAnsi="Times New Roman"/>
          <w:b/>
          <w:sz w:val="24"/>
          <w:szCs w:val="24"/>
        </w:rPr>
        <w:t>SECOND READINGS – PROGRAM CHANGES</w:t>
      </w:r>
    </w:p>
    <w:p w14:paraId="708292F4" w14:textId="2598B2AF" w:rsidR="008168FD" w:rsidRPr="00BD3FD1" w:rsidRDefault="00BD3FD1" w:rsidP="00646427">
      <w:pPr>
        <w:pStyle w:val="PlainText"/>
        <w:rPr>
          <w:rFonts w:ascii="Times New Roman" w:hAnsi="Times New Roman"/>
          <w:bCs/>
          <w:sz w:val="24"/>
          <w:szCs w:val="24"/>
        </w:rPr>
      </w:pPr>
      <w:r>
        <w:rPr>
          <w:rFonts w:ascii="Times New Roman" w:hAnsi="Times New Roman"/>
          <w:bCs/>
          <w:sz w:val="24"/>
          <w:szCs w:val="24"/>
        </w:rPr>
        <w:t>NA</w:t>
      </w:r>
    </w:p>
    <w:p w14:paraId="34B22EFD" w14:textId="7833A65F" w:rsidR="00322390" w:rsidRDefault="00A52CDD" w:rsidP="00646427">
      <w:pPr>
        <w:pStyle w:val="PlainText"/>
        <w:rPr>
          <w:rFonts w:ascii="Times New Roman" w:hAnsi="Times New Roman"/>
          <w:b/>
          <w:sz w:val="24"/>
          <w:szCs w:val="24"/>
        </w:rPr>
      </w:pPr>
      <w:r w:rsidRPr="00EF52E7">
        <w:rPr>
          <w:rFonts w:ascii="Times New Roman" w:hAnsi="Times New Roman"/>
          <w:b/>
          <w:sz w:val="24"/>
          <w:szCs w:val="24"/>
        </w:rPr>
        <w:t xml:space="preserve">SECOND READINGS </w:t>
      </w:r>
      <w:r w:rsidR="003512FC" w:rsidRPr="00EF52E7">
        <w:rPr>
          <w:rFonts w:ascii="Times New Roman" w:hAnsi="Times New Roman"/>
          <w:b/>
          <w:sz w:val="24"/>
          <w:szCs w:val="24"/>
        </w:rPr>
        <w:t>– NEW PROGRAMS</w:t>
      </w:r>
    </w:p>
    <w:p w14:paraId="0496612D" w14:textId="522AA7DE" w:rsidR="00A90597" w:rsidRPr="00BD3FD1" w:rsidRDefault="00BD3FD1" w:rsidP="00646427">
      <w:pPr>
        <w:pStyle w:val="PlainText"/>
        <w:rPr>
          <w:rFonts w:ascii="Times New Roman" w:hAnsi="Times New Roman"/>
          <w:bCs/>
          <w:sz w:val="24"/>
          <w:szCs w:val="24"/>
        </w:rPr>
      </w:pPr>
      <w:r w:rsidRPr="00BD3FD1">
        <w:rPr>
          <w:rFonts w:ascii="Times New Roman" w:hAnsi="Times New Roman"/>
          <w:bCs/>
          <w:sz w:val="24"/>
          <w:szCs w:val="24"/>
        </w:rPr>
        <w:t>NA</w:t>
      </w:r>
    </w:p>
    <w:p w14:paraId="4976DF97" w14:textId="77777777" w:rsidR="00BD3FD1" w:rsidRDefault="00BD3FD1" w:rsidP="00646427">
      <w:pPr>
        <w:pStyle w:val="PlainText"/>
        <w:rPr>
          <w:rFonts w:ascii="Times New Roman" w:hAnsi="Times New Roman"/>
          <w:b/>
          <w:sz w:val="24"/>
          <w:szCs w:val="24"/>
        </w:rPr>
      </w:pPr>
    </w:p>
    <w:p w14:paraId="662664FA" w14:textId="47A3CCF3" w:rsidR="00492262" w:rsidRDefault="00A52CDD" w:rsidP="00492262">
      <w:pPr>
        <w:pStyle w:val="Default"/>
        <w:rPr>
          <w:b/>
          <w:bCs/>
          <w:color w:val="auto"/>
        </w:rPr>
      </w:pPr>
      <w:r w:rsidRPr="00EF52E7">
        <w:rPr>
          <w:b/>
          <w:bCs/>
          <w:color w:val="auto"/>
        </w:rPr>
        <w:t>PROGRAM CHANGES</w:t>
      </w:r>
    </w:p>
    <w:p w14:paraId="4773FB8F" w14:textId="51DC9D33" w:rsidR="00337E47" w:rsidRDefault="00337E47" w:rsidP="00C75249">
      <w:pPr>
        <w:pStyle w:val="Default"/>
        <w:numPr>
          <w:ilvl w:val="0"/>
          <w:numId w:val="3"/>
        </w:numPr>
        <w:rPr>
          <w:b/>
          <w:bCs/>
          <w:color w:val="auto"/>
        </w:rPr>
      </w:pPr>
      <w:r>
        <w:rPr>
          <w:b/>
          <w:bCs/>
          <w:color w:val="auto"/>
        </w:rPr>
        <w:t>University College</w:t>
      </w:r>
    </w:p>
    <w:p w14:paraId="478666AE" w14:textId="57567459" w:rsidR="00337E47" w:rsidRDefault="00337E47" w:rsidP="00337E47">
      <w:pPr>
        <w:pStyle w:val="Default"/>
        <w:rPr>
          <w:color w:val="auto"/>
        </w:rPr>
      </w:pPr>
      <w:r w:rsidRPr="00354312">
        <w:rPr>
          <w:color w:val="auto"/>
        </w:rPr>
        <w:t>Program Code:</w:t>
      </w:r>
      <w:r>
        <w:rPr>
          <w:color w:val="auto"/>
        </w:rPr>
        <w:t xml:space="preserve"> AA5505</w:t>
      </w:r>
    </w:p>
    <w:p w14:paraId="0A1DF0DD" w14:textId="17FBDEBD" w:rsidR="00337E47" w:rsidRDefault="00337E47" w:rsidP="00337E47">
      <w:pPr>
        <w:pStyle w:val="Default"/>
        <w:rPr>
          <w:color w:val="auto"/>
        </w:rPr>
      </w:pPr>
      <w:r w:rsidRPr="00354312">
        <w:rPr>
          <w:color w:val="auto"/>
        </w:rPr>
        <w:t>Program Name:</w:t>
      </w:r>
      <w:r>
        <w:rPr>
          <w:color w:val="auto"/>
        </w:rPr>
        <w:t xml:space="preserve"> Law Enforcement Technology (LET)</w:t>
      </w:r>
    </w:p>
    <w:p w14:paraId="71FA619D" w14:textId="24D4698A" w:rsidR="00337E47" w:rsidRPr="00BD3FD1" w:rsidRDefault="00337E47" w:rsidP="00492262">
      <w:pPr>
        <w:pStyle w:val="Default"/>
        <w:rPr>
          <w:color w:val="auto"/>
        </w:rPr>
      </w:pPr>
      <w:r w:rsidRPr="00354312">
        <w:rPr>
          <w:color w:val="auto"/>
        </w:rPr>
        <w:t xml:space="preserve">Contact: </w:t>
      </w:r>
      <w:r>
        <w:rPr>
          <w:color w:val="auto"/>
        </w:rPr>
        <w:t>James McKean</w:t>
      </w:r>
    </w:p>
    <w:p w14:paraId="3CB8C960" w14:textId="77777777" w:rsidR="00BD3FD1" w:rsidRPr="00BD3FD1" w:rsidRDefault="00BD3FD1" w:rsidP="00BD3FD1">
      <w:pPr>
        <w:spacing w:before="100" w:beforeAutospacing="1" w:after="100" w:afterAutospacing="1"/>
      </w:pPr>
      <w:r w:rsidRPr="00BD3FD1">
        <w:rPr>
          <w:rFonts w:ascii="TimesNewRomanPSMT" w:hAnsi="TimesNewRomanPSMT"/>
        </w:rPr>
        <w:t xml:space="preserve">The Law Enforcement Technology Program is requesting UCC approval to amplify student options in the </w:t>
      </w:r>
      <w:r w:rsidRPr="00BD3FD1">
        <w:rPr>
          <w:rFonts w:ascii="TimesNewRomanPS" w:hAnsi="TimesNewRomanPS"/>
          <w:i/>
          <w:iCs/>
        </w:rPr>
        <w:t xml:space="preserve">Activity Requirement </w:t>
      </w:r>
      <w:r w:rsidRPr="00BD3FD1">
        <w:rPr>
          <w:rFonts w:ascii="TimesNewRomanPSMT" w:hAnsi="TimesNewRomanPSMT"/>
        </w:rPr>
        <w:t xml:space="preserve">of Non-Major Required Courses for the </w:t>
      </w:r>
      <w:r w:rsidRPr="00BD3FD1">
        <w:rPr>
          <w:rFonts w:ascii="TimesNewRomanPS" w:hAnsi="TimesNewRomanPS"/>
          <w:b/>
          <w:bCs/>
        </w:rPr>
        <w:t>Activity Requirement</w:t>
      </w:r>
      <w:r w:rsidRPr="00BD3FD1">
        <w:rPr>
          <w:rFonts w:ascii="TimesNewRomanPSMT" w:hAnsi="TimesNewRomanPSMT"/>
        </w:rPr>
        <w:t xml:space="preserve">. Currently, students must complete a minimum of 2-credit hours from LET 2901, PAW 1213, PAW 1214 or PAW 1215. We propose this program requirement is changed to reflect an option for students to complete HLTH 2020 or NUTR 1000 that align with student career criminal justice aspirations while providing students flexibility during times when issues may prevent their participation in an activity. Similarly, we request to amplify student options for their </w:t>
      </w:r>
      <w:r w:rsidRPr="00BD3FD1">
        <w:rPr>
          <w:rFonts w:ascii="TimesNewRomanPS" w:hAnsi="TimesNewRomanPS"/>
          <w:i/>
          <w:iCs/>
        </w:rPr>
        <w:t xml:space="preserve">Law Enforcement Technology Technical Elective </w:t>
      </w:r>
      <w:r w:rsidRPr="00BD3FD1">
        <w:rPr>
          <w:rFonts w:ascii="TimesNewRomanPSMT" w:hAnsi="TimesNewRomanPSMT"/>
        </w:rPr>
        <w:t xml:space="preserve">requirements to include LET 4510 and LET 4520. </w:t>
      </w:r>
    </w:p>
    <w:p w14:paraId="1C876836" w14:textId="4542CB03" w:rsidR="00337E47" w:rsidRPr="00A96D56" w:rsidRDefault="00BD3FD1" w:rsidP="00A96D56">
      <w:pPr>
        <w:spacing w:before="100" w:beforeAutospacing="1" w:after="100" w:afterAutospacing="1"/>
      </w:pPr>
      <w:r w:rsidRPr="00BD3FD1">
        <w:rPr>
          <w:rFonts w:ascii="TimesNewRomanPSMT" w:hAnsi="TimesNewRomanPSMT"/>
        </w:rPr>
        <w:t xml:space="preserve">These changes will not have any impact on total program hours, resource requirements or faculty. LET Campus Directors at Ohio University Lancaster and Southern campuses support these changes. </w:t>
      </w:r>
    </w:p>
    <w:p w14:paraId="67EC1B59" w14:textId="72EED328" w:rsidR="00337E47" w:rsidRDefault="00337E47" w:rsidP="00C75249">
      <w:pPr>
        <w:pStyle w:val="Default"/>
        <w:numPr>
          <w:ilvl w:val="0"/>
          <w:numId w:val="3"/>
        </w:numPr>
        <w:rPr>
          <w:b/>
          <w:bCs/>
          <w:color w:val="auto"/>
        </w:rPr>
      </w:pPr>
      <w:r>
        <w:rPr>
          <w:b/>
          <w:bCs/>
          <w:color w:val="auto"/>
        </w:rPr>
        <w:t xml:space="preserve">College of Arts &amp; Sciences </w:t>
      </w:r>
    </w:p>
    <w:p w14:paraId="67E20790" w14:textId="06F2D962" w:rsidR="00337E47" w:rsidRDefault="00337E47" w:rsidP="00337E47">
      <w:pPr>
        <w:pStyle w:val="Default"/>
        <w:rPr>
          <w:color w:val="auto"/>
        </w:rPr>
      </w:pPr>
      <w:r w:rsidRPr="00354312">
        <w:rPr>
          <w:color w:val="auto"/>
        </w:rPr>
        <w:t>Program Code:</w:t>
      </w:r>
      <w:r>
        <w:rPr>
          <w:color w:val="auto"/>
        </w:rPr>
        <w:t xml:space="preserve"> </w:t>
      </w:r>
      <w:r w:rsidR="007814DB">
        <w:rPr>
          <w:color w:val="auto"/>
        </w:rPr>
        <w:t>BAXX7</w:t>
      </w:r>
    </w:p>
    <w:p w14:paraId="6548FE2B" w14:textId="440328E4" w:rsidR="00337E47" w:rsidRDefault="00337E47" w:rsidP="00337E47">
      <w:pPr>
        <w:pStyle w:val="Default"/>
        <w:rPr>
          <w:color w:val="auto"/>
        </w:rPr>
      </w:pPr>
      <w:r w:rsidRPr="00354312">
        <w:rPr>
          <w:color w:val="auto"/>
        </w:rPr>
        <w:t>Program Name:</w:t>
      </w:r>
      <w:r>
        <w:rPr>
          <w:color w:val="auto"/>
        </w:rPr>
        <w:t xml:space="preserve"> </w:t>
      </w:r>
      <w:r w:rsidR="007814DB">
        <w:rPr>
          <w:color w:val="auto"/>
        </w:rPr>
        <w:t xml:space="preserve">English-Literature, Culture, and Writing </w:t>
      </w:r>
    </w:p>
    <w:p w14:paraId="3C4BB62D" w14:textId="24498EE6" w:rsidR="00337E47" w:rsidRPr="00354312" w:rsidRDefault="00337E47" w:rsidP="00337E47">
      <w:pPr>
        <w:pStyle w:val="Default"/>
        <w:rPr>
          <w:color w:val="auto"/>
        </w:rPr>
      </w:pPr>
      <w:r>
        <w:rPr>
          <w:color w:val="auto"/>
        </w:rPr>
        <w:t xml:space="preserve">Department: </w:t>
      </w:r>
      <w:r w:rsidR="007814DB">
        <w:rPr>
          <w:color w:val="auto"/>
        </w:rPr>
        <w:t>English</w:t>
      </w:r>
      <w:r>
        <w:rPr>
          <w:color w:val="auto"/>
        </w:rPr>
        <w:t xml:space="preserve"> </w:t>
      </w:r>
    </w:p>
    <w:p w14:paraId="3F98AE2B" w14:textId="02820F27" w:rsidR="00337E47" w:rsidRDefault="00337E47" w:rsidP="00337E47">
      <w:pPr>
        <w:pStyle w:val="Default"/>
        <w:rPr>
          <w:color w:val="auto"/>
        </w:rPr>
      </w:pPr>
      <w:r w:rsidRPr="00354312">
        <w:rPr>
          <w:color w:val="auto"/>
        </w:rPr>
        <w:t xml:space="preserve">Contact: </w:t>
      </w:r>
      <w:r w:rsidR="007814DB">
        <w:rPr>
          <w:color w:val="auto"/>
        </w:rPr>
        <w:t>Beth Quitslund</w:t>
      </w:r>
    </w:p>
    <w:p w14:paraId="528C053D" w14:textId="2E731539" w:rsidR="004C6D73" w:rsidRDefault="004C6D73" w:rsidP="00337E47">
      <w:pPr>
        <w:pStyle w:val="Default"/>
        <w:rPr>
          <w:color w:val="auto"/>
        </w:rPr>
      </w:pPr>
    </w:p>
    <w:p w14:paraId="30B17168" w14:textId="77777777" w:rsidR="00A96D56" w:rsidRDefault="00A96D56" w:rsidP="00A96D56">
      <w:r w:rsidRPr="00A96D56">
        <w:t xml:space="preserve">Currently, The Department of English shows in the catalog and PeopleSoft as have four distinct major programs (BA5230, BA5232, BA5234, BA5236). This is a result of our internal, department-level confusion about the relationship between program codes and majors. </w:t>
      </w:r>
    </w:p>
    <w:p w14:paraId="35D766C6" w14:textId="77777777" w:rsidR="00A96D56" w:rsidRDefault="00A96D56" w:rsidP="00A96D56"/>
    <w:p w14:paraId="1AA65C79" w14:textId="4A6B359F" w:rsidR="00A96D56" w:rsidRDefault="00A96D56" w:rsidP="00A96D56">
      <w:r w:rsidRPr="00A96D56">
        <w:t>At Q2S, English decided to offer only one major with four different concentrations for students to choose from (or perhaps to complete more than one of). We were assigned one program code, and the DARS listed all the concentrations among the requirements. This was a good curricular idea but a terrible situation for advising (the DARS was a nightmare) and for tracking the need for courses in different concentrations. We thus needed to break up the DARS so that only the requirements for one concentration was visible. Because we did not understand that program codes do not always need to have a one-to-one correspondence with majors, we called these newly separated versions of English “majors.” They have not functioned as majors, however, in the sense that they are so overlapping that a student could complete any two of them with, at most, one extra class beyond the first “major”—so double majoring between them is not permitted.</w:t>
      </w:r>
    </w:p>
    <w:p w14:paraId="0DF4F8A5" w14:textId="09F38A4B" w:rsidR="00A96D56" w:rsidRDefault="00A96D56" w:rsidP="00A96D56"/>
    <w:p w14:paraId="38910C30" w14:textId="41BB2E1F" w:rsidR="00A96D56" w:rsidRDefault="00A96D56" w:rsidP="00A96D56">
      <w:r w:rsidRPr="00A96D56">
        <w:t xml:space="preserve">The English major will modify the English Core that all students complete. We will also offer two transcripted concentrations rather than the existing four. Creative Writing will retain its identity while the other three (Literature &amp; Writing, Pre-law, and Cultures, Rhetoric, &amp; Theory) will be consolidated into single, more flexibile concentration (Literature, Culture, &amp; Writing). </w:t>
      </w:r>
    </w:p>
    <w:p w14:paraId="44E54270" w14:textId="2A32A119" w:rsidR="00A96D56" w:rsidRDefault="00A96D56" w:rsidP="00A96D56"/>
    <w:p w14:paraId="18252B58" w14:textId="77777777" w:rsidR="00A96D56" w:rsidRDefault="00A96D56" w:rsidP="00A96D56">
      <w:r w:rsidRPr="00A96D56">
        <w:lastRenderedPageBreak/>
        <w:t xml:space="preserve">Changes to the requirements for all students include the following: </w:t>
      </w:r>
    </w:p>
    <w:p w14:paraId="4A5550D9" w14:textId="77777777" w:rsidR="00A96D56" w:rsidRDefault="00A96D56" w:rsidP="00A96D56">
      <w:r w:rsidRPr="00A96D56">
        <w:t xml:space="preserve">• Replacing one of two genre study courses (ENG 2010 – Intro to Prose Fiction &amp; Nonfiction and ENG 2020 – Intro to Poetry &amp; Drama) with one focused on inclusion (ENG 1100 – Crossing Cultures with Texts). One of either ENG 2010 or 2020 will continue to be required. </w:t>
      </w:r>
    </w:p>
    <w:p w14:paraId="0A907868" w14:textId="77777777" w:rsidR="00A96D56" w:rsidRDefault="00A96D56" w:rsidP="00A96D56">
      <w:r w:rsidRPr="00A96D56">
        <w:t xml:space="preserve">• Replacing the two 3000-level period requirements (one course in Am/Brit literature before 1800, one course after 1800) with 2000-level surveys of British and American literature. These are new courses: the department currently does not offer the standard two-semester survey in each national tradition that is offered (and, indeed, required) at nearly every other state institution. These courses, for which we are seeking both OTM and TAG approval, will make the major much more transfer-friendly. </w:t>
      </w:r>
    </w:p>
    <w:p w14:paraId="24EE5EFE" w14:textId="77777777" w:rsidR="00A96D56" w:rsidRDefault="00A96D56" w:rsidP="00A96D56">
      <w:r w:rsidRPr="00A96D56">
        <w:t xml:space="preserve">• Changing the course level for one elective. Currently, all students may fulfill one elective English course with a course at the 2000-level or higher, while the others must be at the 3000-level or higher. We propose shifting a second elective to the 2000-level or higher requirement. This would permit students who were interested in the other genre course or an additional survey course to count that toward the major. It also eases transfer in from community colleges or peer institutions that have much of their curriculum at the 2000-level (e.g., Cincinnati and Miami). </w:t>
      </w:r>
    </w:p>
    <w:p w14:paraId="25E5D0B6" w14:textId="77777777" w:rsidR="00A96D56" w:rsidRDefault="00A96D56" w:rsidP="00A96D56"/>
    <w:p w14:paraId="0787B0E4" w14:textId="77777777" w:rsidR="00A96D56" w:rsidRDefault="00A96D56" w:rsidP="00A96D56">
      <w:r w:rsidRPr="00A96D56">
        <w:t>Changes that affect Literature &amp; Writing concentration are as follows:</w:t>
      </w:r>
    </w:p>
    <w:p w14:paraId="3A166422" w14:textId="77777777" w:rsidR="00A96D56" w:rsidRDefault="00A96D56" w:rsidP="00A96D56">
      <w:r w:rsidRPr="00A96D56">
        <w:t xml:space="preserve">• Elimination of additional period-based courses. Three literature courses from different periods of British and/or American literature are currently required. To increase students’ ability to choose areas of interest and reduce the privileging of traditionally less-inclusive material, the new concentration requires one 3000+- level course in literature (which can include a number of courses that are not in the British/American period sequences ENG 3110-15 and ENG 321-23). </w:t>
      </w:r>
    </w:p>
    <w:p w14:paraId="5A8BB05C" w14:textId="77777777" w:rsidR="00A96D56" w:rsidRDefault="00A96D56" w:rsidP="00A96D56">
      <w:r w:rsidRPr="00A96D56">
        <w:t xml:space="preserve">• Elimination of ENG 3510 as an options for the Methods requirement (L&amp;W). History of the English Language is currently an alternative to Literary Theory. Students will now be required to take ENG 3990 – Literary Theory &amp; Ethics </w:t>
      </w:r>
    </w:p>
    <w:p w14:paraId="71091DB5" w14:textId="77777777" w:rsidR="00A96D56" w:rsidRDefault="00A96D56" w:rsidP="00A96D56"/>
    <w:p w14:paraId="088B4C60" w14:textId="77777777" w:rsidR="00A96D56" w:rsidRDefault="00A96D56" w:rsidP="00A96D56">
      <w:r w:rsidRPr="00A96D56">
        <w:t xml:space="preserve">Changes that affect Pre-law concentration are as follows: </w:t>
      </w:r>
    </w:p>
    <w:p w14:paraId="3B0608FA" w14:textId="77777777" w:rsidR="00A96D56" w:rsidRDefault="00A96D56" w:rsidP="00A96D56">
      <w:r w:rsidRPr="00A96D56">
        <w:t xml:space="preserve">• Elimination of additional period-based courses. An additional British and/or American literature course before 1800 and another after 1800 are currently required. To increase students’ ability to choose areas of interest and reduce the privileging of traditionally less-inclusive material, the new concentration requires one 3000+-level course in literature (which can include a number of courses that are not in the British/American period sequences ENG 3110-15 and ENG 321-23). </w:t>
      </w:r>
    </w:p>
    <w:p w14:paraId="391F4F7D" w14:textId="77777777" w:rsidR="00A96D56" w:rsidRDefault="00A96D56" w:rsidP="00A96D56">
      <w:r w:rsidRPr="00A96D56">
        <w:t xml:space="preserve">• Elimination of Law &amp; English Studies requirement (Pre-law). Pre-law students will no longer be required to take ENG 3570 – Law &amp; Literature or ENG 3290 – Rhetoric &amp; Law. </w:t>
      </w:r>
    </w:p>
    <w:p w14:paraId="0BEC2411" w14:textId="77777777" w:rsidR="00A96D56" w:rsidRDefault="00A96D56" w:rsidP="00A96D56">
      <w:r w:rsidRPr="00A96D56">
        <w:t xml:space="preserve">• Elimination of upper-division Rhetoric &amp; Theory requirement. In practice, most students will take one of the courses from this category in the new Experiential Writing requirement. </w:t>
      </w:r>
    </w:p>
    <w:p w14:paraId="415F5258" w14:textId="77777777" w:rsidR="00A96D56" w:rsidRDefault="00A96D56" w:rsidP="00A96D56">
      <w:r w:rsidRPr="00A96D56">
        <w:t xml:space="preserve">• Addition of Literary Theory &amp; Ethics requirement. </w:t>
      </w:r>
    </w:p>
    <w:p w14:paraId="300E1841" w14:textId="77777777" w:rsidR="00A96D56" w:rsidRDefault="00A96D56" w:rsidP="00A96D56"/>
    <w:p w14:paraId="56F638C7" w14:textId="77777777" w:rsidR="00A96D56" w:rsidRDefault="00A96D56" w:rsidP="00A96D56">
      <w:r w:rsidRPr="00A96D56">
        <w:t xml:space="preserve">Changes that affect Culture, Rhetoric, &amp; Theory concentration are as follows: </w:t>
      </w:r>
    </w:p>
    <w:p w14:paraId="72BB4F02" w14:textId="77777777" w:rsidR="00A96D56" w:rsidRDefault="00A96D56" w:rsidP="00A96D56">
      <w:r w:rsidRPr="00A96D56">
        <w:t xml:space="preserve">• Elimination of Rhetoric &amp; Theory requirement. One an upper-division course in Rhetoric &amp; Theory is currently required. most students will take one of the courses from this category in the new Experiential Writing requirement. </w:t>
      </w:r>
    </w:p>
    <w:p w14:paraId="36D3C93E" w14:textId="77777777" w:rsidR="00A96D56" w:rsidRDefault="00A96D56" w:rsidP="00A96D56">
      <w:r w:rsidRPr="00A96D56">
        <w:t xml:space="preserve">• Elimination of extra Multi-ethnic/Cross-cultural or Rhetoric &amp; Theory course. Replaced by one 3000+-level literature course of any kind. </w:t>
      </w:r>
    </w:p>
    <w:p w14:paraId="1800DF6B" w14:textId="77777777" w:rsidR="00A96D56" w:rsidRDefault="00A96D56" w:rsidP="00A96D56"/>
    <w:p w14:paraId="1AEC1B28" w14:textId="77777777" w:rsidR="00A96D56" w:rsidRDefault="00A96D56" w:rsidP="00A96D56">
      <w:r w:rsidRPr="00A96D56">
        <w:t xml:space="preserve">Changes that affect the Creative Writing concentration are as follows: </w:t>
      </w:r>
    </w:p>
    <w:p w14:paraId="50F86B5C" w14:textId="77777777" w:rsidR="00A96D56" w:rsidRDefault="00A96D56" w:rsidP="00A96D56">
      <w:r w:rsidRPr="00A96D56">
        <w:t xml:space="preserve">• Addition of Intercultural Breadth requirement. </w:t>
      </w:r>
    </w:p>
    <w:p w14:paraId="3ADDE986" w14:textId="77777777" w:rsidR="00A96D56" w:rsidRDefault="00A96D56" w:rsidP="00A96D56">
      <w:r w:rsidRPr="00A96D56">
        <w:lastRenderedPageBreak/>
        <w:t xml:space="preserve">• Requirement of an intermediate-level workshop. Previously three workshops of any level have been required; students could now fulfill that requirement with a beginning workshop in each genre (though this virtually never happens). </w:t>
      </w:r>
    </w:p>
    <w:p w14:paraId="3DDFE4A9" w14:textId="77777777" w:rsidR="00A96D56" w:rsidRDefault="00A96D56" w:rsidP="00A96D56"/>
    <w:p w14:paraId="40E29BFE" w14:textId="6E5494DD" w:rsidR="00A96D56" w:rsidRPr="00A96D56" w:rsidRDefault="00A96D56" w:rsidP="00A96D56">
      <w:r w:rsidRPr="00A96D56">
        <w:t>All new courses fulfilling non-elective requirements for this curriculum have been submitted or will be submitted within the week for review in OCEAN 2.0.</w:t>
      </w:r>
    </w:p>
    <w:p w14:paraId="735B10D3" w14:textId="77777777" w:rsidR="00A96D56" w:rsidRPr="00A96D56" w:rsidRDefault="00A96D56" w:rsidP="00A96D56"/>
    <w:p w14:paraId="57007AEE" w14:textId="77777777" w:rsidR="00A96D56" w:rsidRPr="00A96D56" w:rsidRDefault="00A96D56" w:rsidP="00A96D56">
      <w:r w:rsidRPr="00A96D56">
        <w:t>There will be no total credit hours change: both the current and proposed curricula require 42 hours in English. The revision will also not result in fewer overlaps with the college requirements or with general education, so time-to-degree is also unaffected.</w:t>
      </w:r>
    </w:p>
    <w:p w14:paraId="5F0D0323" w14:textId="77777777" w:rsidR="00A96D56" w:rsidRPr="00A96D56" w:rsidRDefault="00A96D56" w:rsidP="00A96D56"/>
    <w:p w14:paraId="1001EB1A" w14:textId="77777777" w:rsidR="00A96D56" w:rsidRDefault="00A96D56" w:rsidP="00337E47">
      <w:pPr>
        <w:pStyle w:val="Default"/>
        <w:rPr>
          <w:color w:val="auto"/>
        </w:rPr>
      </w:pPr>
    </w:p>
    <w:p w14:paraId="158726F7" w14:textId="41E9B32F" w:rsidR="004C6D73" w:rsidRDefault="004C6D73" w:rsidP="00C75249">
      <w:pPr>
        <w:pStyle w:val="Default"/>
        <w:numPr>
          <w:ilvl w:val="0"/>
          <w:numId w:val="3"/>
        </w:numPr>
        <w:rPr>
          <w:b/>
          <w:bCs/>
          <w:color w:val="auto"/>
        </w:rPr>
      </w:pPr>
      <w:r>
        <w:rPr>
          <w:b/>
          <w:bCs/>
          <w:color w:val="auto"/>
        </w:rPr>
        <w:t>College of Arts &amp; Sciences</w:t>
      </w:r>
    </w:p>
    <w:p w14:paraId="7CEE9B4F" w14:textId="70DAB194" w:rsidR="004C6D73" w:rsidRDefault="004C6D73" w:rsidP="004C6D73">
      <w:pPr>
        <w:pStyle w:val="Default"/>
        <w:rPr>
          <w:color w:val="auto"/>
        </w:rPr>
      </w:pPr>
      <w:r w:rsidRPr="00354312">
        <w:rPr>
          <w:color w:val="auto"/>
        </w:rPr>
        <w:t>Program Code:</w:t>
      </w:r>
      <w:r>
        <w:rPr>
          <w:color w:val="auto"/>
        </w:rPr>
        <w:t xml:space="preserve"> OR4903</w:t>
      </w:r>
    </w:p>
    <w:p w14:paraId="68C90DC6" w14:textId="71D512E6" w:rsidR="004C6D73" w:rsidRDefault="004C6D73" w:rsidP="004C6D73">
      <w:pPr>
        <w:pStyle w:val="Default"/>
        <w:rPr>
          <w:color w:val="auto"/>
        </w:rPr>
      </w:pPr>
      <w:r w:rsidRPr="00354312">
        <w:rPr>
          <w:color w:val="auto"/>
        </w:rPr>
        <w:t>Program Name:</w:t>
      </w:r>
      <w:r>
        <w:rPr>
          <w:color w:val="auto"/>
        </w:rPr>
        <w:t xml:space="preserve"> African American Studies Minor</w:t>
      </w:r>
    </w:p>
    <w:p w14:paraId="04224A50" w14:textId="52EB4155" w:rsidR="004C6D73" w:rsidRPr="00354312" w:rsidRDefault="004C6D73" w:rsidP="004C6D73">
      <w:pPr>
        <w:pStyle w:val="Default"/>
        <w:rPr>
          <w:color w:val="auto"/>
        </w:rPr>
      </w:pPr>
      <w:r>
        <w:rPr>
          <w:color w:val="auto"/>
        </w:rPr>
        <w:t xml:space="preserve">Department: African American Studies </w:t>
      </w:r>
    </w:p>
    <w:p w14:paraId="32898953" w14:textId="36615F9C" w:rsidR="004C6D73" w:rsidRDefault="004C6D73" w:rsidP="004C6D73">
      <w:pPr>
        <w:pStyle w:val="Default"/>
        <w:rPr>
          <w:color w:val="auto"/>
        </w:rPr>
      </w:pPr>
      <w:r w:rsidRPr="00354312">
        <w:rPr>
          <w:color w:val="auto"/>
        </w:rPr>
        <w:t xml:space="preserve">Contact: </w:t>
      </w:r>
      <w:r>
        <w:rPr>
          <w:color w:val="auto"/>
        </w:rPr>
        <w:t>Bayyinah Jeffries</w:t>
      </w:r>
    </w:p>
    <w:p w14:paraId="1F0ECACF" w14:textId="05E12988" w:rsidR="004C6D73" w:rsidRDefault="004C6D73" w:rsidP="00337E47">
      <w:pPr>
        <w:pStyle w:val="Default"/>
        <w:rPr>
          <w:color w:val="auto"/>
        </w:rPr>
      </w:pPr>
    </w:p>
    <w:p w14:paraId="2A6CF663" w14:textId="77777777" w:rsidR="00474C97" w:rsidRDefault="00474C97" w:rsidP="00474C97">
      <w:r w:rsidRPr="00474C97">
        <w:t xml:space="preserve">We are seeking the following changes to the minor to better align with major, for clarity and to support successful completion based on courses offered with some regularity: </w:t>
      </w:r>
    </w:p>
    <w:p w14:paraId="5803F02D" w14:textId="77777777" w:rsidR="00474C97" w:rsidRDefault="00474C97" w:rsidP="00474C97">
      <w:r w:rsidRPr="00474C97">
        <w:t xml:space="preserve">• Reducing credits from 19 credits to 15 credits </w:t>
      </w:r>
    </w:p>
    <w:p w14:paraId="6DA7C3FE" w14:textId="77777777" w:rsidR="00474C97" w:rsidRDefault="00474C97" w:rsidP="00474C97">
      <w:r w:rsidRPr="00474C97">
        <w:t xml:space="preserve">• Instead of requiring any two courses from a list of five course students will be required to take one course, the Intro to AFAM Studies course. </w:t>
      </w:r>
    </w:p>
    <w:p w14:paraId="0230DFB2" w14:textId="77777777" w:rsidR="00474C97" w:rsidRDefault="00474C97" w:rsidP="00474C97">
      <w:r w:rsidRPr="00474C97">
        <w:t xml:space="preserve">• Removing wording for course AAS 3400 that has not been offered for over four years because of reduction of faculty. </w:t>
      </w:r>
    </w:p>
    <w:p w14:paraId="119D0B9D" w14:textId="5816EA8C" w:rsidR="00474C97" w:rsidRPr="00474C97" w:rsidRDefault="00474C97" w:rsidP="00474C97">
      <w:r w:rsidRPr="00474C97">
        <w:t xml:space="preserve">• Students may take 1000 level courses for electives </w:t>
      </w:r>
    </w:p>
    <w:p w14:paraId="2A02F816" w14:textId="2802532F" w:rsidR="00474C97" w:rsidRDefault="00474C97" w:rsidP="00337E47">
      <w:pPr>
        <w:pStyle w:val="Default"/>
        <w:rPr>
          <w:color w:val="auto"/>
        </w:rPr>
      </w:pPr>
    </w:p>
    <w:tbl>
      <w:tblPr>
        <w:tblStyle w:val="TableGrid"/>
        <w:tblW w:w="0" w:type="auto"/>
        <w:tblLook w:val="04A0" w:firstRow="1" w:lastRow="0" w:firstColumn="1" w:lastColumn="0" w:noHBand="0" w:noVBand="1"/>
      </w:tblPr>
      <w:tblGrid>
        <w:gridCol w:w="3197"/>
        <w:gridCol w:w="3197"/>
        <w:gridCol w:w="3198"/>
      </w:tblGrid>
      <w:tr w:rsidR="00474C97" w:rsidRPr="00474C97" w14:paraId="1253D4D3" w14:textId="77777777" w:rsidTr="00474C97">
        <w:tc>
          <w:tcPr>
            <w:tcW w:w="3197" w:type="dxa"/>
          </w:tcPr>
          <w:p w14:paraId="548FFA45" w14:textId="0447C09A" w:rsidR="00474C97" w:rsidRPr="00474C97" w:rsidRDefault="00474C97" w:rsidP="00337E47">
            <w:pPr>
              <w:pStyle w:val="Default"/>
              <w:rPr>
                <w:b/>
                <w:bCs/>
                <w:color w:val="auto"/>
                <w:sz w:val="20"/>
                <w:szCs w:val="20"/>
              </w:rPr>
            </w:pPr>
            <w:r w:rsidRPr="00474C97">
              <w:rPr>
                <w:b/>
                <w:bCs/>
                <w:color w:val="auto"/>
                <w:sz w:val="20"/>
                <w:szCs w:val="20"/>
              </w:rPr>
              <w:t xml:space="preserve">Current </w:t>
            </w:r>
          </w:p>
        </w:tc>
        <w:tc>
          <w:tcPr>
            <w:tcW w:w="3197" w:type="dxa"/>
          </w:tcPr>
          <w:p w14:paraId="3281163D" w14:textId="6C7FE65B" w:rsidR="00474C97" w:rsidRPr="00474C97" w:rsidRDefault="00474C97" w:rsidP="00337E47">
            <w:pPr>
              <w:pStyle w:val="Default"/>
              <w:rPr>
                <w:b/>
                <w:bCs/>
                <w:color w:val="auto"/>
                <w:sz w:val="20"/>
                <w:szCs w:val="20"/>
              </w:rPr>
            </w:pPr>
            <w:r w:rsidRPr="00474C97">
              <w:rPr>
                <w:b/>
                <w:bCs/>
                <w:color w:val="auto"/>
                <w:sz w:val="20"/>
                <w:szCs w:val="20"/>
              </w:rPr>
              <w:t>Proposed</w:t>
            </w:r>
          </w:p>
        </w:tc>
        <w:tc>
          <w:tcPr>
            <w:tcW w:w="3198" w:type="dxa"/>
          </w:tcPr>
          <w:p w14:paraId="1D3EEE97" w14:textId="7D40B5E1" w:rsidR="00474C97" w:rsidRPr="00474C97" w:rsidRDefault="00474C97" w:rsidP="00337E47">
            <w:pPr>
              <w:pStyle w:val="Default"/>
              <w:rPr>
                <w:b/>
                <w:bCs/>
                <w:color w:val="auto"/>
                <w:sz w:val="20"/>
                <w:szCs w:val="20"/>
              </w:rPr>
            </w:pPr>
            <w:r w:rsidRPr="00474C97">
              <w:rPr>
                <w:b/>
                <w:bCs/>
                <w:color w:val="auto"/>
                <w:sz w:val="20"/>
                <w:szCs w:val="20"/>
              </w:rPr>
              <w:t>Rationale</w:t>
            </w:r>
          </w:p>
        </w:tc>
      </w:tr>
      <w:tr w:rsidR="00474C97" w:rsidRPr="00474C97" w14:paraId="5A3A78C1" w14:textId="77777777" w:rsidTr="00474C97">
        <w:tc>
          <w:tcPr>
            <w:tcW w:w="3197" w:type="dxa"/>
          </w:tcPr>
          <w:p w14:paraId="1D7E4D49" w14:textId="77777777" w:rsidR="00474C97" w:rsidRPr="00474C97" w:rsidRDefault="00474C97" w:rsidP="00474C97">
            <w:pPr>
              <w:rPr>
                <w:sz w:val="20"/>
                <w:szCs w:val="20"/>
              </w:rPr>
            </w:pPr>
            <w:r w:rsidRPr="00474C97">
              <w:rPr>
                <w:sz w:val="20"/>
                <w:szCs w:val="20"/>
              </w:rPr>
              <w:t xml:space="preserve">Complete two of following courses </w:t>
            </w:r>
          </w:p>
          <w:p w14:paraId="513D9A71" w14:textId="77777777" w:rsidR="00474C97" w:rsidRPr="00474C97" w:rsidRDefault="00474C97" w:rsidP="00474C97">
            <w:pPr>
              <w:rPr>
                <w:sz w:val="20"/>
                <w:szCs w:val="20"/>
              </w:rPr>
            </w:pPr>
            <w:r w:rsidRPr="00474C97">
              <w:rPr>
                <w:sz w:val="20"/>
                <w:szCs w:val="20"/>
              </w:rPr>
              <w:t xml:space="preserve">AAS 1010 AFAM HISTI (3) AAS 1060 Intro to AFAM Studies (3) </w:t>
            </w:r>
          </w:p>
          <w:p w14:paraId="0DA62D23" w14:textId="77777777" w:rsidR="00474C97" w:rsidRPr="00474C97" w:rsidRDefault="00474C97" w:rsidP="00474C97">
            <w:pPr>
              <w:rPr>
                <w:sz w:val="20"/>
                <w:szCs w:val="20"/>
              </w:rPr>
            </w:pPr>
            <w:r w:rsidRPr="00474C97">
              <w:rPr>
                <w:sz w:val="20"/>
                <w:szCs w:val="20"/>
              </w:rPr>
              <w:t xml:space="preserve">AAS 1100 Intro to AFAM Literature (3) </w:t>
            </w:r>
          </w:p>
          <w:p w14:paraId="15C9D65F" w14:textId="77777777" w:rsidR="00474C97" w:rsidRPr="00474C97" w:rsidRDefault="00474C97" w:rsidP="00474C97">
            <w:pPr>
              <w:rPr>
                <w:sz w:val="20"/>
                <w:szCs w:val="20"/>
              </w:rPr>
            </w:pPr>
            <w:r w:rsidRPr="00474C97">
              <w:rPr>
                <w:sz w:val="20"/>
                <w:szCs w:val="20"/>
              </w:rPr>
              <w:t xml:space="preserve">AAS 1500 AFAM Media Studies (4) </w:t>
            </w:r>
          </w:p>
          <w:p w14:paraId="3BA1D7F2" w14:textId="77777777" w:rsidR="00474C97" w:rsidRPr="00474C97" w:rsidRDefault="00474C97" w:rsidP="00474C97">
            <w:pPr>
              <w:rPr>
                <w:sz w:val="20"/>
                <w:szCs w:val="20"/>
              </w:rPr>
            </w:pPr>
            <w:r w:rsidRPr="00474C97">
              <w:rPr>
                <w:sz w:val="20"/>
                <w:szCs w:val="20"/>
              </w:rPr>
              <w:t xml:space="preserve">AAS 1900 Difficult Dialogues: Race, Law &amp; Religion (3) </w:t>
            </w:r>
          </w:p>
          <w:p w14:paraId="6435509B" w14:textId="7B31AC09" w:rsidR="00474C97" w:rsidRPr="00474C97" w:rsidRDefault="00474C97" w:rsidP="00474C97">
            <w:pPr>
              <w:rPr>
                <w:sz w:val="20"/>
                <w:szCs w:val="20"/>
              </w:rPr>
            </w:pPr>
            <w:r w:rsidRPr="00474C97">
              <w:rPr>
                <w:sz w:val="20"/>
                <w:szCs w:val="20"/>
              </w:rPr>
              <w:t>AAS 3400 AFAM Community Since WW II (3)</w:t>
            </w:r>
          </w:p>
          <w:p w14:paraId="35185E72" w14:textId="77777777" w:rsidR="00474C97" w:rsidRPr="00474C97" w:rsidRDefault="00474C97" w:rsidP="00337E47">
            <w:pPr>
              <w:pStyle w:val="Default"/>
              <w:rPr>
                <w:color w:val="auto"/>
                <w:sz w:val="20"/>
                <w:szCs w:val="20"/>
              </w:rPr>
            </w:pPr>
          </w:p>
        </w:tc>
        <w:tc>
          <w:tcPr>
            <w:tcW w:w="3197" w:type="dxa"/>
          </w:tcPr>
          <w:p w14:paraId="1BE63FEC" w14:textId="77777777" w:rsidR="00474C97" w:rsidRPr="00474C97" w:rsidRDefault="00474C97" w:rsidP="00474C97">
            <w:pPr>
              <w:rPr>
                <w:sz w:val="20"/>
                <w:szCs w:val="20"/>
              </w:rPr>
            </w:pPr>
            <w:r w:rsidRPr="00474C97">
              <w:rPr>
                <w:sz w:val="20"/>
                <w:szCs w:val="20"/>
              </w:rPr>
              <w:t>Complete the following course: AAS 1060 Intro to AFAM Studies (3)</w:t>
            </w:r>
          </w:p>
          <w:p w14:paraId="02EC134F" w14:textId="77777777" w:rsidR="00474C97" w:rsidRPr="00474C97" w:rsidRDefault="00474C97" w:rsidP="00337E47">
            <w:pPr>
              <w:pStyle w:val="Default"/>
              <w:rPr>
                <w:color w:val="auto"/>
                <w:sz w:val="20"/>
                <w:szCs w:val="20"/>
              </w:rPr>
            </w:pPr>
          </w:p>
        </w:tc>
        <w:tc>
          <w:tcPr>
            <w:tcW w:w="3198" w:type="dxa"/>
          </w:tcPr>
          <w:p w14:paraId="3FFB5A77" w14:textId="77777777" w:rsidR="00474C97" w:rsidRPr="00474C97" w:rsidRDefault="00474C97" w:rsidP="00474C97">
            <w:pPr>
              <w:rPr>
                <w:sz w:val="20"/>
                <w:szCs w:val="20"/>
              </w:rPr>
            </w:pPr>
            <w:r w:rsidRPr="00474C97">
              <w:rPr>
                <w:sz w:val="20"/>
                <w:szCs w:val="20"/>
              </w:rPr>
              <w:t xml:space="preserve">Intro to AFAM Studies is the foundational course for the major/minor. </w:t>
            </w:r>
          </w:p>
          <w:p w14:paraId="74573F9A" w14:textId="77777777" w:rsidR="00474C97" w:rsidRPr="00474C97" w:rsidRDefault="00474C97" w:rsidP="00474C97">
            <w:pPr>
              <w:rPr>
                <w:sz w:val="20"/>
                <w:szCs w:val="20"/>
              </w:rPr>
            </w:pPr>
            <w:r w:rsidRPr="00474C97">
              <w:rPr>
                <w:sz w:val="20"/>
                <w:szCs w:val="20"/>
              </w:rPr>
              <w:t xml:space="preserve">Instead of two required courses of their choice students will be required to take one course, Intro to AFAM Studies. They will have the flexibility to take four additional course of their choice to complete the minor. </w:t>
            </w:r>
          </w:p>
          <w:p w14:paraId="0993433E" w14:textId="28CA4F77" w:rsidR="00474C97" w:rsidRPr="00474C97" w:rsidRDefault="00474C97" w:rsidP="00474C97">
            <w:pPr>
              <w:rPr>
                <w:sz w:val="20"/>
                <w:szCs w:val="20"/>
              </w:rPr>
            </w:pPr>
            <w:r w:rsidRPr="00474C97">
              <w:rPr>
                <w:sz w:val="20"/>
                <w:szCs w:val="20"/>
              </w:rPr>
              <w:t xml:space="preserve">The other courses, including the only course we offer for 4 credits will be part of the electives. </w:t>
            </w:r>
          </w:p>
          <w:p w14:paraId="35AD73A6" w14:textId="77777777" w:rsidR="00474C97" w:rsidRPr="00474C97" w:rsidRDefault="00474C97" w:rsidP="00337E47">
            <w:pPr>
              <w:pStyle w:val="Default"/>
              <w:rPr>
                <w:color w:val="auto"/>
                <w:sz w:val="20"/>
                <w:szCs w:val="20"/>
              </w:rPr>
            </w:pPr>
          </w:p>
        </w:tc>
      </w:tr>
      <w:tr w:rsidR="00474C97" w:rsidRPr="00474C97" w14:paraId="115395D4" w14:textId="77777777" w:rsidTr="00474C97">
        <w:tc>
          <w:tcPr>
            <w:tcW w:w="3197" w:type="dxa"/>
          </w:tcPr>
          <w:p w14:paraId="5FBA56DC" w14:textId="77777777" w:rsidR="00474C97" w:rsidRPr="00474C97" w:rsidRDefault="00474C97" w:rsidP="00474C97">
            <w:pPr>
              <w:rPr>
                <w:sz w:val="20"/>
                <w:szCs w:val="20"/>
              </w:rPr>
            </w:pPr>
            <w:r w:rsidRPr="00474C97">
              <w:rPr>
                <w:sz w:val="20"/>
                <w:szCs w:val="20"/>
              </w:rPr>
              <w:t xml:space="preserve">Elective: Complete at least four courses at the 2000, 30000 or 4000 level. AAs 3400 can only be used once as core or as an elective. </w:t>
            </w:r>
          </w:p>
          <w:p w14:paraId="375CA3B1" w14:textId="4C75D6B2" w:rsidR="00474C97" w:rsidRPr="00474C97" w:rsidRDefault="00474C97" w:rsidP="00474C97">
            <w:pPr>
              <w:rPr>
                <w:sz w:val="20"/>
                <w:szCs w:val="20"/>
              </w:rPr>
            </w:pPr>
            <w:r w:rsidRPr="00474C97">
              <w:rPr>
                <w:sz w:val="20"/>
                <w:szCs w:val="20"/>
              </w:rPr>
              <w:t>At least two courses must be completed at the 3000/4000 level</w:t>
            </w:r>
          </w:p>
          <w:p w14:paraId="10375F9B" w14:textId="77777777" w:rsidR="00474C97" w:rsidRPr="00474C97" w:rsidRDefault="00474C97" w:rsidP="00474C97">
            <w:pPr>
              <w:pStyle w:val="Default"/>
              <w:ind w:firstLine="708"/>
              <w:rPr>
                <w:color w:val="auto"/>
                <w:sz w:val="20"/>
                <w:szCs w:val="20"/>
              </w:rPr>
            </w:pPr>
          </w:p>
        </w:tc>
        <w:tc>
          <w:tcPr>
            <w:tcW w:w="3197" w:type="dxa"/>
          </w:tcPr>
          <w:p w14:paraId="5D6FBC91" w14:textId="77777777" w:rsidR="00474C97" w:rsidRPr="00474C97" w:rsidRDefault="00474C97" w:rsidP="00474C97">
            <w:pPr>
              <w:rPr>
                <w:sz w:val="20"/>
                <w:szCs w:val="20"/>
              </w:rPr>
            </w:pPr>
            <w:r w:rsidRPr="00474C97">
              <w:rPr>
                <w:sz w:val="20"/>
                <w:szCs w:val="20"/>
              </w:rPr>
              <w:t xml:space="preserve">Electives: Complete at least four classes at 1000, 2000, 3000 or 4000 level. </w:t>
            </w:r>
          </w:p>
          <w:p w14:paraId="0A8D6EC4" w14:textId="64B0606A" w:rsidR="00474C97" w:rsidRPr="00474C97" w:rsidRDefault="00474C97" w:rsidP="00474C97">
            <w:pPr>
              <w:rPr>
                <w:sz w:val="20"/>
                <w:szCs w:val="20"/>
              </w:rPr>
            </w:pPr>
            <w:r w:rsidRPr="00474C97">
              <w:rPr>
                <w:sz w:val="20"/>
                <w:szCs w:val="20"/>
              </w:rPr>
              <w:t>At least two of the courses must be completed at the 3000/4000 level</w:t>
            </w:r>
          </w:p>
          <w:p w14:paraId="375B6878" w14:textId="77777777" w:rsidR="00474C97" w:rsidRPr="00474C97" w:rsidRDefault="00474C97" w:rsidP="00337E47">
            <w:pPr>
              <w:pStyle w:val="Default"/>
              <w:rPr>
                <w:color w:val="auto"/>
                <w:sz w:val="20"/>
                <w:szCs w:val="20"/>
              </w:rPr>
            </w:pPr>
          </w:p>
        </w:tc>
        <w:tc>
          <w:tcPr>
            <w:tcW w:w="3198" w:type="dxa"/>
          </w:tcPr>
          <w:p w14:paraId="5DDC3F3A" w14:textId="77777777" w:rsidR="00474C97" w:rsidRPr="00474C97" w:rsidRDefault="00474C97" w:rsidP="00474C97">
            <w:pPr>
              <w:rPr>
                <w:sz w:val="20"/>
                <w:szCs w:val="20"/>
              </w:rPr>
            </w:pPr>
            <w:r w:rsidRPr="00474C97">
              <w:rPr>
                <w:sz w:val="20"/>
                <w:szCs w:val="20"/>
              </w:rPr>
              <w:t>Electives: We added 1000 courses here. However, AAS 3400 has not been offered for the last four years so the note will be removed but not the class if offered again</w:t>
            </w:r>
          </w:p>
          <w:p w14:paraId="48C38F0C" w14:textId="77777777" w:rsidR="00474C97" w:rsidRPr="00474C97" w:rsidRDefault="00474C97" w:rsidP="00337E47">
            <w:pPr>
              <w:pStyle w:val="Default"/>
              <w:rPr>
                <w:color w:val="auto"/>
                <w:sz w:val="20"/>
                <w:szCs w:val="20"/>
              </w:rPr>
            </w:pPr>
          </w:p>
        </w:tc>
      </w:tr>
    </w:tbl>
    <w:p w14:paraId="7C3DE94C" w14:textId="77777777" w:rsidR="00474C97" w:rsidRDefault="00474C97" w:rsidP="00337E47">
      <w:pPr>
        <w:pStyle w:val="Default"/>
        <w:rPr>
          <w:color w:val="auto"/>
        </w:rPr>
      </w:pPr>
    </w:p>
    <w:p w14:paraId="7F09FDA0" w14:textId="6BF2533A" w:rsidR="004C6D73" w:rsidRDefault="004C6D73" w:rsidP="00337E47">
      <w:pPr>
        <w:pStyle w:val="Default"/>
        <w:rPr>
          <w:color w:val="auto"/>
        </w:rPr>
      </w:pPr>
    </w:p>
    <w:p w14:paraId="4A6FB7E7" w14:textId="3AEEFF0C" w:rsidR="00474C97" w:rsidRDefault="00474C97" w:rsidP="00337E47">
      <w:pPr>
        <w:pStyle w:val="Default"/>
        <w:rPr>
          <w:color w:val="auto"/>
        </w:rPr>
      </w:pPr>
    </w:p>
    <w:p w14:paraId="7DBB38EF" w14:textId="12843744" w:rsidR="00474C97" w:rsidRDefault="00474C97" w:rsidP="00337E47">
      <w:pPr>
        <w:pStyle w:val="Default"/>
        <w:rPr>
          <w:color w:val="auto"/>
        </w:rPr>
      </w:pPr>
    </w:p>
    <w:p w14:paraId="7548EAB7" w14:textId="77777777" w:rsidR="00474C97" w:rsidRDefault="00474C97" w:rsidP="00337E47">
      <w:pPr>
        <w:pStyle w:val="Default"/>
        <w:rPr>
          <w:color w:val="auto"/>
        </w:rPr>
      </w:pPr>
    </w:p>
    <w:p w14:paraId="3B87F40B" w14:textId="68926934" w:rsidR="004C6D73" w:rsidRDefault="004C6D73" w:rsidP="00C75249">
      <w:pPr>
        <w:pStyle w:val="Default"/>
        <w:numPr>
          <w:ilvl w:val="0"/>
          <w:numId w:val="3"/>
        </w:numPr>
        <w:rPr>
          <w:b/>
          <w:bCs/>
          <w:color w:val="auto"/>
        </w:rPr>
      </w:pPr>
      <w:r>
        <w:rPr>
          <w:b/>
          <w:bCs/>
          <w:color w:val="auto"/>
        </w:rPr>
        <w:lastRenderedPageBreak/>
        <w:t xml:space="preserve">College of Business </w:t>
      </w:r>
    </w:p>
    <w:p w14:paraId="69AA13CC" w14:textId="5FF86054" w:rsidR="004C6D73" w:rsidRDefault="004C6D73" w:rsidP="004C6D73">
      <w:pPr>
        <w:pStyle w:val="Default"/>
        <w:rPr>
          <w:color w:val="auto"/>
        </w:rPr>
      </w:pPr>
      <w:r w:rsidRPr="00354312">
        <w:rPr>
          <w:color w:val="auto"/>
        </w:rPr>
        <w:t>Program Code:</w:t>
      </w:r>
      <w:r>
        <w:rPr>
          <w:color w:val="auto"/>
        </w:rPr>
        <w:t xml:space="preserve"> CTSCMU</w:t>
      </w:r>
    </w:p>
    <w:p w14:paraId="3CC67617" w14:textId="2FDF5867" w:rsidR="004C6D73" w:rsidRDefault="004C6D73" w:rsidP="004C6D73">
      <w:pPr>
        <w:pStyle w:val="Default"/>
        <w:rPr>
          <w:color w:val="auto"/>
        </w:rPr>
      </w:pPr>
      <w:r w:rsidRPr="00354312">
        <w:rPr>
          <w:color w:val="auto"/>
        </w:rPr>
        <w:t>Program Name:</w:t>
      </w:r>
      <w:r>
        <w:rPr>
          <w:color w:val="auto"/>
        </w:rPr>
        <w:t xml:space="preserve"> Certificate in Supply Chain Management  </w:t>
      </w:r>
    </w:p>
    <w:p w14:paraId="24AD294C" w14:textId="0BDA60C3" w:rsidR="004C6D73" w:rsidRPr="00354312" w:rsidRDefault="004C6D73" w:rsidP="004C6D73">
      <w:pPr>
        <w:pStyle w:val="Default"/>
        <w:rPr>
          <w:color w:val="auto"/>
        </w:rPr>
      </w:pPr>
      <w:r>
        <w:rPr>
          <w:color w:val="auto"/>
        </w:rPr>
        <w:t xml:space="preserve">Department: Management </w:t>
      </w:r>
    </w:p>
    <w:p w14:paraId="22161364" w14:textId="02D37D64" w:rsidR="004C6D73" w:rsidRDefault="004C6D73" w:rsidP="004C6D73">
      <w:pPr>
        <w:pStyle w:val="Default"/>
        <w:rPr>
          <w:color w:val="auto"/>
        </w:rPr>
      </w:pPr>
      <w:r w:rsidRPr="00354312">
        <w:rPr>
          <w:color w:val="auto"/>
        </w:rPr>
        <w:t xml:space="preserve">Contact: </w:t>
      </w:r>
      <w:r>
        <w:rPr>
          <w:color w:val="auto"/>
        </w:rPr>
        <w:t>Ashley Metcalf</w:t>
      </w:r>
    </w:p>
    <w:p w14:paraId="067E1789" w14:textId="5E48CC5C" w:rsidR="004C6D73" w:rsidRDefault="004C6D73" w:rsidP="004C6D73">
      <w:pPr>
        <w:pStyle w:val="Default"/>
        <w:rPr>
          <w:color w:val="auto"/>
        </w:rPr>
      </w:pPr>
    </w:p>
    <w:p w14:paraId="20FE38B3" w14:textId="77777777" w:rsidR="00474C97" w:rsidRDefault="00474C97" w:rsidP="00474C97">
      <w:r w:rsidRPr="00474C97">
        <w:t xml:space="preserve">The management department seeks three changes to the current Supply Chain Management Certificate: </w:t>
      </w:r>
    </w:p>
    <w:p w14:paraId="36F85986" w14:textId="77777777" w:rsidR="00474C97" w:rsidRDefault="00474C97" w:rsidP="00474C97">
      <w:r w:rsidRPr="00474C97">
        <w:t xml:space="preserve">(1) Add appropriate RHE classes to allow regional students to attain the certificate; </w:t>
      </w:r>
    </w:p>
    <w:p w14:paraId="444069ED" w14:textId="77777777" w:rsidR="00474C97" w:rsidRDefault="00474C97" w:rsidP="00474C97">
      <w:r w:rsidRPr="00474C97">
        <w:t xml:space="preserve">(2) Move the MIS 2200 course to an elective choice, and replace it with the existing Sustainable supply chain course. These two changes provide benefits to both Athens-based and RHE students. RHE students will be allowed to get credit for relevant courses in the certificate, which is only fair considering two RHE classes (SAM-prefix) are related to supply chain topics. And, by adding the existing sustainable supply chain course as a required class, students will have even more exposure to supply chain-specific curriculum; </w:t>
      </w:r>
    </w:p>
    <w:p w14:paraId="57349F74" w14:textId="708F4B15" w:rsidR="00474C97" w:rsidRPr="00474C97" w:rsidRDefault="00474C97" w:rsidP="00474C97">
      <w:r w:rsidRPr="00474C97">
        <w:t xml:space="preserve">(3) Add an additional ETM course into elective list to benefit ETM students seeking the certificate. </w:t>
      </w:r>
    </w:p>
    <w:p w14:paraId="4461832E" w14:textId="77777777" w:rsidR="00474C97" w:rsidRDefault="00474C97" w:rsidP="004C6D73">
      <w:pPr>
        <w:pStyle w:val="Default"/>
        <w:rPr>
          <w:color w:val="auto"/>
        </w:rPr>
      </w:pPr>
    </w:p>
    <w:p w14:paraId="4269FA58" w14:textId="1D40A544" w:rsidR="003825B4" w:rsidRDefault="003825B4" w:rsidP="00C75249">
      <w:pPr>
        <w:pStyle w:val="Default"/>
        <w:numPr>
          <w:ilvl w:val="0"/>
          <w:numId w:val="3"/>
        </w:numPr>
        <w:rPr>
          <w:b/>
          <w:bCs/>
          <w:color w:val="auto"/>
        </w:rPr>
      </w:pPr>
      <w:r>
        <w:rPr>
          <w:b/>
          <w:bCs/>
          <w:color w:val="auto"/>
        </w:rPr>
        <w:t xml:space="preserve">College of Health Sciences &amp; Professions </w:t>
      </w:r>
    </w:p>
    <w:p w14:paraId="76B5EBC4" w14:textId="0F1E4575" w:rsidR="003825B4" w:rsidRDefault="003825B4" w:rsidP="003825B4">
      <w:pPr>
        <w:pStyle w:val="Default"/>
        <w:rPr>
          <w:color w:val="auto"/>
        </w:rPr>
      </w:pPr>
      <w:r w:rsidRPr="00354312">
        <w:rPr>
          <w:color w:val="auto"/>
        </w:rPr>
        <w:t>Program Code:</w:t>
      </w:r>
      <w:r>
        <w:rPr>
          <w:color w:val="auto"/>
        </w:rPr>
        <w:t xml:space="preserve"> BS6260</w:t>
      </w:r>
    </w:p>
    <w:p w14:paraId="3C22AA53" w14:textId="7C597BC2" w:rsidR="003825B4" w:rsidRDefault="003825B4" w:rsidP="003825B4">
      <w:pPr>
        <w:pStyle w:val="Default"/>
        <w:rPr>
          <w:color w:val="auto"/>
        </w:rPr>
      </w:pPr>
      <w:r w:rsidRPr="00354312">
        <w:rPr>
          <w:color w:val="auto"/>
        </w:rPr>
        <w:t>Program Name:</w:t>
      </w:r>
      <w:r>
        <w:rPr>
          <w:color w:val="auto"/>
        </w:rPr>
        <w:t xml:space="preserve"> Bachelor of Science in Environmental Health  </w:t>
      </w:r>
    </w:p>
    <w:p w14:paraId="18ED1031" w14:textId="57C5325C" w:rsidR="003825B4" w:rsidRPr="00354312" w:rsidRDefault="003825B4" w:rsidP="003825B4">
      <w:pPr>
        <w:pStyle w:val="Default"/>
        <w:rPr>
          <w:color w:val="auto"/>
        </w:rPr>
      </w:pPr>
      <w:r>
        <w:rPr>
          <w:color w:val="auto"/>
        </w:rPr>
        <w:t>Department: Social and Public Health</w:t>
      </w:r>
    </w:p>
    <w:p w14:paraId="5992D9B4" w14:textId="392500CA" w:rsidR="003825B4" w:rsidRDefault="003825B4" w:rsidP="003825B4">
      <w:pPr>
        <w:pStyle w:val="Default"/>
        <w:rPr>
          <w:color w:val="auto"/>
        </w:rPr>
      </w:pPr>
      <w:r w:rsidRPr="00354312">
        <w:rPr>
          <w:color w:val="auto"/>
        </w:rPr>
        <w:t xml:space="preserve">Contact: </w:t>
      </w:r>
      <w:r>
        <w:rPr>
          <w:color w:val="auto"/>
        </w:rPr>
        <w:t>Michele Morrone</w:t>
      </w:r>
    </w:p>
    <w:p w14:paraId="5B9C15EE" w14:textId="762C8854" w:rsidR="00205ADD" w:rsidRDefault="00205ADD" w:rsidP="003825B4">
      <w:pPr>
        <w:pStyle w:val="Default"/>
        <w:rPr>
          <w:color w:val="auto"/>
        </w:rPr>
      </w:pPr>
    </w:p>
    <w:p w14:paraId="5D34235E" w14:textId="77777777" w:rsidR="00474C97" w:rsidRPr="00474C97" w:rsidRDefault="00474C97" w:rsidP="00474C97">
      <w:r w:rsidRPr="00474C97">
        <w:t>The changes are to bring the curriculum into alignment with GENED, there are no changes to program learning outcomes or assessment plans. The changes add 4 credit hours to the minimum hours required for the degree, so students will no longer be able to take an elective outside of the program requirements. All of the changes are to ensure that students can complete all GENED and major requirements in a 4 year time period.</w:t>
      </w:r>
    </w:p>
    <w:p w14:paraId="2576F98D" w14:textId="77777777" w:rsidR="00474C97" w:rsidRDefault="00474C97" w:rsidP="003825B4">
      <w:pPr>
        <w:pStyle w:val="Default"/>
        <w:rPr>
          <w:color w:val="auto"/>
        </w:rPr>
      </w:pPr>
    </w:p>
    <w:p w14:paraId="67A28691" w14:textId="77777777" w:rsidR="00205ADD" w:rsidRDefault="00205ADD" w:rsidP="00C75249">
      <w:pPr>
        <w:pStyle w:val="Default"/>
        <w:numPr>
          <w:ilvl w:val="0"/>
          <w:numId w:val="3"/>
        </w:numPr>
        <w:rPr>
          <w:b/>
          <w:bCs/>
          <w:color w:val="auto"/>
        </w:rPr>
      </w:pPr>
      <w:r>
        <w:rPr>
          <w:b/>
          <w:bCs/>
          <w:color w:val="auto"/>
        </w:rPr>
        <w:t xml:space="preserve">College of Health Sciences &amp; Professions </w:t>
      </w:r>
    </w:p>
    <w:p w14:paraId="6111697A" w14:textId="55797E63" w:rsidR="00205ADD" w:rsidRDefault="00205ADD" w:rsidP="00205ADD">
      <w:pPr>
        <w:pStyle w:val="Default"/>
        <w:rPr>
          <w:color w:val="auto"/>
        </w:rPr>
      </w:pPr>
      <w:r w:rsidRPr="00354312">
        <w:rPr>
          <w:color w:val="auto"/>
        </w:rPr>
        <w:t>Program Code:</w:t>
      </w:r>
      <w:r>
        <w:rPr>
          <w:color w:val="auto"/>
        </w:rPr>
        <w:t xml:space="preserve"> CTWHSU</w:t>
      </w:r>
    </w:p>
    <w:p w14:paraId="7408505F" w14:textId="70C36A0D" w:rsidR="00205ADD" w:rsidRDefault="00205ADD" w:rsidP="00205ADD">
      <w:pPr>
        <w:pStyle w:val="Default"/>
        <w:rPr>
          <w:color w:val="auto"/>
        </w:rPr>
      </w:pPr>
      <w:r w:rsidRPr="00354312">
        <w:rPr>
          <w:color w:val="auto"/>
        </w:rPr>
        <w:t>Program Name:</w:t>
      </w:r>
      <w:r>
        <w:rPr>
          <w:color w:val="auto"/>
        </w:rPr>
        <w:t xml:space="preserve"> Workplace Health and Safety Certificate  </w:t>
      </w:r>
    </w:p>
    <w:p w14:paraId="7E0051A8" w14:textId="77777777" w:rsidR="00205ADD" w:rsidRPr="00354312" w:rsidRDefault="00205ADD" w:rsidP="00205ADD">
      <w:pPr>
        <w:pStyle w:val="Default"/>
        <w:rPr>
          <w:color w:val="auto"/>
        </w:rPr>
      </w:pPr>
      <w:r>
        <w:rPr>
          <w:color w:val="auto"/>
        </w:rPr>
        <w:t>Department: Social and Public Health</w:t>
      </w:r>
    </w:p>
    <w:p w14:paraId="6D4991B0" w14:textId="77777777" w:rsidR="00205ADD" w:rsidRDefault="00205ADD" w:rsidP="00205ADD">
      <w:pPr>
        <w:pStyle w:val="Default"/>
        <w:rPr>
          <w:color w:val="auto"/>
        </w:rPr>
      </w:pPr>
      <w:r w:rsidRPr="00354312">
        <w:rPr>
          <w:color w:val="auto"/>
        </w:rPr>
        <w:t xml:space="preserve">Contact: </w:t>
      </w:r>
      <w:r>
        <w:rPr>
          <w:color w:val="auto"/>
        </w:rPr>
        <w:t>Michele Morrone</w:t>
      </w:r>
    </w:p>
    <w:p w14:paraId="04E1DB30" w14:textId="1AD9A351" w:rsidR="00205ADD" w:rsidRDefault="00205ADD" w:rsidP="003825B4">
      <w:pPr>
        <w:pStyle w:val="Default"/>
        <w:rPr>
          <w:color w:val="auto"/>
        </w:rPr>
      </w:pPr>
    </w:p>
    <w:p w14:paraId="347DF1DE" w14:textId="77777777" w:rsidR="00474C97" w:rsidRDefault="00474C97" w:rsidP="00474C97">
      <w:r w:rsidRPr="00474C97">
        <w:t xml:space="preserve">We are proposing the change for three reasons: </w:t>
      </w:r>
    </w:p>
    <w:p w14:paraId="53C4D059" w14:textId="77777777" w:rsidR="00474C97" w:rsidRDefault="00474C97" w:rsidP="00474C97">
      <w:r w:rsidRPr="00474C97">
        <w:t xml:space="preserve">1) we are eliminating the major in Occupational Hygiene and Safety and this certificate minimizes the impact of this action; </w:t>
      </w:r>
    </w:p>
    <w:p w14:paraId="1CDEE65A" w14:textId="77777777" w:rsidR="00474C97" w:rsidRDefault="00474C97" w:rsidP="00474C97">
      <w:r w:rsidRPr="00474C97">
        <w:t xml:space="preserve">2) current courses requirements need to be revised to be more inclusive of other majors who would like to complete the certificate; and </w:t>
      </w:r>
    </w:p>
    <w:p w14:paraId="0D8A9091" w14:textId="2F55E3D1" w:rsidR="00474C97" w:rsidRDefault="00474C97" w:rsidP="00474C97">
      <w:r w:rsidRPr="00474C97">
        <w:t>3) the revisions specifically address One Ohio and integrating regional campuses with the Athens campus. These changes might also open up continuing education opportunities for those with a degree and already in the workforce, especially with courses being available online. This change does not affect learning outcomes or assessment plans in the certificate</w:t>
      </w:r>
      <w:r>
        <w:t>.</w:t>
      </w:r>
    </w:p>
    <w:p w14:paraId="43F70E78" w14:textId="77777777" w:rsidR="00474C97" w:rsidRDefault="00474C97" w:rsidP="00474C97">
      <w:r w:rsidRPr="00474C97">
        <w:t xml:space="preserve">Replacements to electives: </w:t>
      </w:r>
    </w:p>
    <w:p w14:paraId="3E9D8338" w14:textId="77777777" w:rsidR="00474C97" w:rsidRDefault="00474C97" w:rsidP="00474C97">
      <w:r w:rsidRPr="00474C97">
        <w:t xml:space="preserve">• COMS 3300, Environmental Communication (3) with EH 4000, Environmental Health and Safety Risk Communication(3) because EH 4000 is more relevant to the certificate. </w:t>
      </w:r>
    </w:p>
    <w:p w14:paraId="48B5C581" w14:textId="77777777" w:rsidR="00474C97" w:rsidRDefault="00474C97" w:rsidP="00474C97">
      <w:r w:rsidRPr="00474C97">
        <w:t xml:space="preserve">• GEOG 3580, Environmental Hazards (3) with OHS 4500, Public Health Emergency Response because OHS 4500 is more relevant to the certificate. </w:t>
      </w:r>
    </w:p>
    <w:p w14:paraId="0353515B" w14:textId="77777777" w:rsidR="00474C97" w:rsidRDefault="00474C97" w:rsidP="00474C97">
      <w:r w:rsidRPr="00474C97">
        <w:lastRenderedPageBreak/>
        <w:t xml:space="preserve">• Replace PHYS 4511, Radiation Physics (1) with EVT 2100: Introduction to Health Physics (3) because PHYS 4511 is rarely offered and EVT 2100 is more relevant to the certificate. </w:t>
      </w:r>
    </w:p>
    <w:p w14:paraId="6B7D3581" w14:textId="77777777" w:rsidR="00474C97" w:rsidRDefault="00474C97" w:rsidP="00474C97"/>
    <w:p w14:paraId="1DDE2573" w14:textId="77777777" w:rsidR="00474C97" w:rsidRDefault="00474C97" w:rsidP="00474C97">
      <w:r w:rsidRPr="00474C97">
        <w:t xml:space="preserve">Add these electives: </w:t>
      </w:r>
    </w:p>
    <w:p w14:paraId="763ACEA3" w14:textId="77777777" w:rsidR="00474C97" w:rsidRDefault="00474C97" w:rsidP="00474C97">
      <w:r w:rsidRPr="00474C97">
        <w:t xml:space="preserve">• EVT 1250: Hazwoper (3) </w:t>
      </w:r>
    </w:p>
    <w:p w14:paraId="730055D4" w14:textId="77777777" w:rsidR="00474C97" w:rsidRDefault="00474C97" w:rsidP="00474C97">
      <w:r w:rsidRPr="00474C97">
        <w:t xml:space="preserve">• EVT 2000: Site Investigation Sampling and Monitoring </w:t>
      </w:r>
    </w:p>
    <w:p w14:paraId="42776BF7" w14:textId="49162E70" w:rsidR="00474C97" w:rsidRPr="00474C97" w:rsidRDefault="00474C97" w:rsidP="00474C97">
      <w:r w:rsidRPr="00474C97">
        <w:t>• EVT 2600: Environmental Risk Assessment (2)</w:t>
      </w:r>
    </w:p>
    <w:p w14:paraId="2A5B07D5" w14:textId="77777777" w:rsidR="00474C97" w:rsidRDefault="00474C97" w:rsidP="003825B4">
      <w:pPr>
        <w:pStyle w:val="Default"/>
        <w:rPr>
          <w:color w:val="auto"/>
        </w:rPr>
      </w:pPr>
    </w:p>
    <w:p w14:paraId="2B5C58F7" w14:textId="77777777" w:rsidR="00E21D26" w:rsidRDefault="00E21D26" w:rsidP="00E21D26">
      <w:pPr>
        <w:pStyle w:val="Default"/>
        <w:numPr>
          <w:ilvl w:val="0"/>
          <w:numId w:val="3"/>
        </w:numPr>
        <w:rPr>
          <w:b/>
          <w:bCs/>
          <w:color w:val="auto"/>
        </w:rPr>
      </w:pPr>
      <w:r>
        <w:rPr>
          <w:b/>
          <w:bCs/>
          <w:color w:val="auto"/>
        </w:rPr>
        <w:t xml:space="preserve">College of Health Sciences &amp; Professions </w:t>
      </w:r>
    </w:p>
    <w:p w14:paraId="10CDB8F3" w14:textId="209B1280" w:rsidR="00E21D26" w:rsidRDefault="00E21D26" w:rsidP="00E21D26">
      <w:pPr>
        <w:pStyle w:val="Default"/>
        <w:rPr>
          <w:color w:val="auto"/>
        </w:rPr>
      </w:pPr>
      <w:r w:rsidRPr="00354312">
        <w:rPr>
          <w:color w:val="auto"/>
        </w:rPr>
        <w:t>Program Code:</w:t>
      </w:r>
      <w:r>
        <w:rPr>
          <w:color w:val="auto"/>
        </w:rPr>
        <w:t xml:space="preserve"> BS8119</w:t>
      </w:r>
    </w:p>
    <w:p w14:paraId="3F3D051D" w14:textId="56DB84B4" w:rsidR="00E21D26" w:rsidRDefault="00E21D26" w:rsidP="00E21D26">
      <w:pPr>
        <w:pStyle w:val="Default"/>
        <w:rPr>
          <w:color w:val="auto"/>
        </w:rPr>
      </w:pPr>
      <w:r w:rsidRPr="00354312">
        <w:rPr>
          <w:color w:val="auto"/>
        </w:rPr>
        <w:t>Program Name:</w:t>
      </w:r>
      <w:r>
        <w:rPr>
          <w:color w:val="auto"/>
        </w:rPr>
        <w:t xml:space="preserve"> Health Services Administration  </w:t>
      </w:r>
    </w:p>
    <w:p w14:paraId="22FA0447" w14:textId="77777777" w:rsidR="00E21D26" w:rsidRPr="00354312" w:rsidRDefault="00E21D26" w:rsidP="00E21D26">
      <w:pPr>
        <w:pStyle w:val="Default"/>
        <w:rPr>
          <w:color w:val="auto"/>
        </w:rPr>
      </w:pPr>
      <w:r>
        <w:rPr>
          <w:color w:val="auto"/>
        </w:rPr>
        <w:t>Department: Social and Public Health</w:t>
      </w:r>
    </w:p>
    <w:p w14:paraId="6C82C9FE" w14:textId="1266B943" w:rsidR="00E21D26" w:rsidRDefault="00E21D26" w:rsidP="00E21D26">
      <w:pPr>
        <w:pStyle w:val="Default"/>
        <w:rPr>
          <w:color w:val="auto"/>
        </w:rPr>
      </w:pPr>
      <w:r w:rsidRPr="00354312">
        <w:rPr>
          <w:color w:val="auto"/>
        </w:rPr>
        <w:t xml:space="preserve">Contact: </w:t>
      </w:r>
      <w:r>
        <w:rPr>
          <w:color w:val="auto"/>
        </w:rPr>
        <w:t>Cory Cronin</w:t>
      </w:r>
    </w:p>
    <w:p w14:paraId="3C2B2B78" w14:textId="6EE9895E" w:rsidR="004C6D73" w:rsidRDefault="004C6D73" w:rsidP="003825B4">
      <w:pPr>
        <w:pStyle w:val="Default"/>
        <w:rPr>
          <w:b/>
          <w:bCs/>
          <w:color w:val="auto"/>
        </w:rPr>
      </w:pPr>
    </w:p>
    <w:p w14:paraId="64B1A308" w14:textId="77777777" w:rsidR="00474C97" w:rsidRDefault="00474C97" w:rsidP="00474C97">
      <w:r w:rsidRPr="00474C97">
        <w:t xml:space="preserve">These changes will allow for students to gain both a foundational understanding of the health services administration field through the core requirements, while also exploring a more specialized area of interest through the completion of one of two tracks and the selection of elective options. The Policy and Management track will adhere most closely to the current program, with added emphasis on understanding the intricacies of health systems and the role of quality. </w:t>
      </w:r>
    </w:p>
    <w:p w14:paraId="599088E4" w14:textId="77777777" w:rsidR="00474C97" w:rsidRDefault="00474C97" w:rsidP="00474C97">
      <w:r w:rsidRPr="00474C97">
        <w:t xml:space="preserve">The Aging Health Services track will allow students interested in pursuing long-term care opportunities to gain a clearer understanding of the issues affecting the health and care of an older population. </w:t>
      </w:r>
    </w:p>
    <w:p w14:paraId="7D62CBD2" w14:textId="0DC855CE" w:rsidR="00474C97" w:rsidRPr="00474C97" w:rsidRDefault="00474C97" w:rsidP="00474C97">
      <w:r w:rsidRPr="00474C97">
        <w:t>Moreover, students will have the opportunity to further explore specific interests by choosing from a list of pre-approved electives. This will be advantageous to students interested in a particular population (e.g., veterans) or career path (e.g., advocacy or global health). It will also allow students in either track the flexibility to take courses from the other track if they wished to do so.</w:t>
      </w:r>
    </w:p>
    <w:p w14:paraId="1047D5F6" w14:textId="18E0707E" w:rsidR="00474C97" w:rsidRDefault="00474C97" w:rsidP="003825B4">
      <w:pPr>
        <w:pStyle w:val="Default"/>
        <w:rPr>
          <w:b/>
          <w:bCs/>
          <w:color w:val="auto"/>
        </w:rPr>
      </w:pPr>
    </w:p>
    <w:p w14:paraId="2DEBB018" w14:textId="77777777" w:rsidR="00474C97" w:rsidRDefault="00474C97" w:rsidP="00474C97">
      <w:r w:rsidRPr="00474C97">
        <w:t xml:space="preserve">This proposed changes include four components: </w:t>
      </w:r>
    </w:p>
    <w:p w14:paraId="3C926153" w14:textId="77777777" w:rsidR="00474C97" w:rsidRDefault="00474C97" w:rsidP="00474C97">
      <w:r w:rsidRPr="00474C97">
        <w:t xml:space="preserve">A. Reducing the number of required classes in the Health Services Administration Core: removing HLTH 3300: Community Health Epidemiology (3); HLTH 4375: Health Care Policy (3); and HLTH 4220: Health Care Finance II (3) </w:t>
      </w:r>
    </w:p>
    <w:p w14:paraId="3392B225" w14:textId="77777777" w:rsidR="00474C97" w:rsidRDefault="00474C97" w:rsidP="00474C97">
      <w:r w:rsidRPr="00474C97">
        <w:t xml:space="preserve">B. Reducing the number of required classes in the Professional Courses: removing ECON 3150: Health Care Economics (3) and MGT 3400: Organizational Behavior (3) </w:t>
      </w:r>
    </w:p>
    <w:p w14:paraId="444AFB1D" w14:textId="77777777" w:rsidR="00474C97" w:rsidRDefault="00474C97" w:rsidP="00474C97">
      <w:r w:rsidRPr="00474C97">
        <w:t xml:space="preserve">C. Creating two tracks that provide students options for more specialization. Students will select one of the following tracks, each of which consists of 12 credit hours, and complete the associated classes: i. Health Policy and Management: MGT 3400; HLTH 3300; HLTH 3850; HLTH 4375 ii. Aging Health Services: CFS 2720; HLTH 2901; HLTH 3240; CFS 4070 </w:t>
      </w:r>
    </w:p>
    <w:p w14:paraId="3E1104BE" w14:textId="77777777" w:rsidR="00474C97" w:rsidRDefault="00474C97" w:rsidP="00474C97">
      <w:r w:rsidRPr="00474C97">
        <w:t xml:space="preserve">D. Addition of electives within the program that provide students the opportunity to incorporate classes on special topics (e.g., medical terminology or global health). </w:t>
      </w:r>
    </w:p>
    <w:p w14:paraId="55CDAE19" w14:textId="0B9068CC" w:rsidR="00474C97" w:rsidRPr="00474C97" w:rsidRDefault="00474C97" w:rsidP="00474C97">
      <w:r w:rsidRPr="00474C97">
        <w:t>No new courses are being proposed at this time.</w:t>
      </w:r>
    </w:p>
    <w:p w14:paraId="75484732" w14:textId="77777777" w:rsidR="00474C97" w:rsidRDefault="00474C97" w:rsidP="003825B4">
      <w:pPr>
        <w:pStyle w:val="Default"/>
        <w:rPr>
          <w:b/>
          <w:bCs/>
          <w:color w:val="auto"/>
        </w:rPr>
      </w:pPr>
    </w:p>
    <w:p w14:paraId="6E8127BA" w14:textId="1F6973B9" w:rsidR="00110EAB" w:rsidRDefault="00110EAB" w:rsidP="00E21D26">
      <w:pPr>
        <w:pStyle w:val="Default"/>
        <w:numPr>
          <w:ilvl w:val="0"/>
          <w:numId w:val="3"/>
        </w:numPr>
        <w:rPr>
          <w:b/>
          <w:bCs/>
          <w:color w:val="auto"/>
        </w:rPr>
      </w:pPr>
      <w:r>
        <w:rPr>
          <w:b/>
          <w:bCs/>
          <w:color w:val="auto"/>
        </w:rPr>
        <w:t xml:space="preserve">Russ College of Engineering &amp; Technology </w:t>
      </w:r>
    </w:p>
    <w:p w14:paraId="6BDE0813" w14:textId="12FDB59C" w:rsidR="00110EAB" w:rsidRDefault="00110EAB" w:rsidP="00110EAB">
      <w:pPr>
        <w:pStyle w:val="Default"/>
        <w:rPr>
          <w:color w:val="auto"/>
        </w:rPr>
      </w:pPr>
      <w:r w:rsidRPr="00354312">
        <w:rPr>
          <w:color w:val="auto"/>
        </w:rPr>
        <w:t>Program Code:</w:t>
      </w:r>
      <w:r>
        <w:rPr>
          <w:color w:val="auto"/>
        </w:rPr>
        <w:t xml:space="preserve"> AA5023</w:t>
      </w:r>
    </w:p>
    <w:p w14:paraId="3FE8A455" w14:textId="4E66A00E" w:rsidR="00110EAB" w:rsidRDefault="00110EAB" w:rsidP="00110EAB">
      <w:pPr>
        <w:pStyle w:val="Default"/>
        <w:rPr>
          <w:color w:val="auto"/>
        </w:rPr>
      </w:pPr>
      <w:r w:rsidRPr="00354312">
        <w:rPr>
          <w:color w:val="auto"/>
        </w:rPr>
        <w:t>Program Name:</w:t>
      </w:r>
      <w:r>
        <w:rPr>
          <w:color w:val="auto"/>
        </w:rPr>
        <w:t xml:space="preserve"> AAS in Engineering Technology  </w:t>
      </w:r>
    </w:p>
    <w:p w14:paraId="5AF52C37" w14:textId="6286D6DD" w:rsidR="00110EAB" w:rsidRPr="00354312" w:rsidRDefault="00110EAB" w:rsidP="00110EAB">
      <w:pPr>
        <w:pStyle w:val="Default"/>
        <w:rPr>
          <w:color w:val="auto"/>
        </w:rPr>
      </w:pPr>
      <w:r>
        <w:rPr>
          <w:color w:val="auto"/>
        </w:rPr>
        <w:t>Department: Engineering Technology and Management</w:t>
      </w:r>
    </w:p>
    <w:p w14:paraId="0AAE23EF" w14:textId="7AD1A923" w:rsidR="00110EAB" w:rsidRDefault="00110EAB" w:rsidP="00110EAB">
      <w:pPr>
        <w:pStyle w:val="Default"/>
        <w:rPr>
          <w:color w:val="auto"/>
        </w:rPr>
      </w:pPr>
      <w:r w:rsidRPr="00354312">
        <w:rPr>
          <w:color w:val="auto"/>
        </w:rPr>
        <w:t xml:space="preserve">Contact: </w:t>
      </w:r>
      <w:r>
        <w:rPr>
          <w:color w:val="auto"/>
        </w:rPr>
        <w:t>Gina Orr</w:t>
      </w:r>
    </w:p>
    <w:p w14:paraId="2DE6135A" w14:textId="77777777" w:rsidR="00110EAB" w:rsidRPr="003825B4" w:rsidRDefault="00110EAB" w:rsidP="003825B4">
      <w:pPr>
        <w:pStyle w:val="Default"/>
        <w:rPr>
          <w:b/>
          <w:bCs/>
          <w:color w:val="auto"/>
        </w:rPr>
      </w:pPr>
    </w:p>
    <w:p w14:paraId="177BEC4B" w14:textId="77777777" w:rsidR="00474C97" w:rsidRDefault="00474C97" w:rsidP="00474C97">
      <w:r w:rsidRPr="00474C97">
        <w:t xml:space="preserve">The changes reflected in this proposal is to bring the Associates in Engineering Technology program in alignment with Ohio University’s new General Education BRICKS requirement. </w:t>
      </w:r>
      <w:r w:rsidRPr="00474C97">
        <w:lastRenderedPageBreak/>
        <w:t xml:space="preserve">Overall credit hours required to graduate remains unchanged at 61 credit hours. No impact on any other departments and staffing requirements. </w:t>
      </w:r>
    </w:p>
    <w:p w14:paraId="02C95DF6" w14:textId="77777777" w:rsidR="00474C97" w:rsidRDefault="00474C97" w:rsidP="00474C97">
      <w:r w:rsidRPr="00474C97">
        <w:t>The following changes are proposed:</w:t>
      </w:r>
    </w:p>
    <w:p w14:paraId="11E1C136" w14:textId="1CBDE432" w:rsidR="00474C97" w:rsidRDefault="00474C97" w:rsidP="00474C97">
      <w:r w:rsidRPr="00474C97">
        <w:t xml:space="preserve">a. CHEM 1210 (4.0 cr. hrs) is removed from required general education courses and is not replaced with another course. </w:t>
      </w:r>
    </w:p>
    <w:p w14:paraId="71E4A9AA" w14:textId="326F498E" w:rsidR="00474C97" w:rsidRDefault="00474C97" w:rsidP="00474C97">
      <w:r w:rsidRPr="00474C97">
        <w:t>b. Required options to fulfill general education requirements change from 2HL to PHTC or PSBS or PHA (Minimum 3 hrs)</w:t>
      </w:r>
    </w:p>
    <w:p w14:paraId="72658EE5" w14:textId="3D27DDE1" w:rsidR="00474C97" w:rsidRDefault="00474C97" w:rsidP="00474C97"/>
    <w:p w14:paraId="51578A75" w14:textId="677A2874" w:rsidR="00474C97" w:rsidRDefault="00474C97" w:rsidP="00474C97">
      <w:pPr>
        <w:pStyle w:val="Default"/>
        <w:numPr>
          <w:ilvl w:val="0"/>
          <w:numId w:val="3"/>
        </w:numPr>
        <w:rPr>
          <w:b/>
          <w:bCs/>
          <w:color w:val="auto"/>
        </w:rPr>
      </w:pPr>
      <w:r>
        <w:rPr>
          <w:b/>
          <w:bCs/>
          <w:color w:val="auto"/>
        </w:rPr>
        <w:t>Voinovich School of Leadership and Public Affairs</w:t>
      </w:r>
    </w:p>
    <w:p w14:paraId="2667829F" w14:textId="096EEE9F" w:rsidR="00474C97" w:rsidRDefault="00474C97" w:rsidP="00474C97">
      <w:pPr>
        <w:pStyle w:val="Default"/>
        <w:rPr>
          <w:color w:val="auto"/>
        </w:rPr>
      </w:pPr>
      <w:r w:rsidRPr="00354312">
        <w:rPr>
          <w:color w:val="auto"/>
        </w:rPr>
        <w:t>Program Code:</w:t>
      </w:r>
      <w:r>
        <w:rPr>
          <w:color w:val="auto"/>
        </w:rPr>
        <w:t xml:space="preserve"> MS6956</w:t>
      </w:r>
    </w:p>
    <w:p w14:paraId="6C0AD89D" w14:textId="462832A1" w:rsidR="00474C97" w:rsidRDefault="00474C97" w:rsidP="00474C97">
      <w:pPr>
        <w:pStyle w:val="Default"/>
        <w:rPr>
          <w:color w:val="auto"/>
        </w:rPr>
      </w:pPr>
      <w:r w:rsidRPr="00354312">
        <w:rPr>
          <w:color w:val="auto"/>
        </w:rPr>
        <w:t>Program Name:</w:t>
      </w:r>
      <w:r>
        <w:rPr>
          <w:color w:val="auto"/>
        </w:rPr>
        <w:t xml:space="preserve"> Environmental Studies</w:t>
      </w:r>
    </w:p>
    <w:p w14:paraId="02AC8B7D" w14:textId="77777777" w:rsidR="00474C97" w:rsidRPr="00474C97" w:rsidRDefault="00474C97" w:rsidP="00474C97">
      <w:pPr>
        <w:pStyle w:val="Default"/>
        <w:rPr>
          <w:color w:val="auto"/>
        </w:rPr>
      </w:pPr>
      <w:r>
        <w:rPr>
          <w:color w:val="auto"/>
        </w:rPr>
        <w:t xml:space="preserve">Department: </w:t>
      </w:r>
      <w:r w:rsidRPr="00474C97">
        <w:rPr>
          <w:color w:val="auto"/>
        </w:rPr>
        <w:t>Voinovich School of Leadership and Public Affairs</w:t>
      </w:r>
    </w:p>
    <w:p w14:paraId="5E445CCE" w14:textId="49DC527C" w:rsidR="00474C97" w:rsidRDefault="00474C97" w:rsidP="00474C97">
      <w:pPr>
        <w:pStyle w:val="Default"/>
        <w:rPr>
          <w:color w:val="auto"/>
        </w:rPr>
      </w:pPr>
      <w:r w:rsidRPr="00354312">
        <w:rPr>
          <w:color w:val="auto"/>
        </w:rPr>
        <w:t xml:space="preserve">Contact: </w:t>
      </w:r>
      <w:r>
        <w:rPr>
          <w:color w:val="auto"/>
        </w:rPr>
        <w:t>Natalie Kruse Daniels</w:t>
      </w:r>
    </w:p>
    <w:p w14:paraId="3D77CFCA" w14:textId="24552BB3" w:rsidR="00474C97" w:rsidRDefault="00474C97" w:rsidP="00474C97"/>
    <w:p w14:paraId="007B1001" w14:textId="77777777" w:rsidR="00474C97" w:rsidRDefault="00474C97" w:rsidP="00474C97">
      <w:r>
        <w:t xml:space="preserve">We propose a number of changes to the Master of Science in Environmental Studies Program in response to several drivers: recommendations from our Program Review conducted in 2018, loss of a core faculty member, the development of several Accelerated Graduate Pathways, and the anticipated launch of a new, related online degree program. This degree change includes several key elements: </w:t>
      </w:r>
    </w:p>
    <w:p w14:paraId="7F5892FC" w14:textId="77777777" w:rsidR="00474C97" w:rsidRDefault="00474C97" w:rsidP="00474C97">
      <w:r>
        <w:t xml:space="preserve">1) substitution of two core courses with a new course and a course developed for our upcoming online degree, </w:t>
      </w:r>
    </w:p>
    <w:p w14:paraId="55FC0849" w14:textId="77777777" w:rsidR="00474C97" w:rsidRDefault="00474C97" w:rsidP="00474C97">
      <w:r>
        <w:t xml:space="preserve">2) change of credit hours required for Practicum students, </w:t>
      </w:r>
    </w:p>
    <w:p w14:paraId="08349D35" w14:textId="77777777" w:rsidR="00474C97" w:rsidRDefault="00474C97" w:rsidP="00474C97">
      <w:r>
        <w:t xml:space="preserve">3) the addition of a Mentored Writing capstone option, </w:t>
      </w:r>
    </w:p>
    <w:p w14:paraId="70B9B3C3" w14:textId="4FAD51F3" w:rsidR="00474C97" w:rsidRDefault="00474C97" w:rsidP="00474C97">
      <w:r>
        <w:t>4) updated program elective requirements,</w:t>
      </w:r>
    </w:p>
    <w:p w14:paraId="59D5D9EE" w14:textId="657FBE70" w:rsidR="00474C97" w:rsidRDefault="00474C97" w:rsidP="00474C97">
      <w:r>
        <w:t>5) updated Research Methods course list.</w:t>
      </w:r>
    </w:p>
    <w:p w14:paraId="727A44E5" w14:textId="472DC499" w:rsidR="00474C97" w:rsidRPr="00474C97" w:rsidRDefault="00474C97" w:rsidP="00474C97">
      <w:pPr>
        <w:rPr>
          <w:b/>
          <w:bCs/>
        </w:rPr>
      </w:pPr>
    </w:p>
    <w:tbl>
      <w:tblPr>
        <w:tblStyle w:val="TableGrid"/>
        <w:tblW w:w="0" w:type="auto"/>
        <w:tblLook w:val="04A0" w:firstRow="1" w:lastRow="0" w:firstColumn="1" w:lastColumn="0" w:noHBand="0" w:noVBand="1"/>
      </w:tblPr>
      <w:tblGrid>
        <w:gridCol w:w="3197"/>
        <w:gridCol w:w="3197"/>
        <w:gridCol w:w="3198"/>
      </w:tblGrid>
      <w:tr w:rsidR="00474C97" w:rsidRPr="00474C97" w14:paraId="32FFDBBA" w14:textId="77777777" w:rsidTr="00474C97">
        <w:tc>
          <w:tcPr>
            <w:tcW w:w="3197" w:type="dxa"/>
          </w:tcPr>
          <w:p w14:paraId="58FAE974" w14:textId="35C1DC3E" w:rsidR="00474C97" w:rsidRPr="00474C97" w:rsidRDefault="00474C97" w:rsidP="00474C97">
            <w:pPr>
              <w:rPr>
                <w:b/>
                <w:bCs/>
                <w:sz w:val="20"/>
                <w:szCs w:val="20"/>
              </w:rPr>
            </w:pPr>
            <w:r w:rsidRPr="00474C97">
              <w:rPr>
                <w:b/>
                <w:bCs/>
                <w:sz w:val="20"/>
                <w:szCs w:val="20"/>
              </w:rPr>
              <w:t>Current</w:t>
            </w:r>
          </w:p>
        </w:tc>
        <w:tc>
          <w:tcPr>
            <w:tcW w:w="3197" w:type="dxa"/>
          </w:tcPr>
          <w:p w14:paraId="2CDADC56" w14:textId="02A22BBC" w:rsidR="00474C97" w:rsidRPr="00474C97" w:rsidRDefault="00474C97" w:rsidP="00474C97">
            <w:pPr>
              <w:rPr>
                <w:b/>
                <w:bCs/>
                <w:sz w:val="20"/>
                <w:szCs w:val="20"/>
              </w:rPr>
            </w:pPr>
            <w:r w:rsidRPr="00474C97">
              <w:rPr>
                <w:b/>
                <w:bCs/>
                <w:sz w:val="20"/>
                <w:szCs w:val="20"/>
              </w:rPr>
              <w:t>Proposed</w:t>
            </w:r>
          </w:p>
        </w:tc>
        <w:tc>
          <w:tcPr>
            <w:tcW w:w="3198" w:type="dxa"/>
          </w:tcPr>
          <w:p w14:paraId="634396DF" w14:textId="439893C5" w:rsidR="00474C97" w:rsidRPr="00474C97" w:rsidRDefault="00474C97" w:rsidP="00474C97">
            <w:pPr>
              <w:rPr>
                <w:b/>
                <w:bCs/>
                <w:sz w:val="20"/>
                <w:szCs w:val="20"/>
              </w:rPr>
            </w:pPr>
            <w:r w:rsidRPr="00474C97">
              <w:rPr>
                <w:b/>
                <w:bCs/>
                <w:sz w:val="20"/>
                <w:szCs w:val="20"/>
              </w:rPr>
              <w:t>Comments</w:t>
            </w:r>
          </w:p>
        </w:tc>
      </w:tr>
      <w:tr w:rsidR="00474C97" w:rsidRPr="00474C97" w14:paraId="7B5F672D" w14:textId="77777777" w:rsidTr="00474C97">
        <w:tc>
          <w:tcPr>
            <w:tcW w:w="3197" w:type="dxa"/>
          </w:tcPr>
          <w:p w14:paraId="465FED0F" w14:textId="77777777" w:rsidR="00474C97" w:rsidRPr="00474C97" w:rsidRDefault="00474C97" w:rsidP="00474C97">
            <w:pPr>
              <w:rPr>
                <w:sz w:val="20"/>
                <w:szCs w:val="20"/>
              </w:rPr>
            </w:pPr>
            <w:r w:rsidRPr="00474C97">
              <w:rPr>
                <w:sz w:val="20"/>
                <w:szCs w:val="20"/>
              </w:rPr>
              <w:t xml:space="preserve">Core </w:t>
            </w:r>
          </w:p>
          <w:p w14:paraId="47178900" w14:textId="57C89DF0" w:rsidR="00474C97" w:rsidRPr="00474C97" w:rsidRDefault="00474C97" w:rsidP="00474C97">
            <w:pPr>
              <w:rPr>
                <w:sz w:val="20"/>
                <w:szCs w:val="20"/>
              </w:rPr>
            </w:pPr>
            <w:r w:rsidRPr="00474C97">
              <w:rPr>
                <w:sz w:val="20"/>
                <w:szCs w:val="20"/>
              </w:rPr>
              <w:t>ES 6800 Community (2) (Fall) ES 6810 Society (3) (Spring) ES 6820 Ecology (3) (Spring) ES 6830 Sustainability (3) (Fall)</w:t>
            </w:r>
          </w:p>
          <w:p w14:paraId="1C9D4BEF" w14:textId="77777777" w:rsidR="00474C97" w:rsidRPr="00474C97" w:rsidRDefault="00474C97" w:rsidP="00474C97">
            <w:pPr>
              <w:rPr>
                <w:sz w:val="20"/>
                <w:szCs w:val="20"/>
              </w:rPr>
            </w:pPr>
          </w:p>
        </w:tc>
        <w:tc>
          <w:tcPr>
            <w:tcW w:w="3197" w:type="dxa"/>
          </w:tcPr>
          <w:p w14:paraId="1323F79A" w14:textId="77777777" w:rsidR="00474C97" w:rsidRPr="00474C97" w:rsidRDefault="00474C97" w:rsidP="00474C97">
            <w:pPr>
              <w:rPr>
                <w:sz w:val="20"/>
                <w:szCs w:val="20"/>
              </w:rPr>
            </w:pPr>
            <w:r w:rsidRPr="00474C97">
              <w:rPr>
                <w:sz w:val="20"/>
                <w:szCs w:val="20"/>
              </w:rPr>
              <w:t xml:space="preserve">Core </w:t>
            </w:r>
          </w:p>
          <w:p w14:paraId="5976CFBD" w14:textId="726A2B97" w:rsidR="00474C97" w:rsidRPr="00474C97" w:rsidRDefault="00474C97" w:rsidP="00474C97">
            <w:pPr>
              <w:rPr>
                <w:sz w:val="20"/>
                <w:szCs w:val="20"/>
              </w:rPr>
            </w:pPr>
            <w:r w:rsidRPr="00474C97">
              <w:rPr>
                <w:sz w:val="20"/>
                <w:szCs w:val="20"/>
              </w:rPr>
              <w:t>ES 6815 Sustainable Communities (3) (Fall) ES 5620 Env. Sci and PP (3) (Fall) ES 6820 Ecology (3) (Spring) ES 6830 Society (3) (Spring)</w:t>
            </w:r>
          </w:p>
        </w:tc>
        <w:tc>
          <w:tcPr>
            <w:tcW w:w="3198" w:type="dxa"/>
          </w:tcPr>
          <w:p w14:paraId="0DB25DC4" w14:textId="77777777" w:rsidR="00474C97" w:rsidRPr="00474C97" w:rsidRDefault="00474C97" w:rsidP="00474C97">
            <w:pPr>
              <w:rPr>
                <w:sz w:val="20"/>
                <w:szCs w:val="20"/>
              </w:rPr>
            </w:pPr>
            <w:r w:rsidRPr="00474C97">
              <w:rPr>
                <w:sz w:val="20"/>
                <w:szCs w:val="20"/>
              </w:rPr>
              <w:t>Replacing ES 6800 and ES 6830 with ES 6815 and ES 5620</w:t>
            </w:r>
          </w:p>
          <w:p w14:paraId="3E0C5D2D" w14:textId="77777777" w:rsidR="00474C97" w:rsidRPr="00474C97" w:rsidRDefault="00474C97" w:rsidP="00474C97">
            <w:pPr>
              <w:rPr>
                <w:sz w:val="20"/>
                <w:szCs w:val="20"/>
              </w:rPr>
            </w:pPr>
          </w:p>
        </w:tc>
      </w:tr>
      <w:tr w:rsidR="00474C97" w:rsidRPr="00474C97" w14:paraId="661D182F" w14:textId="77777777" w:rsidTr="00474C97">
        <w:tc>
          <w:tcPr>
            <w:tcW w:w="3197" w:type="dxa"/>
          </w:tcPr>
          <w:p w14:paraId="3FFCB28B" w14:textId="77777777" w:rsidR="00474C97" w:rsidRPr="00474C97" w:rsidRDefault="00474C97" w:rsidP="00474C97">
            <w:pPr>
              <w:rPr>
                <w:sz w:val="20"/>
                <w:szCs w:val="20"/>
              </w:rPr>
            </w:pPr>
            <w:r w:rsidRPr="00474C97">
              <w:rPr>
                <w:sz w:val="20"/>
                <w:szCs w:val="20"/>
              </w:rPr>
              <w:t xml:space="preserve">Degree Credit Hours </w:t>
            </w:r>
          </w:p>
          <w:p w14:paraId="160635C4" w14:textId="6E173A83" w:rsidR="00474C97" w:rsidRPr="00474C97" w:rsidRDefault="00474C97" w:rsidP="00474C97">
            <w:pPr>
              <w:rPr>
                <w:sz w:val="20"/>
                <w:szCs w:val="20"/>
              </w:rPr>
            </w:pPr>
            <w:r w:rsidRPr="00474C97">
              <w:rPr>
                <w:sz w:val="20"/>
                <w:szCs w:val="20"/>
              </w:rPr>
              <w:t>Thesis – 36 Leadership - 40</w:t>
            </w:r>
          </w:p>
        </w:tc>
        <w:tc>
          <w:tcPr>
            <w:tcW w:w="3197" w:type="dxa"/>
          </w:tcPr>
          <w:p w14:paraId="124EBBE5" w14:textId="77777777" w:rsidR="00474C97" w:rsidRPr="00474C97" w:rsidRDefault="00474C97" w:rsidP="00474C97">
            <w:pPr>
              <w:rPr>
                <w:sz w:val="20"/>
                <w:szCs w:val="20"/>
              </w:rPr>
            </w:pPr>
            <w:r w:rsidRPr="00474C97">
              <w:rPr>
                <w:sz w:val="20"/>
                <w:szCs w:val="20"/>
              </w:rPr>
              <w:t>Degree Credit Hours All – 36</w:t>
            </w:r>
          </w:p>
          <w:p w14:paraId="074962F8" w14:textId="77777777" w:rsidR="00474C97" w:rsidRPr="00474C97" w:rsidRDefault="00474C97" w:rsidP="00474C97">
            <w:pPr>
              <w:rPr>
                <w:sz w:val="20"/>
                <w:szCs w:val="20"/>
              </w:rPr>
            </w:pPr>
          </w:p>
        </w:tc>
        <w:tc>
          <w:tcPr>
            <w:tcW w:w="3198" w:type="dxa"/>
          </w:tcPr>
          <w:p w14:paraId="25667181" w14:textId="77777777" w:rsidR="00474C97" w:rsidRPr="00474C97" w:rsidRDefault="00474C97" w:rsidP="00474C97">
            <w:pPr>
              <w:rPr>
                <w:sz w:val="20"/>
                <w:szCs w:val="20"/>
              </w:rPr>
            </w:pPr>
          </w:p>
        </w:tc>
      </w:tr>
      <w:tr w:rsidR="00474C97" w:rsidRPr="00474C97" w14:paraId="2BE8B3E6" w14:textId="77777777" w:rsidTr="00474C97">
        <w:tc>
          <w:tcPr>
            <w:tcW w:w="3197" w:type="dxa"/>
          </w:tcPr>
          <w:p w14:paraId="7E3F2093" w14:textId="77777777" w:rsidR="00474C97" w:rsidRPr="00474C97" w:rsidRDefault="00474C97" w:rsidP="00474C97">
            <w:pPr>
              <w:rPr>
                <w:sz w:val="20"/>
                <w:szCs w:val="20"/>
              </w:rPr>
            </w:pPr>
            <w:r w:rsidRPr="00474C97">
              <w:rPr>
                <w:sz w:val="20"/>
                <w:szCs w:val="20"/>
              </w:rPr>
              <w:t xml:space="preserve">Capstone Options </w:t>
            </w:r>
          </w:p>
          <w:p w14:paraId="444E54AC" w14:textId="77777777" w:rsidR="00474C97" w:rsidRPr="00474C97" w:rsidRDefault="00474C97" w:rsidP="00474C97">
            <w:pPr>
              <w:rPr>
                <w:sz w:val="20"/>
                <w:szCs w:val="20"/>
              </w:rPr>
            </w:pPr>
            <w:r w:rsidRPr="00474C97">
              <w:rPr>
                <w:sz w:val="20"/>
                <w:szCs w:val="20"/>
              </w:rPr>
              <w:t xml:space="preserve">Thesis </w:t>
            </w:r>
          </w:p>
          <w:p w14:paraId="0535B75E" w14:textId="0C2C9AC5" w:rsidR="00474C97" w:rsidRPr="00474C97" w:rsidRDefault="00474C97" w:rsidP="00474C97">
            <w:pPr>
              <w:rPr>
                <w:sz w:val="20"/>
                <w:szCs w:val="20"/>
              </w:rPr>
            </w:pPr>
            <w:r w:rsidRPr="00474C97">
              <w:rPr>
                <w:sz w:val="20"/>
                <w:szCs w:val="20"/>
              </w:rPr>
              <w:t>Leadership Practicum</w:t>
            </w:r>
          </w:p>
        </w:tc>
        <w:tc>
          <w:tcPr>
            <w:tcW w:w="3197" w:type="dxa"/>
          </w:tcPr>
          <w:p w14:paraId="7F5D58CA" w14:textId="77777777" w:rsidR="00474C97" w:rsidRPr="00474C97" w:rsidRDefault="00474C97" w:rsidP="00474C97">
            <w:pPr>
              <w:rPr>
                <w:sz w:val="20"/>
                <w:szCs w:val="20"/>
              </w:rPr>
            </w:pPr>
            <w:r w:rsidRPr="00474C97">
              <w:rPr>
                <w:sz w:val="20"/>
                <w:szCs w:val="20"/>
              </w:rPr>
              <w:t xml:space="preserve">Capstone Options </w:t>
            </w:r>
          </w:p>
          <w:p w14:paraId="79022DBC" w14:textId="77777777" w:rsidR="00474C97" w:rsidRPr="00474C97" w:rsidRDefault="00474C97" w:rsidP="00474C97">
            <w:pPr>
              <w:rPr>
                <w:sz w:val="20"/>
                <w:szCs w:val="20"/>
              </w:rPr>
            </w:pPr>
            <w:r w:rsidRPr="00474C97">
              <w:rPr>
                <w:sz w:val="20"/>
                <w:szCs w:val="20"/>
              </w:rPr>
              <w:t xml:space="preserve">Thesis </w:t>
            </w:r>
          </w:p>
          <w:p w14:paraId="78C84106" w14:textId="263A2FB1" w:rsidR="00474C97" w:rsidRPr="00474C97" w:rsidRDefault="00474C97" w:rsidP="00474C97">
            <w:pPr>
              <w:rPr>
                <w:sz w:val="20"/>
                <w:szCs w:val="20"/>
              </w:rPr>
            </w:pPr>
            <w:r w:rsidRPr="00474C97">
              <w:rPr>
                <w:sz w:val="20"/>
                <w:szCs w:val="20"/>
              </w:rPr>
              <w:t>Leadership Practicum Mentored Writing</w:t>
            </w:r>
          </w:p>
        </w:tc>
        <w:tc>
          <w:tcPr>
            <w:tcW w:w="3198" w:type="dxa"/>
          </w:tcPr>
          <w:p w14:paraId="35738601" w14:textId="77777777" w:rsidR="00474C97" w:rsidRPr="00474C97" w:rsidRDefault="00474C97" w:rsidP="00474C97">
            <w:pPr>
              <w:rPr>
                <w:sz w:val="20"/>
                <w:szCs w:val="20"/>
              </w:rPr>
            </w:pPr>
          </w:p>
        </w:tc>
      </w:tr>
      <w:tr w:rsidR="00474C97" w:rsidRPr="00474C97" w14:paraId="4FA16332" w14:textId="77777777" w:rsidTr="00474C97">
        <w:tc>
          <w:tcPr>
            <w:tcW w:w="3197" w:type="dxa"/>
          </w:tcPr>
          <w:p w14:paraId="4022C170" w14:textId="77777777" w:rsidR="00474C97" w:rsidRPr="00474C97" w:rsidRDefault="00474C97" w:rsidP="00474C97">
            <w:pPr>
              <w:rPr>
                <w:sz w:val="20"/>
                <w:szCs w:val="20"/>
              </w:rPr>
            </w:pPr>
            <w:r w:rsidRPr="00474C97">
              <w:rPr>
                <w:sz w:val="20"/>
                <w:szCs w:val="20"/>
              </w:rPr>
              <w:t xml:space="preserve">Electives </w:t>
            </w:r>
          </w:p>
          <w:p w14:paraId="2FE69EAC" w14:textId="77777777" w:rsidR="00474C97" w:rsidRPr="00474C97" w:rsidRDefault="00474C97" w:rsidP="00474C97">
            <w:pPr>
              <w:rPr>
                <w:sz w:val="20"/>
                <w:szCs w:val="20"/>
              </w:rPr>
            </w:pPr>
            <w:r w:rsidRPr="00474C97">
              <w:rPr>
                <w:sz w:val="20"/>
                <w:szCs w:val="20"/>
              </w:rPr>
              <w:t xml:space="preserve">4 Electives Required from at least two programs </w:t>
            </w:r>
          </w:p>
          <w:p w14:paraId="194A48BD" w14:textId="548A1CBB" w:rsidR="00474C97" w:rsidRPr="00474C97" w:rsidRDefault="00474C97" w:rsidP="00474C97">
            <w:pPr>
              <w:rPr>
                <w:sz w:val="20"/>
                <w:szCs w:val="20"/>
              </w:rPr>
            </w:pPr>
            <w:r w:rsidRPr="00474C97">
              <w:rPr>
                <w:sz w:val="20"/>
                <w:szCs w:val="20"/>
              </w:rPr>
              <w:t>1-3 CH ES 5900 or ES 6900 Special Topics Required</w:t>
            </w:r>
          </w:p>
        </w:tc>
        <w:tc>
          <w:tcPr>
            <w:tcW w:w="3197" w:type="dxa"/>
          </w:tcPr>
          <w:p w14:paraId="751302F7" w14:textId="77777777" w:rsidR="00474C97" w:rsidRPr="00474C97" w:rsidRDefault="00474C97" w:rsidP="00474C97">
            <w:pPr>
              <w:rPr>
                <w:sz w:val="20"/>
                <w:szCs w:val="20"/>
              </w:rPr>
            </w:pPr>
            <w:r w:rsidRPr="00474C97">
              <w:rPr>
                <w:sz w:val="20"/>
                <w:szCs w:val="20"/>
              </w:rPr>
              <w:t xml:space="preserve">Electives </w:t>
            </w:r>
          </w:p>
          <w:p w14:paraId="7565B816" w14:textId="77777777" w:rsidR="00474C97" w:rsidRPr="00474C97" w:rsidRDefault="00474C97" w:rsidP="00474C97">
            <w:pPr>
              <w:rPr>
                <w:sz w:val="20"/>
                <w:szCs w:val="20"/>
              </w:rPr>
            </w:pPr>
            <w:r w:rsidRPr="00474C97">
              <w:rPr>
                <w:sz w:val="20"/>
                <w:szCs w:val="20"/>
              </w:rPr>
              <w:t xml:space="preserve">4 Electives Required from at least two programs </w:t>
            </w:r>
          </w:p>
          <w:p w14:paraId="51D52764" w14:textId="21444EA7" w:rsidR="00474C97" w:rsidRPr="00474C97" w:rsidRDefault="00474C97" w:rsidP="00474C97">
            <w:pPr>
              <w:rPr>
                <w:sz w:val="20"/>
                <w:szCs w:val="20"/>
              </w:rPr>
            </w:pPr>
            <w:r w:rsidRPr="00474C97">
              <w:rPr>
                <w:sz w:val="20"/>
                <w:szCs w:val="20"/>
              </w:rPr>
              <w:t>Require at least 1 ES elective as one of the 4</w:t>
            </w:r>
          </w:p>
        </w:tc>
        <w:tc>
          <w:tcPr>
            <w:tcW w:w="3198" w:type="dxa"/>
          </w:tcPr>
          <w:p w14:paraId="79551206" w14:textId="77777777" w:rsidR="00474C97" w:rsidRPr="00474C97" w:rsidRDefault="00474C97" w:rsidP="00474C97">
            <w:pPr>
              <w:rPr>
                <w:sz w:val="20"/>
                <w:szCs w:val="20"/>
              </w:rPr>
            </w:pPr>
          </w:p>
        </w:tc>
      </w:tr>
      <w:tr w:rsidR="00474C97" w:rsidRPr="00474C97" w14:paraId="79567BC7" w14:textId="77777777" w:rsidTr="00474C97">
        <w:tc>
          <w:tcPr>
            <w:tcW w:w="3197" w:type="dxa"/>
          </w:tcPr>
          <w:p w14:paraId="5E495E57" w14:textId="77777777" w:rsidR="00474C97" w:rsidRPr="00474C97" w:rsidRDefault="00474C97" w:rsidP="00474C97">
            <w:pPr>
              <w:rPr>
                <w:sz w:val="20"/>
                <w:szCs w:val="20"/>
              </w:rPr>
            </w:pPr>
            <w:r w:rsidRPr="00474C97">
              <w:rPr>
                <w:sz w:val="20"/>
                <w:szCs w:val="20"/>
              </w:rPr>
              <w:t>Research Methods 1 approved course</w:t>
            </w:r>
          </w:p>
          <w:p w14:paraId="7D67481B" w14:textId="77777777" w:rsidR="00474C97" w:rsidRPr="00474C97" w:rsidRDefault="00474C97" w:rsidP="00474C97">
            <w:pPr>
              <w:rPr>
                <w:sz w:val="20"/>
                <w:szCs w:val="20"/>
              </w:rPr>
            </w:pPr>
          </w:p>
        </w:tc>
        <w:tc>
          <w:tcPr>
            <w:tcW w:w="3197" w:type="dxa"/>
          </w:tcPr>
          <w:p w14:paraId="3B076800" w14:textId="77777777" w:rsidR="00474C97" w:rsidRPr="00474C97" w:rsidRDefault="00474C97" w:rsidP="00474C97">
            <w:pPr>
              <w:rPr>
                <w:sz w:val="20"/>
                <w:szCs w:val="20"/>
              </w:rPr>
            </w:pPr>
            <w:r w:rsidRPr="00474C97">
              <w:rPr>
                <w:sz w:val="20"/>
                <w:szCs w:val="20"/>
              </w:rPr>
              <w:t>Research Methods 1 approved course Update list</w:t>
            </w:r>
          </w:p>
          <w:p w14:paraId="7E4636EE" w14:textId="77777777" w:rsidR="00474C97" w:rsidRPr="00474C97" w:rsidRDefault="00474C97" w:rsidP="00474C97">
            <w:pPr>
              <w:jc w:val="center"/>
              <w:rPr>
                <w:sz w:val="20"/>
                <w:szCs w:val="20"/>
              </w:rPr>
            </w:pPr>
          </w:p>
        </w:tc>
        <w:tc>
          <w:tcPr>
            <w:tcW w:w="3198" w:type="dxa"/>
          </w:tcPr>
          <w:p w14:paraId="66B643DE" w14:textId="517D1763" w:rsidR="00474C97" w:rsidRPr="00474C97" w:rsidRDefault="00474C97" w:rsidP="00474C97">
            <w:pPr>
              <w:rPr>
                <w:sz w:val="20"/>
                <w:szCs w:val="20"/>
              </w:rPr>
            </w:pPr>
            <w:r w:rsidRPr="00474C97">
              <w:rPr>
                <w:sz w:val="20"/>
                <w:szCs w:val="20"/>
              </w:rPr>
              <w:t>Clarify that PSY 6100 (1 CH) and PSY 6111 (3 CH) must be taken together.</w:t>
            </w:r>
          </w:p>
        </w:tc>
      </w:tr>
      <w:tr w:rsidR="00474C97" w:rsidRPr="00474C97" w14:paraId="28A30387" w14:textId="77777777" w:rsidTr="00474C97">
        <w:tc>
          <w:tcPr>
            <w:tcW w:w="3197" w:type="dxa"/>
          </w:tcPr>
          <w:p w14:paraId="5AFACA0C" w14:textId="77777777" w:rsidR="00474C97" w:rsidRPr="00474C97" w:rsidRDefault="00474C97" w:rsidP="00474C97">
            <w:pPr>
              <w:rPr>
                <w:sz w:val="20"/>
                <w:szCs w:val="20"/>
              </w:rPr>
            </w:pPr>
            <w:r w:rsidRPr="00474C97">
              <w:rPr>
                <w:sz w:val="20"/>
                <w:szCs w:val="20"/>
              </w:rPr>
              <w:t xml:space="preserve">Practicum Credits </w:t>
            </w:r>
          </w:p>
          <w:p w14:paraId="68491BDF" w14:textId="77777777" w:rsidR="00474C97" w:rsidRPr="00474C97" w:rsidRDefault="00474C97" w:rsidP="00474C97">
            <w:pPr>
              <w:rPr>
                <w:sz w:val="20"/>
                <w:szCs w:val="20"/>
              </w:rPr>
            </w:pPr>
            <w:r w:rsidRPr="00474C97">
              <w:rPr>
                <w:sz w:val="20"/>
                <w:szCs w:val="20"/>
              </w:rPr>
              <w:t xml:space="preserve">ES 6920 (1-12) At least 1 Practicum Credit for Leadership Practicum Students </w:t>
            </w:r>
          </w:p>
          <w:p w14:paraId="05D78339" w14:textId="46F7088E" w:rsidR="00474C97" w:rsidRPr="00474C97" w:rsidRDefault="00474C97" w:rsidP="00474C97">
            <w:pPr>
              <w:rPr>
                <w:sz w:val="20"/>
                <w:szCs w:val="20"/>
              </w:rPr>
            </w:pPr>
            <w:r w:rsidRPr="00474C97">
              <w:rPr>
                <w:sz w:val="20"/>
                <w:szCs w:val="20"/>
              </w:rPr>
              <w:t>ES 6840 Environmental Leadership (3)</w:t>
            </w:r>
          </w:p>
        </w:tc>
        <w:tc>
          <w:tcPr>
            <w:tcW w:w="3197" w:type="dxa"/>
          </w:tcPr>
          <w:p w14:paraId="2E1CD36F" w14:textId="77777777" w:rsidR="00474C97" w:rsidRPr="00474C97" w:rsidRDefault="00474C97" w:rsidP="00474C97">
            <w:pPr>
              <w:rPr>
                <w:sz w:val="20"/>
                <w:szCs w:val="20"/>
              </w:rPr>
            </w:pPr>
            <w:r w:rsidRPr="00474C97">
              <w:rPr>
                <w:sz w:val="20"/>
                <w:szCs w:val="20"/>
              </w:rPr>
              <w:t xml:space="preserve">Practicum Credits </w:t>
            </w:r>
          </w:p>
          <w:p w14:paraId="2F30BF35" w14:textId="4CE952DD" w:rsidR="00474C97" w:rsidRPr="00474C97" w:rsidRDefault="00474C97" w:rsidP="00474C97">
            <w:pPr>
              <w:rPr>
                <w:sz w:val="20"/>
                <w:szCs w:val="20"/>
              </w:rPr>
            </w:pPr>
            <w:r w:rsidRPr="00474C97">
              <w:rPr>
                <w:sz w:val="20"/>
                <w:szCs w:val="20"/>
              </w:rPr>
              <w:t>ES 6920 (1-12) At least 1 Practicum Credit for Leadership Practicum Students</w:t>
            </w:r>
          </w:p>
          <w:p w14:paraId="37D1D3FC" w14:textId="77777777" w:rsidR="00474C97" w:rsidRPr="00474C97" w:rsidRDefault="00474C97" w:rsidP="00474C97">
            <w:pPr>
              <w:rPr>
                <w:sz w:val="20"/>
                <w:szCs w:val="20"/>
              </w:rPr>
            </w:pPr>
          </w:p>
        </w:tc>
        <w:tc>
          <w:tcPr>
            <w:tcW w:w="3198" w:type="dxa"/>
          </w:tcPr>
          <w:p w14:paraId="74B5610C" w14:textId="77777777" w:rsidR="00474C97" w:rsidRPr="00474C97" w:rsidRDefault="00474C97" w:rsidP="00474C97">
            <w:pPr>
              <w:rPr>
                <w:sz w:val="20"/>
                <w:szCs w:val="20"/>
              </w:rPr>
            </w:pPr>
            <w:r w:rsidRPr="00474C97">
              <w:rPr>
                <w:sz w:val="20"/>
                <w:szCs w:val="20"/>
              </w:rPr>
              <w:t>We have had insufficient enrollment in ES 6840 (3 CH) to consistently run it and creates an unnecessary barrier to the Leadership Practicum.</w:t>
            </w:r>
          </w:p>
          <w:p w14:paraId="07BE3FD2" w14:textId="77777777" w:rsidR="00474C97" w:rsidRPr="00474C97" w:rsidRDefault="00474C97" w:rsidP="00474C97">
            <w:pPr>
              <w:rPr>
                <w:sz w:val="20"/>
                <w:szCs w:val="20"/>
              </w:rPr>
            </w:pPr>
          </w:p>
        </w:tc>
      </w:tr>
      <w:tr w:rsidR="00474C97" w:rsidRPr="00474C97" w14:paraId="20A6075E" w14:textId="77777777" w:rsidTr="00474C97">
        <w:tc>
          <w:tcPr>
            <w:tcW w:w="3197" w:type="dxa"/>
          </w:tcPr>
          <w:p w14:paraId="3FF81A8D" w14:textId="77777777" w:rsidR="00474C97" w:rsidRPr="00474C97" w:rsidRDefault="00474C97" w:rsidP="00474C97">
            <w:pPr>
              <w:rPr>
                <w:sz w:val="20"/>
                <w:szCs w:val="20"/>
              </w:rPr>
            </w:pPr>
            <w:r w:rsidRPr="00474C97">
              <w:rPr>
                <w:sz w:val="20"/>
                <w:szCs w:val="20"/>
              </w:rPr>
              <w:t xml:space="preserve">Research or Thesis Credits </w:t>
            </w:r>
          </w:p>
          <w:p w14:paraId="49FD03E8" w14:textId="7846675C" w:rsidR="00474C97" w:rsidRPr="00474C97" w:rsidRDefault="00474C97" w:rsidP="00474C97">
            <w:pPr>
              <w:rPr>
                <w:sz w:val="20"/>
                <w:szCs w:val="20"/>
              </w:rPr>
            </w:pPr>
            <w:r w:rsidRPr="00474C97">
              <w:rPr>
                <w:sz w:val="20"/>
                <w:szCs w:val="20"/>
              </w:rPr>
              <w:lastRenderedPageBreak/>
              <w:t>At least 1 ES 6940 Research or ES 6950 Thesis Credit</w:t>
            </w:r>
          </w:p>
          <w:p w14:paraId="10CB1A47" w14:textId="77777777" w:rsidR="00474C97" w:rsidRPr="00474C97" w:rsidRDefault="00474C97" w:rsidP="00474C97">
            <w:pPr>
              <w:rPr>
                <w:sz w:val="20"/>
                <w:szCs w:val="20"/>
              </w:rPr>
            </w:pPr>
          </w:p>
        </w:tc>
        <w:tc>
          <w:tcPr>
            <w:tcW w:w="3197" w:type="dxa"/>
          </w:tcPr>
          <w:p w14:paraId="4A3AEC6B" w14:textId="77777777" w:rsidR="00474C97" w:rsidRPr="00474C97" w:rsidRDefault="00474C97" w:rsidP="00474C97">
            <w:pPr>
              <w:rPr>
                <w:sz w:val="20"/>
                <w:szCs w:val="20"/>
              </w:rPr>
            </w:pPr>
            <w:r w:rsidRPr="00474C97">
              <w:rPr>
                <w:sz w:val="20"/>
                <w:szCs w:val="20"/>
              </w:rPr>
              <w:lastRenderedPageBreak/>
              <w:t xml:space="preserve">Research or Thesis Credits </w:t>
            </w:r>
          </w:p>
          <w:p w14:paraId="6C2DD8B7" w14:textId="2C1F5CE1" w:rsidR="00474C97" w:rsidRPr="00474C97" w:rsidRDefault="00474C97" w:rsidP="00474C97">
            <w:pPr>
              <w:rPr>
                <w:sz w:val="20"/>
                <w:szCs w:val="20"/>
              </w:rPr>
            </w:pPr>
            <w:r w:rsidRPr="00474C97">
              <w:rPr>
                <w:sz w:val="20"/>
                <w:szCs w:val="20"/>
              </w:rPr>
              <w:lastRenderedPageBreak/>
              <w:t>At least 1 ES 6940 Research or ES 6950 Thesis Credit</w:t>
            </w:r>
          </w:p>
          <w:p w14:paraId="5ABBCD2A" w14:textId="77777777" w:rsidR="00474C97" w:rsidRPr="00474C97" w:rsidRDefault="00474C97" w:rsidP="00474C97">
            <w:pPr>
              <w:rPr>
                <w:sz w:val="20"/>
                <w:szCs w:val="20"/>
              </w:rPr>
            </w:pPr>
          </w:p>
        </w:tc>
        <w:tc>
          <w:tcPr>
            <w:tcW w:w="3198" w:type="dxa"/>
          </w:tcPr>
          <w:p w14:paraId="71BAA703" w14:textId="683CFD04" w:rsidR="00474C97" w:rsidRPr="00474C97" w:rsidRDefault="00474C97" w:rsidP="00474C97">
            <w:pPr>
              <w:rPr>
                <w:sz w:val="20"/>
                <w:szCs w:val="20"/>
              </w:rPr>
            </w:pPr>
            <w:r w:rsidRPr="00474C97">
              <w:rPr>
                <w:sz w:val="20"/>
                <w:szCs w:val="20"/>
              </w:rPr>
              <w:lastRenderedPageBreak/>
              <w:t>No Change</w:t>
            </w:r>
          </w:p>
        </w:tc>
      </w:tr>
      <w:tr w:rsidR="00474C97" w:rsidRPr="00474C97" w14:paraId="39636C39" w14:textId="77777777" w:rsidTr="00474C97">
        <w:tc>
          <w:tcPr>
            <w:tcW w:w="3197" w:type="dxa"/>
          </w:tcPr>
          <w:p w14:paraId="3735DD7F" w14:textId="77777777" w:rsidR="00474C97" w:rsidRPr="00474C97" w:rsidRDefault="00474C97" w:rsidP="00474C97">
            <w:pPr>
              <w:rPr>
                <w:sz w:val="20"/>
                <w:szCs w:val="20"/>
              </w:rPr>
            </w:pPr>
            <w:r w:rsidRPr="00474C97">
              <w:rPr>
                <w:sz w:val="20"/>
                <w:szCs w:val="20"/>
              </w:rPr>
              <w:t xml:space="preserve">Colloquium </w:t>
            </w:r>
          </w:p>
          <w:p w14:paraId="41240924" w14:textId="51EE1F5C" w:rsidR="00474C97" w:rsidRPr="00474C97" w:rsidRDefault="00474C97" w:rsidP="00474C97">
            <w:pPr>
              <w:rPr>
                <w:sz w:val="20"/>
                <w:szCs w:val="20"/>
              </w:rPr>
            </w:pPr>
            <w:r w:rsidRPr="00474C97">
              <w:rPr>
                <w:sz w:val="20"/>
                <w:szCs w:val="20"/>
              </w:rPr>
              <w:t>ES 6580 (1) Not Required</w:t>
            </w:r>
          </w:p>
          <w:p w14:paraId="3CD050F0" w14:textId="77777777" w:rsidR="00474C97" w:rsidRPr="00474C97" w:rsidRDefault="00474C97" w:rsidP="00474C97">
            <w:pPr>
              <w:rPr>
                <w:sz w:val="20"/>
                <w:szCs w:val="20"/>
              </w:rPr>
            </w:pPr>
          </w:p>
        </w:tc>
        <w:tc>
          <w:tcPr>
            <w:tcW w:w="3197" w:type="dxa"/>
          </w:tcPr>
          <w:p w14:paraId="1F85E276" w14:textId="77777777" w:rsidR="00474C97" w:rsidRPr="00474C97" w:rsidRDefault="00474C97" w:rsidP="00474C97">
            <w:pPr>
              <w:rPr>
                <w:sz w:val="20"/>
                <w:szCs w:val="20"/>
              </w:rPr>
            </w:pPr>
            <w:r w:rsidRPr="00474C97">
              <w:rPr>
                <w:sz w:val="20"/>
                <w:szCs w:val="20"/>
              </w:rPr>
              <w:t>Colloquium ES 6580 (1) Required</w:t>
            </w:r>
          </w:p>
          <w:p w14:paraId="1EBDD62A" w14:textId="77777777" w:rsidR="00474C97" w:rsidRPr="00474C97" w:rsidRDefault="00474C97" w:rsidP="00474C97">
            <w:pPr>
              <w:rPr>
                <w:sz w:val="20"/>
                <w:szCs w:val="20"/>
              </w:rPr>
            </w:pPr>
          </w:p>
        </w:tc>
        <w:tc>
          <w:tcPr>
            <w:tcW w:w="3198" w:type="dxa"/>
          </w:tcPr>
          <w:p w14:paraId="73CDCDF7" w14:textId="683FCB61" w:rsidR="00474C97" w:rsidRPr="00474C97" w:rsidRDefault="00474C97" w:rsidP="00474C97">
            <w:pPr>
              <w:rPr>
                <w:sz w:val="20"/>
                <w:szCs w:val="20"/>
              </w:rPr>
            </w:pPr>
            <w:r w:rsidRPr="00474C97">
              <w:rPr>
                <w:sz w:val="20"/>
                <w:szCs w:val="20"/>
              </w:rPr>
              <w:t>This was inadvertently not added as a requirement at Q2S.</w:t>
            </w:r>
          </w:p>
        </w:tc>
      </w:tr>
    </w:tbl>
    <w:p w14:paraId="41DBFBF2" w14:textId="77777777" w:rsidR="00474C97" w:rsidRPr="00474C97" w:rsidRDefault="00474C97" w:rsidP="00474C97"/>
    <w:p w14:paraId="16427065" w14:textId="77777777" w:rsidR="00337E47" w:rsidRDefault="00337E47" w:rsidP="00492262">
      <w:pPr>
        <w:pStyle w:val="Default"/>
        <w:rPr>
          <w:b/>
          <w:bCs/>
          <w:color w:val="auto"/>
        </w:rPr>
      </w:pPr>
    </w:p>
    <w:p w14:paraId="7C63E565" w14:textId="0F04F2ED" w:rsidR="00CE0D8A" w:rsidRPr="00764F09" w:rsidRDefault="00A52CDD" w:rsidP="00937B72">
      <w:pPr>
        <w:pStyle w:val="Default"/>
        <w:rPr>
          <w:b/>
          <w:bCs/>
          <w:color w:val="auto"/>
        </w:rPr>
      </w:pPr>
      <w:r w:rsidRPr="00EF52E7">
        <w:rPr>
          <w:b/>
          <w:bCs/>
          <w:color w:val="auto"/>
        </w:rPr>
        <w:t>FIRST READING- NEW PROGRAM</w:t>
      </w:r>
      <w:r w:rsidR="007E72B8" w:rsidRPr="00EF52E7">
        <w:rPr>
          <w:b/>
          <w:bCs/>
          <w:color w:val="auto"/>
        </w:rPr>
        <w:t>/ CERTIFICATE</w:t>
      </w:r>
    </w:p>
    <w:p w14:paraId="0A9AC9A5" w14:textId="093316C8" w:rsidR="006D5FDD" w:rsidRDefault="00354312" w:rsidP="00474C97">
      <w:pPr>
        <w:pStyle w:val="Default"/>
        <w:numPr>
          <w:ilvl w:val="0"/>
          <w:numId w:val="8"/>
        </w:numPr>
        <w:rPr>
          <w:b/>
          <w:bCs/>
          <w:color w:val="auto"/>
        </w:rPr>
      </w:pPr>
      <w:r>
        <w:rPr>
          <w:b/>
          <w:bCs/>
          <w:color w:val="auto"/>
        </w:rPr>
        <w:t>Scripps College of Communication</w:t>
      </w:r>
    </w:p>
    <w:p w14:paraId="207BA9EB" w14:textId="23B3FF0A" w:rsidR="00354312" w:rsidRDefault="00354312" w:rsidP="00354312">
      <w:pPr>
        <w:pStyle w:val="Default"/>
        <w:rPr>
          <w:color w:val="auto"/>
        </w:rPr>
      </w:pPr>
      <w:r w:rsidRPr="00354312">
        <w:rPr>
          <w:color w:val="auto"/>
        </w:rPr>
        <w:t>Program Code:</w:t>
      </w:r>
      <w:r>
        <w:rPr>
          <w:color w:val="auto"/>
        </w:rPr>
        <w:t xml:space="preserve"> CTX27G</w:t>
      </w:r>
    </w:p>
    <w:p w14:paraId="72D9FF39" w14:textId="2053F36F" w:rsidR="00354312" w:rsidRDefault="00354312" w:rsidP="00354312">
      <w:pPr>
        <w:pStyle w:val="Default"/>
        <w:rPr>
          <w:color w:val="auto"/>
        </w:rPr>
      </w:pPr>
      <w:r w:rsidRPr="00354312">
        <w:rPr>
          <w:color w:val="auto"/>
        </w:rPr>
        <w:t>Program Name:</w:t>
      </w:r>
      <w:r>
        <w:rPr>
          <w:color w:val="auto"/>
        </w:rPr>
        <w:t xml:space="preserve"> Strategic Communication Management</w:t>
      </w:r>
    </w:p>
    <w:p w14:paraId="7F922272" w14:textId="7723074B" w:rsidR="00354312" w:rsidRPr="00354312" w:rsidRDefault="00354312" w:rsidP="00354312">
      <w:pPr>
        <w:pStyle w:val="Default"/>
        <w:rPr>
          <w:color w:val="auto"/>
        </w:rPr>
      </w:pPr>
      <w:r>
        <w:rPr>
          <w:color w:val="auto"/>
        </w:rPr>
        <w:t xml:space="preserve">Department: Scripps College of Communication </w:t>
      </w:r>
    </w:p>
    <w:p w14:paraId="3F14D281" w14:textId="500DEF56" w:rsidR="00354312" w:rsidRDefault="00354312" w:rsidP="00354312">
      <w:pPr>
        <w:pStyle w:val="Default"/>
        <w:rPr>
          <w:color w:val="auto"/>
        </w:rPr>
      </w:pPr>
      <w:r w:rsidRPr="00354312">
        <w:rPr>
          <w:color w:val="auto"/>
        </w:rPr>
        <w:t xml:space="preserve">Contact: </w:t>
      </w:r>
      <w:r>
        <w:rPr>
          <w:color w:val="auto"/>
        </w:rPr>
        <w:t>Paula Linscott</w:t>
      </w:r>
    </w:p>
    <w:p w14:paraId="41A3A968" w14:textId="3EA6DB97" w:rsidR="00337E47" w:rsidRDefault="00337E47" w:rsidP="00354312">
      <w:pPr>
        <w:pStyle w:val="Default"/>
        <w:rPr>
          <w:color w:val="auto"/>
        </w:rPr>
      </w:pPr>
    </w:p>
    <w:p w14:paraId="3B70BA1B" w14:textId="77777777" w:rsidR="00474C97" w:rsidRDefault="00474C97" w:rsidP="00474C97">
      <w:r>
        <w:t>The advertising and public relations disciplines are converging to become a unified field called strategic communication. In today's fragmented digital environment, management skills unique to agency and client organizations are more important than ever. Client and agency teams most often work together to create communication programs that impact stakeholders’ knowledge, attitudes, and behavior.</w:t>
      </w:r>
    </w:p>
    <w:p w14:paraId="1B3DC272" w14:textId="77777777" w:rsidR="00474C97" w:rsidRDefault="00474C97" w:rsidP="00474C97"/>
    <w:p w14:paraId="1F1F402F" w14:textId="77777777" w:rsidR="00474C97" w:rsidRDefault="00474C97" w:rsidP="00474C97">
      <w:r>
        <w:t xml:space="preserve">The Strategic Communication Management certificate is designed to prepare students to oversee advertising and public relations programs. The certificate provides the perspectives, theories, and communication skill necessary to succeed in a communication manager position by training them to work more efficiently with inhouse and external agencies. </w:t>
      </w:r>
    </w:p>
    <w:p w14:paraId="264D3F38" w14:textId="77777777" w:rsidR="00474C97" w:rsidRDefault="00474C97" w:rsidP="00474C97"/>
    <w:p w14:paraId="4EF055CC" w14:textId="77777777" w:rsidR="00474C97" w:rsidRDefault="00474C97" w:rsidP="00474C97">
      <w:r>
        <w:t xml:space="preserve">This certificate consists of three required courses totaling twelve credit hours. </w:t>
      </w:r>
    </w:p>
    <w:p w14:paraId="3ED16905" w14:textId="77777777" w:rsidR="00474C97" w:rsidRDefault="00474C97" w:rsidP="00474C97">
      <w:r>
        <w:t xml:space="preserve">COMM 5018 (1 Credit hour) Strategic Communication Management Seminar This seminar introduces students to the components of a strategic communication plan. Focus centers on how to use strategic thinking to assess goals and objectives, create messaging and plan for delivery of strategic communication content. </w:t>
      </w:r>
    </w:p>
    <w:p w14:paraId="1902513E" w14:textId="501D3F31" w:rsidR="00474C97" w:rsidRDefault="00474C97" w:rsidP="00474C97">
      <w:r>
        <w:t xml:space="preserve">COMM 5800 (4 Credit hour) Strategic Communication Fundamentals The course introduces students to the field of strategic communication. Students examine and apply theories, concepts, and frameworks employed in a contemporary professional setting. </w:t>
      </w:r>
    </w:p>
    <w:p w14:paraId="7E3CE695" w14:textId="60C6C27D" w:rsidR="00474C97" w:rsidRDefault="00474C97" w:rsidP="00474C97">
      <w:r>
        <w:t xml:space="preserve">JOUR 5820 (3 Credit hour) Strategic Communication Management Focuses on how to manage a strategic communication account. </w:t>
      </w:r>
    </w:p>
    <w:p w14:paraId="6EDF23B5" w14:textId="77777777" w:rsidR="00474C97" w:rsidRDefault="00474C97" w:rsidP="00474C97">
      <w:r>
        <w:t xml:space="preserve">COMM 5830 (4 Credit hour) Media Planning Fundamentals Students identify and create the key components of a media plan. Students develop an integrative media plan, drawing on both digital and traditional media. Students identify, prepare, critique, and assess comprehensive media plans in various professional contexts. </w:t>
      </w:r>
    </w:p>
    <w:p w14:paraId="51B94595" w14:textId="77777777" w:rsidR="00474C97" w:rsidRDefault="00474C97" w:rsidP="00474C97"/>
    <w:p w14:paraId="6F9DDBAB" w14:textId="599E97AF" w:rsidR="00474C97" w:rsidRDefault="00474C97" w:rsidP="00474C97">
      <w:r>
        <w:t>All of the COMM courses are new.</w:t>
      </w:r>
    </w:p>
    <w:p w14:paraId="3B4DA476" w14:textId="77777777" w:rsidR="00337E47" w:rsidRPr="00354312" w:rsidRDefault="00337E47" w:rsidP="00354312">
      <w:pPr>
        <w:pStyle w:val="Default"/>
        <w:rPr>
          <w:color w:val="auto"/>
        </w:rPr>
      </w:pPr>
    </w:p>
    <w:p w14:paraId="6BC99C30" w14:textId="60C97841" w:rsidR="00337E47" w:rsidRDefault="00337E47" w:rsidP="00474C97">
      <w:pPr>
        <w:pStyle w:val="Default"/>
        <w:numPr>
          <w:ilvl w:val="0"/>
          <w:numId w:val="8"/>
        </w:numPr>
        <w:rPr>
          <w:b/>
          <w:bCs/>
          <w:color w:val="auto"/>
        </w:rPr>
      </w:pPr>
      <w:r>
        <w:rPr>
          <w:b/>
          <w:bCs/>
          <w:color w:val="auto"/>
        </w:rPr>
        <w:t xml:space="preserve">College of Fine Arts </w:t>
      </w:r>
    </w:p>
    <w:p w14:paraId="3079D519" w14:textId="05EE3B08" w:rsidR="00337E47" w:rsidRDefault="00337E47" w:rsidP="00337E47">
      <w:pPr>
        <w:pStyle w:val="Default"/>
        <w:rPr>
          <w:color w:val="auto"/>
        </w:rPr>
      </w:pPr>
      <w:r w:rsidRPr="00354312">
        <w:rPr>
          <w:color w:val="auto"/>
        </w:rPr>
        <w:t>Program Code:</w:t>
      </w:r>
      <w:r>
        <w:rPr>
          <w:color w:val="auto"/>
        </w:rPr>
        <w:t xml:space="preserve"> CTX26G</w:t>
      </w:r>
    </w:p>
    <w:p w14:paraId="4CF0FD11" w14:textId="7BAB6D47" w:rsidR="00337E47" w:rsidRDefault="00337E47" w:rsidP="00337E47">
      <w:pPr>
        <w:pStyle w:val="Default"/>
        <w:rPr>
          <w:color w:val="auto"/>
        </w:rPr>
      </w:pPr>
      <w:r w:rsidRPr="00354312">
        <w:rPr>
          <w:color w:val="auto"/>
        </w:rPr>
        <w:t>Program Name:</w:t>
      </w:r>
      <w:r>
        <w:rPr>
          <w:color w:val="auto"/>
        </w:rPr>
        <w:t xml:space="preserve"> Music Theory Pedagogy Certificate</w:t>
      </w:r>
    </w:p>
    <w:p w14:paraId="54295EF9" w14:textId="6E314BDF" w:rsidR="00337E47" w:rsidRPr="00354312" w:rsidRDefault="00337E47" w:rsidP="00337E47">
      <w:pPr>
        <w:pStyle w:val="Default"/>
        <w:rPr>
          <w:color w:val="auto"/>
        </w:rPr>
      </w:pPr>
      <w:r>
        <w:rPr>
          <w:color w:val="auto"/>
        </w:rPr>
        <w:t xml:space="preserve">Department: School of Music  </w:t>
      </w:r>
    </w:p>
    <w:p w14:paraId="522D6294" w14:textId="698C8D47" w:rsidR="00337E47" w:rsidRDefault="00337E47" w:rsidP="00337E47">
      <w:pPr>
        <w:pStyle w:val="Default"/>
        <w:rPr>
          <w:color w:val="auto"/>
        </w:rPr>
      </w:pPr>
      <w:r w:rsidRPr="00354312">
        <w:rPr>
          <w:color w:val="auto"/>
        </w:rPr>
        <w:t xml:space="preserve">Contact: </w:t>
      </w:r>
      <w:r>
        <w:rPr>
          <w:color w:val="auto"/>
        </w:rPr>
        <w:t>Jennifer Smith</w:t>
      </w:r>
    </w:p>
    <w:p w14:paraId="6D8D671A" w14:textId="0D0E1578" w:rsidR="00354312" w:rsidRDefault="00354312" w:rsidP="002B020E">
      <w:pPr>
        <w:pStyle w:val="Default"/>
        <w:rPr>
          <w:b/>
          <w:bCs/>
          <w:color w:val="auto"/>
        </w:rPr>
      </w:pPr>
    </w:p>
    <w:p w14:paraId="1BC86E6D" w14:textId="53316689" w:rsidR="00474C97" w:rsidRPr="007752BE" w:rsidRDefault="00474C97" w:rsidP="00474C97">
      <w:pPr>
        <w:rPr>
          <w:highlight w:val="yellow"/>
        </w:rPr>
      </w:pPr>
      <w:r>
        <w:t xml:space="preserve">In the past several years, we have offered a course in music theory pedagogy that caters to graduate students in music theory, but also to those in other graduate music degree programs who envision </w:t>
      </w:r>
      <w:r>
        <w:lastRenderedPageBreak/>
        <w:t xml:space="preserve">themselves teaching music theory or aural skills as part of their career path. This course has seen increasing demand among non-theory graduate students—so much so that we moved from offering it every other year to offering it every fall. This certificate would enable students to increase their teaching experience alongside their pedagogical knowledge and would provide a concrete way to help them become more marketable when applying for jobs. It emphasizes practical experience in developing and implementing lesson plans through the music theory pedagogy class and a course in supervised teaching, and it broadens their knowledge of the latest pedagogical trends through a capstone course in synthesizing additional research with the teaching experience they have gained. </w:t>
      </w:r>
      <w:r w:rsidRPr="00E22F17">
        <w:t>Total credit hours: 10.</w:t>
      </w:r>
    </w:p>
    <w:p w14:paraId="5817CD64" w14:textId="77777777" w:rsidR="00474C97" w:rsidRDefault="00474C97" w:rsidP="00474C97">
      <w:r>
        <w:t xml:space="preserve">1. MUS 5040: Music Theory Pedagogy (4 credit hours)—existing course. </w:t>
      </w:r>
    </w:p>
    <w:p w14:paraId="44CC4400" w14:textId="6B599C39" w:rsidR="00474C97" w:rsidRDefault="00474C97" w:rsidP="00474C97">
      <w:r>
        <w:t xml:space="preserve">2. MUS 6930: Independent Study—Supervised Teaching (2 credit hours)—existing course. </w:t>
      </w:r>
    </w:p>
    <w:p w14:paraId="1213CCCE" w14:textId="710434B2" w:rsidR="00474C97" w:rsidRDefault="00474C97" w:rsidP="00474C97">
      <w:r>
        <w:t>3. MUS 5903: Special Topics in Music Theory (</w:t>
      </w:r>
      <w:r w:rsidR="00E22F17">
        <w:t>4</w:t>
      </w:r>
      <w:r>
        <w:t xml:space="preserve"> credit hours)—existing course. This will be an additional section added to the course that specifically addresses current research trends in music theory pedagogy and culminates in a paper synthesizing this research with what the student has learned from their supervised teaching experiences.</w:t>
      </w:r>
    </w:p>
    <w:p w14:paraId="22942A66" w14:textId="77777777" w:rsidR="00474C97" w:rsidRDefault="00474C97" w:rsidP="00474C97"/>
    <w:p w14:paraId="70AFD3CB" w14:textId="5E2A6743" w:rsidR="00474C97" w:rsidRDefault="00474C97" w:rsidP="00474C97">
      <w:r>
        <w:t xml:space="preserve"> Target audience: graduate students in music degrees other than music theory. Resource needs: no additional resources required.</w:t>
      </w:r>
    </w:p>
    <w:p w14:paraId="705A47D3" w14:textId="77777777" w:rsidR="00474C97" w:rsidRDefault="00474C97" w:rsidP="002B020E">
      <w:pPr>
        <w:pStyle w:val="Default"/>
        <w:rPr>
          <w:b/>
          <w:bCs/>
          <w:color w:val="auto"/>
        </w:rPr>
      </w:pPr>
    </w:p>
    <w:p w14:paraId="275A7F89" w14:textId="77777777" w:rsidR="007752BE" w:rsidRDefault="007752BE" w:rsidP="007752BE">
      <w:pPr>
        <w:pStyle w:val="Default"/>
        <w:numPr>
          <w:ilvl w:val="0"/>
          <w:numId w:val="8"/>
        </w:numPr>
        <w:rPr>
          <w:b/>
          <w:bCs/>
          <w:color w:val="auto"/>
        </w:rPr>
      </w:pPr>
      <w:r>
        <w:rPr>
          <w:b/>
          <w:bCs/>
          <w:color w:val="auto"/>
        </w:rPr>
        <w:t xml:space="preserve">College of Health Sciences &amp; Professions </w:t>
      </w:r>
    </w:p>
    <w:p w14:paraId="55DB6583" w14:textId="5F207783" w:rsidR="007752BE" w:rsidRDefault="007752BE" w:rsidP="007752BE">
      <w:pPr>
        <w:pStyle w:val="Default"/>
        <w:rPr>
          <w:color w:val="auto"/>
        </w:rPr>
      </w:pPr>
      <w:r w:rsidRPr="00354312">
        <w:rPr>
          <w:color w:val="auto"/>
        </w:rPr>
        <w:t>Program Code:</w:t>
      </w:r>
      <w:r>
        <w:rPr>
          <w:color w:val="auto"/>
        </w:rPr>
        <w:t xml:space="preserve"> NDAXX4</w:t>
      </w:r>
    </w:p>
    <w:p w14:paraId="5CD23C03" w14:textId="366C4609" w:rsidR="007752BE" w:rsidRDefault="007752BE" w:rsidP="007752BE">
      <w:pPr>
        <w:pStyle w:val="Default"/>
        <w:rPr>
          <w:color w:val="auto"/>
        </w:rPr>
      </w:pPr>
      <w:r w:rsidRPr="00354312">
        <w:rPr>
          <w:color w:val="auto"/>
        </w:rPr>
        <w:t>Program Name:</w:t>
      </w:r>
      <w:r>
        <w:rPr>
          <w:color w:val="auto"/>
        </w:rPr>
        <w:t xml:space="preserve"> Accelerated Graduate Pathway Nutrition  </w:t>
      </w:r>
    </w:p>
    <w:p w14:paraId="08552EBD" w14:textId="5E9556D4" w:rsidR="007752BE" w:rsidRPr="00354312" w:rsidRDefault="007752BE" w:rsidP="007752BE">
      <w:pPr>
        <w:pStyle w:val="Default"/>
        <w:rPr>
          <w:color w:val="auto"/>
        </w:rPr>
      </w:pPr>
      <w:r>
        <w:rPr>
          <w:color w:val="auto"/>
        </w:rPr>
        <w:t xml:space="preserve">Department: Applied Health Sciences and Wellness </w:t>
      </w:r>
    </w:p>
    <w:p w14:paraId="46EEAE80" w14:textId="3BB0ED75" w:rsidR="007752BE" w:rsidRDefault="007752BE" w:rsidP="007752BE">
      <w:pPr>
        <w:pStyle w:val="Default"/>
        <w:rPr>
          <w:color w:val="auto"/>
        </w:rPr>
      </w:pPr>
      <w:r w:rsidRPr="00354312">
        <w:rPr>
          <w:color w:val="auto"/>
        </w:rPr>
        <w:t xml:space="preserve">Contact: </w:t>
      </w:r>
      <w:r>
        <w:rPr>
          <w:color w:val="auto"/>
        </w:rPr>
        <w:t>Rob Brannan</w:t>
      </w:r>
    </w:p>
    <w:p w14:paraId="0D927BDF" w14:textId="47A6CFBC" w:rsidR="005348D4" w:rsidRDefault="005348D4" w:rsidP="007752BE">
      <w:pPr>
        <w:pStyle w:val="Default"/>
        <w:rPr>
          <w:color w:val="auto"/>
        </w:rPr>
      </w:pPr>
    </w:p>
    <w:p w14:paraId="75FF5EC7" w14:textId="77777777" w:rsidR="005348D4" w:rsidRDefault="005348D4" w:rsidP="005348D4">
      <w:r>
        <w:t xml:space="preserve">Students entering this 5-year program have “Early Assurance Pathway” admission to MS 6471 and earn a BS (Environmental Nutrition) with a Certificate (Environmental Studies, Sustainability, and Resiliency) and a MS (Food and Nutrition Science). Students must maintain a 3.3 cumulative GPA each UG term. Students falling below 3.3 cumulative GPA may seek a one-time petition for reinstatement from the program faculty. </w:t>
      </w:r>
    </w:p>
    <w:p w14:paraId="24E37BDF" w14:textId="77777777" w:rsidR="005348D4" w:rsidRDefault="005348D4" w:rsidP="005348D4"/>
    <w:p w14:paraId="05A72D92" w14:textId="77777777" w:rsidR="005348D4" w:rsidRDefault="005348D4" w:rsidP="005348D4">
      <w:r>
        <w:t xml:space="preserve">Students in good standing who have completed 60 UG credit hours inclusive of 15 credit hours of required NUTR core courses apply to the AGP grad program. These students may begin earning AGP graduate credits after 75 UG credit hours. AGP students substitute two core NUTR courses (3000, 4200) representing two different domains of food and nutrition science (how nutrients are metabolized in the body and food science) for their dual-listed graduate-level counterparts: NUTR 5080 and 5200, respectively. Credit hours from NUTR 5080 (3) NUTR 5200 (4) and will count towards the student’s UG degree. </w:t>
      </w:r>
    </w:p>
    <w:p w14:paraId="0865CFA7" w14:textId="77777777" w:rsidR="005348D4" w:rsidRDefault="005348D4" w:rsidP="005348D4"/>
    <w:p w14:paraId="49F77FC2" w14:textId="798BEF3C" w:rsidR="005348D4" w:rsidRDefault="005348D4" w:rsidP="005348D4">
      <w:r>
        <w:t>After completion of their UG, students enter MS 6471 with 7 of 34 cr completed, leaving 27 of cr remaining. Students also have to complete a (non-thesis) professional project. Students will be advised as an UG that their Environmental Studies Certificate experiential learning requirement, which involves pursuing a leadership opportunity working with an external organization to solve an environmental problem, should form the foundation for the professional project.</w:t>
      </w:r>
    </w:p>
    <w:p w14:paraId="657C4233" w14:textId="77777777" w:rsidR="005348D4" w:rsidRDefault="005348D4" w:rsidP="007752BE">
      <w:pPr>
        <w:pStyle w:val="Default"/>
        <w:rPr>
          <w:color w:val="auto"/>
        </w:rPr>
      </w:pPr>
    </w:p>
    <w:p w14:paraId="34212FF9" w14:textId="527183D1" w:rsidR="00354312" w:rsidRDefault="00354312" w:rsidP="002B020E">
      <w:pPr>
        <w:pStyle w:val="Default"/>
        <w:rPr>
          <w:b/>
          <w:bCs/>
          <w:color w:val="auto"/>
        </w:rPr>
      </w:pPr>
    </w:p>
    <w:p w14:paraId="67DAC011" w14:textId="4E072F88" w:rsidR="009663C2" w:rsidRDefault="009663C2" w:rsidP="002B020E">
      <w:pPr>
        <w:pStyle w:val="Default"/>
        <w:rPr>
          <w:b/>
          <w:bCs/>
          <w:color w:val="auto"/>
        </w:rPr>
      </w:pPr>
    </w:p>
    <w:p w14:paraId="04B748B4" w14:textId="5A97A767" w:rsidR="009663C2" w:rsidRDefault="009663C2" w:rsidP="002B020E">
      <w:pPr>
        <w:pStyle w:val="Default"/>
        <w:rPr>
          <w:b/>
          <w:bCs/>
          <w:color w:val="auto"/>
        </w:rPr>
      </w:pPr>
    </w:p>
    <w:p w14:paraId="06FDF157" w14:textId="77777777" w:rsidR="00071C53" w:rsidRDefault="00071C53" w:rsidP="002B020E">
      <w:pPr>
        <w:pStyle w:val="Default"/>
        <w:rPr>
          <w:b/>
          <w:bCs/>
          <w:color w:val="auto"/>
        </w:rPr>
      </w:pPr>
    </w:p>
    <w:p w14:paraId="1A2BE36F" w14:textId="77777777" w:rsidR="009663C2" w:rsidRDefault="009663C2" w:rsidP="002B020E">
      <w:pPr>
        <w:pStyle w:val="Default"/>
        <w:rPr>
          <w:b/>
          <w:bCs/>
          <w:color w:val="auto"/>
        </w:rPr>
      </w:pPr>
    </w:p>
    <w:p w14:paraId="1C166BAC" w14:textId="59834034" w:rsidR="00FF681D" w:rsidRDefault="00FF681D" w:rsidP="002B020E">
      <w:pPr>
        <w:pStyle w:val="Default"/>
        <w:rPr>
          <w:b/>
          <w:bCs/>
          <w:color w:val="auto"/>
        </w:rPr>
      </w:pPr>
      <w:r>
        <w:rPr>
          <w:b/>
          <w:bCs/>
          <w:color w:val="auto"/>
        </w:rPr>
        <w:lastRenderedPageBreak/>
        <w:t>EXPEDITED</w:t>
      </w:r>
    </w:p>
    <w:p w14:paraId="20BA988B" w14:textId="77777777" w:rsidR="00012082" w:rsidRDefault="00012082" w:rsidP="00C75249">
      <w:pPr>
        <w:pStyle w:val="Default"/>
        <w:numPr>
          <w:ilvl w:val="0"/>
          <w:numId w:val="5"/>
        </w:numPr>
        <w:rPr>
          <w:b/>
          <w:bCs/>
          <w:color w:val="auto"/>
        </w:rPr>
      </w:pPr>
      <w:r>
        <w:rPr>
          <w:b/>
          <w:bCs/>
          <w:color w:val="auto"/>
        </w:rPr>
        <w:t xml:space="preserve">College of Fine Arts </w:t>
      </w:r>
    </w:p>
    <w:p w14:paraId="317AD1E2" w14:textId="6D3EEAA8" w:rsidR="00012082" w:rsidRDefault="00012082" w:rsidP="00012082">
      <w:pPr>
        <w:pStyle w:val="Default"/>
        <w:rPr>
          <w:color w:val="auto"/>
        </w:rPr>
      </w:pPr>
      <w:r w:rsidRPr="00354312">
        <w:rPr>
          <w:color w:val="auto"/>
        </w:rPr>
        <w:t>Program Code:</w:t>
      </w:r>
      <w:r>
        <w:rPr>
          <w:color w:val="auto"/>
        </w:rPr>
        <w:t xml:space="preserve"> </w:t>
      </w:r>
      <w:r w:rsidR="00117204">
        <w:rPr>
          <w:color w:val="auto"/>
        </w:rPr>
        <w:t>BM5058</w:t>
      </w:r>
    </w:p>
    <w:p w14:paraId="4FD28638" w14:textId="3AE3E298" w:rsidR="00012082" w:rsidRDefault="00012082" w:rsidP="00012082">
      <w:pPr>
        <w:pStyle w:val="Default"/>
        <w:rPr>
          <w:color w:val="auto"/>
        </w:rPr>
      </w:pPr>
      <w:r w:rsidRPr="00354312">
        <w:rPr>
          <w:color w:val="auto"/>
        </w:rPr>
        <w:t>Program Name:</w:t>
      </w:r>
      <w:r>
        <w:rPr>
          <w:color w:val="auto"/>
        </w:rPr>
        <w:t xml:space="preserve"> </w:t>
      </w:r>
      <w:r w:rsidR="00117204">
        <w:rPr>
          <w:color w:val="auto"/>
        </w:rPr>
        <w:t>Contemporary Music and Digital Instruments</w:t>
      </w:r>
    </w:p>
    <w:p w14:paraId="5A73F83F" w14:textId="77777777" w:rsidR="00012082" w:rsidRPr="00354312" w:rsidRDefault="00012082" w:rsidP="00012082">
      <w:pPr>
        <w:pStyle w:val="Default"/>
        <w:rPr>
          <w:color w:val="auto"/>
        </w:rPr>
      </w:pPr>
      <w:r>
        <w:rPr>
          <w:color w:val="auto"/>
        </w:rPr>
        <w:t xml:space="preserve">Department: School of Music  </w:t>
      </w:r>
    </w:p>
    <w:p w14:paraId="2E0763ED" w14:textId="616E6C49" w:rsidR="00012082" w:rsidRDefault="00012082" w:rsidP="00012082">
      <w:pPr>
        <w:pStyle w:val="Default"/>
        <w:rPr>
          <w:color w:val="auto"/>
        </w:rPr>
      </w:pPr>
      <w:r w:rsidRPr="00354312">
        <w:rPr>
          <w:color w:val="auto"/>
        </w:rPr>
        <w:t xml:space="preserve">Contact: </w:t>
      </w:r>
      <w:r w:rsidR="00117204">
        <w:rPr>
          <w:color w:val="auto"/>
        </w:rPr>
        <w:t>Matthew James</w:t>
      </w:r>
    </w:p>
    <w:p w14:paraId="1B2A7787" w14:textId="20C0CBD4" w:rsidR="00117204" w:rsidRDefault="00117204" w:rsidP="00012082">
      <w:pPr>
        <w:pStyle w:val="Default"/>
        <w:rPr>
          <w:color w:val="auto"/>
        </w:rPr>
      </w:pPr>
    </w:p>
    <w:p w14:paraId="74A87538" w14:textId="77777777" w:rsidR="009663C2" w:rsidRDefault="009663C2" w:rsidP="009663C2">
      <w:r>
        <w:t>We propose a name change for this undergraduate major to: Instrumental Performance Major - Contemporary Music and Digital Instruments. This change will have no impact on total program hours, and no impact on faculty resources. The degree includes coursework in the School of Media Arts &amp; Studies. Media Arts &amp; Studies faculty were the first to recommend this name change to further delineate our music program from their offerings.</w:t>
      </w:r>
    </w:p>
    <w:p w14:paraId="1F5847D4" w14:textId="77777777" w:rsidR="009663C2" w:rsidRDefault="009663C2" w:rsidP="00012082">
      <w:pPr>
        <w:pStyle w:val="Default"/>
        <w:rPr>
          <w:color w:val="auto"/>
        </w:rPr>
      </w:pPr>
    </w:p>
    <w:p w14:paraId="3EE98A7D" w14:textId="0EE69538" w:rsidR="00117204" w:rsidRDefault="00117204" w:rsidP="00C75249">
      <w:pPr>
        <w:pStyle w:val="Default"/>
        <w:numPr>
          <w:ilvl w:val="0"/>
          <w:numId w:val="5"/>
        </w:numPr>
        <w:rPr>
          <w:b/>
          <w:bCs/>
          <w:color w:val="auto"/>
        </w:rPr>
      </w:pPr>
      <w:r>
        <w:rPr>
          <w:b/>
          <w:bCs/>
          <w:color w:val="auto"/>
        </w:rPr>
        <w:t xml:space="preserve">College of Arts &amp; Sciences  </w:t>
      </w:r>
    </w:p>
    <w:p w14:paraId="2072BC1F" w14:textId="485EB6EA" w:rsidR="00117204" w:rsidRDefault="00117204" w:rsidP="00117204">
      <w:pPr>
        <w:pStyle w:val="Default"/>
        <w:rPr>
          <w:color w:val="auto"/>
        </w:rPr>
      </w:pPr>
      <w:r w:rsidRPr="00354312">
        <w:rPr>
          <w:color w:val="auto"/>
        </w:rPr>
        <w:t>Program Code:</w:t>
      </w:r>
      <w:r>
        <w:rPr>
          <w:color w:val="auto"/>
        </w:rPr>
        <w:t xml:space="preserve"> OR5290</w:t>
      </w:r>
    </w:p>
    <w:p w14:paraId="6CA7BB83" w14:textId="28C3E68F" w:rsidR="00117204" w:rsidRDefault="00117204" w:rsidP="00117204">
      <w:pPr>
        <w:pStyle w:val="Default"/>
        <w:rPr>
          <w:color w:val="auto"/>
        </w:rPr>
      </w:pPr>
      <w:r w:rsidRPr="00354312">
        <w:rPr>
          <w:color w:val="auto"/>
        </w:rPr>
        <w:t>Program Name:</w:t>
      </w:r>
      <w:r>
        <w:rPr>
          <w:color w:val="auto"/>
        </w:rPr>
        <w:t xml:space="preserve"> Linguistics Minor </w:t>
      </w:r>
    </w:p>
    <w:p w14:paraId="79D19104" w14:textId="5231DAD8" w:rsidR="00117204" w:rsidRPr="00354312" w:rsidRDefault="00117204" w:rsidP="00117204">
      <w:pPr>
        <w:pStyle w:val="Default"/>
        <w:rPr>
          <w:color w:val="auto"/>
        </w:rPr>
      </w:pPr>
      <w:r>
        <w:rPr>
          <w:color w:val="auto"/>
        </w:rPr>
        <w:t>Department: Linguistics</w:t>
      </w:r>
    </w:p>
    <w:p w14:paraId="77B52D2D" w14:textId="769C4C76" w:rsidR="00117204" w:rsidRDefault="00117204" w:rsidP="00117204">
      <w:pPr>
        <w:pStyle w:val="Default"/>
        <w:rPr>
          <w:color w:val="auto"/>
        </w:rPr>
      </w:pPr>
      <w:r w:rsidRPr="00354312">
        <w:rPr>
          <w:color w:val="auto"/>
        </w:rPr>
        <w:t xml:space="preserve">Contact: </w:t>
      </w:r>
      <w:r>
        <w:rPr>
          <w:color w:val="auto"/>
        </w:rPr>
        <w:t>Michelle O’Malley</w:t>
      </w:r>
    </w:p>
    <w:p w14:paraId="652E3D5B" w14:textId="75401CA7" w:rsidR="00117204" w:rsidRDefault="00117204" w:rsidP="00117204">
      <w:pPr>
        <w:pStyle w:val="Default"/>
        <w:rPr>
          <w:color w:val="auto"/>
        </w:rPr>
      </w:pPr>
    </w:p>
    <w:p w14:paraId="4361103D" w14:textId="77777777" w:rsidR="009663C2" w:rsidRDefault="009663C2" w:rsidP="009663C2">
      <w:r>
        <w:t xml:space="preserve">1. Removing the option to choose from among four separate tracks for a Linguistics minor and replacing them with a single Minor in Linguistics. </w:t>
      </w:r>
    </w:p>
    <w:p w14:paraId="368CDE9F" w14:textId="77777777" w:rsidR="009663C2" w:rsidRDefault="009663C2" w:rsidP="009663C2">
      <w:r>
        <w:t xml:space="preserve">2. Making this minor inclusive of the basic theory and practice of language analysis and laying a foundation for more advanced, applied study of linguistics at the graduate level. </w:t>
      </w:r>
    </w:p>
    <w:p w14:paraId="37982682" w14:textId="2F116087" w:rsidR="009663C2" w:rsidRDefault="009663C2" w:rsidP="00117204">
      <w:pPr>
        <w:pStyle w:val="Default"/>
        <w:rPr>
          <w:color w:val="auto"/>
        </w:rPr>
      </w:pPr>
    </w:p>
    <w:p w14:paraId="7CC54A3C" w14:textId="77777777" w:rsidR="009663C2" w:rsidRDefault="009663C2" w:rsidP="009663C2">
      <w:r>
        <w:t xml:space="preserve">Minor In Linguistics: *15 credits </w:t>
      </w:r>
    </w:p>
    <w:p w14:paraId="0B864378" w14:textId="77777777" w:rsidR="009663C2" w:rsidRDefault="009663C2" w:rsidP="009663C2">
      <w:r>
        <w:t xml:space="preserve">LING 3500 (3cr.) – Introduction to Linguistics </w:t>
      </w:r>
    </w:p>
    <w:p w14:paraId="2E8635E4" w14:textId="77777777" w:rsidR="009663C2" w:rsidRDefault="009663C2" w:rsidP="009663C2">
      <w:r>
        <w:t xml:space="preserve">LING 4600 (3cr.) – Phonetics and Phonology </w:t>
      </w:r>
    </w:p>
    <w:p w14:paraId="1A3D065C" w14:textId="77777777" w:rsidR="009663C2" w:rsidRDefault="009663C2" w:rsidP="009663C2">
      <w:r>
        <w:t xml:space="preserve">LING 4700 (3cr.) - Syntactic Description of English </w:t>
      </w:r>
    </w:p>
    <w:p w14:paraId="069BE80E" w14:textId="77777777" w:rsidR="009663C2" w:rsidRDefault="009663C2" w:rsidP="009663C2">
      <w:r>
        <w:t xml:space="preserve">LING 4860 (3cr.) - Semantics and Pragmatics </w:t>
      </w:r>
    </w:p>
    <w:p w14:paraId="03287940" w14:textId="77777777" w:rsidR="009663C2" w:rsidRDefault="009663C2" w:rsidP="009663C2"/>
    <w:p w14:paraId="626B2A7D" w14:textId="77777777" w:rsidR="009663C2" w:rsidRDefault="009663C2" w:rsidP="009663C2">
      <w:r>
        <w:t xml:space="preserve">At least one from: </w:t>
      </w:r>
    </w:p>
    <w:p w14:paraId="60325FA7" w14:textId="77777777" w:rsidR="009663C2" w:rsidRDefault="009663C2" w:rsidP="009663C2">
      <w:r>
        <w:t xml:space="preserve">LING 3800 (3cr.) - Psycholinguistics </w:t>
      </w:r>
    </w:p>
    <w:p w14:paraId="325EC68B" w14:textId="77777777" w:rsidR="009663C2" w:rsidRDefault="009663C2" w:rsidP="009663C2">
      <w:r>
        <w:t xml:space="preserve">LING 3900 (3cr.) - Language and Gender </w:t>
      </w:r>
    </w:p>
    <w:p w14:paraId="3279DB2B" w14:textId="77777777" w:rsidR="009663C2" w:rsidRDefault="009663C2" w:rsidP="009663C2">
      <w:r>
        <w:t xml:space="preserve">LING 4400 (3cr.) - Forensic Linguistics </w:t>
      </w:r>
    </w:p>
    <w:p w14:paraId="626ABA5A" w14:textId="78F38D1F" w:rsidR="009663C2" w:rsidRDefault="009663C2" w:rsidP="009663C2">
      <w:r>
        <w:t>LING 4901 (3cr.) - Sociolinguistics</w:t>
      </w:r>
    </w:p>
    <w:p w14:paraId="37F45C06" w14:textId="77777777" w:rsidR="009663C2" w:rsidRDefault="009663C2" w:rsidP="00117204">
      <w:pPr>
        <w:pStyle w:val="Default"/>
        <w:rPr>
          <w:color w:val="auto"/>
        </w:rPr>
      </w:pPr>
    </w:p>
    <w:p w14:paraId="57036DD8" w14:textId="68396A3B" w:rsidR="00117204" w:rsidRDefault="00117204" w:rsidP="00C75249">
      <w:pPr>
        <w:pStyle w:val="Default"/>
        <w:numPr>
          <w:ilvl w:val="0"/>
          <w:numId w:val="5"/>
        </w:numPr>
        <w:rPr>
          <w:b/>
          <w:bCs/>
          <w:color w:val="auto"/>
        </w:rPr>
      </w:pPr>
      <w:r>
        <w:rPr>
          <w:b/>
          <w:bCs/>
          <w:color w:val="auto"/>
        </w:rPr>
        <w:t xml:space="preserve">Patton College of Education </w:t>
      </w:r>
    </w:p>
    <w:p w14:paraId="3999E1F1" w14:textId="7EB062CB" w:rsidR="00117204" w:rsidRDefault="00117204" w:rsidP="00117204">
      <w:pPr>
        <w:pStyle w:val="Default"/>
        <w:rPr>
          <w:color w:val="auto"/>
        </w:rPr>
      </w:pPr>
      <w:r w:rsidRPr="00354312">
        <w:rPr>
          <w:color w:val="auto"/>
        </w:rPr>
        <w:t>Program Code:</w:t>
      </w:r>
      <w:r>
        <w:rPr>
          <w:color w:val="auto"/>
        </w:rPr>
        <w:t xml:space="preserve"> MS8160</w:t>
      </w:r>
    </w:p>
    <w:p w14:paraId="5F7DB8A9" w14:textId="769F2126" w:rsidR="00117204" w:rsidRDefault="00117204" w:rsidP="00117204">
      <w:pPr>
        <w:pStyle w:val="Default"/>
        <w:rPr>
          <w:color w:val="auto"/>
        </w:rPr>
      </w:pPr>
      <w:r w:rsidRPr="00354312">
        <w:rPr>
          <w:color w:val="auto"/>
        </w:rPr>
        <w:t>Program Name:</w:t>
      </w:r>
      <w:r>
        <w:rPr>
          <w:color w:val="auto"/>
        </w:rPr>
        <w:t xml:space="preserve"> Coaching Eduction  </w:t>
      </w:r>
    </w:p>
    <w:p w14:paraId="75220AA0" w14:textId="57C25074" w:rsidR="00117204" w:rsidRPr="00354312" w:rsidRDefault="00117204" w:rsidP="00117204">
      <w:pPr>
        <w:pStyle w:val="Default"/>
        <w:rPr>
          <w:color w:val="auto"/>
        </w:rPr>
      </w:pPr>
      <w:r>
        <w:rPr>
          <w:color w:val="auto"/>
        </w:rPr>
        <w:t>Department: Recreation &amp; Sport Pedagogy</w:t>
      </w:r>
    </w:p>
    <w:p w14:paraId="35FE9729" w14:textId="71D6A723" w:rsidR="00117204" w:rsidRDefault="00117204" w:rsidP="00117204">
      <w:pPr>
        <w:pStyle w:val="Default"/>
        <w:rPr>
          <w:color w:val="auto"/>
        </w:rPr>
      </w:pPr>
      <w:r w:rsidRPr="00354312">
        <w:rPr>
          <w:color w:val="auto"/>
        </w:rPr>
        <w:t xml:space="preserve">Contact: </w:t>
      </w:r>
      <w:r>
        <w:rPr>
          <w:color w:val="auto"/>
        </w:rPr>
        <w:t>Stephen Harvey</w:t>
      </w:r>
    </w:p>
    <w:p w14:paraId="7CB21603" w14:textId="07D9D2AC" w:rsidR="00117204" w:rsidRDefault="00117204" w:rsidP="00117204">
      <w:pPr>
        <w:pStyle w:val="Default"/>
        <w:rPr>
          <w:color w:val="auto"/>
        </w:rPr>
      </w:pPr>
    </w:p>
    <w:p w14:paraId="22AE956D" w14:textId="77777777" w:rsidR="009663C2" w:rsidRDefault="009663C2" w:rsidP="009663C2">
      <w:r>
        <w:t xml:space="preserve">Program faculty would like to add three elective classes to the current list of program electives. • COED 5212 Coaching the Elite Athlete (3 credits) </w:t>
      </w:r>
    </w:p>
    <w:p w14:paraId="7CA52046" w14:textId="77777777" w:rsidR="009663C2" w:rsidRDefault="009663C2" w:rsidP="009663C2">
      <w:r>
        <w:t xml:space="preserve">COED 5305 Contemporary Issues in Athletic Coaching (3 credits) </w:t>
      </w:r>
    </w:p>
    <w:p w14:paraId="4A21ACF9" w14:textId="65D41AA2" w:rsidR="009663C2" w:rsidRDefault="009663C2" w:rsidP="009663C2">
      <w:r>
        <w:t xml:space="preserve">COED 6050 Coaching Athletes with Disabilities (3 credits) </w:t>
      </w:r>
    </w:p>
    <w:p w14:paraId="4A73BFFD" w14:textId="150EA6C6" w:rsidR="009663C2" w:rsidRDefault="009663C2" w:rsidP="00117204">
      <w:pPr>
        <w:pStyle w:val="Default"/>
        <w:rPr>
          <w:color w:val="auto"/>
        </w:rPr>
      </w:pPr>
    </w:p>
    <w:p w14:paraId="6E20BF50" w14:textId="7958418B" w:rsidR="009663C2" w:rsidRDefault="009663C2" w:rsidP="00117204">
      <w:pPr>
        <w:pStyle w:val="Default"/>
        <w:rPr>
          <w:color w:val="auto"/>
        </w:rPr>
      </w:pPr>
    </w:p>
    <w:p w14:paraId="49D75779" w14:textId="65439F09" w:rsidR="009663C2" w:rsidRDefault="009663C2" w:rsidP="00117204">
      <w:pPr>
        <w:pStyle w:val="Default"/>
        <w:rPr>
          <w:color w:val="auto"/>
        </w:rPr>
      </w:pPr>
    </w:p>
    <w:p w14:paraId="6E39138E" w14:textId="77777777" w:rsidR="009663C2" w:rsidRDefault="009663C2" w:rsidP="00117204">
      <w:pPr>
        <w:pStyle w:val="Default"/>
        <w:rPr>
          <w:color w:val="auto"/>
        </w:rPr>
      </w:pPr>
    </w:p>
    <w:p w14:paraId="665CCC85" w14:textId="77777777" w:rsidR="00117204" w:rsidRDefault="00117204" w:rsidP="00C75249">
      <w:pPr>
        <w:pStyle w:val="Default"/>
        <w:numPr>
          <w:ilvl w:val="0"/>
          <w:numId w:val="5"/>
        </w:numPr>
        <w:rPr>
          <w:b/>
          <w:bCs/>
          <w:color w:val="auto"/>
        </w:rPr>
      </w:pPr>
      <w:r>
        <w:rPr>
          <w:b/>
          <w:bCs/>
          <w:color w:val="auto"/>
        </w:rPr>
        <w:lastRenderedPageBreak/>
        <w:t xml:space="preserve">Patton College of Education </w:t>
      </w:r>
    </w:p>
    <w:p w14:paraId="111EF611" w14:textId="18936099" w:rsidR="00117204" w:rsidRDefault="00117204" w:rsidP="00117204">
      <w:pPr>
        <w:pStyle w:val="Default"/>
        <w:rPr>
          <w:color w:val="auto"/>
        </w:rPr>
      </w:pPr>
      <w:r w:rsidRPr="00354312">
        <w:rPr>
          <w:color w:val="auto"/>
        </w:rPr>
        <w:t>Program Code:</w:t>
      </w:r>
      <w:r>
        <w:rPr>
          <w:color w:val="auto"/>
        </w:rPr>
        <w:t xml:space="preserve"> BS8176</w:t>
      </w:r>
    </w:p>
    <w:p w14:paraId="6BD2A54B" w14:textId="27982509" w:rsidR="00117204" w:rsidRDefault="00117204" w:rsidP="00117204">
      <w:pPr>
        <w:pStyle w:val="Default"/>
        <w:rPr>
          <w:color w:val="auto"/>
        </w:rPr>
      </w:pPr>
      <w:r w:rsidRPr="00354312">
        <w:rPr>
          <w:color w:val="auto"/>
        </w:rPr>
        <w:t>Program Name:</w:t>
      </w:r>
      <w:r>
        <w:rPr>
          <w:color w:val="auto"/>
        </w:rPr>
        <w:t xml:space="preserve"> Outdoor Recreation &amp; Education  </w:t>
      </w:r>
    </w:p>
    <w:p w14:paraId="0B1C1427" w14:textId="77777777" w:rsidR="00117204" w:rsidRPr="00354312" w:rsidRDefault="00117204" w:rsidP="00117204">
      <w:pPr>
        <w:pStyle w:val="Default"/>
        <w:rPr>
          <w:color w:val="auto"/>
        </w:rPr>
      </w:pPr>
      <w:r>
        <w:rPr>
          <w:color w:val="auto"/>
        </w:rPr>
        <w:t>Department: Recreation &amp; Sport Pedagogy</w:t>
      </w:r>
    </w:p>
    <w:p w14:paraId="4F3DD0D8" w14:textId="0A52090D" w:rsidR="00117204" w:rsidRDefault="00117204" w:rsidP="00117204">
      <w:pPr>
        <w:pStyle w:val="Default"/>
        <w:rPr>
          <w:color w:val="auto"/>
        </w:rPr>
      </w:pPr>
      <w:r w:rsidRPr="00354312">
        <w:rPr>
          <w:color w:val="auto"/>
        </w:rPr>
        <w:t xml:space="preserve">Contact: </w:t>
      </w:r>
      <w:r>
        <w:rPr>
          <w:color w:val="auto"/>
        </w:rPr>
        <w:t>Andy Szolosi</w:t>
      </w:r>
    </w:p>
    <w:p w14:paraId="511C1F4C" w14:textId="1EB00F05" w:rsidR="00117204" w:rsidRDefault="00117204" w:rsidP="00012082">
      <w:pPr>
        <w:pStyle w:val="Default"/>
        <w:rPr>
          <w:color w:val="auto"/>
        </w:rPr>
      </w:pPr>
    </w:p>
    <w:p w14:paraId="5C2C9F07" w14:textId="77777777" w:rsidR="009663C2" w:rsidRDefault="009663C2" w:rsidP="009663C2">
      <w:r>
        <w:t xml:space="preserve">The Parks, Recreation, and Leisure Studies (PRLS) program proposes the following changes to the Outdoor Recreation &amp; Education major (BS8176): </w:t>
      </w:r>
    </w:p>
    <w:p w14:paraId="75219372" w14:textId="77777777" w:rsidR="009663C2" w:rsidRDefault="009663C2" w:rsidP="009663C2">
      <w:r>
        <w:t xml:space="preserve">1. Remove the requirement that students must earn a ‘C’ or better for all core courses and major specific courses. This change is intended to create consistency between the Outdoor Recreation &amp; Education major and Recreation Management major which does not have a similar requirement. </w:t>
      </w:r>
    </w:p>
    <w:p w14:paraId="54A26576" w14:textId="77777777" w:rsidR="009663C2" w:rsidRDefault="009663C2" w:rsidP="009663C2">
      <w:r>
        <w:t xml:space="preserve">2. Replace REC 4850 with REC 4600 as a required core course for students majoring in Outdoor Recreation &amp; Education and move REC 4850 to the list of elective courses in the major. </w:t>
      </w:r>
    </w:p>
    <w:p w14:paraId="2ED8476B" w14:textId="77777777" w:rsidR="009663C2" w:rsidRDefault="009663C2" w:rsidP="009663C2">
      <w:r>
        <w:t xml:space="preserve">3. Modify the skill-based course requirements for the Outdoor Recreation &amp; Education major, requiring students to complete 4 additional credit hours rather than four different courses from the list of skill-based courses beyond REC 1000. </w:t>
      </w:r>
    </w:p>
    <w:p w14:paraId="297E8709" w14:textId="77777777" w:rsidR="009663C2" w:rsidRDefault="009663C2" w:rsidP="009663C2">
      <w:r>
        <w:t xml:space="preserve">4. Remove the following skills courses from the course options in the Outdoor Recreation &amp; Education Major: </w:t>
      </w:r>
    </w:p>
    <w:p w14:paraId="3EBAED48" w14:textId="77777777" w:rsidR="009663C2" w:rsidRDefault="009663C2" w:rsidP="009663C2">
      <w:pPr>
        <w:ind w:left="270"/>
      </w:pPr>
      <w:r>
        <w:t xml:space="preserve">a. REC 1060: Hunter Education </w:t>
      </w:r>
    </w:p>
    <w:p w14:paraId="06657A98" w14:textId="77777777" w:rsidR="009663C2" w:rsidRDefault="009663C2" w:rsidP="009663C2">
      <w:pPr>
        <w:ind w:left="270"/>
      </w:pPr>
      <w:r>
        <w:t xml:space="preserve">b. REC 1070: Trapshooting </w:t>
      </w:r>
    </w:p>
    <w:p w14:paraId="30A96890" w14:textId="77777777" w:rsidR="009663C2" w:rsidRDefault="009663C2" w:rsidP="009663C2">
      <w:pPr>
        <w:ind w:left="270"/>
      </w:pPr>
      <w:r>
        <w:t xml:space="preserve">c. REC 1222: Scuba Rescue Diver </w:t>
      </w:r>
    </w:p>
    <w:p w14:paraId="7093D4C5" w14:textId="77777777" w:rsidR="009663C2" w:rsidRDefault="009663C2" w:rsidP="009663C2">
      <w:pPr>
        <w:ind w:left="270"/>
      </w:pPr>
      <w:r>
        <w:t xml:space="preserve">d. REC 3250: Master Scuba Diver </w:t>
      </w:r>
    </w:p>
    <w:p w14:paraId="24DCE1F5" w14:textId="77777777" w:rsidR="009663C2" w:rsidRDefault="009663C2" w:rsidP="009663C2">
      <w:r>
        <w:t>5. Add the following skill course to the course options in the Outdoor Recreation &amp; Education Major.</w:t>
      </w:r>
    </w:p>
    <w:p w14:paraId="24F2B2BD" w14:textId="6F6C3291" w:rsidR="009663C2" w:rsidRDefault="009663C2" w:rsidP="009663C2">
      <w:pPr>
        <w:ind w:left="270"/>
      </w:pPr>
      <w:r>
        <w:t>a. REC 1160: Stand Up Paddleboarding</w:t>
      </w:r>
    </w:p>
    <w:p w14:paraId="633D03F6" w14:textId="77777777" w:rsidR="009663C2" w:rsidRDefault="009663C2" w:rsidP="00012082">
      <w:pPr>
        <w:pStyle w:val="Default"/>
        <w:rPr>
          <w:color w:val="auto"/>
        </w:rPr>
      </w:pPr>
    </w:p>
    <w:p w14:paraId="50319FAC" w14:textId="6C53658F" w:rsidR="00117204" w:rsidRDefault="00117204" w:rsidP="00C75249">
      <w:pPr>
        <w:pStyle w:val="Default"/>
        <w:numPr>
          <w:ilvl w:val="0"/>
          <w:numId w:val="5"/>
        </w:numPr>
        <w:rPr>
          <w:b/>
          <w:bCs/>
          <w:color w:val="auto"/>
        </w:rPr>
      </w:pPr>
      <w:r>
        <w:rPr>
          <w:b/>
          <w:bCs/>
          <w:color w:val="auto"/>
        </w:rPr>
        <w:t>College of Health Sciences &amp; Professions</w:t>
      </w:r>
    </w:p>
    <w:p w14:paraId="1AC75A2F" w14:textId="465407D0" w:rsidR="00117204" w:rsidRDefault="00117204" w:rsidP="00117204">
      <w:pPr>
        <w:pStyle w:val="Default"/>
        <w:rPr>
          <w:color w:val="auto"/>
        </w:rPr>
      </w:pPr>
      <w:r w:rsidRPr="00354312">
        <w:rPr>
          <w:color w:val="auto"/>
        </w:rPr>
        <w:t>Program Code:</w:t>
      </w:r>
      <w:r>
        <w:rPr>
          <w:color w:val="auto"/>
        </w:rPr>
        <w:t xml:space="preserve"> CTANPG</w:t>
      </w:r>
    </w:p>
    <w:p w14:paraId="6CDB8899" w14:textId="3DAA24EC" w:rsidR="00117204" w:rsidRDefault="00117204" w:rsidP="00117204">
      <w:pPr>
        <w:pStyle w:val="Default"/>
        <w:rPr>
          <w:color w:val="auto"/>
        </w:rPr>
      </w:pPr>
      <w:r w:rsidRPr="00354312">
        <w:rPr>
          <w:color w:val="auto"/>
        </w:rPr>
        <w:t>Program Name:</w:t>
      </w:r>
      <w:r>
        <w:rPr>
          <w:color w:val="auto"/>
        </w:rPr>
        <w:t xml:space="preserve"> Adult Gerontology Acute Care Nurse Practitioner Post-Master’s  </w:t>
      </w:r>
    </w:p>
    <w:p w14:paraId="3D145962" w14:textId="0246A1D1" w:rsidR="00117204" w:rsidRPr="00354312" w:rsidRDefault="00117204" w:rsidP="00117204">
      <w:pPr>
        <w:pStyle w:val="Default"/>
        <w:rPr>
          <w:color w:val="auto"/>
        </w:rPr>
      </w:pPr>
      <w:r>
        <w:rPr>
          <w:color w:val="auto"/>
        </w:rPr>
        <w:t>Department: Nursing</w:t>
      </w:r>
    </w:p>
    <w:p w14:paraId="50B5CB8F" w14:textId="48D54274" w:rsidR="00117204" w:rsidRDefault="00117204" w:rsidP="00117204">
      <w:pPr>
        <w:pStyle w:val="Default"/>
        <w:rPr>
          <w:color w:val="auto"/>
        </w:rPr>
      </w:pPr>
      <w:r w:rsidRPr="00354312">
        <w:rPr>
          <w:color w:val="auto"/>
        </w:rPr>
        <w:t xml:space="preserve">Contact: </w:t>
      </w:r>
      <w:r>
        <w:rPr>
          <w:color w:val="auto"/>
        </w:rPr>
        <w:t>Rebecca Bryant</w:t>
      </w:r>
    </w:p>
    <w:p w14:paraId="38633CCD" w14:textId="52204416" w:rsidR="009663C2" w:rsidRDefault="009663C2" w:rsidP="00117204">
      <w:pPr>
        <w:pStyle w:val="Default"/>
        <w:rPr>
          <w:color w:val="auto"/>
        </w:rPr>
      </w:pPr>
    </w:p>
    <w:p w14:paraId="329786E6" w14:textId="77777777" w:rsidR="009663C2" w:rsidRDefault="009663C2" w:rsidP="009663C2">
      <w:r>
        <w:t>Change the name of the certificate to include “post-graduate” (replace “post-master’s). No other changes are requested. Our accreditation body now designates all APRN certificates as "Post-Graduate". The reason for this is so that students who complete them as part of the DNP programs are more appropriately represented as the BSN to DNP graduates do not hold Master's degrees.</w:t>
      </w:r>
    </w:p>
    <w:p w14:paraId="6422C268" w14:textId="24890EA3" w:rsidR="00117204" w:rsidRDefault="00117204" w:rsidP="00117204">
      <w:pPr>
        <w:pStyle w:val="Default"/>
        <w:rPr>
          <w:color w:val="auto"/>
        </w:rPr>
      </w:pPr>
    </w:p>
    <w:p w14:paraId="14712827" w14:textId="77777777" w:rsidR="00117204" w:rsidRDefault="00117204" w:rsidP="00C75249">
      <w:pPr>
        <w:pStyle w:val="Default"/>
        <w:numPr>
          <w:ilvl w:val="0"/>
          <w:numId w:val="5"/>
        </w:numPr>
        <w:rPr>
          <w:b/>
          <w:bCs/>
          <w:color w:val="auto"/>
        </w:rPr>
      </w:pPr>
      <w:r>
        <w:rPr>
          <w:b/>
          <w:bCs/>
          <w:color w:val="auto"/>
        </w:rPr>
        <w:t>College of Health Sciences &amp; Professions</w:t>
      </w:r>
    </w:p>
    <w:p w14:paraId="541E2E2B" w14:textId="445D6F47" w:rsidR="00117204" w:rsidRDefault="00117204" w:rsidP="00117204">
      <w:pPr>
        <w:pStyle w:val="Default"/>
        <w:rPr>
          <w:color w:val="auto"/>
        </w:rPr>
      </w:pPr>
      <w:r w:rsidRPr="00354312">
        <w:rPr>
          <w:color w:val="auto"/>
        </w:rPr>
        <w:t>Program Code:</w:t>
      </w:r>
      <w:r>
        <w:rPr>
          <w:color w:val="auto"/>
        </w:rPr>
        <w:t xml:space="preserve"> CTFNPG</w:t>
      </w:r>
    </w:p>
    <w:p w14:paraId="24DE04D5" w14:textId="1B610092" w:rsidR="00117204" w:rsidRDefault="00117204" w:rsidP="00117204">
      <w:pPr>
        <w:pStyle w:val="Default"/>
        <w:rPr>
          <w:color w:val="auto"/>
        </w:rPr>
      </w:pPr>
      <w:r w:rsidRPr="00354312">
        <w:rPr>
          <w:color w:val="auto"/>
        </w:rPr>
        <w:t>Program Name:</w:t>
      </w:r>
      <w:r>
        <w:rPr>
          <w:color w:val="auto"/>
        </w:rPr>
        <w:t xml:space="preserve"> Family Nurse Practitioner Post-Master’s  </w:t>
      </w:r>
    </w:p>
    <w:p w14:paraId="746C37B7" w14:textId="77777777" w:rsidR="00117204" w:rsidRPr="00354312" w:rsidRDefault="00117204" w:rsidP="00117204">
      <w:pPr>
        <w:pStyle w:val="Default"/>
        <w:rPr>
          <w:color w:val="auto"/>
        </w:rPr>
      </w:pPr>
      <w:r>
        <w:rPr>
          <w:color w:val="auto"/>
        </w:rPr>
        <w:t>Department: Nursing</w:t>
      </w:r>
    </w:p>
    <w:p w14:paraId="76A26D99" w14:textId="77777777" w:rsidR="00117204" w:rsidRDefault="00117204" w:rsidP="00117204">
      <w:pPr>
        <w:pStyle w:val="Default"/>
        <w:rPr>
          <w:color w:val="auto"/>
        </w:rPr>
      </w:pPr>
      <w:r w:rsidRPr="00354312">
        <w:rPr>
          <w:color w:val="auto"/>
        </w:rPr>
        <w:t xml:space="preserve">Contact: </w:t>
      </w:r>
      <w:r>
        <w:rPr>
          <w:color w:val="auto"/>
        </w:rPr>
        <w:t>Rebecca Bryant</w:t>
      </w:r>
    </w:p>
    <w:p w14:paraId="39034A8C" w14:textId="161841B7" w:rsidR="00117204" w:rsidRDefault="00117204" w:rsidP="00117204">
      <w:pPr>
        <w:pStyle w:val="Default"/>
        <w:rPr>
          <w:color w:val="auto"/>
        </w:rPr>
      </w:pPr>
    </w:p>
    <w:p w14:paraId="31188A21" w14:textId="77777777" w:rsidR="009663C2" w:rsidRDefault="009663C2" w:rsidP="009663C2">
      <w:r>
        <w:t>Change the name of the certificate to include “post-graduate” (replace “post-master’s). No other changes are requested. Our accreditation body now designates all APRN certificates as "Post-Graduate". The reason for this is so that students who complete them as part of the DNP programs are more appropriately represented as the BSN to DNP graduates do not hold Master's degrees.</w:t>
      </w:r>
    </w:p>
    <w:p w14:paraId="3B9DD59C" w14:textId="1419CC0B" w:rsidR="009663C2" w:rsidRDefault="009663C2" w:rsidP="00117204">
      <w:pPr>
        <w:pStyle w:val="Default"/>
        <w:rPr>
          <w:color w:val="auto"/>
        </w:rPr>
      </w:pPr>
    </w:p>
    <w:p w14:paraId="3CB57EFD" w14:textId="19D58435" w:rsidR="009663C2" w:rsidRDefault="009663C2" w:rsidP="00117204">
      <w:pPr>
        <w:pStyle w:val="Default"/>
        <w:rPr>
          <w:color w:val="auto"/>
        </w:rPr>
      </w:pPr>
    </w:p>
    <w:p w14:paraId="2F3DA5FE" w14:textId="77777777" w:rsidR="009663C2" w:rsidRDefault="009663C2" w:rsidP="00117204">
      <w:pPr>
        <w:pStyle w:val="Default"/>
        <w:rPr>
          <w:color w:val="auto"/>
        </w:rPr>
      </w:pPr>
    </w:p>
    <w:p w14:paraId="5EFA1D62" w14:textId="77777777" w:rsidR="00117204" w:rsidRDefault="00117204" w:rsidP="00C75249">
      <w:pPr>
        <w:pStyle w:val="Default"/>
        <w:numPr>
          <w:ilvl w:val="0"/>
          <w:numId w:val="5"/>
        </w:numPr>
        <w:rPr>
          <w:b/>
          <w:bCs/>
          <w:color w:val="auto"/>
        </w:rPr>
      </w:pPr>
      <w:r>
        <w:rPr>
          <w:b/>
          <w:bCs/>
          <w:color w:val="auto"/>
        </w:rPr>
        <w:lastRenderedPageBreak/>
        <w:t>College of Health Sciences &amp; Professions</w:t>
      </w:r>
    </w:p>
    <w:p w14:paraId="3C46113E" w14:textId="15A90C71" w:rsidR="00117204" w:rsidRDefault="00117204" w:rsidP="00117204">
      <w:pPr>
        <w:pStyle w:val="Default"/>
        <w:rPr>
          <w:color w:val="auto"/>
        </w:rPr>
      </w:pPr>
      <w:r w:rsidRPr="00354312">
        <w:rPr>
          <w:color w:val="auto"/>
        </w:rPr>
        <w:t>Program Code:</w:t>
      </w:r>
      <w:r>
        <w:rPr>
          <w:color w:val="auto"/>
        </w:rPr>
        <w:t xml:space="preserve"> CTPMHN</w:t>
      </w:r>
    </w:p>
    <w:p w14:paraId="67104CCA" w14:textId="593BB297" w:rsidR="00117204" w:rsidRDefault="00117204" w:rsidP="00117204">
      <w:pPr>
        <w:pStyle w:val="Default"/>
        <w:rPr>
          <w:color w:val="auto"/>
        </w:rPr>
      </w:pPr>
      <w:r w:rsidRPr="00354312">
        <w:rPr>
          <w:color w:val="auto"/>
        </w:rPr>
        <w:t>Program Name:</w:t>
      </w:r>
      <w:r>
        <w:rPr>
          <w:color w:val="auto"/>
        </w:rPr>
        <w:t xml:space="preserve"> Psychiatric Mental Health Nurse Practitioner Post-Master’s   </w:t>
      </w:r>
    </w:p>
    <w:p w14:paraId="775ED658" w14:textId="77777777" w:rsidR="00117204" w:rsidRPr="00354312" w:rsidRDefault="00117204" w:rsidP="00117204">
      <w:pPr>
        <w:pStyle w:val="Default"/>
        <w:rPr>
          <w:color w:val="auto"/>
        </w:rPr>
      </w:pPr>
      <w:r>
        <w:rPr>
          <w:color w:val="auto"/>
        </w:rPr>
        <w:t>Department: Nursing</w:t>
      </w:r>
    </w:p>
    <w:p w14:paraId="0C51DC91" w14:textId="77777777" w:rsidR="00117204" w:rsidRDefault="00117204" w:rsidP="00117204">
      <w:pPr>
        <w:pStyle w:val="Default"/>
        <w:rPr>
          <w:color w:val="auto"/>
        </w:rPr>
      </w:pPr>
      <w:r w:rsidRPr="00354312">
        <w:rPr>
          <w:color w:val="auto"/>
        </w:rPr>
        <w:t xml:space="preserve">Contact: </w:t>
      </w:r>
      <w:r>
        <w:rPr>
          <w:color w:val="auto"/>
        </w:rPr>
        <w:t>Rebecca Bryant</w:t>
      </w:r>
    </w:p>
    <w:p w14:paraId="15422A4B" w14:textId="1577E045" w:rsidR="00117204" w:rsidRDefault="00117204" w:rsidP="00012082">
      <w:pPr>
        <w:pStyle w:val="Default"/>
        <w:rPr>
          <w:color w:val="auto"/>
        </w:rPr>
      </w:pPr>
    </w:p>
    <w:p w14:paraId="58F6EE1E" w14:textId="77777777" w:rsidR="009663C2" w:rsidRDefault="009663C2" w:rsidP="009663C2">
      <w:r>
        <w:t>Change the name of the certificate to include “post-graduate” (replace “post-master’s). No other changes are requested. Our accreditation body now designates all APRN certificates as "Post-Graduate". The reason for this is so that students who complete them as part of the DNP programs are more appropriately represented as the BSN to DNP graduates do not hold Master's degrees.</w:t>
      </w:r>
    </w:p>
    <w:p w14:paraId="32E36719" w14:textId="77777777" w:rsidR="009663C2" w:rsidRDefault="009663C2" w:rsidP="00012082">
      <w:pPr>
        <w:pStyle w:val="Default"/>
        <w:rPr>
          <w:color w:val="auto"/>
        </w:rPr>
      </w:pPr>
    </w:p>
    <w:p w14:paraId="4394C4B8" w14:textId="146B93BF" w:rsidR="00117204" w:rsidRPr="00117204" w:rsidRDefault="00117204" w:rsidP="00012082">
      <w:pPr>
        <w:pStyle w:val="Default"/>
        <w:rPr>
          <w:i/>
          <w:iCs/>
          <w:color w:val="auto"/>
        </w:rPr>
      </w:pPr>
      <w:r>
        <w:rPr>
          <w:i/>
          <w:iCs/>
          <w:color w:val="auto"/>
        </w:rPr>
        <w:t>Graduate Catalog Cleanup</w:t>
      </w:r>
    </w:p>
    <w:p w14:paraId="37A2EC8A" w14:textId="4D7BECCF" w:rsidR="00117204" w:rsidRDefault="00117204" w:rsidP="00C75249">
      <w:pPr>
        <w:pStyle w:val="Default"/>
        <w:numPr>
          <w:ilvl w:val="0"/>
          <w:numId w:val="5"/>
        </w:numPr>
        <w:rPr>
          <w:b/>
          <w:bCs/>
          <w:color w:val="auto"/>
        </w:rPr>
      </w:pPr>
      <w:r>
        <w:rPr>
          <w:b/>
          <w:bCs/>
          <w:color w:val="auto"/>
        </w:rPr>
        <w:t xml:space="preserve">College of Arts &amp; Sciences  </w:t>
      </w:r>
    </w:p>
    <w:p w14:paraId="00593A03" w14:textId="4027BD59" w:rsidR="00117204" w:rsidRDefault="00117204" w:rsidP="00117204">
      <w:pPr>
        <w:pStyle w:val="Default"/>
        <w:rPr>
          <w:color w:val="auto"/>
        </w:rPr>
      </w:pPr>
      <w:r w:rsidRPr="00354312">
        <w:rPr>
          <w:color w:val="auto"/>
        </w:rPr>
        <w:t>Program Code:</w:t>
      </w:r>
      <w:r>
        <w:rPr>
          <w:color w:val="auto"/>
        </w:rPr>
        <w:t xml:space="preserve"> MA523</w:t>
      </w:r>
      <w:r w:rsidR="009663C2">
        <w:rPr>
          <w:color w:val="auto"/>
        </w:rPr>
        <w:t>1</w:t>
      </w:r>
    </w:p>
    <w:p w14:paraId="7A132A53" w14:textId="672F93E7" w:rsidR="00117204" w:rsidRDefault="00117204" w:rsidP="00117204">
      <w:pPr>
        <w:pStyle w:val="Default"/>
        <w:rPr>
          <w:color w:val="auto"/>
        </w:rPr>
      </w:pPr>
      <w:r w:rsidRPr="00354312">
        <w:rPr>
          <w:color w:val="auto"/>
        </w:rPr>
        <w:t>Program Name:</w:t>
      </w:r>
      <w:r>
        <w:rPr>
          <w:color w:val="auto"/>
        </w:rPr>
        <w:t xml:space="preserve"> Master of Arts in English Online </w:t>
      </w:r>
    </w:p>
    <w:p w14:paraId="4C4BBCEC" w14:textId="4C2EDD39" w:rsidR="00117204" w:rsidRPr="00354312" w:rsidRDefault="00117204" w:rsidP="00117204">
      <w:pPr>
        <w:pStyle w:val="Default"/>
        <w:rPr>
          <w:color w:val="auto"/>
        </w:rPr>
      </w:pPr>
      <w:r>
        <w:rPr>
          <w:color w:val="auto"/>
        </w:rPr>
        <w:t xml:space="preserve">Department: English  </w:t>
      </w:r>
    </w:p>
    <w:p w14:paraId="109B7AE3" w14:textId="65A889B0" w:rsidR="00117204" w:rsidRDefault="00117204" w:rsidP="00117204">
      <w:pPr>
        <w:pStyle w:val="Default"/>
        <w:rPr>
          <w:color w:val="auto"/>
        </w:rPr>
      </w:pPr>
      <w:r w:rsidRPr="00354312">
        <w:rPr>
          <w:color w:val="auto"/>
        </w:rPr>
        <w:t xml:space="preserve">Contact: </w:t>
      </w:r>
      <w:r>
        <w:rPr>
          <w:color w:val="auto"/>
        </w:rPr>
        <w:t>Linda Rice</w:t>
      </w:r>
    </w:p>
    <w:p w14:paraId="1628D5E8" w14:textId="4F97C34B" w:rsidR="00117204" w:rsidRDefault="00117204" w:rsidP="00012082">
      <w:pPr>
        <w:pStyle w:val="Default"/>
        <w:rPr>
          <w:color w:val="auto"/>
        </w:rPr>
      </w:pPr>
    </w:p>
    <w:p w14:paraId="418E1436" w14:textId="77777777" w:rsidR="009663C2" w:rsidRDefault="009663C2" w:rsidP="009663C2">
      <w:r>
        <w:t xml:space="preserve">Specifically, the total hours for graduation in this program has dropped from 36 to 32. These hourse came from ENG 5890 (Teaching College English), which the online MA students do not need because they are already licensed high school teachers. The online MA follows the Literary History track of the residential MA, with the exception that students are required to take only 3 of 4 historical periods rather than all 4 (students may choose which 3). The fourth course is a graduate-level ENG elective course. In the Online MA, students are not normally offered the option of completing a thesis; they are expected to complete a Master’s Essay project. </w:t>
      </w:r>
    </w:p>
    <w:p w14:paraId="0C2BE46C" w14:textId="77777777" w:rsidR="009663C2" w:rsidRDefault="009663C2" w:rsidP="00012082">
      <w:pPr>
        <w:pStyle w:val="Default"/>
        <w:rPr>
          <w:color w:val="auto"/>
        </w:rPr>
      </w:pPr>
    </w:p>
    <w:p w14:paraId="5A0371DD" w14:textId="77777777" w:rsidR="00117204" w:rsidRDefault="00117204" w:rsidP="00C75249">
      <w:pPr>
        <w:pStyle w:val="Default"/>
        <w:numPr>
          <w:ilvl w:val="0"/>
          <w:numId w:val="5"/>
        </w:numPr>
        <w:rPr>
          <w:b/>
          <w:bCs/>
          <w:color w:val="auto"/>
        </w:rPr>
      </w:pPr>
      <w:r>
        <w:rPr>
          <w:b/>
          <w:bCs/>
          <w:color w:val="auto"/>
        </w:rPr>
        <w:t xml:space="preserve">College of Fine Arts </w:t>
      </w:r>
    </w:p>
    <w:p w14:paraId="5133FEAE" w14:textId="72093F99" w:rsidR="00117204" w:rsidRDefault="00117204" w:rsidP="00117204">
      <w:pPr>
        <w:pStyle w:val="Default"/>
        <w:rPr>
          <w:color w:val="auto"/>
        </w:rPr>
      </w:pPr>
      <w:r w:rsidRPr="00354312">
        <w:rPr>
          <w:color w:val="auto"/>
        </w:rPr>
        <w:t>Program Code:</w:t>
      </w:r>
      <w:r>
        <w:rPr>
          <w:color w:val="auto"/>
        </w:rPr>
        <w:t xml:space="preserve"> MM5182</w:t>
      </w:r>
    </w:p>
    <w:p w14:paraId="52BE396B" w14:textId="7564E4D8" w:rsidR="00117204" w:rsidRDefault="00117204" w:rsidP="00117204">
      <w:pPr>
        <w:pStyle w:val="Default"/>
        <w:rPr>
          <w:color w:val="auto"/>
        </w:rPr>
      </w:pPr>
      <w:r w:rsidRPr="00354312">
        <w:rPr>
          <w:color w:val="auto"/>
        </w:rPr>
        <w:t>Program Name:</w:t>
      </w:r>
      <w:r>
        <w:rPr>
          <w:color w:val="auto"/>
        </w:rPr>
        <w:t xml:space="preserve"> Thesis/ Recial Track</w:t>
      </w:r>
    </w:p>
    <w:p w14:paraId="66ADA066" w14:textId="77777777" w:rsidR="00117204" w:rsidRPr="00354312" w:rsidRDefault="00117204" w:rsidP="00117204">
      <w:pPr>
        <w:pStyle w:val="Default"/>
        <w:rPr>
          <w:color w:val="auto"/>
        </w:rPr>
      </w:pPr>
      <w:r>
        <w:rPr>
          <w:color w:val="auto"/>
        </w:rPr>
        <w:t xml:space="preserve">Department: School of Music  </w:t>
      </w:r>
    </w:p>
    <w:p w14:paraId="2DEF63CA" w14:textId="02AA2FEA" w:rsidR="00117204" w:rsidRDefault="00117204" w:rsidP="00117204">
      <w:pPr>
        <w:pStyle w:val="Default"/>
        <w:rPr>
          <w:color w:val="auto"/>
        </w:rPr>
      </w:pPr>
      <w:r w:rsidRPr="00354312">
        <w:rPr>
          <w:color w:val="auto"/>
        </w:rPr>
        <w:t xml:space="preserve">Contact: </w:t>
      </w:r>
      <w:r>
        <w:rPr>
          <w:color w:val="auto"/>
        </w:rPr>
        <w:t>Matthew Talbert</w:t>
      </w:r>
    </w:p>
    <w:p w14:paraId="55FCE4BF" w14:textId="42E03D35" w:rsidR="009663C2" w:rsidRPr="009663C2" w:rsidRDefault="009663C2" w:rsidP="00117204">
      <w:pPr>
        <w:pStyle w:val="Default"/>
        <w:rPr>
          <w:b/>
          <w:bCs/>
          <w:color w:val="auto"/>
        </w:rPr>
      </w:pPr>
    </w:p>
    <w:tbl>
      <w:tblPr>
        <w:tblStyle w:val="TableGrid"/>
        <w:tblW w:w="0" w:type="auto"/>
        <w:tblLook w:val="04A0" w:firstRow="1" w:lastRow="0" w:firstColumn="1" w:lastColumn="0" w:noHBand="0" w:noVBand="1"/>
      </w:tblPr>
      <w:tblGrid>
        <w:gridCol w:w="4796"/>
        <w:gridCol w:w="4796"/>
      </w:tblGrid>
      <w:tr w:rsidR="009663C2" w:rsidRPr="00EE3655" w14:paraId="149DEBC4" w14:textId="77777777" w:rsidTr="009663C2">
        <w:tc>
          <w:tcPr>
            <w:tcW w:w="4796" w:type="dxa"/>
          </w:tcPr>
          <w:p w14:paraId="40A5EA3F" w14:textId="42C2EA15" w:rsidR="009663C2" w:rsidRPr="00EE3655" w:rsidRDefault="009663C2" w:rsidP="00117204">
            <w:pPr>
              <w:pStyle w:val="Default"/>
              <w:rPr>
                <w:b/>
                <w:bCs/>
                <w:color w:val="auto"/>
                <w:sz w:val="20"/>
                <w:szCs w:val="20"/>
              </w:rPr>
            </w:pPr>
            <w:r w:rsidRPr="00EE3655">
              <w:rPr>
                <w:b/>
                <w:bCs/>
                <w:color w:val="auto"/>
                <w:sz w:val="20"/>
                <w:szCs w:val="20"/>
              </w:rPr>
              <w:t>Currently Published</w:t>
            </w:r>
          </w:p>
        </w:tc>
        <w:tc>
          <w:tcPr>
            <w:tcW w:w="4796" w:type="dxa"/>
          </w:tcPr>
          <w:p w14:paraId="38183B0B" w14:textId="091E3A82" w:rsidR="009663C2" w:rsidRPr="00EE3655" w:rsidRDefault="009663C2" w:rsidP="00117204">
            <w:pPr>
              <w:pStyle w:val="Default"/>
              <w:rPr>
                <w:b/>
                <w:bCs/>
                <w:color w:val="auto"/>
                <w:sz w:val="20"/>
                <w:szCs w:val="20"/>
              </w:rPr>
            </w:pPr>
            <w:r w:rsidRPr="00EE3655">
              <w:rPr>
                <w:b/>
                <w:bCs/>
                <w:color w:val="auto"/>
                <w:sz w:val="20"/>
                <w:szCs w:val="20"/>
              </w:rPr>
              <w:t>Actual Required Courses</w:t>
            </w:r>
          </w:p>
        </w:tc>
      </w:tr>
      <w:tr w:rsidR="009663C2" w:rsidRPr="00EE3655" w14:paraId="4DDD854B" w14:textId="77777777" w:rsidTr="009663C2">
        <w:tc>
          <w:tcPr>
            <w:tcW w:w="4796" w:type="dxa"/>
          </w:tcPr>
          <w:p w14:paraId="691E0E92" w14:textId="6292D2EE" w:rsidR="009663C2" w:rsidRPr="00EE3655" w:rsidRDefault="009663C2" w:rsidP="00117204">
            <w:pPr>
              <w:pStyle w:val="Default"/>
              <w:rPr>
                <w:i/>
                <w:iCs/>
                <w:color w:val="auto"/>
                <w:sz w:val="20"/>
                <w:szCs w:val="20"/>
              </w:rPr>
            </w:pPr>
            <w:r w:rsidRPr="00EE3655">
              <w:rPr>
                <w:i/>
                <w:iCs/>
                <w:color w:val="auto"/>
                <w:sz w:val="20"/>
                <w:szCs w:val="20"/>
              </w:rPr>
              <w:t>Thesis/Recital Track</w:t>
            </w:r>
          </w:p>
        </w:tc>
        <w:tc>
          <w:tcPr>
            <w:tcW w:w="4796" w:type="dxa"/>
          </w:tcPr>
          <w:p w14:paraId="4121EF13" w14:textId="77777777" w:rsidR="009663C2" w:rsidRPr="00EE3655" w:rsidRDefault="009663C2" w:rsidP="00117204">
            <w:pPr>
              <w:pStyle w:val="Default"/>
              <w:rPr>
                <w:b/>
                <w:bCs/>
                <w:color w:val="auto"/>
                <w:sz w:val="20"/>
                <w:szCs w:val="20"/>
              </w:rPr>
            </w:pPr>
          </w:p>
        </w:tc>
      </w:tr>
      <w:tr w:rsidR="009663C2" w:rsidRPr="00EE3655" w14:paraId="7B033D77" w14:textId="77777777" w:rsidTr="009663C2">
        <w:tc>
          <w:tcPr>
            <w:tcW w:w="4796" w:type="dxa"/>
          </w:tcPr>
          <w:p w14:paraId="2DD5F8CA" w14:textId="77777777" w:rsidR="009663C2" w:rsidRPr="00EE3655" w:rsidRDefault="009663C2" w:rsidP="009663C2">
            <w:pPr>
              <w:rPr>
                <w:sz w:val="20"/>
                <w:szCs w:val="20"/>
              </w:rPr>
            </w:pPr>
            <w:r w:rsidRPr="00EE3655">
              <w:rPr>
                <w:sz w:val="20"/>
                <w:szCs w:val="20"/>
              </w:rPr>
              <w:t xml:space="preserve">MUS 6710 – Advanced Topics in MUED (3) Intro Research in MUED (3) </w:t>
            </w:r>
          </w:p>
          <w:p w14:paraId="5B5D8F4E" w14:textId="77777777" w:rsidR="009663C2" w:rsidRPr="00EE3655" w:rsidRDefault="009663C2" w:rsidP="009663C2">
            <w:pPr>
              <w:rPr>
                <w:sz w:val="20"/>
                <w:szCs w:val="20"/>
              </w:rPr>
            </w:pPr>
            <w:r w:rsidRPr="00EE3655">
              <w:rPr>
                <w:sz w:val="20"/>
                <w:szCs w:val="20"/>
              </w:rPr>
              <w:t xml:space="preserve">Music History/Theory/Comp (2-3) </w:t>
            </w:r>
          </w:p>
          <w:p w14:paraId="684125BE" w14:textId="04B6295D" w:rsidR="009663C2" w:rsidRPr="00EE3655" w:rsidRDefault="009663C2" w:rsidP="009663C2">
            <w:pPr>
              <w:rPr>
                <w:sz w:val="20"/>
                <w:szCs w:val="20"/>
              </w:rPr>
            </w:pPr>
            <w:r w:rsidRPr="00EE3655">
              <w:rPr>
                <w:sz w:val="20"/>
                <w:szCs w:val="20"/>
              </w:rPr>
              <w:t>MUS 6720 – Advanced Topics in MUED II (3) MUS 6770 – Org/Admin of School Music (3) Recital/Thesis (2-4) Electives (2-8) Ensembles (3)</w:t>
            </w:r>
          </w:p>
          <w:p w14:paraId="096A7EB8" w14:textId="77777777" w:rsidR="009663C2" w:rsidRPr="00EE3655" w:rsidRDefault="009663C2" w:rsidP="00117204">
            <w:pPr>
              <w:pStyle w:val="Default"/>
              <w:rPr>
                <w:color w:val="auto"/>
                <w:sz w:val="20"/>
                <w:szCs w:val="20"/>
              </w:rPr>
            </w:pPr>
          </w:p>
        </w:tc>
        <w:tc>
          <w:tcPr>
            <w:tcW w:w="4796" w:type="dxa"/>
          </w:tcPr>
          <w:p w14:paraId="6EFF7807" w14:textId="77777777" w:rsidR="009663C2" w:rsidRPr="00EE3655" w:rsidRDefault="009663C2" w:rsidP="009663C2">
            <w:pPr>
              <w:rPr>
                <w:sz w:val="20"/>
                <w:szCs w:val="20"/>
              </w:rPr>
            </w:pPr>
            <w:r w:rsidRPr="00EE3655">
              <w:rPr>
                <w:sz w:val="20"/>
                <w:szCs w:val="20"/>
              </w:rPr>
              <w:t xml:space="preserve">MUS 6700 – Contemporary Trends (3) </w:t>
            </w:r>
          </w:p>
          <w:p w14:paraId="4C78C4E5" w14:textId="77777777" w:rsidR="009663C2" w:rsidRPr="00EE3655" w:rsidRDefault="009663C2" w:rsidP="009663C2">
            <w:pPr>
              <w:rPr>
                <w:sz w:val="20"/>
                <w:szCs w:val="20"/>
              </w:rPr>
            </w:pPr>
            <w:r w:rsidRPr="00EE3655">
              <w:rPr>
                <w:sz w:val="20"/>
                <w:szCs w:val="20"/>
              </w:rPr>
              <w:t xml:space="preserve">MUS 5595 – Advanced Instrumental Conducting (3) </w:t>
            </w:r>
          </w:p>
          <w:p w14:paraId="6932BD6F" w14:textId="77777777" w:rsidR="009663C2" w:rsidRPr="00EE3655" w:rsidRDefault="009663C2" w:rsidP="009663C2">
            <w:pPr>
              <w:rPr>
                <w:sz w:val="20"/>
                <w:szCs w:val="20"/>
              </w:rPr>
            </w:pPr>
            <w:r w:rsidRPr="00EE3655">
              <w:rPr>
                <w:sz w:val="20"/>
                <w:szCs w:val="20"/>
              </w:rPr>
              <w:t xml:space="preserve">MUS 5000/5001 – Tonal Theory/Post Tonal Theory Review – (3) </w:t>
            </w:r>
          </w:p>
          <w:p w14:paraId="6762647D" w14:textId="77777777" w:rsidR="009663C2" w:rsidRPr="00EE3655" w:rsidRDefault="009663C2" w:rsidP="009663C2">
            <w:pPr>
              <w:rPr>
                <w:sz w:val="20"/>
                <w:szCs w:val="20"/>
              </w:rPr>
            </w:pPr>
            <w:r w:rsidRPr="00EE3655">
              <w:rPr>
                <w:sz w:val="20"/>
                <w:szCs w:val="20"/>
              </w:rPr>
              <w:t xml:space="preserve">MUS 5240 – History of Musical Styles </w:t>
            </w:r>
          </w:p>
          <w:p w14:paraId="1299A43A" w14:textId="77777777" w:rsidR="009663C2" w:rsidRPr="00EE3655" w:rsidRDefault="009663C2" w:rsidP="009663C2">
            <w:pPr>
              <w:rPr>
                <w:sz w:val="20"/>
                <w:szCs w:val="20"/>
              </w:rPr>
            </w:pPr>
            <w:r w:rsidRPr="00EE3655">
              <w:rPr>
                <w:sz w:val="20"/>
                <w:szCs w:val="20"/>
              </w:rPr>
              <w:t xml:space="preserve">MUS 6770 – Organ/Admin of School Music (3) </w:t>
            </w:r>
          </w:p>
          <w:p w14:paraId="03104910" w14:textId="77777777" w:rsidR="009663C2" w:rsidRPr="00EE3655" w:rsidRDefault="009663C2" w:rsidP="009663C2">
            <w:pPr>
              <w:rPr>
                <w:sz w:val="20"/>
                <w:szCs w:val="20"/>
              </w:rPr>
            </w:pPr>
            <w:r w:rsidRPr="00EE3655">
              <w:rPr>
                <w:sz w:val="20"/>
                <w:szCs w:val="20"/>
              </w:rPr>
              <w:t xml:space="preserve">MUS 5631 – Inst. Tech and Materials (3) </w:t>
            </w:r>
          </w:p>
          <w:p w14:paraId="10857F3E" w14:textId="77777777" w:rsidR="009663C2" w:rsidRPr="00EE3655" w:rsidRDefault="009663C2" w:rsidP="009663C2">
            <w:pPr>
              <w:rPr>
                <w:sz w:val="20"/>
                <w:szCs w:val="20"/>
              </w:rPr>
            </w:pPr>
            <w:r w:rsidRPr="00EE3655">
              <w:rPr>
                <w:sz w:val="20"/>
                <w:szCs w:val="20"/>
              </w:rPr>
              <w:t xml:space="preserve">MUS 5640 – Marching Band Tech – (1) </w:t>
            </w:r>
          </w:p>
          <w:p w14:paraId="558C1B61" w14:textId="6C6F3215" w:rsidR="009663C2" w:rsidRPr="00EE3655" w:rsidRDefault="009663C2" w:rsidP="009663C2">
            <w:pPr>
              <w:rPr>
                <w:sz w:val="20"/>
                <w:szCs w:val="20"/>
              </w:rPr>
            </w:pPr>
            <w:r w:rsidRPr="00EE3655">
              <w:rPr>
                <w:sz w:val="20"/>
                <w:szCs w:val="20"/>
              </w:rPr>
              <w:t>MUS 6931 – Professional/Clinical Project (2-4) Electives – (4-9)</w:t>
            </w:r>
          </w:p>
        </w:tc>
      </w:tr>
      <w:tr w:rsidR="009663C2" w:rsidRPr="00EE3655" w14:paraId="682E348D" w14:textId="77777777" w:rsidTr="009663C2">
        <w:tc>
          <w:tcPr>
            <w:tcW w:w="4796" w:type="dxa"/>
          </w:tcPr>
          <w:p w14:paraId="4659E748" w14:textId="63C110B9" w:rsidR="009663C2" w:rsidRPr="00EE3655" w:rsidRDefault="009663C2" w:rsidP="00117204">
            <w:pPr>
              <w:pStyle w:val="Default"/>
              <w:rPr>
                <w:i/>
                <w:iCs/>
                <w:color w:val="auto"/>
                <w:sz w:val="20"/>
                <w:szCs w:val="20"/>
              </w:rPr>
            </w:pPr>
            <w:r w:rsidRPr="00EE3655">
              <w:rPr>
                <w:i/>
                <w:iCs/>
                <w:color w:val="auto"/>
                <w:sz w:val="20"/>
                <w:szCs w:val="20"/>
              </w:rPr>
              <w:t>Non-Thesis Track</w:t>
            </w:r>
          </w:p>
        </w:tc>
        <w:tc>
          <w:tcPr>
            <w:tcW w:w="4796" w:type="dxa"/>
          </w:tcPr>
          <w:p w14:paraId="020A821D" w14:textId="77777777" w:rsidR="009663C2" w:rsidRPr="00EE3655" w:rsidRDefault="009663C2" w:rsidP="00117204">
            <w:pPr>
              <w:pStyle w:val="Default"/>
              <w:rPr>
                <w:color w:val="auto"/>
                <w:sz w:val="20"/>
                <w:szCs w:val="20"/>
              </w:rPr>
            </w:pPr>
          </w:p>
        </w:tc>
      </w:tr>
      <w:tr w:rsidR="009663C2" w:rsidRPr="00EE3655" w14:paraId="613D6AB6" w14:textId="77777777" w:rsidTr="009663C2">
        <w:tc>
          <w:tcPr>
            <w:tcW w:w="4796" w:type="dxa"/>
          </w:tcPr>
          <w:p w14:paraId="7C2EEA16" w14:textId="77777777" w:rsidR="009663C2" w:rsidRPr="00EE3655" w:rsidRDefault="009663C2" w:rsidP="009663C2">
            <w:pPr>
              <w:rPr>
                <w:sz w:val="20"/>
                <w:szCs w:val="20"/>
              </w:rPr>
            </w:pPr>
            <w:r w:rsidRPr="00EE3655">
              <w:rPr>
                <w:sz w:val="20"/>
                <w:szCs w:val="20"/>
              </w:rPr>
              <w:t xml:space="preserve">MUS 6710 – Advanced Topics in MUED (3) Intro Research in MUED (3) </w:t>
            </w:r>
          </w:p>
          <w:p w14:paraId="11F72756" w14:textId="77777777" w:rsidR="009663C2" w:rsidRPr="00EE3655" w:rsidRDefault="009663C2" w:rsidP="009663C2">
            <w:pPr>
              <w:rPr>
                <w:sz w:val="20"/>
                <w:szCs w:val="20"/>
              </w:rPr>
            </w:pPr>
            <w:r w:rsidRPr="00EE3655">
              <w:rPr>
                <w:sz w:val="20"/>
                <w:szCs w:val="20"/>
              </w:rPr>
              <w:t xml:space="preserve">Music History/Theory/Comp (2-3) </w:t>
            </w:r>
          </w:p>
          <w:p w14:paraId="6A79AE0F" w14:textId="77777777" w:rsidR="009663C2" w:rsidRPr="00EE3655" w:rsidRDefault="009663C2" w:rsidP="009663C2">
            <w:pPr>
              <w:rPr>
                <w:sz w:val="20"/>
                <w:szCs w:val="20"/>
              </w:rPr>
            </w:pPr>
            <w:r w:rsidRPr="00EE3655">
              <w:rPr>
                <w:sz w:val="20"/>
                <w:szCs w:val="20"/>
              </w:rPr>
              <w:t xml:space="preserve">MUS 6720 – Advanced Topics in MUED II (3) MUS 6770 – Org/Admin of School Music (3) Recital/Thesis (2-4) </w:t>
            </w:r>
          </w:p>
          <w:p w14:paraId="3EC94AF6" w14:textId="51ACBA73" w:rsidR="009663C2" w:rsidRPr="00EE3655" w:rsidRDefault="009663C2" w:rsidP="009663C2">
            <w:pPr>
              <w:rPr>
                <w:sz w:val="20"/>
                <w:szCs w:val="20"/>
              </w:rPr>
            </w:pPr>
            <w:r w:rsidRPr="00EE3655">
              <w:rPr>
                <w:sz w:val="20"/>
                <w:szCs w:val="20"/>
              </w:rPr>
              <w:t>Electives (2-10) Professional/Clinical Project (2-4)</w:t>
            </w:r>
          </w:p>
          <w:p w14:paraId="4FA2F0E5" w14:textId="77777777" w:rsidR="009663C2" w:rsidRPr="00EE3655" w:rsidRDefault="009663C2" w:rsidP="00117204">
            <w:pPr>
              <w:pStyle w:val="Default"/>
              <w:rPr>
                <w:color w:val="auto"/>
                <w:sz w:val="20"/>
                <w:szCs w:val="20"/>
              </w:rPr>
            </w:pPr>
          </w:p>
        </w:tc>
        <w:tc>
          <w:tcPr>
            <w:tcW w:w="4796" w:type="dxa"/>
          </w:tcPr>
          <w:p w14:paraId="2E5F6025" w14:textId="77777777" w:rsidR="009663C2" w:rsidRPr="00EE3655" w:rsidRDefault="009663C2" w:rsidP="009663C2">
            <w:pPr>
              <w:rPr>
                <w:sz w:val="20"/>
                <w:szCs w:val="20"/>
              </w:rPr>
            </w:pPr>
            <w:r w:rsidRPr="00EE3655">
              <w:rPr>
                <w:sz w:val="20"/>
                <w:szCs w:val="20"/>
              </w:rPr>
              <w:t xml:space="preserve">MUS 6700 – Contemporary Trends (3) </w:t>
            </w:r>
          </w:p>
          <w:p w14:paraId="1BE04B5A" w14:textId="77777777" w:rsidR="009663C2" w:rsidRPr="00EE3655" w:rsidRDefault="009663C2" w:rsidP="009663C2">
            <w:pPr>
              <w:rPr>
                <w:sz w:val="20"/>
                <w:szCs w:val="20"/>
              </w:rPr>
            </w:pPr>
            <w:r w:rsidRPr="00EE3655">
              <w:rPr>
                <w:sz w:val="20"/>
                <w:szCs w:val="20"/>
              </w:rPr>
              <w:t xml:space="preserve">MUS 5595 – Advanced Instrumental Conducting (3) </w:t>
            </w:r>
          </w:p>
          <w:p w14:paraId="4824E627" w14:textId="77777777" w:rsidR="009663C2" w:rsidRPr="00EE3655" w:rsidRDefault="009663C2" w:rsidP="009663C2">
            <w:pPr>
              <w:rPr>
                <w:sz w:val="20"/>
                <w:szCs w:val="20"/>
              </w:rPr>
            </w:pPr>
            <w:r w:rsidRPr="00EE3655">
              <w:rPr>
                <w:sz w:val="20"/>
                <w:szCs w:val="20"/>
              </w:rPr>
              <w:t xml:space="preserve">MUS 5000/5001 – Tonal Theory/Post Tonal Theory Review – (3) </w:t>
            </w:r>
          </w:p>
          <w:p w14:paraId="35BF4ABE" w14:textId="77777777" w:rsidR="009663C2" w:rsidRPr="00EE3655" w:rsidRDefault="009663C2" w:rsidP="009663C2">
            <w:pPr>
              <w:rPr>
                <w:sz w:val="20"/>
                <w:szCs w:val="20"/>
              </w:rPr>
            </w:pPr>
            <w:r w:rsidRPr="00EE3655">
              <w:rPr>
                <w:sz w:val="20"/>
                <w:szCs w:val="20"/>
              </w:rPr>
              <w:t xml:space="preserve">MUS 5240 – History of Musical Styles </w:t>
            </w:r>
          </w:p>
          <w:p w14:paraId="3C3BAA76" w14:textId="77777777" w:rsidR="009663C2" w:rsidRPr="00EE3655" w:rsidRDefault="009663C2" w:rsidP="009663C2">
            <w:pPr>
              <w:rPr>
                <w:sz w:val="20"/>
                <w:szCs w:val="20"/>
              </w:rPr>
            </w:pPr>
            <w:r w:rsidRPr="00EE3655">
              <w:rPr>
                <w:sz w:val="20"/>
                <w:szCs w:val="20"/>
              </w:rPr>
              <w:t xml:space="preserve">MUS 6770 – Organ/Admin of School Music (3) MUS 5631 – Inst. Tech and Materials (3) MUS 5640 – Marching Band Tech – (1) </w:t>
            </w:r>
          </w:p>
          <w:p w14:paraId="1C8027BE" w14:textId="06A327D4" w:rsidR="009663C2" w:rsidRPr="00EE3655" w:rsidRDefault="009663C2" w:rsidP="009663C2">
            <w:pPr>
              <w:rPr>
                <w:sz w:val="20"/>
                <w:szCs w:val="20"/>
              </w:rPr>
            </w:pPr>
            <w:r w:rsidRPr="00EE3655">
              <w:rPr>
                <w:sz w:val="20"/>
                <w:szCs w:val="20"/>
              </w:rPr>
              <w:lastRenderedPageBreak/>
              <w:t>MUS 6931 – Professional/Clinical Project (2-4) Electives – (4-9)</w:t>
            </w:r>
          </w:p>
          <w:p w14:paraId="390072B5" w14:textId="77777777" w:rsidR="009663C2" w:rsidRPr="00EE3655" w:rsidRDefault="009663C2" w:rsidP="00117204">
            <w:pPr>
              <w:pStyle w:val="Default"/>
              <w:rPr>
                <w:color w:val="auto"/>
                <w:sz w:val="20"/>
                <w:szCs w:val="20"/>
              </w:rPr>
            </w:pPr>
          </w:p>
        </w:tc>
      </w:tr>
      <w:tr w:rsidR="009663C2" w:rsidRPr="00EE3655" w14:paraId="21C8B0D5" w14:textId="77777777" w:rsidTr="009663C2">
        <w:tc>
          <w:tcPr>
            <w:tcW w:w="4796" w:type="dxa"/>
          </w:tcPr>
          <w:p w14:paraId="0C33A39C" w14:textId="50F3306B" w:rsidR="009663C2" w:rsidRPr="00EE3655" w:rsidRDefault="009663C2" w:rsidP="00117204">
            <w:pPr>
              <w:pStyle w:val="Default"/>
              <w:rPr>
                <w:i/>
                <w:iCs/>
                <w:color w:val="auto"/>
                <w:sz w:val="20"/>
                <w:szCs w:val="20"/>
              </w:rPr>
            </w:pPr>
            <w:r w:rsidRPr="00EE3655">
              <w:rPr>
                <w:i/>
                <w:iCs/>
                <w:color w:val="auto"/>
                <w:sz w:val="20"/>
                <w:szCs w:val="20"/>
              </w:rPr>
              <w:lastRenderedPageBreak/>
              <w:t>Online MME</w:t>
            </w:r>
          </w:p>
        </w:tc>
        <w:tc>
          <w:tcPr>
            <w:tcW w:w="4796" w:type="dxa"/>
          </w:tcPr>
          <w:p w14:paraId="341842D5" w14:textId="77777777" w:rsidR="009663C2" w:rsidRPr="00EE3655" w:rsidRDefault="009663C2" w:rsidP="00117204">
            <w:pPr>
              <w:pStyle w:val="Default"/>
              <w:rPr>
                <w:color w:val="auto"/>
                <w:sz w:val="20"/>
                <w:szCs w:val="20"/>
              </w:rPr>
            </w:pPr>
          </w:p>
        </w:tc>
      </w:tr>
      <w:tr w:rsidR="009663C2" w:rsidRPr="00EE3655" w14:paraId="166890C4" w14:textId="77777777" w:rsidTr="009663C2">
        <w:tc>
          <w:tcPr>
            <w:tcW w:w="4796" w:type="dxa"/>
          </w:tcPr>
          <w:p w14:paraId="7A298A2F" w14:textId="77777777" w:rsidR="009663C2" w:rsidRPr="00EE3655" w:rsidRDefault="009663C2" w:rsidP="009663C2">
            <w:pPr>
              <w:rPr>
                <w:sz w:val="20"/>
                <w:szCs w:val="20"/>
              </w:rPr>
            </w:pPr>
            <w:r w:rsidRPr="00EE3655">
              <w:rPr>
                <w:sz w:val="20"/>
                <w:szCs w:val="20"/>
              </w:rPr>
              <w:t xml:space="preserve">MUS 5630 – Inst. Tech and Materials (3) </w:t>
            </w:r>
          </w:p>
          <w:p w14:paraId="771647D0" w14:textId="77777777" w:rsidR="009663C2" w:rsidRPr="00EE3655" w:rsidRDefault="009663C2" w:rsidP="009663C2">
            <w:pPr>
              <w:rPr>
                <w:sz w:val="20"/>
                <w:szCs w:val="20"/>
              </w:rPr>
            </w:pPr>
            <w:r w:rsidRPr="00EE3655">
              <w:rPr>
                <w:sz w:val="20"/>
                <w:szCs w:val="20"/>
              </w:rPr>
              <w:t xml:space="preserve">MUS 6700 – Contemporary Trends (3) </w:t>
            </w:r>
          </w:p>
          <w:p w14:paraId="2850DD6B" w14:textId="26A7312D" w:rsidR="009663C2" w:rsidRPr="00EE3655" w:rsidRDefault="009663C2" w:rsidP="009663C2">
            <w:pPr>
              <w:rPr>
                <w:sz w:val="20"/>
                <w:szCs w:val="20"/>
              </w:rPr>
            </w:pPr>
            <w:r w:rsidRPr="00EE3655">
              <w:rPr>
                <w:sz w:val="20"/>
                <w:szCs w:val="20"/>
              </w:rPr>
              <w:t>MUS 6750 – Introduction to Grad. Studies (3) MUS 5240 – History of Musical Styles (3) MUS 6931 – Professional/Clinical Project (3) MUS 6770 – Organization/Administration (3) MUS 5595 – Advanced Inst. Conducting (3) MUS 6710 – Advanced Topics in MUED (3) MUS 6100 – Seminar in Music Theory (3) MUS 5217 – Literature of Band Music (3)</w:t>
            </w:r>
          </w:p>
          <w:p w14:paraId="2B34B1D9" w14:textId="77777777" w:rsidR="009663C2" w:rsidRPr="00EE3655" w:rsidRDefault="009663C2" w:rsidP="00117204">
            <w:pPr>
              <w:pStyle w:val="Default"/>
              <w:rPr>
                <w:color w:val="auto"/>
                <w:sz w:val="20"/>
                <w:szCs w:val="20"/>
              </w:rPr>
            </w:pPr>
          </w:p>
        </w:tc>
        <w:tc>
          <w:tcPr>
            <w:tcW w:w="4796" w:type="dxa"/>
          </w:tcPr>
          <w:p w14:paraId="6B5C35E8" w14:textId="77777777" w:rsidR="009663C2" w:rsidRPr="00EE3655" w:rsidRDefault="009663C2" w:rsidP="009663C2">
            <w:pPr>
              <w:rPr>
                <w:sz w:val="20"/>
                <w:szCs w:val="20"/>
              </w:rPr>
            </w:pPr>
            <w:r w:rsidRPr="00EE3655">
              <w:rPr>
                <w:sz w:val="20"/>
                <w:szCs w:val="20"/>
              </w:rPr>
              <w:t xml:space="preserve">MUS 5630 – Inst. Tech and Materials (3) </w:t>
            </w:r>
          </w:p>
          <w:p w14:paraId="7BA53CF7" w14:textId="77777777" w:rsidR="009663C2" w:rsidRPr="00EE3655" w:rsidRDefault="009663C2" w:rsidP="009663C2">
            <w:pPr>
              <w:rPr>
                <w:sz w:val="20"/>
                <w:szCs w:val="20"/>
              </w:rPr>
            </w:pPr>
            <w:r w:rsidRPr="00EE3655">
              <w:rPr>
                <w:sz w:val="20"/>
                <w:szCs w:val="20"/>
              </w:rPr>
              <w:t xml:space="preserve">MUS 6700 – Contemporary Trends (3) </w:t>
            </w:r>
          </w:p>
          <w:p w14:paraId="43322FE8" w14:textId="4B8D027C" w:rsidR="009663C2" w:rsidRPr="00EE3655" w:rsidRDefault="009663C2" w:rsidP="009663C2">
            <w:pPr>
              <w:rPr>
                <w:sz w:val="20"/>
                <w:szCs w:val="20"/>
              </w:rPr>
            </w:pPr>
            <w:r w:rsidRPr="00EE3655">
              <w:rPr>
                <w:sz w:val="20"/>
                <w:szCs w:val="20"/>
              </w:rPr>
              <w:t>MUS 6750 – Introduction to Grad. Studies (3) MUS 5240 – History of Musical Styles (3) MUS 6931 – Professional/Clinical Project (3) MUS 6770 – Organization/Administration (3) MUS 5595 – Advanced Inst. Conducting (3) MUS 6710 – Advanced Topics in MUED (3) MUS 6100 – Seminar in Music Theory (3) MUS 5217 – Literature of Band Music (3)</w:t>
            </w:r>
          </w:p>
          <w:p w14:paraId="1F979CD6" w14:textId="77777777" w:rsidR="009663C2" w:rsidRPr="00EE3655" w:rsidRDefault="009663C2" w:rsidP="00117204">
            <w:pPr>
              <w:pStyle w:val="Default"/>
              <w:rPr>
                <w:color w:val="auto"/>
                <w:sz w:val="20"/>
                <w:szCs w:val="20"/>
              </w:rPr>
            </w:pPr>
          </w:p>
        </w:tc>
      </w:tr>
    </w:tbl>
    <w:p w14:paraId="218C6430" w14:textId="5B45E5CB" w:rsidR="00CE0D8A" w:rsidRDefault="00CE0D8A" w:rsidP="002B020E">
      <w:pPr>
        <w:pStyle w:val="Default"/>
        <w:rPr>
          <w:color w:val="auto"/>
        </w:rPr>
      </w:pPr>
    </w:p>
    <w:p w14:paraId="082D2616" w14:textId="5ED59561" w:rsidR="000575F6" w:rsidRDefault="000575F6" w:rsidP="000575F6">
      <w:pPr>
        <w:pStyle w:val="Default"/>
        <w:numPr>
          <w:ilvl w:val="0"/>
          <w:numId w:val="5"/>
        </w:numPr>
        <w:rPr>
          <w:b/>
          <w:bCs/>
          <w:color w:val="auto"/>
        </w:rPr>
      </w:pPr>
      <w:r>
        <w:rPr>
          <w:b/>
          <w:bCs/>
          <w:color w:val="auto"/>
        </w:rPr>
        <w:t xml:space="preserve">College of Business </w:t>
      </w:r>
    </w:p>
    <w:p w14:paraId="471ACE24" w14:textId="0286F42C" w:rsidR="000575F6" w:rsidRDefault="000575F6" w:rsidP="000575F6">
      <w:pPr>
        <w:pStyle w:val="Default"/>
        <w:rPr>
          <w:color w:val="auto"/>
        </w:rPr>
      </w:pPr>
      <w:r w:rsidRPr="00354312">
        <w:rPr>
          <w:color w:val="auto"/>
        </w:rPr>
        <w:t>Program Code:</w:t>
      </w:r>
      <w:r>
        <w:rPr>
          <w:color w:val="auto"/>
        </w:rPr>
        <w:t xml:space="preserve"> MBA6141; MS8149 </w:t>
      </w:r>
    </w:p>
    <w:p w14:paraId="6A632519" w14:textId="1DCAA775" w:rsidR="000575F6" w:rsidRDefault="000575F6" w:rsidP="000575F6">
      <w:pPr>
        <w:pStyle w:val="Default"/>
        <w:rPr>
          <w:color w:val="auto"/>
        </w:rPr>
      </w:pPr>
      <w:r w:rsidRPr="00354312">
        <w:rPr>
          <w:color w:val="auto"/>
        </w:rPr>
        <w:t>Program Name:</w:t>
      </w:r>
      <w:r>
        <w:rPr>
          <w:color w:val="auto"/>
        </w:rPr>
        <w:t xml:space="preserve"> MBA/MSA Dual Degree</w:t>
      </w:r>
    </w:p>
    <w:p w14:paraId="7893311B" w14:textId="68161EE5" w:rsidR="000575F6" w:rsidRPr="00354312" w:rsidRDefault="000575F6" w:rsidP="000575F6">
      <w:pPr>
        <w:pStyle w:val="Default"/>
        <w:rPr>
          <w:color w:val="auto"/>
        </w:rPr>
      </w:pPr>
      <w:r>
        <w:rPr>
          <w:color w:val="auto"/>
        </w:rPr>
        <w:t xml:space="preserve">Department: Management </w:t>
      </w:r>
    </w:p>
    <w:p w14:paraId="41CFD0C5" w14:textId="19A2F0D2" w:rsidR="000575F6" w:rsidRDefault="000575F6" w:rsidP="000575F6">
      <w:pPr>
        <w:pStyle w:val="Default"/>
        <w:rPr>
          <w:color w:val="auto"/>
        </w:rPr>
      </w:pPr>
      <w:r w:rsidRPr="00354312">
        <w:rPr>
          <w:color w:val="auto"/>
        </w:rPr>
        <w:t xml:space="preserve">Contact: </w:t>
      </w:r>
      <w:r>
        <w:rPr>
          <w:color w:val="auto"/>
        </w:rPr>
        <w:t>Ashley Metcalf</w:t>
      </w:r>
    </w:p>
    <w:p w14:paraId="1AFD6CDA" w14:textId="0745A264" w:rsidR="000575F6" w:rsidRDefault="000575F6" w:rsidP="000575F6">
      <w:pPr>
        <w:pStyle w:val="Default"/>
        <w:rPr>
          <w:color w:val="auto"/>
        </w:rPr>
      </w:pPr>
    </w:p>
    <w:p w14:paraId="02AF8499" w14:textId="662F257A" w:rsidR="000575F6" w:rsidRDefault="000575F6" w:rsidP="000575F6">
      <w:r>
        <w:t>Remove [GMAT or GRE scores] from admission requirements. In line with the university’s move away from standardized tests the College of Business will no longer require the submission of a GMAT/GRE score for admission to this program.</w:t>
      </w:r>
    </w:p>
    <w:p w14:paraId="15739CD7" w14:textId="77777777" w:rsidR="000575F6" w:rsidRDefault="000575F6" w:rsidP="000575F6">
      <w:pPr>
        <w:pStyle w:val="Default"/>
        <w:rPr>
          <w:color w:val="auto"/>
        </w:rPr>
      </w:pPr>
    </w:p>
    <w:p w14:paraId="08B19341" w14:textId="77777777" w:rsidR="000575F6" w:rsidRDefault="000575F6" w:rsidP="000575F6">
      <w:pPr>
        <w:pStyle w:val="Default"/>
        <w:numPr>
          <w:ilvl w:val="0"/>
          <w:numId w:val="5"/>
        </w:numPr>
        <w:rPr>
          <w:b/>
          <w:bCs/>
          <w:color w:val="auto"/>
        </w:rPr>
      </w:pPr>
      <w:r>
        <w:rPr>
          <w:b/>
          <w:bCs/>
          <w:color w:val="auto"/>
        </w:rPr>
        <w:t xml:space="preserve">College of Business </w:t>
      </w:r>
    </w:p>
    <w:p w14:paraId="1F6AD625" w14:textId="477A2722" w:rsidR="000575F6" w:rsidRDefault="000575F6" w:rsidP="000575F6">
      <w:pPr>
        <w:pStyle w:val="Default"/>
        <w:rPr>
          <w:color w:val="auto"/>
        </w:rPr>
      </w:pPr>
      <w:r w:rsidRPr="00354312">
        <w:rPr>
          <w:color w:val="auto"/>
        </w:rPr>
        <w:t>Program Code:</w:t>
      </w:r>
      <w:r>
        <w:rPr>
          <w:color w:val="auto"/>
        </w:rPr>
        <w:t xml:space="preserve"> MB6123</w:t>
      </w:r>
    </w:p>
    <w:p w14:paraId="60A5FF63" w14:textId="3C4CE75A" w:rsidR="000575F6" w:rsidRDefault="000575F6" w:rsidP="000575F6">
      <w:pPr>
        <w:pStyle w:val="Default"/>
        <w:rPr>
          <w:color w:val="auto"/>
        </w:rPr>
      </w:pPr>
      <w:r w:rsidRPr="00354312">
        <w:rPr>
          <w:color w:val="auto"/>
        </w:rPr>
        <w:t>Program Name:</w:t>
      </w:r>
      <w:r>
        <w:rPr>
          <w:color w:val="auto"/>
        </w:rPr>
        <w:t xml:space="preserve"> One Year MBA</w:t>
      </w:r>
    </w:p>
    <w:p w14:paraId="5B4370C6" w14:textId="77777777" w:rsidR="000575F6" w:rsidRPr="00354312" w:rsidRDefault="000575F6" w:rsidP="000575F6">
      <w:pPr>
        <w:pStyle w:val="Default"/>
        <w:rPr>
          <w:color w:val="auto"/>
        </w:rPr>
      </w:pPr>
      <w:r>
        <w:rPr>
          <w:color w:val="auto"/>
        </w:rPr>
        <w:t xml:space="preserve">Department: Management </w:t>
      </w:r>
    </w:p>
    <w:p w14:paraId="454A46C7" w14:textId="77777777" w:rsidR="000575F6" w:rsidRDefault="000575F6" w:rsidP="000575F6">
      <w:pPr>
        <w:pStyle w:val="Default"/>
        <w:rPr>
          <w:color w:val="auto"/>
        </w:rPr>
      </w:pPr>
      <w:r w:rsidRPr="00354312">
        <w:rPr>
          <w:color w:val="auto"/>
        </w:rPr>
        <w:t xml:space="preserve">Contact: </w:t>
      </w:r>
      <w:r>
        <w:rPr>
          <w:color w:val="auto"/>
        </w:rPr>
        <w:t>Ashley Metcalf</w:t>
      </w:r>
    </w:p>
    <w:p w14:paraId="238D8B7E" w14:textId="5468B62F" w:rsidR="000575F6" w:rsidRDefault="000575F6" w:rsidP="002B020E">
      <w:pPr>
        <w:pStyle w:val="Default"/>
        <w:rPr>
          <w:color w:val="auto"/>
        </w:rPr>
      </w:pPr>
    </w:p>
    <w:p w14:paraId="42892BAE" w14:textId="77777777" w:rsidR="000575F6" w:rsidRDefault="000575F6" w:rsidP="000575F6">
      <w:r>
        <w:t>Remove [GMAT or GRE scores] from admission requirements. In line with the university’s move away from standardized tests the College of Business will no longer require the submission of a GMAT/GRE score for admission to this program.</w:t>
      </w:r>
    </w:p>
    <w:p w14:paraId="5021FA39" w14:textId="578C0543" w:rsidR="000575F6" w:rsidRDefault="000575F6" w:rsidP="002B020E">
      <w:pPr>
        <w:pStyle w:val="Default"/>
        <w:rPr>
          <w:color w:val="auto"/>
        </w:rPr>
      </w:pPr>
    </w:p>
    <w:p w14:paraId="3102AA31" w14:textId="77777777" w:rsidR="000575F6" w:rsidRDefault="000575F6" w:rsidP="000575F6">
      <w:pPr>
        <w:pStyle w:val="Default"/>
        <w:numPr>
          <w:ilvl w:val="0"/>
          <w:numId w:val="5"/>
        </w:numPr>
        <w:rPr>
          <w:b/>
          <w:bCs/>
          <w:color w:val="auto"/>
        </w:rPr>
      </w:pPr>
      <w:r>
        <w:rPr>
          <w:b/>
          <w:bCs/>
          <w:color w:val="auto"/>
        </w:rPr>
        <w:t xml:space="preserve">College of Business </w:t>
      </w:r>
    </w:p>
    <w:p w14:paraId="4E47F4D7" w14:textId="56C5ED2A" w:rsidR="000575F6" w:rsidRDefault="000575F6" w:rsidP="000575F6">
      <w:pPr>
        <w:pStyle w:val="Default"/>
        <w:rPr>
          <w:color w:val="auto"/>
        </w:rPr>
      </w:pPr>
      <w:r w:rsidRPr="00354312">
        <w:rPr>
          <w:color w:val="auto"/>
        </w:rPr>
        <w:t>Program Code:</w:t>
      </w:r>
      <w:r>
        <w:rPr>
          <w:color w:val="auto"/>
        </w:rPr>
        <w:t xml:space="preserve"> MY6163</w:t>
      </w:r>
    </w:p>
    <w:p w14:paraId="3988AA2E" w14:textId="2CBCAEB1" w:rsidR="000575F6" w:rsidRDefault="000575F6" w:rsidP="000575F6">
      <w:pPr>
        <w:pStyle w:val="Default"/>
        <w:rPr>
          <w:color w:val="auto"/>
        </w:rPr>
      </w:pPr>
      <w:r w:rsidRPr="00354312">
        <w:rPr>
          <w:color w:val="auto"/>
        </w:rPr>
        <w:t>Program Name:</w:t>
      </w:r>
      <w:r>
        <w:rPr>
          <w:color w:val="auto"/>
        </w:rPr>
        <w:t xml:space="preserve"> Accounting</w:t>
      </w:r>
    </w:p>
    <w:p w14:paraId="4AF58AE4" w14:textId="37E0BD1D" w:rsidR="000575F6" w:rsidRPr="00354312" w:rsidRDefault="000575F6" w:rsidP="000575F6">
      <w:pPr>
        <w:pStyle w:val="Default"/>
        <w:rPr>
          <w:color w:val="auto"/>
        </w:rPr>
      </w:pPr>
      <w:r>
        <w:rPr>
          <w:color w:val="auto"/>
        </w:rPr>
        <w:t xml:space="preserve">Department: Accountancy </w:t>
      </w:r>
    </w:p>
    <w:p w14:paraId="48DE210C" w14:textId="77777777" w:rsidR="000575F6" w:rsidRDefault="000575F6" w:rsidP="000575F6">
      <w:pPr>
        <w:pStyle w:val="Default"/>
        <w:rPr>
          <w:color w:val="auto"/>
        </w:rPr>
      </w:pPr>
      <w:r w:rsidRPr="00354312">
        <w:rPr>
          <w:color w:val="auto"/>
        </w:rPr>
        <w:t xml:space="preserve">Contact: </w:t>
      </w:r>
      <w:r>
        <w:rPr>
          <w:color w:val="auto"/>
        </w:rPr>
        <w:t>Ashley Metcalf</w:t>
      </w:r>
    </w:p>
    <w:p w14:paraId="31B2BCD3" w14:textId="4B4B08FA" w:rsidR="000575F6" w:rsidRDefault="000575F6" w:rsidP="002B020E">
      <w:pPr>
        <w:pStyle w:val="Default"/>
        <w:rPr>
          <w:color w:val="auto"/>
        </w:rPr>
      </w:pPr>
    </w:p>
    <w:p w14:paraId="71FE5BF5" w14:textId="77777777" w:rsidR="000575F6" w:rsidRDefault="000575F6" w:rsidP="000575F6">
      <w:r>
        <w:t>Remove [GMAT or GRE scores] from admission requirements. In line with the university’s move away from standardized tests the College of Business will no longer require the submission of a GMAT/GRE score for admission to this program.</w:t>
      </w:r>
    </w:p>
    <w:p w14:paraId="18A44BD8" w14:textId="77777777" w:rsidR="000575F6" w:rsidRDefault="000575F6" w:rsidP="002B020E">
      <w:pPr>
        <w:pStyle w:val="Default"/>
        <w:rPr>
          <w:color w:val="auto"/>
        </w:rPr>
      </w:pPr>
    </w:p>
    <w:p w14:paraId="39CAEFF2" w14:textId="461AB293" w:rsidR="000575F6" w:rsidRDefault="000575F6" w:rsidP="002B020E">
      <w:pPr>
        <w:pStyle w:val="Default"/>
        <w:rPr>
          <w:color w:val="auto"/>
        </w:rPr>
      </w:pPr>
    </w:p>
    <w:p w14:paraId="094192E3" w14:textId="33ACCE01" w:rsidR="000575F6" w:rsidRDefault="000575F6" w:rsidP="002B020E">
      <w:pPr>
        <w:pStyle w:val="Default"/>
        <w:rPr>
          <w:color w:val="auto"/>
        </w:rPr>
      </w:pPr>
    </w:p>
    <w:p w14:paraId="0767D768" w14:textId="35BF587F" w:rsidR="000575F6" w:rsidRDefault="000575F6" w:rsidP="002B020E">
      <w:pPr>
        <w:pStyle w:val="Default"/>
        <w:rPr>
          <w:color w:val="auto"/>
        </w:rPr>
      </w:pPr>
    </w:p>
    <w:p w14:paraId="08B2BDF5" w14:textId="4C2E0DDC" w:rsidR="000575F6" w:rsidRDefault="000575F6" w:rsidP="002B020E">
      <w:pPr>
        <w:pStyle w:val="Default"/>
        <w:rPr>
          <w:color w:val="auto"/>
        </w:rPr>
      </w:pPr>
    </w:p>
    <w:p w14:paraId="1DD6910F" w14:textId="4B87A1A6" w:rsidR="000575F6" w:rsidRDefault="000575F6" w:rsidP="002B020E">
      <w:pPr>
        <w:pStyle w:val="Default"/>
        <w:rPr>
          <w:color w:val="auto"/>
        </w:rPr>
      </w:pPr>
    </w:p>
    <w:p w14:paraId="2D5135CC" w14:textId="1F899A72" w:rsidR="000575F6" w:rsidRDefault="000575F6" w:rsidP="002B020E">
      <w:pPr>
        <w:pStyle w:val="Default"/>
        <w:rPr>
          <w:color w:val="auto"/>
        </w:rPr>
      </w:pPr>
    </w:p>
    <w:p w14:paraId="7CF6B7E4" w14:textId="77777777" w:rsidR="000575F6" w:rsidRDefault="000575F6" w:rsidP="002B020E">
      <w:pPr>
        <w:pStyle w:val="Default"/>
        <w:rPr>
          <w:color w:val="auto"/>
        </w:rPr>
      </w:pPr>
    </w:p>
    <w:p w14:paraId="1D87FE94" w14:textId="7E97034C" w:rsidR="00923F15" w:rsidRDefault="00923F15" w:rsidP="000575F6">
      <w:pPr>
        <w:pStyle w:val="Default"/>
        <w:rPr>
          <w:b/>
          <w:color w:val="auto"/>
        </w:rPr>
      </w:pPr>
      <w:r>
        <w:rPr>
          <w:b/>
          <w:color w:val="auto"/>
        </w:rPr>
        <w:lastRenderedPageBreak/>
        <w:t>NOTIFICATIONS</w:t>
      </w:r>
    </w:p>
    <w:p w14:paraId="7A55824D" w14:textId="1F4095A3" w:rsidR="001E7911" w:rsidRPr="000575F6" w:rsidRDefault="001E7911" w:rsidP="000575F6">
      <w:pPr>
        <w:pStyle w:val="Default"/>
        <w:numPr>
          <w:ilvl w:val="0"/>
          <w:numId w:val="2"/>
        </w:numPr>
        <w:rPr>
          <w:b/>
          <w:bCs/>
          <w:color w:val="auto"/>
        </w:rPr>
      </w:pPr>
      <w:r w:rsidRPr="000575F6">
        <w:rPr>
          <w:b/>
          <w:bCs/>
          <w:color w:val="auto"/>
        </w:rPr>
        <w:t>Russ College of Engineering and Technology</w:t>
      </w:r>
    </w:p>
    <w:p w14:paraId="62B94786" w14:textId="77777777" w:rsidR="001E7911" w:rsidRPr="000575F6" w:rsidRDefault="001E7911" w:rsidP="000575F6">
      <w:pPr>
        <w:pStyle w:val="Default"/>
        <w:ind w:left="720"/>
        <w:rPr>
          <w:color w:val="auto"/>
        </w:rPr>
      </w:pPr>
    </w:p>
    <w:p w14:paraId="07006381" w14:textId="626664F0" w:rsidR="001E7911" w:rsidRPr="000575F6" w:rsidRDefault="000575F6" w:rsidP="000575F6">
      <w:pPr>
        <w:rPr>
          <w:color w:val="000000"/>
        </w:rPr>
      </w:pPr>
      <w:r w:rsidRPr="000575F6">
        <w:rPr>
          <w:color w:val="000000"/>
        </w:rPr>
        <w:t>T</w:t>
      </w:r>
      <w:r w:rsidR="001E7911" w:rsidRPr="000575F6">
        <w:rPr>
          <w:color w:val="000000"/>
        </w:rPr>
        <w:t>he notification that needs to go to UCC regarding clarification of MS7476 in Project Management is as follows:</w:t>
      </w:r>
    </w:p>
    <w:p w14:paraId="6349CA0B" w14:textId="77777777" w:rsidR="000575F6" w:rsidRDefault="001E7911" w:rsidP="000575F6">
      <w:pPr>
        <w:pStyle w:val="ListParagraph"/>
        <w:numPr>
          <w:ilvl w:val="0"/>
          <w:numId w:val="10"/>
        </w:numPr>
        <w:spacing w:after="0" w:line="240" w:lineRule="auto"/>
        <w:rPr>
          <w:color w:val="000000"/>
        </w:rPr>
      </w:pPr>
      <w:r w:rsidRPr="000575F6">
        <w:rPr>
          <w:color w:val="000000"/>
        </w:rPr>
        <w:t>The culmination requirement for the program is PM 6800 Project Management Capstone (3 Credit hrs.) or PM 6950 Project Management Thesis (Minimum 3 Credit hrs.)</w:t>
      </w:r>
    </w:p>
    <w:p w14:paraId="5C967B2C" w14:textId="5B8A4A1B" w:rsidR="001E7911" w:rsidRPr="000575F6" w:rsidRDefault="001E7911" w:rsidP="000575F6">
      <w:pPr>
        <w:pStyle w:val="ListParagraph"/>
        <w:numPr>
          <w:ilvl w:val="0"/>
          <w:numId w:val="10"/>
        </w:numPr>
        <w:spacing w:after="0" w:line="240" w:lineRule="auto"/>
        <w:rPr>
          <w:color w:val="000000"/>
        </w:rPr>
      </w:pPr>
      <w:r w:rsidRPr="000575F6">
        <w:rPr>
          <w:color w:val="000000"/>
        </w:rPr>
        <w:t>To meet the on campus residency requirement for  MS7476, students will attend one on-campus, weekend-long Professional Development Workshop (in partnership with  College of Business). This is the same experience that the College of Business MBA currently uses to fulfill their residency requirement.</w:t>
      </w:r>
    </w:p>
    <w:p w14:paraId="3A27D634" w14:textId="4C67060A" w:rsidR="00C96C5F" w:rsidRDefault="00C96C5F" w:rsidP="00C96C5F">
      <w:pPr>
        <w:pStyle w:val="gmail-msolistparagraph"/>
        <w:spacing w:before="0" w:beforeAutospacing="0" w:after="0" w:afterAutospacing="0"/>
        <w:rPr>
          <w:color w:val="000000"/>
        </w:rPr>
      </w:pPr>
    </w:p>
    <w:p w14:paraId="36846A41" w14:textId="31F7367C" w:rsidR="000575F6" w:rsidRDefault="000575F6" w:rsidP="000575F6">
      <w:pPr>
        <w:pStyle w:val="gmail-msolistparagraph"/>
        <w:spacing w:before="0" w:beforeAutospacing="0" w:after="0" w:afterAutospacing="0"/>
        <w:rPr>
          <w:b/>
          <w:bCs/>
          <w:color w:val="000000"/>
        </w:rPr>
      </w:pPr>
      <w:r>
        <w:rPr>
          <w:b/>
          <w:bCs/>
          <w:color w:val="000000"/>
        </w:rPr>
        <w:t xml:space="preserve">MERGED DEPARTMENT PROPOSALS- Will follow the program relocation process and have 2 readings. </w:t>
      </w:r>
    </w:p>
    <w:p w14:paraId="5FE51CD1" w14:textId="738F5703" w:rsidR="000575F6" w:rsidRDefault="000575F6" w:rsidP="000575F6">
      <w:pPr>
        <w:pStyle w:val="gmail-msolistparagraph"/>
        <w:spacing w:before="0" w:beforeAutospacing="0" w:after="0" w:afterAutospacing="0"/>
        <w:rPr>
          <w:b/>
          <w:bCs/>
          <w:color w:val="000000"/>
        </w:rPr>
      </w:pPr>
    </w:p>
    <w:p w14:paraId="5D0A0D2B" w14:textId="5A4F3C1A" w:rsidR="000575F6" w:rsidRPr="000575F6" w:rsidRDefault="000575F6" w:rsidP="000575F6">
      <w:pPr>
        <w:pStyle w:val="gmail-msolistparagraph"/>
        <w:spacing w:before="0" w:beforeAutospacing="0" w:after="0" w:afterAutospacing="0"/>
        <w:rPr>
          <w:b/>
          <w:bCs/>
          <w:color w:val="000000"/>
        </w:rPr>
      </w:pPr>
      <w:r w:rsidRPr="000575F6">
        <w:rPr>
          <w:b/>
          <w:bCs/>
          <w:color w:val="000000"/>
        </w:rPr>
        <w:t>Patton College of Education</w:t>
      </w:r>
      <w:r>
        <w:rPr>
          <w:b/>
          <w:bCs/>
          <w:color w:val="000000"/>
        </w:rPr>
        <w:t>- see full memo on Programs Committee website</w:t>
      </w:r>
    </w:p>
    <w:p w14:paraId="45D2ACED" w14:textId="77777777" w:rsidR="000575F6" w:rsidRPr="000575F6" w:rsidRDefault="000575F6" w:rsidP="000575F6">
      <w:pPr>
        <w:rPr>
          <w:color w:val="000000"/>
        </w:rPr>
      </w:pPr>
      <w:r w:rsidRPr="000575F6">
        <w:rPr>
          <w:color w:val="000000"/>
        </w:rPr>
        <w:t>The Patton College’s intent to merge the Department of Recreation and Sport Pedagogy (RSP) and the Department of Human and Consumer Sciences (HCS) into a single department. The decision to merge these two departments was made at the end of AY2019-2020 by Dean Renee Middleton in consultation with the chairs of these two departments: Dr. Beth VanDerveer (HCS) and Dr. Bruce Martin (RSP). The purpose of this departmental merger is twofold: 1) to realize greater operational efficiencies within the college and 2) to create greater opportunities for interdisciplinary collaboration and curricular innovation among the programs in these departments. Faculty members in both departments have been working throughout the current academic year to facilitate the merger. These efforts have included the development of a new departmental committee structure, the development of new policies and procedures under which faculty will engage in shared governance in the department, the development of new promotion and tenure policies, among other tasks. </w:t>
      </w:r>
    </w:p>
    <w:p w14:paraId="5082D282" w14:textId="77777777" w:rsidR="000575F6" w:rsidRPr="000575F6" w:rsidRDefault="000575F6" w:rsidP="000575F6">
      <w:pPr>
        <w:pStyle w:val="gmail-msolistparagraph"/>
        <w:spacing w:before="0" w:beforeAutospacing="0" w:after="0" w:afterAutospacing="0"/>
        <w:rPr>
          <w:b/>
          <w:bCs/>
          <w:color w:val="000000"/>
        </w:rPr>
      </w:pPr>
    </w:p>
    <w:p w14:paraId="52BC74E8" w14:textId="2C23A5D8" w:rsidR="000575F6" w:rsidRPr="000575F6" w:rsidRDefault="000575F6" w:rsidP="000575F6">
      <w:pPr>
        <w:pStyle w:val="gmail-msolistparagraph"/>
        <w:spacing w:before="0" w:beforeAutospacing="0" w:after="0" w:afterAutospacing="0"/>
        <w:rPr>
          <w:b/>
          <w:bCs/>
          <w:color w:val="000000"/>
        </w:rPr>
      </w:pPr>
      <w:r w:rsidRPr="000575F6">
        <w:rPr>
          <w:color w:val="000000"/>
        </w:rPr>
        <w:t>The faculty members from both departments held a joint faculty retreat conducted by a neutral facilitator on Friday, February 26, 2021 to develop a new department name, along with a new mission statement, vision statement, and statement of shared values for the department. The new department name that emerged from the faculty retreat is the </w:t>
      </w:r>
      <w:r w:rsidRPr="000575F6">
        <w:rPr>
          <w:b/>
          <w:bCs/>
          <w:color w:val="000000"/>
        </w:rPr>
        <w:t>Department of Recreation, Sport Pedagogy, and Consumer Sciences</w:t>
      </w:r>
      <w:r w:rsidRPr="000575F6">
        <w:rPr>
          <w:color w:val="000000"/>
        </w:rPr>
        <w:t>.</w:t>
      </w:r>
    </w:p>
    <w:p w14:paraId="3010F513" w14:textId="15969DB7" w:rsidR="000575F6" w:rsidRDefault="000575F6" w:rsidP="000575F6">
      <w:pPr>
        <w:pStyle w:val="gmail-msolistparagraph"/>
        <w:spacing w:before="0" w:beforeAutospacing="0" w:after="0" w:afterAutospacing="0"/>
        <w:rPr>
          <w:b/>
          <w:bCs/>
          <w:color w:val="000000"/>
        </w:rPr>
      </w:pPr>
    </w:p>
    <w:p w14:paraId="49930D69" w14:textId="29764864" w:rsidR="000575F6" w:rsidRDefault="000575F6" w:rsidP="000575F6">
      <w:pPr>
        <w:pStyle w:val="gmail-msolistparagraph"/>
        <w:spacing w:before="0" w:beforeAutospacing="0" w:after="0" w:afterAutospacing="0"/>
        <w:rPr>
          <w:b/>
          <w:bCs/>
          <w:color w:val="000000"/>
        </w:rPr>
      </w:pPr>
    </w:p>
    <w:p w14:paraId="1C19F887" w14:textId="77777777" w:rsidR="00E22F17" w:rsidRPr="00E22F17" w:rsidRDefault="00E22F17" w:rsidP="00E22F17">
      <w:pPr>
        <w:pStyle w:val="gmail-msolistparagraph"/>
        <w:spacing w:before="0" w:beforeAutospacing="0" w:after="0" w:afterAutospacing="0"/>
        <w:rPr>
          <w:b/>
          <w:bCs/>
          <w:color w:val="000000"/>
        </w:rPr>
      </w:pPr>
    </w:p>
    <w:sectPr w:rsidR="00E22F17" w:rsidRPr="00E22F17" w:rsidSect="009C41F5">
      <w:headerReference w:type="default" r:id="rId8"/>
      <w:footerReference w:type="default" r:id="rId9"/>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E81CB" w14:textId="77777777" w:rsidR="00686981" w:rsidRDefault="00686981" w:rsidP="004C480F">
      <w:r>
        <w:separator/>
      </w:r>
    </w:p>
  </w:endnote>
  <w:endnote w:type="continuationSeparator" w:id="0">
    <w:p w14:paraId="045E734D" w14:textId="77777777" w:rsidR="00686981" w:rsidRDefault="00686981"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303F91" w14:paraId="0EA29499" w14:textId="77777777">
      <w:tc>
        <w:tcPr>
          <w:tcW w:w="918" w:type="dxa"/>
        </w:tcPr>
        <w:p w14:paraId="3511841D" w14:textId="2357FF08" w:rsidR="00303F91" w:rsidRPr="005B48A2" w:rsidRDefault="00303F91">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Pr="00923FF0">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12</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303F91" w:rsidRPr="005B48A2" w:rsidRDefault="00303F91">
          <w:pPr>
            <w:pStyle w:val="Footer"/>
            <w:rPr>
              <w:sz w:val="20"/>
              <w:szCs w:val="20"/>
            </w:rPr>
          </w:pPr>
        </w:p>
      </w:tc>
    </w:tr>
  </w:tbl>
  <w:p w14:paraId="0E2B7AA4" w14:textId="77777777" w:rsidR="00303F91" w:rsidRDefault="0030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52EB4" w14:textId="77777777" w:rsidR="00686981" w:rsidRDefault="00686981" w:rsidP="004C480F">
      <w:r>
        <w:separator/>
      </w:r>
    </w:p>
  </w:footnote>
  <w:footnote w:type="continuationSeparator" w:id="0">
    <w:p w14:paraId="7F004289" w14:textId="77777777" w:rsidR="00686981" w:rsidRDefault="00686981"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263" w14:textId="77777777" w:rsidR="00303F91" w:rsidRPr="000F4B02" w:rsidRDefault="00303F91"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63CEB3A7" w:rsidR="00303F91" w:rsidRPr="000F4B02" w:rsidRDefault="00303F91"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w:t>
    </w:r>
    <w:r w:rsidR="00E4709D">
      <w:rPr>
        <w:rFonts w:asciiTheme="minorHAnsi" w:hAnsiTheme="minorHAnsi"/>
        <w:b/>
        <w:sz w:val="24"/>
        <w:szCs w:val="24"/>
      </w:rPr>
      <w:t xml:space="preserve">UCC </w:t>
    </w:r>
    <w:r w:rsidR="001E7911">
      <w:rPr>
        <w:rFonts w:asciiTheme="minorHAnsi" w:hAnsiTheme="minorHAnsi"/>
        <w:b/>
        <w:sz w:val="24"/>
        <w:szCs w:val="24"/>
      </w:rPr>
      <w:t>March</w:t>
    </w:r>
    <w:r w:rsidR="00B20668">
      <w:rPr>
        <w:rFonts w:asciiTheme="minorHAnsi" w:hAnsiTheme="minorHAnsi"/>
        <w:b/>
        <w:sz w:val="24"/>
        <w:szCs w:val="24"/>
      </w:rPr>
      <w:t xml:space="preserve"> 16</w:t>
    </w:r>
    <w:r>
      <w:rPr>
        <w:rFonts w:asciiTheme="minorHAnsi" w:hAnsiTheme="minorHAnsi"/>
        <w:b/>
        <w:sz w:val="24"/>
        <w:szCs w:val="24"/>
      </w:rPr>
      <w:t>, 202</w:t>
    </w:r>
    <w:r w:rsidR="00764F09">
      <w:rPr>
        <w:rFonts w:asciiTheme="minorHAnsi" w:hAnsiTheme="minorHAnsi"/>
        <w:b/>
        <w:sz w:val="24"/>
        <w:szCs w:val="24"/>
      </w:rPr>
      <w:t>1</w:t>
    </w:r>
  </w:p>
  <w:p w14:paraId="24B6E4AE" w14:textId="77777777" w:rsidR="00303F91" w:rsidRDefault="00303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70C0"/>
    <w:multiLevelType w:val="hybridMultilevel"/>
    <w:tmpl w:val="49580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B332C"/>
    <w:multiLevelType w:val="hybridMultilevel"/>
    <w:tmpl w:val="DAB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40AAE"/>
    <w:multiLevelType w:val="multilevel"/>
    <w:tmpl w:val="E66C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F47855"/>
    <w:multiLevelType w:val="hybridMultilevel"/>
    <w:tmpl w:val="542C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31D21"/>
    <w:multiLevelType w:val="hybridMultilevel"/>
    <w:tmpl w:val="B330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94635"/>
    <w:multiLevelType w:val="hybridMultilevel"/>
    <w:tmpl w:val="0B76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86F38"/>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02EEB"/>
    <w:multiLevelType w:val="hybridMultilevel"/>
    <w:tmpl w:val="30D4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80B3B"/>
    <w:multiLevelType w:val="hybridMultilevel"/>
    <w:tmpl w:val="DA1C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71614"/>
    <w:multiLevelType w:val="hybridMultilevel"/>
    <w:tmpl w:val="7656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01CB0"/>
    <w:multiLevelType w:val="hybridMultilevel"/>
    <w:tmpl w:val="789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B4765"/>
    <w:multiLevelType w:val="hybridMultilevel"/>
    <w:tmpl w:val="BDB8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F30E6"/>
    <w:multiLevelType w:val="multilevel"/>
    <w:tmpl w:val="45F4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0"/>
  </w:num>
  <w:num w:numId="5">
    <w:abstractNumId w:val="11"/>
  </w:num>
  <w:num w:numId="6">
    <w:abstractNumId w:val="5"/>
  </w:num>
  <w:num w:numId="7">
    <w:abstractNumId w:val="12"/>
  </w:num>
  <w:num w:numId="8">
    <w:abstractNumId w:val="8"/>
  </w:num>
  <w:num w:numId="9">
    <w:abstractNumId w:val="7"/>
  </w:num>
  <w:num w:numId="10">
    <w:abstractNumId w:val="1"/>
  </w:num>
  <w:num w:numId="11">
    <w:abstractNumId w:val="9"/>
  </w:num>
  <w:num w:numId="12">
    <w:abstractNumId w:val="6"/>
  </w:num>
  <w:num w:numId="13">
    <w:abstractNumId w:val="0"/>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07C0D"/>
    <w:rsid w:val="000108E7"/>
    <w:rsid w:val="00011106"/>
    <w:rsid w:val="00011329"/>
    <w:rsid w:val="00012082"/>
    <w:rsid w:val="00012D31"/>
    <w:rsid w:val="00012F2F"/>
    <w:rsid w:val="000134AD"/>
    <w:rsid w:val="00013937"/>
    <w:rsid w:val="0001395C"/>
    <w:rsid w:val="00015B66"/>
    <w:rsid w:val="00020437"/>
    <w:rsid w:val="000205A3"/>
    <w:rsid w:val="000211DD"/>
    <w:rsid w:val="00025808"/>
    <w:rsid w:val="0002793E"/>
    <w:rsid w:val="0003237C"/>
    <w:rsid w:val="0003442A"/>
    <w:rsid w:val="0003459A"/>
    <w:rsid w:val="000400DB"/>
    <w:rsid w:val="000404C0"/>
    <w:rsid w:val="00040625"/>
    <w:rsid w:val="0004375D"/>
    <w:rsid w:val="00043EF7"/>
    <w:rsid w:val="0004438A"/>
    <w:rsid w:val="00044BB5"/>
    <w:rsid w:val="00051C54"/>
    <w:rsid w:val="00053DC8"/>
    <w:rsid w:val="00056C74"/>
    <w:rsid w:val="000575F6"/>
    <w:rsid w:val="000628FE"/>
    <w:rsid w:val="000646E7"/>
    <w:rsid w:val="00071806"/>
    <w:rsid w:val="00071C53"/>
    <w:rsid w:val="000728A5"/>
    <w:rsid w:val="000737C1"/>
    <w:rsid w:val="000746A4"/>
    <w:rsid w:val="0008097C"/>
    <w:rsid w:val="00080C02"/>
    <w:rsid w:val="00086201"/>
    <w:rsid w:val="000863AD"/>
    <w:rsid w:val="000869A8"/>
    <w:rsid w:val="00090592"/>
    <w:rsid w:val="00091167"/>
    <w:rsid w:val="00094EE6"/>
    <w:rsid w:val="00097874"/>
    <w:rsid w:val="000A08C4"/>
    <w:rsid w:val="000A1D1C"/>
    <w:rsid w:val="000A3D20"/>
    <w:rsid w:val="000A47DE"/>
    <w:rsid w:val="000A6EE6"/>
    <w:rsid w:val="000A73BC"/>
    <w:rsid w:val="000B11DE"/>
    <w:rsid w:val="000B556F"/>
    <w:rsid w:val="000B6067"/>
    <w:rsid w:val="000B69AB"/>
    <w:rsid w:val="000B76EE"/>
    <w:rsid w:val="000C7D52"/>
    <w:rsid w:val="000D2B40"/>
    <w:rsid w:val="000D33E4"/>
    <w:rsid w:val="000D3F32"/>
    <w:rsid w:val="000E017B"/>
    <w:rsid w:val="000E24CC"/>
    <w:rsid w:val="000E4CCF"/>
    <w:rsid w:val="000E741C"/>
    <w:rsid w:val="000F0703"/>
    <w:rsid w:val="000F0E92"/>
    <w:rsid w:val="000F1A28"/>
    <w:rsid w:val="000F1E16"/>
    <w:rsid w:val="000F3F5F"/>
    <w:rsid w:val="000F466A"/>
    <w:rsid w:val="000F4B02"/>
    <w:rsid w:val="000F7F12"/>
    <w:rsid w:val="001014CA"/>
    <w:rsid w:val="00101CEA"/>
    <w:rsid w:val="00101E7D"/>
    <w:rsid w:val="001054C3"/>
    <w:rsid w:val="00105A6E"/>
    <w:rsid w:val="00107E47"/>
    <w:rsid w:val="00110087"/>
    <w:rsid w:val="00110EAB"/>
    <w:rsid w:val="00111B5D"/>
    <w:rsid w:val="001128F4"/>
    <w:rsid w:val="00112CE5"/>
    <w:rsid w:val="00113C20"/>
    <w:rsid w:val="00114224"/>
    <w:rsid w:val="00117181"/>
    <w:rsid w:val="00117204"/>
    <w:rsid w:val="00117CE5"/>
    <w:rsid w:val="00120353"/>
    <w:rsid w:val="00121DEC"/>
    <w:rsid w:val="00125116"/>
    <w:rsid w:val="0012619A"/>
    <w:rsid w:val="00127C89"/>
    <w:rsid w:val="00131D5C"/>
    <w:rsid w:val="0013284D"/>
    <w:rsid w:val="00135CD3"/>
    <w:rsid w:val="0014000E"/>
    <w:rsid w:val="00140F88"/>
    <w:rsid w:val="00142971"/>
    <w:rsid w:val="00142A88"/>
    <w:rsid w:val="00143042"/>
    <w:rsid w:val="001443D4"/>
    <w:rsid w:val="001459AE"/>
    <w:rsid w:val="00147D0A"/>
    <w:rsid w:val="001541D0"/>
    <w:rsid w:val="001542D4"/>
    <w:rsid w:val="001576BF"/>
    <w:rsid w:val="00160162"/>
    <w:rsid w:val="001609E5"/>
    <w:rsid w:val="00161115"/>
    <w:rsid w:val="001622F1"/>
    <w:rsid w:val="001669FB"/>
    <w:rsid w:val="001724F4"/>
    <w:rsid w:val="00174C6E"/>
    <w:rsid w:val="0017692C"/>
    <w:rsid w:val="00181859"/>
    <w:rsid w:val="00181E80"/>
    <w:rsid w:val="001846CB"/>
    <w:rsid w:val="00186623"/>
    <w:rsid w:val="00190C99"/>
    <w:rsid w:val="0019391E"/>
    <w:rsid w:val="00194902"/>
    <w:rsid w:val="001975E2"/>
    <w:rsid w:val="001A1181"/>
    <w:rsid w:val="001A2AAA"/>
    <w:rsid w:val="001A4DEE"/>
    <w:rsid w:val="001A7665"/>
    <w:rsid w:val="001B3816"/>
    <w:rsid w:val="001B7BB4"/>
    <w:rsid w:val="001C012C"/>
    <w:rsid w:val="001C2FD8"/>
    <w:rsid w:val="001C5D11"/>
    <w:rsid w:val="001C6201"/>
    <w:rsid w:val="001D097B"/>
    <w:rsid w:val="001D2C2B"/>
    <w:rsid w:val="001D441A"/>
    <w:rsid w:val="001D79E8"/>
    <w:rsid w:val="001E06EE"/>
    <w:rsid w:val="001E78D7"/>
    <w:rsid w:val="001E7911"/>
    <w:rsid w:val="001F44B4"/>
    <w:rsid w:val="001F48BC"/>
    <w:rsid w:val="001F52A4"/>
    <w:rsid w:val="001F61C3"/>
    <w:rsid w:val="001F6F35"/>
    <w:rsid w:val="001F7A83"/>
    <w:rsid w:val="00204629"/>
    <w:rsid w:val="002058C5"/>
    <w:rsid w:val="00205ADD"/>
    <w:rsid w:val="00205F76"/>
    <w:rsid w:val="0020604C"/>
    <w:rsid w:val="00206B4D"/>
    <w:rsid w:val="002134B7"/>
    <w:rsid w:val="00214AB6"/>
    <w:rsid w:val="00214AF6"/>
    <w:rsid w:val="00215CEB"/>
    <w:rsid w:val="00216311"/>
    <w:rsid w:val="00217141"/>
    <w:rsid w:val="00217C99"/>
    <w:rsid w:val="00220ED1"/>
    <w:rsid w:val="0022261F"/>
    <w:rsid w:val="00222BEF"/>
    <w:rsid w:val="00223E0B"/>
    <w:rsid w:val="002312D5"/>
    <w:rsid w:val="002315D3"/>
    <w:rsid w:val="00233B6D"/>
    <w:rsid w:val="00234BDB"/>
    <w:rsid w:val="002373E9"/>
    <w:rsid w:val="0023741B"/>
    <w:rsid w:val="00237C45"/>
    <w:rsid w:val="00240557"/>
    <w:rsid w:val="0024081C"/>
    <w:rsid w:val="002438F6"/>
    <w:rsid w:val="002442F5"/>
    <w:rsid w:val="00246D8B"/>
    <w:rsid w:val="00246E20"/>
    <w:rsid w:val="00250AE1"/>
    <w:rsid w:val="002535D3"/>
    <w:rsid w:val="00253DC5"/>
    <w:rsid w:val="00255597"/>
    <w:rsid w:val="00257ADE"/>
    <w:rsid w:val="00260367"/>
    <w:rsid w:val="00260A1D"/>
    <w:rsid w:val="002633A4"/>
    <w:rsid w:val="002659E5"/>
    <w:rsid w:val="00273894"/>
    <w:rsid w:val="00273E38"/>
    <w:rsid w:val="00275E8C"/>
    <w:rsid w:val="00281E30"/>
    <w:rsid w:val="00290574"/>
    <w:rsid w:val="0029139E"/>
    <w:rsid w:val="0029195A"/>
    <w:rsid w:val="00295567"/>
    <w:rsid w:val="002A387E"/>
    <w:rsid w:val="002A6E0C"/>
    <w:rsid w:val="002A6ED0"/>
    <w:rsid w:val="002B020E"/>
    <w:rsid w:val="002B0DD3"/>
    <w:rsid w:val="002B1310"/>
    <w:rsid w:val="002B324C"/>
    <w:rsid w:val="002B4AFB"/>
    <w:rsid w:val="002B5727"/>
    <w:rsid w:val="002B65BC"/>
    <w:rsid w:val="002C16A4"/>
    <w:rsid w:val="002C25C3"/>
    <w:rsid w:val="002C3551"/>
    <w:rsid w:val="002C3991"/>
    <w:rsid w:val="002C3F91"/>
    <w:rsid w:val="002C5A73"/>
    <w:rsid w:val="002C5DC7"/>
    <w:rsid w:val="002C6CF8"/>
    <w:rsid w:val="002C6E02"/>
    <w:rsid w:val="002D1538"/>
    <w:rsid w:val="002D27F6"/>
    <w:rsid w:val="002D3948"/>
    <w:rsid w:val="002D3C71"/>
    <w:rsid w:val="002E1887"/>
    <w:rsid w:val="002E4736"/>
    <w:rsid w:val="002E4AA8"/>
    <w:rsid w:val="002F0EC4"/>
    <w:rsid w:val="002F0F86"/>
    <w:rsid w:val="002F3BB4"/>
    <w:rsid w:val="002F3FE8"/>
    <w:rsid w:val="002F605B"/>
    <w:rsid w:val="003001DE"/>
    <w:rsid w:val="00301504"/>
    <w:rsid w:val="00303F91"/>
    <w:rsid w:val="0030695F"/>
    <w:rsid w:val="00312EE3"/>
    <w:rsid w:val="00315A98"/>
    <w:rsid w:val="00316CB4"/>
    <w:rsid w:val="00316CE6"/>
    <w:rsid w:val="00322390"/>
    <w:rsid w:val="00324C10"/>
    <w:rsid w:val="003328C7"/>
    <w:rsid w:val="00333FEA"/>
    <w:rsid w:val="00334F47"/>
    <w:rsid w:val="00337217"/>
    <w:rsid w:val="00337E47"/>
    <w:rsid w:val="00342C3D"/>
    <w:rsid w:val="003431FD"/>
    <w:rsid w:val="00344277"/>
    <w:rsid w:val="003512FC"/>
    <w:rsid w:val="00351947"/>
    <w:rsid w:val="00351D6F"/>
    <w:rsid w:val="00353916"/>
    <w:rsid w:val="00354312"/>
    <w:rsid w:val="00354AAE"/>
    <w:rsid w:val="00356902"/>
    <w:rsid w:val="00356C7F"/>
    <w:rsid w:val="00360B0D"/>
    <w:rsid w:val="00361308"/>
    <w:rsid w:val="0036204D"/>
    <w:rsid w:val="00363146"/>
    <w:rsid w:val="00365010"/>
    <w:rsid w:val="003708D7"/>
    <w:rsid w:val="003759BD"/>
    <w:rsid w:val="003764A3"/>
    <w:rsid w:val="00377E81"/>
    <w:rsid w:val="00377EA0"/>
    <w:rsid w:val="003812A5"/>
    <w:rsid w:val="003825B4"/>
    <w:rsid w:val="00384020"/>
    <w:rsid w:val="003902F7"/>
    <w:rsid w:val="00390F11"/>
    <w:rsid w:val="00391ABA"/>
    <w:rsid w:val="00393B41"/>
    <w:rsid w:val="003A1375"/>
    <w:rsid w:val="003A243C"/>
    <w:rsid w:val="003A7486"/>
    <w:rsid w:val="003B115E"/>
    <w:rsid w:val="003B1840"/>
    <w:rsid w:val="003B263A"/>
    <w:rsid w:val="003B53E1"/>
    <w:rsid w:val="003B5926"/>
    <w:rsid w:val="003B6532"/>
    <w:rsid w:val="003C39B2"/>
    <w:rsid w:val="003D0236"/>
    <w:rsid w:val="003D297E"/>
    <w:rsid w:val="003D5AE4"/>
    <w:rsid w:val="003D6826"/>
    <w:rsid w:val="003D6A01"/>
    <w:rsid w:val="003E101B"/>
    <w:rsid w:val="003E105C"/>
    <w:rsid w:val="003E22F5"/>
    <w:rsid w:val="003E54C3"/>
    <w:rsid w:val="003E5F1E"/>
    <w:rsid w:val="003E6989"/>
    <w:rsid w:val="003E7009"/>
    <w:rsid w:val="003F00E0"/>
    <w:rsid w:val="003F67E4"/>
    <w:rsid w:val="003F68C3"/>
    <w:rsid w:val="00400FD7"/>
    <w:rsid w:val="00406347"/>
    <w:rsid w:val="00406405"/>
    <w:rsid w:val="00412C66"/>
    <w:rsid w:val="00412C74"/>
    <w:rsid w:val="00414B59"/>
    <w:rsid w:val="004228BD"/>
    <w:rsid w:val="00422BB1"/>
    <w:rsid w:val="004238E3"/>
    <w:rsid w:val="00424869"/>
    <w:rsid w:val="00425FD4"/>
    <w:rsid w:val="004266D9"/>
    <w:rsid w:val="00426E35"/>
    <w:rsid w:val="00427658"/>
    <w:rsid w:val="00427A51"/>
    <w:rsid w:val="004307D1"/>
    <w:rsid w:val="004307FF"/>
    <w:rsid w:val="0043273F"/>
    <w:rsid w:val="00432843"/>
    <w:rsid w:val="00433743"/>
    <w:rsid w:val="00434627"/>
    <w:rsid w:val="00434F4E"/>
    <w:rsid w:val="00435E96"/>
    <w:rsid w:val="00441510"/>
    <w:rsid w:val="00441660"/>
    <w:rsid w:val="00442E7D"/>
    <w:rsid w:val="004451C2"/>
    <w:rsid w:val="0044655A"/>
    <w:rsid w:val="00447E9D"/>
    <w:rsid w:val="00451013"/>
    <w:rsid w:val="00452995"/>
    <w:rsid w:val="00452D7B"/>
    <w:rsid w:val="0045343E"/>
    <w:rsid w:val="00453D4D"/>
    <w:rsid w:val="00462479"/>
    <w:rsid w:val="00464624"/>
    <w:rsid w:val="0046559B"/>
    <w:rsid w:val="00470AAC"/>
    <w:rsid w:val="00471F5C"/>
    <w:rsid w:val="004744BB"/>
    <w:rsid w:val="004745D3"/>
    <w:rsid w:val="00474C97"/>
    <w:rsid w:val="00474DC9"/>
    <w:rsid w:val="004814F2"/>
    <w:rsid w:val="00481CAE"/>
    <w:rsid w:val="00481F67"/>
    <w:rsid w:val="00490D05"/>
    <w:rsid w:val="004913E8"/>
    <w:rsid w:val="00491712"/>
    <w:rsid w:val="00492125"/>
    <w:rsid w:val="00492262"/>
    <w:rsid w:val="004A09AB"/>
    <w:rsid w:val="004A0C52"/>
    <w:rsid w:val="004A4148"/>
    <w:rsid w:val="004A467D"/>
    <w:rsid w:val="004A4867"/>
    <w:rsid w:val="004A5FD7"/>
    <w:rsid w:val="004B3D23"/>
    <w:rsid w:val="004B3E09"/>
    <w:rsid w:val="004B43D0"/>
    <w:rsid w:val="004C2A19"/>
    <w:rsid w:val="004C480F"/>
    <w:rsid w:val="004C6D73"/>
    <w:rsid w:val="004C71D0"/>
    <w:rsid w:val="004C7271"/>
    <w:rsid w:val="004C7AC6"/>
    <w:rsid w:val="004D02B2"/>
    <w:rsid w:val="004D04D8"/>
    <w:rsid w:val="004D1FD6"/>
    <w:rsid w:val="004D4A70"/>
    <w:rsid w:val="004D76AE"/>
    <w:rsid w:val="004E20AF"/>
    <w:rsid w:val="004E4590"/>
    <w:rsid w:val="004F183B"/>
    <w:rsid w:val="004F7A57"/>
    <w:rsid w:val="00506F24"/>
    <w:rsid w:val="0051069F"/>
    <w:rsid w:val="005126AF"/>
    <w:rsid w:val="00512A22"/>
    <w:rsid w:val="00514576"/>
    <w:rsid w:val="00514CC2"/>
    <w:rsid w:val="00516C57"/>
    <w:rsid w:val="00516DBF"/>
    <w:rsid w:val="005234B7"/>
    <w:rsid w:val="00524C9B"/>
    <w:rsid w:val="00526D62"/>
    <w:rsid w:val="00526DFD"/>
    <w:rsid w:val="00532AA9"/>
    <w:rsid w:val="00533B79"/>
    <w:rsid w:val="005348D4"/>
    <w:rsid w:val="0053710F"/>
    <w:rsid w:val="00537783"/>
    <w:rsid w:val="00540C03"/>
    <w:rsid w:val="00544B97"/>
    <w:rsid w:val="00545793"/>
    <w:rsid w:val="005476D3"/>
    <w:rsid w:val="005501B7"/>
    <w:rsid w:val="005520EB"/>
    <w:rsid w:val="00554A67"/>
    <w:rsid w:val="0055594A"/>
    <w:rsid w:val="0056069E"/>
    <w:rsid w:val="00561111"/>
    <w:rsid w:val="00562DE4"/>
    <w:rsid w:val="005720A0"/>
    <w:rsid w:val="00576B87"/>
    <w:rsid w:val="005802A1"/>
    <w:rsid w:val="00580D9A"/>
    <w:rsid w:val="0058328B"/>
    <w:rsid w:val="0058381C"/>
    <w:rsid w:val="00584EC5"/>
    <w:rsid w:val="00585939"/>
    <w:rsid w:val="00585C21"/>
    <w:rsid w:val="00586640"/>
    <w:rsid w:val="0059301A"/>
    <w:rsid w:val="00593235"/>
    <w:rsid w:val="0059441A"/>
    <w:rsid w:val="00597673"/>
    <w:rsid w:val="005A082B"/>
    <w:rsid w:val="005A134E"/>
    <w:rsid w:val="005A33B7"/>
    <w:rsid w:val="005A403E"/>
    <w:rsid w:val="005A4A83"/>
    <w:rsid w:val="005B044E"/>
    <w:rsid w:val="005B0E0C"/>
    <w:rsid w:val="005B25E8"/>
    <w:rsid w:val="005B297E"/>
    <w:rsid w:val="005B48A2"/>
    <w:rsid w:val="005B531B"/>
    <w:rsid w:val="005B5B8F"/>
    <w:rsid w:val="005C0728"/>
    <w:rsid w:val="005C27C8"/>
    <w:rsid w:val="005C3D5B"/>
    <w:rsid w:val="005C5244"/>
    <w:rsid w:val="005C574E"/>
    <w:rsid w:val="005C666F"/>
    <w:rsid w:val="005C6E44"/>
    <w:rsid w:val="005C7D21"/>
    <w:rsid w:val="005D02BF"/>
    <w:rsid w:val="005D284C"/>
    <w:rsid w:val="005D4036"/>
    <w:rsid w:val="005E0A2E"/>
    <w:rsid w:val="005E3B8B"/>
    <w:rsid w:val="005E3FBA"/>
    <w:rsid w:val="005E5BA1"/>
    <w:rsid w:val="005F0234"/>
    <w:rsid w:val="005F03D7"/>
    <w:rsid w:val="005F09A4"/>
    <w:rsid w:val="005F31E0"/>
    <w:rsid w:val="005F3D78"/>
    <w:rsid w:val="005F43F1"/>
    <w:rsid w:val="005F5BF1"/>
    <w:rsid w:val="005F6028"/>
    <w:rsid w:val="00601EA6"/>
    <w:rsid w:val="00604B4E"/>
    <w:rsid w:val="006054AB"/>
    <w:rsid w:val="006120A8"/>
    <w:rsid w:val="00612BD6"/>
    <w:rsid w:val="00614A9F"/>
    <w:rsid w:val="0061640F"/>
    <w:rsid w:val="006166DA"/>
    <w:rsid w:val="00617BAA"/>
    <w:rsid w:val="006210D5"/>
    <w:rsid w:val="00625160"/>
    <w:rsid w:val="00625471"/>
    <w:rsid w:val="00625AD9"/>
    <w:rsid w:val="00625D6D"/>
    <w:rsid w:val="00630C37"/>
    <w:rsid w:val="0063109D"/>
    <w:rsid w:val="00631A4D"/>
    <w:rsid w:val="00632357"/>
    <w:rsid w:val="00640690"/>
    <w:rsid w:val="00640EC9"/>
    <w:rsid w:val="00641222"/>
    <w:rsid w:val="00646427"/>
    <w:rsid w:val="00650F30"/>
    <w:rsid w:val="00652088"/>
    <w:rsid w:val="00653747"/>
    <w:rsid w:val="0065390E"/>
    <w:rsid w:val="00653C85"/>
    <w:rsid w:val="00656FD4"/>
    <w:rsid w:val="00657BB4"/>
    <w:rsid w:val="006602F6"/>
    <w:rsid w:val="0066227F"/>
    <w:rsid w:val="00662687"/>
    <w:rsid w:val="00664158"/>
    <w:rsid w:val="00666166"/>
    <w:rsid w:val="006733BC"/>
    <w:rsid w:val="00673E31"/>
    <w:rsid w:val="0067435A"/>
    <w:rsid w:val="00674570"/>
    <w:rsid w:val="00676262"/>
    <w:rsid w:val="00676675"/>
    <w:rsid w:val="00676A76"/>
    <w:rsid w:val="006775B1"/>
    <w:rsid w:val="00680A33"/>
    <w:rsid w:val="0068395E"/>
    <w:rsid w:val="00684A1D"/>
    <w:rsid w:val="0068682D"/>
    <w:rsid w:val="00686981"/>
    <w:rsid w:val="006870EC"/>
    <w:rsid w:val="00687541"/>
    <w:rsid w:val="00692E9E"/>
    <w:rsid w:val="00693BB1"/>
    <w:rsid w:val="00694928"/>
    <w:rsid w:val="0069576B"/>
    <w:rsid w:val="00695C30"/>
    <w:rsid w:val="006968B3"/>
    <w:rsid w:val="006A1D83"/>
    <w:rsid w:val="006A2173"/>
    <w:rsid w:val="006A23F5"/>
    <w:rsid w:val="006A31FD"/>
    <w:rsid w:val="006A3A43"/>
    <w:rsid w:val="006A5172"/>
    <w:rsid w:val="006A571C"/>
    <w:rsid w:val="006A7AB8"/>
    <w:rsid w:val="006B07EE"/>
    <w:rsid w:val="006B0B48"/>
    <w:rsid w:val="006B0B6C"/>
    <w:rsid w:val="006B36F5"/>
    <w:rsid w:val="006B5DB2"/>
    <w:rsid w:val="006C2D64"/>
    <w:rsid w:val="006C4AC7"/>
    <w:rsid w:val="006C678C"/>
    <w:rsid w:val="006C6A54"/>
    <w:rsid w:val="006D075D"/>
    <w:rsid w:val="006D5F96"/>
    <w:rsid w:val="006D5FDD"/>
    <w:rsid w:val="006E2CA6"/>
    <w:rsid w:val="006E3A5A"/>
    <w:rsid w:val="006E4E25"/>
    <w:rsid w:val="006E60BD"/>
    <w:rsid w:val="006E6824"/>
    <w:rsid w:val="006E76F6"/>
    <w:rsid w:val="006E7993"/>
    <w:rsid w:val="006F3EE7"/>
    <w:rsid w:val="006F4737"/>
    <w:rsid w:val="006F4752"/>
    <w:rsid w:val="006F73B3"/>
    <w:rsid w:val="00704284"/>
    <w:rsid w:val="0070581F"/>
    <w:rsid w:val="0070613B"/>
    <w:rsid w:val="0070657D"/>
    <w:rsid w:val="00706E45"/>
    <w:rsid w:val="00707DED"/>
    <w:rsid w:val="00712818"/>
    <w:rsid w:val="00713FC7"/>
    <w:rsid w:val="00714257"/>
    <w:rsid w:val="00714E8A"/>
    <w:rsid w:val="007150C0"/>
    <w:rsid w:val="007154A6"/>
    <w:rsid w:val="00716DF9"/>
    <w:rsid w:val="00721E4A"/>
    <w:rsid w:val="007255D1"/>
    <w:rsid w:val="007261C9"/>
    <w:rsid w:val="007279A1"/>
    <w:rsid w:val="00730194"/>
    <w:rsid w:val="00731EAF"/>
    <w:rsid w:val="00732E12"/>
    <w:rsid w:val="007428D0"/>
    <w:rsid w:val="00743818"/>
    <w:rsid w:val="00745E86"/>
    <w:rsid w:val="007470A3"/>
    <w:rsid w:val="00747EAA"/>
    <w:rsid w:val="007522D5"/>
    <w:rsid w:val="0075545C"/>
    <w:rsid w:val="00755890"/>
    <w:rsid w:val="00755C32"/>
    <w:rsid w:val="00756491"/>
    <w:rsid w:val="00761B10"/>
    <w:rsid w:val="00764F09"/>
    <w:rsid w:val="00765E1B"/>
    <w:rsid w:val="0076656C"/>
    <w:rsid w:val="00770D20"/>
    <w:rsid w:val="007714E1"/>
    <w:rsid w:val="00771DBD"/>
    <w:rsid w:val="007752BE"/>
    <w:rsid w:val="00775B96"/>
    <w:rsid w:val="00775CB0"/>
    <w:rsid w:val="00780202"/>
    <w:rsid w:val="007814DB"/>
    <w:rsid w:val="00781999"/>
    <w:rsid w:val="00784BAD"/>
    <w:rsid w:val="00787278"/>
    <w:rsid w:val="00790632"/>
    <w:rsid w:val="007918CA"/>
    <w:rsid w:val="00794E81"/>
    <w:rsid w:val="007957E6"/>
    <w:rsid w:val="00795CBD"/>
    <w:rsid w:val="007A08B5"/>
    <w:rsid w:val="007A111D"/>
    <w:rsid w:val="007A1EDF"/>
    <w:rsid w:val="007A30FD"/>
    <w:rsid w:val="007A51BE"/>
    <w:rsid w:val="007A7179"/>
    <w:rsid w:val="007A757F"/>
    <w:rsid w:val="007B0517"/>
    <w:rsid w:val="007B2022"/>
    <w:rsid w:val="007B4328"/>
    <w:rsid w:val="007B449E"/>
    <w:rsid w:val="007B6D1E"/>
    <w:rsid w:val="007C2C7D"/>
    <w:rsid w:val="007C4BAD"/>
    <w:rsid w:val="007C4FB7"/>
    <w:rsid w:val="007C5405"/>
    <w:rsid w:val="007C6EF7"/>
    <w:rsid w:val="007C6F02"/>
    <w:rsid w:val="007C7815"/>
    <w:rsid w:val="007D0524"/>
    <w:rsid w:val="007D0FD3"/>
    <w:rsid w:val="007D4669"/>
    <w:rsid w:val="007D4AAF"/>
    <w:rsid w:val="007D57E6"/>
    <w:rsid w:val="007D698B"/>
    <w:rsid w:val="007D7828"/>
    <w:rsid w:val="007E5F4C"/>
    <w:rsid w:val="007E663A"/>
    <w:rsid w:val="007E6F6A"/>
    <w:rsid w:val="007E72B8"/>
    <w:rsid w:val="007F546A"/>
    <w:rsid w:val="007F6C91"/>
    <w:rsid w:val="00810819"/>
    <w:rsid w:val="008141C2"/>
    <w:rsid w:val="008168FD"/>
    <w:rsid w:val="0081755A"/>
    <w:rsid w:val="00820BAA"/>
    <w:rsid w:val="0082383B"/>
    <w:rsid w:val="00826C3C"/>
    <w:rsid w:val="00827E8A"/>
    <w:rsid w:val="008314BF"/>
    <w:rsid w:val="00834B91"/>
    <w:rsid w:val="008357C9"/>
    <w:rsid w:val="00835C50"/>
    <w:rsid w:val="00836318"/>
    <w:rsid w:val="008404FD"/>
    <w:rsid w:val="0084237D"/>
    <w:rsid w:val="0084566E"/>
    <w:rsid w:val="00846CA6"/>
    <w:rsid w:val="00847275"/>
    <w:rsid w:val="008474E1"/>
    <w:rsid w:val="00847FF9"/>
    <w:rsid w:val="00851082"/>
    <w:rsid w:val="00851FA4"/>
    <w:rsid w:val="008528DF"/>
    <w:rsid w:val="00852DD3"/>
    <w:rsid w:val="00854F49"/>
    <w:rsid w:val="00855B92"/>
    <w:rsid w:val="008568DF"/>
    <w:rsid w:val="008579F4"/>
    <w:rsid w:val="00864C22"/>
    <w:rsid w:val="00867764"/>
    <w:rsid w:val="00867E1B"/>
    <w:rsid w:val="00873366"/>
    <w:rsid w:val="00875172"/>
    <w:rsid w:val="00875DB3"/>
    <w:rsid w:val="008765AC"/>
    <w:rsid w:val="00880A4E"/>
    <w:rsid w:val="00880E7B"/>
    <w:rsid w:val="00882D0A"/>
    <w:rsid w:val="0088405B"/>
    <w:rsid w:val="0088440E"/>
    <w:rsid w:val="00884BE7"/>
    <w:rsid w:val="00887E39"/>
    <w:rsid w:val="008908FA"/>
    <w:rsid w:val="0089228E"/>
    <w:rsid w:val="00893AAF"/>
    <w:rsid w:val="008A1A41"/>
    <w:rsid w:val="008A1AE2"/>
    <w:rsid w:val="008A7897"/>
    <w:rsid w:val="008B02B9"/>
    <w:rsid w:val="008B0700"/>
    <w:rsid w:val="008B0DFD"/>
    <w:rsid w:val="008B4C99"/>
    <w:rsid w:val="008B5539"/>
    <w:rsid w:val="008C05D3"/>
    <w:rsid w:val="008C13B8"/>
    <w:rsid w:val="008C1D28"/>
    <w:rsid w:val="008C2DD5"/>
    <w:rsid w:val="008C3BAF"/>
    <w:rsid w:val="008D1C50"/>
    <w:rsid w:val="008D4195"/>
    <w:rsid w:val="008D4268"/>
    <w:rsid w:val="008D5D51"/>
    <w:rsid w:val="008E0B93"/>
    <w:rsid w:val="008E0FA4"/>
    <w:rsid w:val="008E51EB"/>
    <w:rsid w:val="008E59BA"/>
    <w:rsid w:val="008E6E20"/>
    <w:rsid w:val="008F2B9F"/>
    <w:rsid w:val="008F5CBB"/>
    <w:rsid w:val="00900803"/>
    <w:rsid w:val="00905E9F"/>
    <w:rsid w:val="00910FE1"/>
    <w:rsid w:val="00913638"/>
    <w:rsid w:val="009161BA"/>
    <w:rsid w:val="00916262"/>
    <w:rsid w:val="00916753"/>
    <w:rsid w:val="00922BDF"/>
    <w:rsid w:val="00923D00"/>
    <w:rsid w:val="00923F15"/>
    <w:rsid w:val="00923FF0"/>
    <w:rsid w:val="00924415"/>
    <w:rsid w:val="00926504"/>
    <w:rsid w:val="00933791"/>
    <w:rsid w:val="009351DD"/>
    <w:rsid w:val="00937B72"/>
    <w:rsid w:val="0094044E"/>
    <w:rsid w:val="009430FB"/>
    <w:rsid w:val="0094747C"/>
    <w:rsid w:val="009477E0"/>
    <w:rsid w:val="00950212"/>
    <w:rsid w:val="009520C7"/>
    <w:rsid w:val="00953D6F"/>
    <w:rsid w:val="009557D1"/>
    <w:rsid w:val="00963C8C"/>
    <w:rsid w:val="00965D9F"/>
    <w:rsid w:val="009663C2"/>
    <w:rsid w:val="00966971"/>
    <w:rsid w:val="00967A30"/>
    <w:rsid w:val="009719DB"/>
    <w:rsid w:val="00972D66"/>
    <w:rsid w:val="00973482"/>
    <w:rsid w:val="009736C9"/>
    <w:rsid w:val="009835C0"/>
    <w:rsid w:val="00985A24"/>
    <w:rsid w:val="00992026"/>
    <w:rsid w:val="00993095"/>
    <w:rsid w:val="009A2030"/>
    <w:rsid w:val="009B1395"/>
    <w:rsid w:val="009B2C22"/>
    <w:rsid w:val="009B36AF"/>
    <w:rsid w:val="009B3E18"/>
    <w:rsid w:val="009B4F33"/>
    <w:rsid w:val="009B65C1"/>
    <w:rsid w:val="009C1E49"/>
    <w:rsid w:val="009C41F5"/>
    <w:rsid w:val="009C439B"/>
    <w:rsid w:val="009C4E20"/>
    <w:rsid w:val="009C5E28"/>
    <w:rsid w:val="009D4152"/>
    <w:rsid w:val="009D5422"/>
    <w:rsid w:val="009D5D12"/>
    <w:rsid w:val="009E0C8A"/>
    <w:rsid w:val="009E6391"/>
    <w:rsid w:val="009E647B"/>
    <w:rsid w:val="009F2353"/>
    <w:rsid w:val="009F2AB2"/>
    <w:rsid w:val="009F2F9F"/>
    <w:rsid w:val="009F3D66"/>
    <w:rsid w:val="009F42DC"/>
    <w:rsid w:val="009F5E6D"/>
    <w:rsid w:val="009F6062"/>
    <w:rsid w:val="009F6436"/>
    <w:rsid w:val="009F7997"/>
    <w:rsid w:val="00A003C0"/>
    <w:rsid w:val="00A02213"/>
    <w:rsid w:val="00A026D3"/>
    <w:rsid w:val="00A06DAE"/>
    <w:rsid w:val="00A0735A"/>
    <w:rsid w:val="00A073C9"/>
    <w:rsid w:val="00A218AA"/>
    <w:rsid w:val="00A24C78"/>
    <w:rsid w:val="00A25AA7"/>
    <w:rsid w:val="00A272B9"/>
    <w:rsid w:val="00A30037"/>
    <w:rsid w:val="00A30D53"/>
    <w:rsid w:val="00A30F99"/>
    <w:rsid w:val="00A334CC"/>
    <w:rsid w:val="00A3730C"/>
    <w:rsid w:val="00A40049"/>
    <w:rsid w:val="00A40D2E"/>
    <w:rsid w:val="00A47031"/>
    <w:rsid w:val="00A47C21"/>
    <w:rsid w:val="00A50AD1"/>
    <w:rsid w:val="00A517F3"/>
    <w:rsid w:val="00A52133"/>
    <w:rsid w:val="00A52CDD"/>
    <w:rsid w:val="00A6233A"/>
    <w:rsid w:val="00A62508"/>
    <w:rsid w:val="00A63668"/>
    <w:rsid w:val="00A64D02"/>
    <w:rsid w:val="00A64F94"/>
    <w:rsid w:val="00A658D1"/>
    <w:rsid w:val="00A66198"/>
    <w:rsid w:val="00A664A2"/>
    <w:rsid w:val="00A6761E"/>
    <w:rsid w:val="00A71BB5"/>
    <w:rsid w:val="00A721C3"/>
    <w:rsid w:val="00A7247F"/>
    <w:rsid w:val="00A74C96"/>
    <w:rsid w:val="00A771BE"/>
    <w:rsid w:val="00A80CBE"/>
    <w:rsid w:val="00A80E13"/>
    <w:rsid w:val="00A84DF0"/>
    <w:rsid w:val="00A85C07"/>
    <w:rsid w:val="00A90597"/>
    <w:rsid w:val="00A92753"/>
    <w:rsid w:val="00A93385"/>
    <w:rsid w:val="00A93B88"/>
    <w:rsid w:val="00A96D56"/>
    <w:rsid w:val="00AA073E"/>
    <w:rsid w:val="00AA25CB"/>
    <w:rsid w:val="00AA332B"/>
    <w:rsid w:val="00AA561A"/>
    <w:rsid w:val="00AB1DD9"/>
    <w:rsid w:val="00AB256D"/>
    <w:rsid w:val="00AB6CCE"/>
    <w:rsid w:val="00AC212E"/>
    <w:rsid w:val="00AD26ED"/>
    <w:rsid w:val="00AD3778"/>
    <w:rsid w:val="00AD5F01"/>
    <w:rsid w:val="00AE012D"/>
    <w:rsid w:val="00AE06C7"/>
    <w:rsid w:val="00AE320A"/>
    <w:rsid w:val="00AE32C5"/>
    <w:rsid w:val="00AE6C0E"/>
    <w:rsid w:val="00AF01AB"/>
    <w:rsid w:val="00AF0553"/>
    <w:rsid w:val="00AF33A2"/>
    <w:rsid w:val="00AF38E0"/>
    <w:rsid w:val="00AF4F92"/>
    <w:rsid w:val="00AF72E2"/>
    <w:rsid w:val="00AF7594"/>
    <w:rsid w:val="00B0080D"/>
    <w:rsid w:val="00B01777"/>
    <w:rsid w:val="00B02EAD"/>
    <w:rsid w:val="00B03EB9"/>
    <w:rsid w:val="00B04DCD"/>
    <w:rsid w:val="00B12F10"/>
    <w:rsid w:val="00B134C0"/>
    <w:rsid w:val="00B13A91"/>
    <w:rsid w:val="00B17125"/>
    <w:rsid w:val="00B20668"/>
    <w:rsid w:val="00B20B4B"/>
    <w:rsid w:val="00B22077"/>
    <w:rsid w:val="00B245A3"/>
    <w:rsid w:val="00B25944"/>
    <w:rsid w:val="00B34325"/>
    <w:rsid w:val="00B368FC"/>
    <w:rsid w:val="00B3696B"/>
    <w:rsid w:val="00B40632"/>
    <w:rsid w:val="00B4104E"/>
    <w:rsid w:val="00B4200E"/>
    <w:rsid w:val="00B43BE4"/>
    <w:rsid w:val="00B50216"/>
    <w:rsid w:val="00B51B04"/>
    <w:rsid w:val="00B52CB1"/>
    <w:rsid w:val="00B545DF"/>
    <w:rsid w:val="00B55AB7"/>
    <w:rsid w:val="00B564D2"/>
    <w:rsid w:val="00B61241"/>
    <w:rsid w:val="00B625D3"/>
    <w:rsid w:val="00B64C8C"/>
    <w:rsid w:val="00B65009"/>
    <w:rsid w:val="00B71B06"/>
    <w:rsid w:val="00B729AB"/>
    <w:rsid w:val="00B72BA2"/>
    <w:rsid w:val="00B73492"/>
    <w:rsid w:val="00B82F40"/>
    <w:rsid w:val="00B84164"/>
    <w:rsid w:val="00B85439"/>
    <w:rsid w:val="00B87671"/>
    <w:rsid w:val="00B87681"/>
    <w:rsid w:val="00B87742"/>
    <w:rsid w:val="00B87D26"/>
    <w:rsid w:val="00B94F60"/>
    <w:rsid w:val="00B95E0F"/>
    <w:rsid w:val="00BA1200"/>
    <w:rsid w:val="00BA4AAC"/>
    <w:rsid w:val="00BA581D"/>
    <w:rsid w:val="00BA5AF1"/>
    <w:rsid w:val="00BB0C1F"/>
    <w:rsid w:val="00BB2EA7"/>
    <w:rsid w:val="00BC2592"/>
    <w:rsid w:val="00BC33C9"/>
    <w:rsid w:val="00BC62D8"/>
    <w:rsid w:val="00BD082E"/>
    <w:rsid w:val="00BD314A"/>
    <w:rsid w:val="00BD3BFE"/>
    <w:rsid w:val="00BD3FD1"/>
    <w:rsid w:val="00BD40A1"/>
    <w:rsid w:val="00BD4D42"/>
    <w:rsid w:val="00BD5605"/>
    <w:rsid w:val="00BE17E2"/>
    <w:rsid w:val="00BE3F2A"/>
    <w:rsid w:val="00BE41E6"/>
    <w:rsid w:val="00BE4425"/>
    <w:rsid w:val="00BE56A0"/>
    <w:rsid w:val="00BE6224"/>
    <w:rsid w:val="00BF2159"/>
    <w:rsid w:val="00BF3787"/>
    <w:rsid w:val="00BF3DFA"/>
    <w:rsid w:val="00BF4CAF"/>
    <w:rsid w:val="00BF5E72"/>
    <w:rsid w:val="00BF7604"/>
    <w:rsid w:val="00BF7B7E"/>
    <w:rsid w:val="00C00E5A"/>
    <w:rsid w:val="00C0232F"/>
    <w:rsid w:val="00C02781"/>
    <w:rsid w:val="00C048FB"/>
    <w:rsid w:val="00C059A2"/>
    <w:rsid w:val="00C05E04"/>
    <w:rsid w:val="00C117E6"/>
    <w:rsid w:val="00C120F7"/>
    <w:rsid w:val="00C127EA"/>
    <w:rsid w:val="00C12B30"/>
    <w:rsid w:val="00C16CDE"/>
    <w:rsid w:val="00C1704F"/>
    <w:rsid w:val="00C177F8"/>
    <w:rsid w:val="00C17E24"/>
    <w:rsid w:val="00C20109"/>
    <w:rsid w:val="00C26CAC"/>
    <w:rsid w:val="00C26D6F"/>
    <w:rsid w:val="00C30841"/>
    <w:rsid w:val="00C34EC8"/>
    <w:rsid w:val="00C3760E"/>
    <w:rsid w:val="00C414F9"/>
    <w:rsid w:val="00C418F7"/>
    <w:rsid w:val="00C42D60"/>
    <w:rsid w:val="00C45077"/>
    <w:rsid w:val="00C4518A"/>
    <w:rsid w:val="00C506FF"/>
    <w:rsid w:val="00C532A3"/>
    <w:rsid w:val="00C53A3A"/>
    <w:rsid w:val="00C56FD6"/>
    <w:rsid w:val="00C57A46"/>
    <w:rsid w:val="00C603DA"/>
    <w:rsid w:val="00C60646"/>
    <w:rsid w:val="00C6069D"/>
    <w:rsid w:val="00C61968"/>
    <w:rsid w:val="00C61EEB"/>
    <w:rsid w:val="00C65073"/>
    <w:rsid w:val="00C66358"/>
    <w:rsid w:val="00C667EA"/>
    <w:rsid w:val="00C677DA"/>
    <w:rsid w:val="00C707DB"/>
    <w:rsid w:val="00C7094A"/>
    <w:rsid w:val="00C75249"/>
    <w:rsid w:val="00C76036"/>
    <w:rsid w:val="00C8173D"/>
    <w:rsid w:val="00C81A1A"/>
    <w:rsid w:val="00C828FE"/>
    <w:rsid w:val="00C82AFD"/>
    <w:rsid w:val="00C866E7"/>
    <w:rsid w:val="00C87271"/>
    <w:rsid w:val="00C87C2C"/>
    <w:rsid w:val="00C91FFA"/>
    <w:rsid w:val="00C92A88"/>
    <w:rsid w:val="00C9377A"/>
    <w:rsid w:val="00C95AEE"/>
    <w:rsid w:val="00C96C5F"/>
    <w:rsid w:val="00C96DF4"/>
    <w:rsid w:val="00C97A8A"/>
    <w:rsid w:val="00CA305A"/>
    <w:rsid w:val="00CA35EC"/>
    <w:rsid w:val="00CA3DEE"/>
    <w:rsid w:val="00CA76A4"/>
    <w:rsid w:val="00CB167C"/>
    <w:rsid w:val="00CB307D"/>
    <w:rsid w:val="00CB3928"/>
    <w:rsid w:val="00CB56F9"/>
    <w:rsid w:val="00CB5AE2"/>
    <w:rsid w:val="00CB7472"/>
    <w:rsid w:val="00CC2FB1"/>
    <w:rsid w:val="00CC30A9"/>
    <w:rsid w:val="00CC34C7"/>
    <w:rsid w:val="00CC4921"/>
    <w:rsid w:val="00CC56EA"/>
    <w:rsid w:val="00CD10E1"/>
    <w:rsid w:val="00CD32A3"/>
    <w:rsid w:val="00CD390C"/>
    <w:rsid w:val="00CD4D05"/>
    <w:rsid w:val="00CD6C6E"/>
    <w:rsid w:val="00CE0D8A"/>
    <w:rsid w:val="00CE77BC"/>
    <w:rsid w:val="00CF1E36"/>
    <w:rsid w:val="00CF3DF7"/>
    <w:rsid w:val="00CF581F"/>
    <w:rsid w:val="00CF66CA"/>
    <w:rsid w:val="00D01F14"/>
    <w:rsid w:val="00D0372F"/>
    <w:rsid w:val="00D048DD"/>
    <w:rsid w:val="00D075D7"/>
    <w:rsid w:val="00D07921"/>
    <w:rsid w:val="00D10525"/>
    <w:rsid w:val="00D10C11"/>
    <w:rsid w:val="00D10DEF"/>
    <w:rsid w:val="00D119A8"/>
    <w:rsid w:val="00D130C1"/>
    <w:rsid w:val="00D15052"/>
    <w:rsid w:val="00D158E9"/>
    <w:rsid w:val="00D2183C"/>
    <w:rsid w:val="00D242DE"/>
    <w:rsid w:val="00D24D90"/>
    <w:rsid w:val="00D27B93"/>
    <w:rsid w:val="00D328C1"/>
    <w:rsid w:val="00D331C8"/>
    <w:rsid w:val="00D33A17"/>
    <w:rsid w:val="00D366CB"/>
    <w:rsid w:val="00D3796B"/>
    <w:rsid w:val="00D425B2"/>
    <w:rsid w:val="00D437ED"/>
    <w:rsid w:val="00D43F79"/>
    <w:rsid w:val="00D45AB7"/>
    <w:rsid w:val="00D46978"/>
    <w:rsid w:val="00D472E7"/>
    <w:rsid w:val="00D60510"/>
    <w:rsid w:val="00D62AD7"/>
    <w:rsid w:val="00D63C43"/>
    <w:rsid w:val="00D65038"/>
    <w:rsid w:val="00D6506D"/>
    <w:rsid w:val="00D66D55"/>
    <w:rsid w:val="00D71189"/>
    <w:rsid w:val="00D7153A"/>
    <w:rsid w:val="00D716CF"/>
    <w:rsid w:val="00D72459"/>
    <w:rsid w:val="00D73152"/>
    <w:rsid w:val="00D73C2D"/>
    <w:rsid w:val="00D74217"/>
    <w:rsid w:val="00D83249"/>
    <w:rsid w:val="00D86141"/>
    <w:rsid w:val="00D8765A"/>
    <w:rsid w:val="00D92BC4"/>
    <w:rsid w:val="00D94121"/>
    <w:rsid w:val="00D94B69"/>
    <w:rsid w:val="00D9735C"/>
    <w:rsid w:val="00D9756D"/>
    <w:rsid w:val="00DA359B"/>
    <w:rsid w:val="00DA3904"/>
    <w:rsid w:val="00DB1AE5"/>
    <w:rsid w:val="00DB29AF"/>
    <w:rsid w:val="00DB5D9F"/>
    <w:rsid w:val="00DC094E"/>
    <w:rsid w:val="00DC30A0"/>
    <w:rsid w:val="00DC338D"/>
    <w:rsid w:val="00DC4D28"/>
    <w:rsid w:val="00DC5D08"/>
    <w:rsid w:val="00DD007A"/>
    <w:rsid w:val="00DD03EA"/>
    <w:rsid w:val="00DD0B70"/>
    <w:rsid w:val="00DD12C2"/>
    <w:rsid w:val="00DD2EBB"/>
    <w:rsid w:val="00DD3FC7"/>
    <w:rsid w:val="00DD535D"/>
    <w:rsid w:val="00DE0108"/>
    <w:rsid w:val="00DE07E8"/>
    <w:rsid w:val="00DE112E"/>
    <w:rsid w:val="00DE24DF"/>
    <w:rsid w:val="00DE2D7D"/>
    <w:rsid w:val="00DE3970"/>
    <w:rsid w:val="00DE4FFF"/>
    <w:rsid w:val="00DE5370"/>
    <w:rsid w:val="00DF0606"/>
    <w:rsid w:val="00DF2CD9"/>
    <w:rsid w:val="00DF344D"/>
    <w:rsid w:val="00DF4369"/>
    <w:rsid w:val="00DF5C5C"/>
    <w:rsid w:val="00DF5DB8"/>
    <w:rsid w:val="00DF7757"/>
    <w:rsid w:val="00E006D8"/>
    <w:rsid w:val="00E00DA2"/>
    <w:rsid w:val="00E010BD"/>
    <w:rsid w:val="00E05E73"/>
    <w:rsid w:val="00E16FFA"/>
    <w:rsid w:val="00E1737B"/>
    <w:rsid w:val="00E205F7"/>
    <w:rsid w:val="00E21D26"/>
    <w:rsid w:val="00E22E6B"/>
    <w:rsid w:val="00E22F17"/>
    <w:rsid w:val="00E237C4"/>
    <w:rsid w:val="00E24250"/>
    <w:rsid w:val="00E259AC"/>
    <w:rsid w:val="00E26778"/>
    <w:rsid w:val="00E2764C"/>
    <w:rsid w:val="00E30C8C"/>
    <w:rsid w:val="00E32275"/>
    <w:rsid w:val="00E32D84"/>
    <w:rsid w:val="00E34ACD"/>
    <w:rsid w:val="00E3570F"/>
    <w:rsid w:val="00E36805"/>
    <w:rsid w:val="00E37CF4"/>
    <w:rsid w:val="00E43168"/>
    <w:rsid w:val="00E4447E"/>
    <w:rsid w:val="00E44EAB"/>
    <w:rsid w:val="00E4709D"/>
    <w:rsid w:val="00E50805"/>
    <w:rsid w:val="00E518D4"/>
    <w:rsid w:val="00E5274B"/>
    <w:rsid w:val="00E5699C"/>
    <w:rsid w:val="00E57AC0"/>
    <w:rsid w:val="00E607B8"/>
    <w:rsid w:val="00E61DC8"/>
    <w:rsid w:val="00E61EC4"/>
    <w:rsid w:val="00E64477"/>
    <w:rsid w:val="00E66497"/>
    <w:rsid w:val="00E715DF"/>
    <w:rsid w:val="00E734C5"/>
    <w:rsid w:val="00E76DBA"/>
    <w:rsid w:val="00E82073"/>
    <w:rsid w:val="00E836E0"/>
    <w:rsid w:val="00E84848"/>
    <w:rsid w:val="00E87511"/>
    <w:rsid w:val="00E934D8"/>
    <w:rsid w:val="00E9735C"/>
    <w:rsid w:val="00EA7A59"/>
    <w:rsid w:val="00EB108A"/>
    <w:rsid w:val="00EB21CB"/>
    <w:rsid w:val="00EB2D51"/>
    <w:rsid w:val="00EB3AF2"/>
    <w:rsid w:val="00EB4674"/>
    <w:rsid w:val="00EB4E21"/>
    <w:rsid w:val="00EB653F"/>
    <w:rsid w:val="00EC609A"/>
    <w:rsid w:val="00EC7B91"/>
    <w:rsid w:val="00ED1F86"/>
    <w:rsid w:val="00ED2925"/>
    <w:rsid w:val="00ED5B46"/>
    <w:rsid w:val="00EE3655"/>
    <w:rsid w:val="00EE5C1A"/>
    <w:rsid w:val="00EE7FE5"/>
    <w:rsid w:val="00EF1B78"/>
    <w:rsid w:val="00EF204E"/>
    <w:rsid w:val="00EF52E7"/>
    <w:rsid w:val="00EF5689"/>
    <w:rsid w:val="00EF5999"/>
    <w:rsid w:val="00EF7876"/>
    <w:rsid w:val="00F01EFF"/>
    <w:rsid w:val="00F0332F"/>
    <w:rsid w:val="00F064CA"/>
    <w:rsid w:val="00F06509"/>
    <w:rsid w:val="00F06D90"/>
    <w:rsid w:val="00F07474"/>
    <w:rsid w:val="00F10709"/>
    <w:rsid w:val="00F1125C"/>
    <w:rsid w:val="00F13940"/>
    <w:rsid w:val="00F15976"/>
    <w:rsid w:val="00F170E1"/>
    <w:rsid w:val="00F200EB"/>
    <w:rsid w:val="00F22731"/>
    <w:rsid w:val="00F25F43"/>
    <w:rsid w:val="00F2769C"/>
    <w:rsid w:val="00F33A37"/>
    <w:rsid w:val="00F36626"/>
    <w:rsid w:val="00F37777"/>
    <w:rsid w:val="00F4296A"/>
    <w:rsid w:val="00F446E4"/>
    <w:rsid w:val="00F44F6F"/>
    <w:rsid w:val="00F45C15"/>
    <w:rsid w:val="00F46A79"/>
    <w:rsid w:val="00F47FB9"/>
    <w:rsid w:val="00F531F3"/>
    <w:rsid w:val="00F55E8E"/>
    <w:rsid w:val="00F560E1"/>
    <w:rsid w:val="00F56EBE"/>
    <w:rsid w:val="00F57CB1"/>
    <w:rsid w:val="00F6047E"/>
    <w:rsid w:val="00F6075C"/>
    <w:rsid w:val="00F62045"/>
    <w:rsid w:val="00F6260A"/>
    <w:rsid w:val="00F63344"/>
    <w:rsid w:val="00F65966"/>
    <w:rsid w:val="00F66E37"/>
    <w:rsid w:val="00F70C79"/>
    <w:rsid w:val="00F74863"/>
    <w:rsid w:val="00F76EC1"/>
    <w:rsid w:val="00F77EA0"/>
    <w:rsid w:val="00F830D9"/>
    <w:rsid w:val="00F83314"/>
    <w:rsid w:val="00F85B73"/>
    <w:rsid w:val="00F87D95"/>
    <w:rsid w:val="00F97D9B"/>
    <w:rsid w:val="00FA0A0E"/>
    <w:rsid w:val="00FA14E7"/>
    <w:rsid w:val="00FA1EC6"/>
    <w:rsid w:val="00FA2155"/>
    <w:rsid w:val="00FA40AA"/>
    <w:rsid w:val="00FA57FC"/>
    <w:rsid w:val="00FA6CAE"/>
    <w:rsid w:val="00FA78B5"/>
    <w:rsid w:val="00FA7DB2"/>
    <w:rsid w:val="00FB0800"/>
    <w:rsid w:val="00FB35A8"/>
    <w:rsid w:val="00FC0FD1"/>
    <w:rsid w:val="00FC1BDA"/>
    <w:rsid w:val="00FC2A37"/>
    <w:rsid w:val="00FC4D49"/>
    <w:rsid w:val="00FC4F68"/>
    <w:rsid w:val="00FC623B"/>
    <w:rsid w:val="00FC654C"/>
    <w:rsid w:val="00FC660C"/>
    <w:rsid w:val="00FC6EDB"/>
    <w:rsid w:val="00FD1C9E"/>
    <w:rsid w:val="00FD397F"/>
    <w:rsid w:val="00FD6C5C"/>
    <w:rsid w:val="00FD6F8A"/>
    <w:rsid w:val="00FD77E8"/>
    <w:rsid w:val="00FD7E5C"/>
    <w:rsid w:val="00FE2DD9"/>
    <w:rsid w:val="00FE2E5A"/>
    <w:rsid w:val="00FE3AA1"/>
    <w:rsid w:val="00FE5935"/>
    <w:rsid w:val="00FE77C6"/>
    <w:rsid w:val="00FF0A4D"/>
    <w:rsid w:val="00FF2B68"/>
    <w:rsid w:val="00FF46F2"/>
    <w:rsid w:val="00FF681D"/>
    <w:rsid w:val="00FF76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C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 w:type="paragraph" w:customStyle="1" w:styleId="gmail-msolistparagraph">
    <w:name w:val="gmail-msolistparagraph"/>
    <w:basedOn w:val="Normal"/>
    <w:rsid w:val="00BC2592"/>
    <w:pPr>
      <w:spacing w:before="100" w:beforeAutospacing="1" w:after="100" w:afterAutospacing="1"/>
    </w:pPr>
  </w:style>
  <w:style w:type="paragraph" w:customStyle="1" w:styleId="paragraph">
    <w:name w:val="paragraph"/>
    <w:basedOn w:val="Normal"/>
    <w:rsid w:val="00CA76A4"/>
    <w:pPr>
      <w:spacing w:before="100" w:beforeAutospacing="1" w:after="100" w:afterAutospacing="1"/>
    </w:pPr>
  </w:style>
  <w:style w:type="character" w:customStyle="1" w:styleId="normaltextrun">
    <w:name w:val="normaltextrun"/>
    <w:basedOn w:val="DefaultParagraphFont"/>
    <w:rsid w:val="00CA76A4"/>
  </w:style>
  <w:style w:type="character" w:customStyle="1" w:styleId="eop">
    <w:name w:val="eop"/>
    <w:basedOn w:val="DefaultParagraphFont"/>
    <w:rsid w:val="00CA76A4"/>
  </w:style>
  <w:style w:type="paragraph" w:styleId="BodyText">
    <w:name w:val="Body Text"/>
    <w:basedOn w:val="Normal"/>
    <w:link w:val="BodyTextChar"/>
    <w:uiPriority w:val="1"/>
    <w:qFormat/>
    <w:rsid w:val="004238E3"/>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4238E3"/>
    <w:rPr>
      <w:rFonts w:ascii="Times New Roman" w:hAnsi="Times New Roman" w:cs="Times New Roman"/>
      <w:sz w:val="24"/>
      <w:szCs w:val="24"/>
      <w:lang w:val="en-US"/>
    </w:rPr>
  </w:style>
  <w:style w:type="paragraph" w:customStyle="1" w:styleId="TableParagraph">
    <w:name w:val="Table Paragraph"/>
    <w:basedOn w:val="Normal"/>
    <w:uiPriority w:val="1"/>
    <w:qFormat/>
    <w:rsid w:val="004238E3"/>
    <w:pPr>
      <w:autoSpaceDE w:val="0"/>
      <w:autoSpaceDN w:val="0"/>
      <w:adjustRightInd w:val="0"/>
      <w:spacing w:line="253" w:lineRule="exact"/>
      <w:ind w:left="100"/>
    </w:pPr>
    <w:rPr>
      <w:rFonts w:eastAsiaTheme="minorHAnsi"/>
    </w:rPr>
  </w:style>
  <w:style w:type="character" w:styleId="UnresolvedMention">
    <w:name w:val="Unresolved Mention"/>
    <w:basedOn w:val="DefaultParagraphFont"/>
    <w:uiPriority w:val="99"/>
    <w:semiHidden/>
    <w:unhideWhenUsed/>
    <w:rsid w:val="00D328C1"/>
    <w:rPr>
      <w:color w:val="605E5C"/>
      <w:shd w:val="clear" w:color="auto" w:fill="E1DFDD"/>
    </w:rPr>
  </w:style>
  <w:style w:type="paragraph" w:customStyle="1" w:styleId="xxxmsolistparagraph">
    <w:name w:val="x_xxmsolistparagraph"/>
    <w:basedOn w:val="Normal"/>
    <w:rsid w:val="00713F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2359965">
      <w:bodyDiv w:val="1"/>
      <w:marLeft w:val="0"/>
      <w:marRight w:val="0"/>
      <w:marTop w:val="0"/>
      <w:marBottom w:val="0"/>
      <w:divBdr>
        <w:top w:val="none" w:sz="0" w:space="0" w:color="auto"/>
        <w:left w:val="none" w:sz="0" w:space="0" w:color="auto"/>
        <w:bottom w:val="none" w:sz="0" w:space="0" w:color="auto"/>
        <w:right w:val="none" w:sz="0" w:space="0" w:color="auto"/>
      </w:divBdr>
    </w:div>
    <w:div w:id="317249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187321">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22634711">
      <w:bodyDiv w:val="1"/>
      <w:marLeft w:val="0"/>
      <w:marRight w:val="0"/>
      <w:marTop w:val="0"/>
      <w:marBottom w:val="0"/>
      <w:divBdr>
        <w:top w:val="none" w:sz="0" w:space="0" w:color="auto"/>
        <w:left w:val="none" w:sz="0" w:space="0" w:color="auto"/>
        <w:bottom w:val="none" w:sz="0" w:space="0" w:color="auto"/>
        <w:right w:val="none" w:sz="0" w:space="0" w:color="auto"/>
      </w:divBdr>
    </w:div>
    <w:div w:id="34745864">
      <w:bodyDiv w:val="1"/>
      <w:marLeft w:val="0"/>
      <w:marRight w:val="0"/>
      <w:marTop w:val="0"/>
      <w:marBottom w:val="0"/>
      <w:divBdr>
        <w:top w:val="none" w:sz="0" w:space="0" w:color="auto"/>
        <w:left w:val="none" w:sz="0" w:space="0" w:color="auto"/>
        <w:bottom w:val="none" w:sz="0" w:space="0" w:color="auto"/>
        <w:right w:val="none" w:sz="0" w:space="0" w:color="auto"/>
      </w:divBdr>
    </w:div>
    <w:div w:id="36394823">
      <w:bodyDiv w:val="1"/>
      <w:marLeft w:val="0"/>
      <w:marRight w:val="0"/>
      <w:marTop w:val="0"/>
      <w:marBottom w:val="0"/>
      <w:divBdr>
        <w:top w:val="none" w:sz="0" w:space="0" w:color="auto"/>
        <w:left w:val="none" w:sz="0" w:space="0" w:color="auto"/>
        <w:bottom w:val="none" w:sz="0" w:space="0" w:color="auto"/>
        <w:right w:val="none" w:sz="0" w:space="0" w:color="auto"/>
      </w:divBdr>
      <w:divsChild>
        <w:div w:id="1265311299">
          <w:marLeft w:val="0"/>
          <w:marRight w:val="0"/>
          <w:marTop w:val="0"/>
          <w:marBottom w:val="0"/>
          <w:divBdr>
            <w:top w:val="none" w:sz="0" w:space="0" w:color="auto"/>
            <w:left w:val="none" w:sz="0" w:space="0" w:color="auto"/>
            <w:bottom w:val="none" w:sz="0" w:space="0" w:color="auto"/>
            <w:right w:val="none" w:sz="0" w:space="0" w:color="auto"/>
          </w:divBdr>
          <w:divsChild>
            <w:div w:id="974682876">
              <w:marLeft w:val="0"/>
              <w:marRight w:val="0"/>
              <w:marTop w:val="0"/>
              <w:marBottom w:val="0"/>
              <w:divBdr>
                <w:top w:val="none" w:sz="0" w:space="0" w:color="auto"/>
                <w:left w:val="none" w:sz="0" w:space="0" w:color="auto"/>
                <w:bottom w:val="none" w:sz="0" w:space="0" w:color="auto"/>
                <w:right w:val="none" w:sz="0" w:space="0" w:color="auto"/>
              </w:divBdr>
              <w:divsChild>
                <w:div w:id="13064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355">
      <w:bodyDiv w:val="1"/>
      <w:marLeft w:val="0"/>
      <w:marRight w:val="0"/>
      <w:marTop w:val="0"/>
      <w:marBottom w:val="0"/>
      <w:divBdr>
        <w:top w:val="none" w:sz="0" w:space="0" w:color="auto"/>
        <w:left w:val="none" w:sz="0" w:space="0" w:color="auto"/>
        <w:bottom w:val="none" w:sz="0" w:space="0" w:color="auto"/>
        <w:right w:val="none" w:sz="0" w:space="0" w:color="auto"/>
      </w:divBdr>
    </w:div>
    <w:div w:id="37244557">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39978757">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2603115">
      <w:bodyDiv w:val="1"/>
      <w:marLeft w:val="0"/>
      <w:marRight w:val="0"/>
      <w:marTop w:val="0"/>
      <w:marBottom w:val="0"/>
      <w:divBdr>
        <w:top w:val="none" w:sz="0" w:space="0" w:color="auto"/>
        <w:left w:val="none" w:sz="0" w:space="0" w:color="auto"/>
        <w:bottom w:val="none" w:sz="0" w:space="0" w:color="auto"/>
        <w:right w:val="none" w:sz="0" w:space="0" w:color="auto"/>
      </w:divBdr>
    </w:div>
    <w:div w:id="43531187">
      <w:bodyDiv w:val="1"/>
      <w:marLeft w:val="0"/>
      <w:marRight w:val="0"/>
      <w:marTop w:val="0"/>
      <w:marBottom w:val="0"/>
      <w:divBdr>
        <w:top w:val="none" w:sz="0" w:space="0" w:color="auto"/>
        <w:left w:val="none" w:sz="0" w:space="0" w:color="auto"/>
        <w:bottom w:val="none" w:sz="0" w:space="0" w:color="auto"/>
        <w:right w:val="none" w:sz="0" w:space="0" w:color="auto"/>
      </w:divBdr>
    </w:div>
    <w:div w:id="43874992">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48841579">
      <w:bodyDiv w:val="1"/>
      <w:marLeft w:val="0"/>
      <w:marRight w:val="0"/>
      <w:marTop w:val="0"/>
      <w:marBottom w:val="0"/>
      <w:divBdr>
        <w:top w:val="none" w:sz="0" w:space="0" w:color="auto"/>
        <w:left w:val="none" w:sz="0" w:space="0" w:color="auto"/>
        <w:bottom w:val="none" w:sz="0" w:space="0" w:color="auto"/>
        <w:right w:val="none" w:sz="0" w:space="0" w:color="auto"/>
      </w:divBdr>
    </w:div>
    <w:div w:id="51316727">
      <w:bodyDiv w:val="1"/>
      <w:marLeft w:val="0"/>
      <w:marRight w:val="0"/>
      <w:marTop w:val="0"/>
      <w:marBottom w:val="0"/>
      <w:divBdr>
        <w:top w:val="none" w:sz="0" w:space="0" w:color="auto"/>
        <w:left w:val="none" w:sz="0" w:space="0" w:color="auto"/>
        <w:bottom w:val="none" w:sz="0" w:space="0" w:color="auto"/>
        <w:right w:val="none" w:sz="0" w:space="0" w:color="auto"/>
      </w:divBdr>
    </w:div>
    <w:div w:id="56363807">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0154849">
      <w:bodyDiv w:val="1"/>
      <w:marLeft w:val="0"/>
      <w:marRight w:val="0"/>
      <w:marTop w:val="0"/>
      <w:marBottom w:val="0"/>
      <w:divBdr>
        <w:top w:val="none" w:sz="0" w:space="0" w:color="auto"/>
        <w:left w:val="none" w:sz="0" w:space="0" w:color="auto"/>
        <w:bottom w:val="none" w:sz="0" w:space="0" w:color="auto"/>
        <w:right w:val="none" w:sz="0" w:space="0" w:color="auto"/>
      </w:divBdr>
    </w:div>
    <w:div w:id="70274503">
      <w:bodyDiv w:val="1"/>
      <w:marLeft w:val="0"/>
      <w:marRight w:val="0"/>
      <w:marTop w:val="0"/>
      <w:marBottom w:val="0"/>
      <w:divBdr>
        <w:top w:val="none" w:sz="0" w:space="0" w:color="auto"/>
        <w:left w:val="none" w:sz="0" w:space="0" w:color="auto"/>
        <w:bottom w:val="none" w:sz="0" w:space="0" w:color="auto"/>
        <w:right w:val="none" w:sz="0" w:space="0" w:color="auto"/>
      </w:divBdr>
    </w:div>
    <w:div w:id="75832058">
      <w:bodyDiv w:val="1"/>
      <w:marLeft w:val="0"/>
      <w:marRight w:val="0"/>
      <w:marTop w:val="0"/>
      <w:marBottom w:val="0"/>
      <w:divBdr>
        <w:top w:val="none" w:sz="0" w:space="0" w:color="auto"/>
        <w:left w:val="none" w:sz="0" w:space="0" w:color="auto"/>
        <w:bottom w:val="none" w:sz="0" w:space="0" w:color="auto"/>
        <w:right w:val="none" w:sz="0" w:space="0" w:color="auto"/>
      </w:divBdr>
    </w:div>
    <w:div w:id="77097445">
      <w:bodyDiv w:val="1"/>
      <w:marLeft w:val="0"/>
      <w:marRight w:val="0"/>
      <w:marTop w:val="0"/>
      <w:marBottom w:val="0"/>
      <w:divBdr>
        <w:top w:val="none" w:sz="0" w:space="0" w:color="auto"/>
        <w:left w:val="none" w:sz="0" w:space="0" w:color="auto"/>
        <w:bottom w:val="none" w:sz="0" w:space="0" w:color="auto"/>
        <w:right w:val="none" w:sz="0" w:space="0" w:color="auto"/>
      </w:divBdr>
    </w:div>
    <w:div w:id="79911346">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1345342">
      <w:bodyDiv w:val="1"/>
      <w:marLeft w:val="0"/>
      <w:marRight w:val="0"/>
      <w:marTop w:val="0"/>
      <w:marBottom w:val="0"/>
      <w:divBdr>
        <w:top w:val="none" w:sz="0" w:space="0" w:color="auto"/>
        <w:left w:val="none" w:sz="0" w:space="0" w:color="auto"/>
        <w:bottom w:val="none" w:sz="0" w:space="0" w:color="auto"/>
        <w:right w:val="none" w:sz="0" w:space="0" w:color="auto"/>
      </w:divBdr>
    </w:div>
    <w:div w:id="82996893">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3763481">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2477546">
      <w:bodyDiv w:val="1"/>
      <w:marLeft w:val="0"/>
      <w:marRight w:val="0"/>
      <w:marTop w:val="0"/>
      <w:marBottom w:val="0"/>
      <w:divBdr>
        <w:top w:val="none" w:sz="0" w:space="0" w:color="auto"/>
        <w:left w:val="none" w:sz="0" w:space="0" w:color="auto"/>
        <w:bottom w:val="none" w:sz="0" w:space="0" w:color="auto"/>
        <w:right w:val="none" w:sz="0" w:space="0" w:color="auto"/>
      </w:divBdr>
    </w:div>
    <w:div w:id="95099872">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01072117">
      <w:bodyDiv w:val="1"/>
      <w:marLeft w:val="0"/>
      <w:marRight w:val="0"/>
      <w:marTop w:val="0"/>
      <w:marBottom w:val="0"/>
      <w:divBdr>
        <w:top w:val="none" w:sz="0" w:space="0" w:color="auto"/>
        <w:left w:val="none" w:sz="0" w:space="0" w:color="auto"/>
        <w:bottom w:val="none" w:sz="0" w:space="0" w:color="auto"/>
        <w:right w:val="none" w:sz="0" w:space="0" w:color="auto"/>
      </w:divBdr>
    </w:div>
    <w:div w:id="102457665">
      <w:bodyDiv w:val="1"/>
      <w:marLeft w:val="0"/>
      <w:marRight w:val="0"/>
      <w:marTop w:val="0"/>
      <w:marBottom w:val="0"/>
      <w:divBdr>
        <w:top w:val="none" w:sz="0" w:space="0" w:color="auto"/>
        <w:left w:val="none" w:sz="0" w:space="0" w:color="auto"/>
        <w:bottom w:val="none" w:sz="0" w:space="0" w:color="auto"/>
        <w:right w:val="none" w:sz="0" w:space="0" w:color="auto"/>
      </w:divBdr>
    </w:div>
    <w:div w:id="103576628">
      <w:bodyDiv w:val="1"/>
      <w:marLeft w:val="0"/>
      <w:marRight w:val="0"/>
      <w:marTop w:val="0"/>
      <w:marBottom w:val="0"/>
      <w:divBdr>
        <w:top w:val="none" w:sz="0" w:space="0" w:color="auto"/>
        <w:left w:val="none" w:sz="0" w:space="0" w:color="auto"/>
        <w:bottom w:val="none" w:sz="0" w:space="0" w:color="auto"/>
        <w:right w:val="none" w:sz="0" w:space="0" w:color="auto"/>
      </w:divBdr>
    </w:div>
    <w:div w:id="108402962">
      <w:bodyDiv w:val="1"/>
      <w:marLeft w:val="0"/>
      <w:marRight w:val="0"/>
      <w:marTop w:val="0"/>
      <w:marBottom w:val="0"/>
      <w:divBdr>
        <w:top w:val="none" w:sz="0" w:space="0" w:color="auto"/>
        <w:left w:val="none" w:sz="0" w:space="0" w:color="auto"/>
        <w:bottom w:val="none" w:sz="0" w:space="0" w:color="auto"/>
        <w:right w:val="none" w:sz="0" w:space="0" w:color="auto"/>
      </w:divBdr>
    </w:div>
    <w:div w:id="112018794">
      <w:bodyDiv w:val="1"/>
      <w:marLeft w:val="0"/>
      <w:marRight w:val="0"/>
      <w:marTop w:val="0"/>
      <w:marBottom w:val="0"/>
      <w:divBdr>
        <w:top w:val="none" w:sz="0" w:space="0" w:color="auto"/>
        <w:left w:val="none" w:sz="0" w:space="0" w:color="auto"/>
        <w:bottom w:val="none" w:sz="0" w:space="0" w:color="auto"/>
        <w:right w:val="none" w:sz="0" w:space="0" w:color="auto"/>
      </w:divBdr>
    </w:div>
    <w:div w:id="112598120">
      <w:bodyDiv w:val="1"/>
      <w:marLeft w:val="0"/>
      <w:marRight w:val="0"/>
      <w:marTop w:val="0"/>
      <w:marBottom w:val="0"/>
      <w:divBdr>
        <w:top w:val="none" w:sz="0" w:space="0" w:color="auto"/>
        <w:left w:val="none" w:sz="0" w:space="0" w:color="auto"/>
        <w:bottom w:val="none" w:sz="0" w:space="0" w:color="auto"/>
        <w:right w:val="none" w:sz="0" w:space="0" w:color="auto"/>
      </w:divBdr>
    </w:div>
    <w:div w:id="114913746">
      <w:bodyDiv w:val="1"/>
      <w:marLeft w:val="0"/>
      <w:marRight w:val="0"/>
      <w:marTop w:val="0"/>
      <w:marBottom w:val="0"/>
      <w:divBdr>
        <w:top w:val="none" w:sz="0" w:space="0" w:color="auto"/>
        <w:left w:val="none" w:sz="0" w:space="0" w:color="auto"/>
        <w:bottom w:val="none" w:sz="0" w:space="0" w:color="auto"/>
        <w:right w:val="none" w:sz="0" w:space="0" w:color="auto"/>
      </w:divBdr>
    </w:div>
    <w:div w:id="117257721">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2190107">
      <w:bodyDiv w:val="1"/>
      <w:marLeft w:val="0"/>
      <w:marRight w:val="0"/>
      <w:marTop w:val="0"/>
      <w:marBottom w:val="0"/>
      <w:divBdr>
        <w:top w:val="none" w:sz="0" w:space="0" w:color="auto"/>
        <w:left w:val="none" w:sz="0" w:space="0" w:color="auto"/>
        <w:bottom w:val="none" w:sz="0" w:space="0" w:color="auto"/>
        <w:right w:val="none" w:sz="0" w:space="0" w:color="auto"/>
      </w:divBdr>
    </w:div>
    <w:div w:id="124154448">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5855004">
      <w:bodyDiv w:val="1"/>
      <w:marLeft w:val="0"/>
      <w:marRight w:val="0"/>
      <w:marTop w:val="0"/>
      <w:marBottom w:val="0"/>
      <w:divBdr>
        <w:top w:val="none" w:sz="0" w:space="0" w:color="auto"/>
        <w:left w:val="none" w:sz="0" w:space="0" w:color="auto"/>
        <w:bottom w:val="none" w:sz="0" w:space="0" w:color="auto"/>
        <w:right w:val="none" w:sz="0" w:space="0" w:color="auto"/>
      </w:divBdr>
    </w:div>
    <w:div w:id="127166981">
      <w:bodyDiv w:val="1"/>
      <w:marLeft w:val="0"/>
      <w:marRight w:val="0"/>
      <w:marTop w:val="0"/>
      <w:marBottom w:val="0"/>
      <w:divBdr>
        <w:top w:val="none" w:sz="0" w:space="0" w:color="auto"/>
        <w:left w:val="none" w:sz="0" w:space="0" w:color="auto"/>
        <w:bottom w:val="none" w:sz="0" w:space="0" w:color="auto"/>
        <w:right w:val="none" w:sz="0" w:space="0" w:color="auto"/>
      </w:divBdr>
    </w:div>
    <w:div w:id="127357655">
      <w:bodyDiv w:val="1"/>
      <w:marLeft w:val="0"/>
      <w:marRight w:val="0"/>
      <w:marTop w:val="0"/>
      <w:marBottom w:val="0"/>
      <w:divBdr>
        <w:top w:val="none" w:sz="0" w:space="0" w:color="auto"/>
        <w:left w:val="none" w:sz="0" w:space="0" w:color="auto"/>
        <w:bottom w:val="none" w:sz="0" w:space="0" w:color="auto"/>
        <w:right w:val="none" w:sz="0" w:space="0" w:color="auto"/>
      </w:divBdr>
    </w:div>
    <w:div w:id="127476848">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33253960">
      <w:bodyDiv w:val="1"/>
      <w:marLeft w:val="0"/>
      <w:marRight w:val="0"/>
      <w:marTop w:val="0"/>
      <w:marBottom w:val="0"/>
      <w:divBdr>
        <w:top w:val="none" w:sz="0" w:space="0" w:color="auto"/>
        <w:left w:val="none" w:sz="0" w:space="0" w:color="auto"/>
        <w:bottom w:val="none" w:sz="0" w:space="0" w:color="auto"/>
        <w:right w:val="none" w:sz="0" w:space="0" w:color="auto"/>
      </w:divBdr>
    </w:div>
    <w:div w:id="133642035">
      <w:bodyDiv w:val="1"/>
      <w:marLeft w:val="0"/>
      <w:marRight w:val="0"/>
      <w:marTop w:val="0"/>
      <w:marBottom w:val="0"/>
      <w:divBdr>
        <w:top w:val="none" w:sz="0" w:space="0" w:color="auto"/>
        <w:left w:val="none" w:sz="0" w:space="0" w:color="auto"/>
        <w:bottom w:val="none" w:sz="0" w:space="0" w:color="auto"/>
        <w:right w:val="none" w:sz="0" w:space="0" w:color="auto"/>
      </w:divBdr>
    </w:div>
    <w:div w:id="134839754">
      <w:bodyDiv w:val="1"/>
      <w:marLeft w:val="0"/>
      <w:marRight w:val="0"/>
      <w:marTop w:val="0"/>
      <w:marBottom w:val="0"/>
      <w:divBdr>
        <w:top w:val="none" w:sz="0" w:space="0" w:color="auto"/>
        <w:left w:val="none" w:sz="0" w:space="0" w:color="auto"/>
        <w:bottom w:val="none" w:sz="0" w:space="0" w:color="auto"/>
        <w:right w:val="none" w:sz="0" w:space="0" w:color="auto"/>
      </w:divBdr>
    </w:div>
    <w:div w:id="138232829">
      <w:bodyDiv w:val="1"/>
      <w:marLeft w:val="0"/>
      <w:marRight w:val="0"/>
      <w:marTop w:val="0"/>
      <w:marBottom w:val="0"/>
      <w:divBdr>
        <w:top w:val="none" w:sz="0" w:space="0" w:color="auto"/>
        <w:left w:val="none" w:sz="0" w:space="0" w:color="auto"/>
        <w:bottom w:val="none" w:sz="0" w:space="0" w:color="auto"/>
        <w:right w:val="none" w:sz="0" w:space="0" w:color="auto"/>
      </w:divBdr>
    </w:div>
    <w:div w:id="139543677">
      <w:bodyDiv w:val="1"/>
      <w:marLeft w:val="0"/>
      <w:marRight w:val="0"/>
      <w:marTop w:val="0"/>
      <w:marBottom w:val="0"/>
      <w:divBdr>
        <w:top w:val="none" w:sz="0" w:space="0" w:color="auto"/>
        <w:left w:val="none" w:sz="0" w:space="0" w:color="auto"/>
        <w:bottom w:val="none" w:sz="0" w:space="0" w:color="auto"/>
        <w:right w:val="none" w:sz="0" w:space="0" w:color="auto"/>
      </w:divBdr>
    </w:div>
    <w:div w:id="143930300">
      <w:bodyDiv w:val="1"/>
      <w:marLeft w:val="0"/>
      <w:marRight w:val="0"/>
      <w:marTop w:val="0"/>
      <w:marBottom w:val="0"/>
      <w:divBdr>
        <w:top w:val="none" w:sz="0" w:space="0" w:color="auto"/>
        <w:left w:val="none" w:sz="0" w:space="0" w:color="auto"/>
        <w:bottom w:val="none" w:sz="0" w:space="0" w:color="auto"/>
        <w:right w:val="none" w:sz="0" w:space="0" w:color="auto"/>
      </w:divBdr>
    </w:div>
    <w:div w:id="144980809">
      <w:bodyDiv w:val="1"/>
      <w:marLeft w:val="0"/>
      <w:marRight w:val="0"/>
      <w:marTop w:val="0"/>
      <w:marBottom w:val="0"/>
      <w:divBdr>
        <w:top w:val="none" w:sz="0" w:space="0" w:color="auto"/>
        <w:left w:val="none" w:sz="0" w:space="0" w:color="auto"/>
        <w:bottom w:val="none" w:sz="0" w:space="0" w:color="auto"/>
        <w:right w:val="none" w:sz="0" w:space="0" w:color="auto"/>
      </w:divBdr>
    </w:div>
    <w:div w:id="146093083">
      <w:bodyDiv w:val="1"/>
      <w:marLeft w:val="0"/>
      <w:marRight w:val="0"/>
      <w:marTop w:val="0"/>
      <w:marBottom w:val="0"/>
      <w:divBdr>
        <w:top w:val="none" w:sz="0" w:space="0" w:color="auto"/>
        <w:left w:val="none" w:sz="0" w:space="0" w:color="auto"/>
        <w:bottom w:val="none" w:sz="0" w:space="0" w:color="auto"/>
        <w:right w:val="none" w:sz="0" w:space="0" w:color="auto"/>
      </w:divBdr>
    </w:div>
    <w:div w:id="149829796">
      <w:bodyDiv w:val="1"/>
      <w:marLeft w:val="0"/>
      <w:marRight w:val="0"/>
      <w:marTop w:val="0"/>
      <w:marBottom w:val="0"/>
      <w:divBdr>
        <w:top w:val="none" w:sz="0" w:space="0" w:color="auto"/>
        <w:left w:val="none" w:sz="0" w:space="0" w:color="auto"/>
        <w:bottom w:val="none" w:sz="0" w:space="0" w:color="auto"/>
        <w:right w:val="none" w:sz="0" w:space="0" w:color="auto"/>
      </w:divBdr>
    </w:div>
    <w:div w:id="154077893">
      <w:bodyDiv w:val="1"/>
      <w:marLeft w:val="0"/>
      <w:marRight w:val="0"/>
      <w:marTop w:val="0"/>
      <w:marBottom w:val="0"/>
      <w:divBdr>
        <w:top w:val="none" w:sz="0" w:space="0" w:color="auto"/>
        <w:left w:val="none" w:sz="0" w:space="0" w:color="auto"/>
        <w:bottom w:val="none" w:sz="0" w:space="0" w:color="auto"/>
        <w:right w:val="none" w:sz="0" w:space="0" w:color="auto"/>
      </w:divBdr>
    </w:div>
    <w:div w:id="154884777">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61556503">
      <w:bodyDiv w:val="1"/>
      <w:marLeft w:val="0"/>
      <w:marRight w:val="0"/>
      <w:marTop w:val="0"/>
      <w:marBottom w:val="0"/>
      <w:divBdr>
        <w:top w:val="none" w:sz="0" w:space="0" w:color="auto"/>
        <w:left w:val="none" w:sz="0" w:space="0" w:color="auto"/>
        <w:bottom w:val="none" w:sz="0" w:space="0" w:color="auto"/>
        <w:right w:val="none" w:sz="0" w:space="0" w:color="auto"/>
      </w:divBdr>
    </w:div>
    <w:div w:id="161824031">
      <w:bodyDiv w:val="1"/>
      <w:marLeft w:val="0"/>
      <w:marRight w:val="0"/>
      <w:marTop w:val="0"/>
      <w:marBottom w:val="0"/>
      <w:divBdr>
        <w:top w:val="none" w:sz="0" w:space="0" w:color="auto"/>
        <w:left w:val="none" w:sz="0" w:space="0" w:color="auto"/>
        <w:bottom w:val="none" w:sz="0" w:space="0" w:color="auto"/>
        <w:right w:val="none" w:sz="0" w:space="0" w:color="auto"/>
      </w:divBdr>
    </w:div>
    <w:div w:id="163017532">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3958178">
      <w:bodyDiv w:val="1"/>
      <w:marLeft w:val="0"/>
      <w:marRight w:val="0"/>
      <w:marTop w:val="0"/>
      <w:marBottom w:val="0"/>
      <w:divBdr>
        <w:top w:val="none" w:sz="0" w:space="0" w:color="auto"/>
        <w:left w:val="none" w:sz="0" w:space="0" w:color="auto"/>
        <w:bottom w:val="none" w:sz="0" w:space="0" w:color="auto"/>
        <w:right w:val="none" w:sz="0" w:space="0" w:color="auto"/>
      </w:divBdr>
    </w:div>
    <w:div w:id="178856250">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79323152">
      <w:bodyDiv w:val="1"/>
      <w:marLeft w:val="0"/>
      <w:marRight w:val="0"/>
      <w:marTop w:val="0"/>
      <w:marBottom w:val="0"/>
      <w:divBdr>
        <w:top w:val="none" w:sz="0" w:space="0" w:color="auto"/>
        <w:left w:val="none" w:sz="0" w:space="0" w:color="auto"/>
        <w:bottom w:val="none" w:sz="0" w:space="0" w:color="auto"/>
        <w:right w:val="none" w:sz="0" w:space="0" w:color="auto"/>
      </w:divBdr>
    </w:div>
    <w:div w:id="181478958">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603775">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196166306">
      <w:bodyDiv w:val="1"/>
      <w:marLeft w:val="0"/>
      <w:marRight w:val="0"/>
      <w:marTop w:val="0"/>
      <w:marBottom w:val="0"/>
      <w:divBdr>
        <w:top w:val="none" w:sz="0" w:space="0" w:color="auto"/>
        <w:left w:val="none" w:sz="0" w:space="0" w:color="auto"/>
        <w:bottom w:val="none" w:sz="0" w:space="0" w:color="auto"/>
        <w:right w:val="none" w:sz="0" w:space="0" w:color="auto"/>
      </w:divBdr>
    </w:div>
    <w:div w:id="202330007">
      <w:bodyDiv w:val="1"/>
      <w:marLeft w:val="0"/>
      <w:marRight w:val="0"/>
      <w:marTop w:val="0"/>
      <w:marBottom w:val="0"/>
      <w:divBdr>
        <w:top w:val="none" w:sz="0" w:space="0" w:color="auto"/>
        <w:left w:val="none" w:sz="0" w:space="0" w:color="auto"/>
        <w:bottom w:val="none" w:sz="0" w:space="0" w:color="auto"/>
        <w:right w:val="none" w:sz="0" w:space="0" w:color="auto"/>
      </w:divBdr>
    </w:div>
    <w:div w:id="204103111">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10777406">
      <w:bodyDiv w:val="1"/>
      <w:marLeft w:val="0"/>
      <w:marRight w:val="0"/>
      <w:marTop w:val="0"/>
      <w:marBottom w:val="0"/>
      <w:divBdr>
        <w:top w:val="none" w:sz="0" w:space="0" w:color="auto"/>
        <w:left w:val="none" w:sz="0" w:space="0" w:color="auto"/>
        <w:bottom w:val="none" w:sz="0" w:space="0" w:color="auto"/>
        <w:right w:val="none" w:sz="0" w:space="0" w:color="auto"/>
      </w:divBdr>
    </w:div>
    <w:div w:id="215824527">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27737783">
      <w:bodyDiv w:val="1"/>
      <w:marLeft w:val="0"/>
      <w:marRight w:val="0"/>
      <w:marTop w:val="0"/>
      <w:marBottom w:val="0"/>
      <w:divBdr>
        <w:top w:val="none" w:sz="0" w:space="0" w:color="auto"/>
        <w:left w:val="none" w:sz="0" w:space="0" w:color="auto"/>
        <w:bottom w:val="none" w:sz="0" w:space="0" w:color="auto"/>
        <w:right w:val="none" w:sz="0" w:space="0" w:color="auto"/>
      </w:divBdr>
    </w:div>
    <w:div w:id="230114976">
      <w:bodyDiv w:val="1"/>
      <w:marLeft w:val="0"/>
      <w:marRight w:val="0"/>
      <w:marTop w:val="0"/>
      <w:marBottom w:val="0"/>
      <w:divBdr>
        <w:top w:val="none" w:sz="0" w:space="0" w:color="auto"/>
        <w:left w:val="none" w:sz="0" w:space="0" w:color="auto"/>
        <w:bottom w:val="none" w:sz="0" w:space="0" w:color="auto"/>
        <w:right w:val="none" w:sz="0" w:space="0" w:color="auto"/>
      </w:divBdr>
    </w:div>
    <w:div w:id="232396896">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38179257">
      <w:bodyDiv w:val="1"/>
      <w:marLeft w:val="0"/>
      <w:marRight w:val="0"/>
      <w:marTop w:val="0"/>
      <w:marBottom w:val="0"/>
      <w:divBdr>
        <w:top w:val="none" w:sz="0" w:space="0" w:color="auto"/>
        <w:left w:val="none" w:sz="0" w:space="0" w:color="auto"/>
        <w:bottom w:val="none" w:sz="0" w:space="0" w:color="auto"/>
        <w:right w:val="none" w:sz="0" w:space="0" w:color="auto"/>
      </w:divBdr>
    </w:div>
    <w:div w:id="240140560">
      <w:bodyDiv w:val="1"/>
      <w:marLeft w:val="0"/>
      <w:marRight w:val="0"/>
      <w:marTop w:val="0"/>
      <w:marBottom w:val="0"/>
      <w:divBdr>
        <w:top w:val="none" w:sz="0" w:space="0" w:color="auto"/>
        <w:left w:val="none" w:sz="0" w:space="0" w:color="auto"/>
        <w:bottom w:val="none" w:sz="0" w:space="0" w:color="auto"/>
        <w:right w:val="none" w:sz="0" w:space="0" w:color="auto"/>
      </w:divBdr>
    </w:div>
    <w:div w:id="240679909">
      <w:bodyDiv w:val="1"/>
      <w:marLeft w:val="0"/>
      <w:marRight w:val="0"/>
      <w:marTop w:val="0"/>
      <w:marBottom w:val="0"/>
      <w:divBdr>
        <w:top w:val="none" w:sz="0" w:space="0" w:color="auto"/>
        <w:left w:val="none" w:sz="0" w:space="0" w:color="auto"/>
        <w:bottom w:val="none" w:sz="0" w:space="0" w:color="auto"/>
        <w:right w:val="none" w:sz="0" w:space="0" w:color="auto"/>
      </w:divBdr>
    </w:div>
    <w:div w:id="241529085">
      <w:bodyDiv w:val="1"/>
      <w:marLeft w:val="0"/>
      <w:marRight w:val="0"/>
      <w:marTop w:val="0"/>
      <w:marBottom w:val="0"/>
      <w:divBdr>
        <w:top w:val="none" w:sz="0" w:space="0" w:color="auto"/>
        <w:left w:val="none" w:sz="0" w:space="0" w:color="auto"/>
        <w:bottom w:val="none" w:sz="0" w:space="0" w:color="auto"/>
        <w:right w:val="none" w:sz="0" w:space="0" w:color="auto"/>
      </w:divBdr>
    </w:div>
    <w:div w:id="241529543">
      <w:bodyDiv w:val="1"/>
      <w:marLeft w:val="0"/>
      <w:marRight w:val="0"/>
      <w:marTop w:val="0"/>
      <w:marBottom w:val="0"/>
      <w:divBdr>
        <w:top w:val="none" w:sz="0" w:space="0" w:color="auto"/>
        <w:left w:val="none" w:sz="0" w:space="0" w:color="auto"/>
        <w:bottom w:val="none" w:sz="0" w:space="0" w:color="auto"/>
        <w:right w:val="none" w:sz="0" w:space="0" w:color="auto"/>
      </w:divBdr>
    </w:div>
    <w:div w:id="241911600">
      <w:bodyDiv w:val="1"/>
      <w:marLeft w:val="0"/>
      <w:marRight w:val="0"/>
      <w:marTop w:val="0"/>
      <w:marBottom w:val="0"/>
      <w:divBdr>
        <w:top w:val="none" w:sz="0" w:space="0" w:color="auto"/>
        <w:left w:val="none" w:sz="0" w:space="0" w:color="auto"/>
        <w:bottom w:val="none" w:sz="0" w:space="0" w:color="auto"/>
        <w:right w:val="none" w:sz="0" w:space="0" w:color="auto"/>
      </w:divBdr>
    </w:div>
    <w:div w:id="242111247">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44068887">
      <w:bodyDiv w:val="1"/>
      <w:marLeft w:val="0"/>
      <w:marRight w:val="0"/>
      <w:marTop w:val="0"/>
      <w:marBottom w:val="0"/>
      <w:divBdr>
        <w:top w:val="none" w:sz="0" w:space="0" w:color="auto"/>
        <w:left w:val="none" w:sz="0" w:space="0" w:color="auto"/>
        <w:bottom w:val="none" w:sz="0" w:space="0" w:color="auto"/>
        <w:right w:val="none" w:sz="0" w:space="0" w:color="auto"/>
      </w:divBdr>
    </w:div>
    <w:div w:id="248735410">
      <w:bodyDiv w:val="1"/>
      <w:marLeft w:val="0"/>
      <w:marRight w:val="0"/>
      <w:marTop w:val="0"/>
      <w:marBottom w:val="0"/>
      <w:divBdr>
        <w:top w:val="none" w:sz="0" w:space="0" w:color="auto"/>
        <w:left w:val="none" w:sz="0" w:space="0" w:color="auto"/>
        <w:bottom w:val="none" w:sz="0" w:space="0" w:color="auto"/>
        <w:right w:val="none" w:sz="0" w:space="0" w:color="auto"/>
      </w:divBdr>
    </w:div>
    <w:div w:id="252590995">
      <w:bodyDiv w:val="1"/>
      <w:marLeft w:val="0"/>
      <w:marRight w:val="0"/>
      <w:marTop w:val="0"/>
      <w:marBottom w:val="0"/>
      <w:divBdr>
        <w:top w:val="none" w:sz="0" w:space="0" w:color="auto"/>
        <w:left w:val="none" w:sz="0" w:space="0" w:color="auto"/>
        <w:bottom w:val="none" w:sz="0" w:space="0" w:color="auto"/>
        <w:right w:val="none" w:sz="0" w:space="0" w:color="auto"/>
      </w:divBdr>
    </w:div>
    <w:div w:id="254679779">
      <w:bodyDiv w:val="1"/>
      <w:marLeft w:val="0"/>
      <w:marRight w:val="0"/>
      <w:marTop w:val="0"/>
      <w:marBottom w:val="0"/>
      <w:divBdr>
        <w:top w:val="none" w:sz="0" w:space="0" w:color="auto"/>
        <w:left w:val="none" w:sz="0" w:space="0" w:color="auto"/>
        <w:bottom w:val="none" w:sz="0" w:space="0" w:color="auto"/>
        <w:right w:val="none" w:sz="0" w:space="0" w:color="auto"/>
      </w:divBdr>
    </w:div>
    <w:div w:id="260263878">
      <w:bodyDiv w:val="1"/>
      <w:marLeft w:val="0"/>
      <w:marRight w:val="0"/>
      <w:marTop w:val="0"/>
      <w:marBottom w:val="0"/>
      <w:divBdr>
        <w:top w:val="none" w:sz="0" w:space="0" w:color="auto"/>
        <w:left w:val="none" w:sz="0" w:space="0" w:color="auto"/>
        <w:bottom w:val="none" w:sz="0" w:space="0" w:color="auto"/>
        <w:right w:val="none" w:sz="0" w:space="0" w:color="auto"/>
      </w:divBdr>
    </w:div>
    <w:div w:id="262419416">
      <w:bodyDiv w:val="1"/>
      <w:marLeft w:val="0"/>
      <w:marRight w:val="0"/>
      <w:marTop w:val="0"/>
      <w:marBottom w:val="0"/>
      <w:divBdr>
        <w:top w:val="none" w:sz="0" w:space="0" w:color="auto"/>
        <w:left w:val="none" w:sz="0" w:space="0" w:color="auto"/>
        <w:bottom w:val="none" w:sz="0" w:space="0" w:color="auto"/>
        <w:right w:val="none" w:sz="0" w:space="0" w:color="auto"/>
      </w:divBdr>
    </w:div>
    <w:div w:id="263849780">
      <w:bodyDiv w:val="1"/>
      <w:marLeft w:val="0"/>
      <w:marRight w:val="0"/>
      <w:marTop w:val="0"/>
      <w:marBottom w:val="0"/>
      <w:divBdr>
        <w:top w:val="none" w:sz="0" w:space="0" w:color="auto"/>
        <w:left w:val="none" w:sz="0" w:space="0" w:color="auto"/>
        <w:bottom w:val="none" w:sz="0" w:space="0" w:color="auto"/>
        <w:right w:val="none" w:sz="0" w:space="0" w:color="auto"/>
      </w:divBdr>
    </w:div>
    <w:div w:id="268968781">
      <w:bodyDiv w:val="1"/>
      <w:marLeft w:val="0"/>
      <w:marRight w:val="0"/>
      <w:marTop w:val="0"/>
      <w:marBottom w:val="0"/>
      <w:divBdr>
        <w:top w:val="none" w:sz="0" w:space="0" w:color="auto"/>
        <w:left w:val="none" w:sz="0" w:space="0" w:color="auto"/>
        <w:bottom w:val="none" w:sz="0" w:space="0" w:color="auto"/>
        <w:right w:val="none" w:sz="0" w:space="0" w:color="auto"/>
      </w:divBdr>
    </w:div>
    <w:div w:id="278997602">
      <w:bodyDiv w:val="1"/>
      <w:marLeft w:val="0"/>
      <w:marRight w:val="0"/>
      <w:marTop w:val="0"/>
      <w:marBottom w:val="0"/>
      <w:divBdr>
        <w:top w:val="none" w:sz="0" w:space="0" w:color="auto"/>
        <w:left w:val="none" w:sz="0" w:space="0" w:color="auto"/>
        <w:bottom w:val="none" w:sz="0" w:space="0" w:color="auto"/>
        <w:right w:val="none" w:sz="0" w:space="0" w:color="auto"/>
      </w:divBdr>
    </w:div>
    <w:div w:id="283191491">
      <w:bodyDiv w:val="1"/>
      <w:marLeft w:val="0"/>
      <w:marRight w:val="0"/>
      <w:marTop w:val="0"/>
      <w:marBottom w:val="0"/>
      <w:divBdr>
        <w:top w:val="none" w:sz="0" w:space="0" w:color="auto"/>
        <w:left w:val="none" w:sz="0" w:space="0" w:color="auto"/>
        <w:bottom w:val="none" w:sz="0" w:space="0" w:color="auto"/>
        <w:right w:val="none" w:sz="0" w:space="0" w:color="auto"/>
      </w:divBdr>
    </w:div>
    <w:div w:id="283386927">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84773763">
      <w:bodyDiv w:val="1"/>
      <w:marLeft w:val="0"/>
      <w:marRight w:val="0"/>
      <w:marTop w:val="0"/>
      <w:marBottom w:val="0"/>
      <w:divBdr>
        <w:top w:val="none" w:sz="0" w:space="0" w:color="auto"/>
        <w:left w:val="none" w:sz="0" w:space="0" w:color="auto"/>
        <w:bottom w:val="none" w:sz="0" w:space="0" w:color="auto"/>
        <w:right w:val="none" w:sz="0" w:space="0" w:color="auto"/>
      </w:divBdr>
    </w:div>
    <w:div w:id="287901341">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5539">
      <w:bodyDiv w:val="1"/>
      <w:marLeft w:val="0"/>
      <w:marRight w:val="0"/>
      <w:marTop w:val="0"/>
      <w:marBottom w:val="0"/>
      <w:divBdr>
        <w:top w:val="none" w:sz="0" w:space="0" w:color="auto"/>
        <w:left w:val="none" w:sz="0" w:space="0" w:color="auto"/>
        <w:bottom w:val="none" w:sz="0" w:space="0" w:color="auto"/>
        <w:right w:val="none" w:sz="0" w:space="0" w:color="auto"/>
      </w:divBdr>
    </w:div>
    <w:div w:id="296498288">
      <w:bodyDiv w:val="1"/>
      <w:marLeft w:val="0"/>
      <w:marRight w:val="0"/>
      <w:marTop w:val="0"/>
      <w:marBottom w:val="0"/>
      <w:divBdr>
        <w:top w:val="none" w:sz="0" w:space="0" w:color="auto"/>
        <w:left w:val="none" w:sz="0" w:space="0" w:color="auto"/>
        <w:bottom w:val="none" w:sz="0" w:space="0" w:color="auto"/>
        <w:right w:val="none" w:sz="0" w:space="0" w:color="auto"/>
      </w:divBdr>
    </w:div>
    <w:div w:id="299579903">
      <w:bodyDiv w:val="1"/>
      <w:marLeft w:val="0"/>
      <w:marRight w:val="0"/>
      <w:marTop w:val="0"/>
      <w:marBottom w:val="0"/>
      <w:divBdr>
        <w:top w:val="none" w:sz="0" w:space="0" w:color="auto"/>
        <w:left w:val="none" w:sz="0" w:space="0" w:color="auto"/>
        <w:bottom w:val="none" w:sz="0" w:space="0" w:color="auto"/>
        <w:right w:val="none" w:sz="0" w:space="0" w:color="auto"/>
      </w:divBdr>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11641787">
      <w:bodyDiv w:val="1"/>
      <w:marLeft w:val="0"/>
      <w:marRight w:val="0"/>
      <w:marTop w:val="0"/>
      <w:marBottom w:val="0"/>
      <w:divBdr>
        <w:top w:val="none" w:sz="0" w:space="0" w:color="auto"/>
        <w:left w:val="none" w:sz="0" w:space="0" w:color="auto"/>
        <w:bottom w:val="none" w:sz="0" w:space="0" w:color="auto"/>
        <w:right w:val="none" w:sz="0" w:space="0" w:color="auto"/>
      </w:divBdr>
    </w:div>
    <w:div w:id="311983563">
      <w:bodyDiv w:val="1"/>
      <w:marLeft w:val="0"/>
      <w:marRight w:val="0"/>
      <w:marTop w:val="0"/>
      <w:marBottom w:val="0"/>
      <w:divBdr>
        <w:top w:val="none" w:sz="0" w:space="0" w:color="auto"/>
        <w:left w:val="none" w:sz="0" w:space="0" w:color="auto"/>
        <w:bottom w:val="none" w:sz="0" w:space="0" w:color="auto"/>
        <w:right w:val="none" w:sz="0" w:space="0" w:color="auto"/>
      </w:divBdr>
    </w:div>
    <w:div w:id="317534012">
      <w:bodyDiv w:val="1"/>
      <w:marLeft w:val="0"/>
      <w:marRight w:val="0"/>
      <w:marTop w:val="0"/>
      <w:marBottom w:val="0"/>
      <w:divBdr>
        <w:top w:val="none" w:sz="0" w:space="0" w:color="auto"/>
        <w:left w:val="none" w:sz="0" w:space="0" w:color="auto"/>
        <w:bottom w:val="none" w:sz="0" w:space="0" w:color="auto"/>
        <w:right w:val="none" w:sz="0" w:space="0" w:color="auto"/>
      </w:divBdr>
    </w:div>
    <w:div w:id="319895632">
      <w:bodyDiv w:val="1"/>
      <w:marLeft w:val="0"/>
      <w:marRight w:val="0"/>
      <w:marTop w:val="0"/>
      <w:marBottom w:val="0"/>
      <w:divBdr>
        <w:top w:val="none" w:sz="0" w:space="0" w:color="auto"/>
        <w:left w:val="none" w:sz="0" w:space="0" w:color="auto"/>
        <w:bottom w:val="none" w:sz="0" w:space="0" w:color="auto"/>
        <w:right w:val="none" w:sz="0" w:space="0" w:color="auto"/>
      </w:divBdr>
    </w:div>
    <w:div w:id="320353617">
      <w:bodyDiv w:val="1"/>
      <w:marLeft w:val="0"/>
      <w:marRight w:val="0"/>
      <w:marTop w:val="0"/>
      <w:marBottom w:val="0"/>
      <w:divBdr>
        <w:top w:val="none" w:sz="0" w:space="0" w:color="auto"/>
        <w:left w:val="none" w:sz="0" w:space="0" w:color="auto"/>
        <w:bottom w:val="none" w:sz="0" w:space="0" w:color="auto"/>
        <w:right w:val="none" w:sz="0" w:space="0" w:color="auto"/>
      </w:divBdr>
    </w:div>
    <w:div w:id="321079093">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37083695">
      <w:bodyDiv w:val="1"/>
      <w:marLeft w:val="0"/>
      <w:marRight w:val="0"/>
      <w:marTop w:val="0"/>
      <w:marBottom w:val="0"/>
      <w:divBdr>
        <w:top w:val="none" w:sz="0" w:space="0" w:color="auto"/>
        <w:left w:val="none" w:sz="0" w:space="0" w:color="auto"/>
        <w:bottom w:val="none" w:sz="0" w:space="0" w:color="auto"/>
        <w:right w:val="none" w:sz="0" w:space="0" w:color="auto"/>
      </w:divBdr>
    </w:div>
    <w:div w:id="339047401">
      <w:bodyDiv w:val="1"/>
      <w:marLeft w:val="0"/>
      <w:marRight w:val="0"/>
      <w:marTop w:val="0"/>
      <w:marBottom w:val="0"/>
      <w:divBdr>
        <w:top w:val="none" w:sz="0" w:space="0" w:color="auto"/>
        <w:left w:val="none" w:sz="0" w:space="0" w:color="auto"/>
        <w:bottom w:val="none" w:sz="0" w:space="0" w:color="auto"/>
        <w:right w:val="none" w:sz="0" w:space="0" w:color="auto"/>
      </w:divBdr>
    </w:div>
    <w:div w:id="341588203">
      <w:bodyDiv w:val="1"/>
      <w:marLeft w:val="0"/>
      <w:marRight w:val="0"/>
      <w:marTop w:val="0"/>
      <w:marBottom w:val="0"/>
      <w:divBdr>
        <w:top w:val="none" w:sz="0" w:space="0" w:color="auto"/>
        <w:left w:val="none" w:sz="0" w:space="0" w:color="auto"/>
        <w:bottom w:val="none" w:sz="0" w:space="0" w:color="auto"/>
        <w:right w:val="none" w:sz="0" w:space="0" w:color="auto"/>
      </w:divBdr>
    </w:div>
    <w:div w:id="344282462">
      <w:bodyDiv w:val="1"/>
      <w:marLeft w:val="0"/>
      <w:marRight w:val="0"/>
      <w:marTop w:val="0"/>
      <w:marBottom w:val="0"/>
      <w:divBdr>
        <w:top w:val="none" w:sz="0" w:space="0" w:color="auto"/>
        <w:left w:val="none" w:sz="0" w:space="0" w:color="auto"/>
        <w:bottom w:val="none" w:sz="0" w:space="0" w:color="auto"/>
        <w:right w:val="none" w:sz="0" w:space="0" w:color="auto"/>
      </w:divBdr>
    </w:div>
    <w:div w:id="345253973">
      <w:bodyDiv w:val="1"/>
      <w:marLeft w:val="0"/>
      <w:marRight w:val="0"/>
      <w:marTop w:val="0"/>
      <w:marBottom w:val="0"/>
      <w:divBdr>
        <w:top w:val="none" w:sz="0" w:space="0" w:color="auto"/>
        <w:left w:val="none" w:sz="0" w:space="0" w:color="auto"/>
        <w:bottom w:val="none" w:sz="0" w:space="0" w:color="auto"/>
        <w:right w:val="none" w:sz="0" w:space="0" w:color="auto"/>
      </w:divBdr>
    </w:div>
    <w:div w:id="345255547">
      <w:bodyDiv w:val="1"/>
      <w:marLeft w:val="0"/>
      <w:marRight w:val="0"/>
      <w:marTop w:val="0"/>
      <w:marBottom w:val="0"/>
      <w:divBdr>
        <w:top w:val="none" w:sz="0" w:space="0" w:color="auto"/>
        <w:left w:val="none" w:sz="0" w:space="0" w:color="auto"/>
        <w:bottom w:val="none" w:sz="0" w:space="0" w:color="auto"/>
        <w:right w:val="none" w:sz="0" w:space="0" w:color="auto"/>
      </w:divBdr>
    </w:div>
    <w:div w:id="346101451">
      <w:bodyDiv w:val="1"/>
      <w:marLeft w:val="0"/>
      <w:marRight w:val="0"/>
      <w:marTop w:val="0"/>
      <w:marBottom w:val="0"/>
      <w:divBdr>
        <w:top w:val="none" w:sz="0" w:space="0" w:color="auto"/>
        <w:left w:val="none" w:sz="0" w:space="0" w:color="auto"/>
        <w:bottom w:val="none" w:sz="0" w:space="0" w:color="auto"/>
        <w:right w:val="none" w:sz="0" w:space="0" w:color="auto"/>
      </w:divBdr>
    </w:div>
    <w:div w:id="346174774">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48920103">
      <w:bodyDiv w:val="1"/>
      <w:marLeft w:val="0"/>
      <w:marRight w:val="0"/>
      <w:marTop w:val="0"/>
      <w:marBottom w:val="0"/>
      <w:divBdr>
        <w:top w:val="none" w:sz="0" w:space="0" w:color="auto"/>
        <w:left w:val="none" w:sz="0" w:space="0" w:color="auto"/>
        <w:bottom w:val="none" w:sz="0" w:space="0" w:color="auto"/>
        <w:right w:val="none" w:sz="0" w:space="0" w:color="auto"/>
      </w:divBdr>
    </w:div>
    <w:div w:id="349918075">
      <w:bodyDiv w:val="1"/>
      <w:marLeft w:val="0"/>
      <w:marRight w:val="0"/>
      <w:marTop w:val="0"/>
      <w:marBottom w:val="0"/>
      <w:divBdr>
        <w:top w:val="none" w:sz="0" w:space="0" w:color="auto"/>
        <w:left w:val="none" w:sz="0" w:space="0" w:color="auto"/>
        <w:bottom w:val="none" w:sz="0" w:space="0" w:color="auto"/>
        <w:right w:val="none" w:sz="0" w:space="0" w:color="auto"/>
      </w:divBdr>
    </w:div>
    <w:div w:id="350641847">
      <w:bodyDiv w:val="1"/>
      <w:marLeft w:val="0"/>
      <w:marRight w:val="0"/>
      <w:marTop w:val="0"/>
      <w:marBottom w:val="0"/>
      <w:divBdr>
        <w:top w:val="none" w:sz="0" w:space="0" w:color="auto"/>
        <w:left w:val="none" w:sz="0" w:space="0" w:color="auto"/>
        <w:bottom w:val="none" w:sz="0" w:space="0" w:color="auto"/>
        <w:right w:val="none" w:sz="0" w:space="0" w:color="auto"/>
      </w:divBdr>
    </w:div>
    <w:div w:id="354382226">
      <w:bodyDiv w:val="1"/>
      <w:marLeft w:val="0"/>
      <w:marRight w:val="0"/>
      <w:marTop w:val="0"/>
      <w:marBottom w:val="0"/>
      <w:divBdr>
        <w:top w:val="none" w:sz="0" w:space="0" w:color="auto"/>
        <w:left w:val="none" w:sz="0" w:space="0" w:color="auto"/>
        <w:bottom w:val="none" w:sz="0" w:space="0" w:color="auto"/>
        <w:right w:val="none" w:sz="0" w:space="0" w:color="auto"/>
      </w:divBdr>
    </w:div>
    <w:div w:id="356278530">
      <w:bodyDiv w:val="1"/>
      <w:marLeft w:val="0"/>
      <w:marRight w:val="0"/>
      <w:marTop w:val="0"/>
      <w:marBottom w:val="0"/>
      <w:divBdr>
        <w:top w:val="none" w:sz="0" w:space="0" w:color="auto"/>
        <w:left w:val="none" w:sz="0" w:space="0" w:color="auto"/>
        <w:bottom w:val="none" w:sz="0" w:space="0" w:color="auto"/>
        <w:right w:val="none" w:sz="0" w:space="0" w:color="auto"/>
      </w:divBdr>
    </w:div>
    <w:div w:id="356930589">
      <w:bodyDiv w:val="1"/>
      <w:marLeft w:val="0"/>
      <w:marRight w:val="0"/>
      <w:marTop w:val="0"/>
      <w:marBottom w:val="0"/>
      <w:divBdr>
        <w:top w:val="none" w:sz="0" w:space="0" w:color="auto"/>
        <w:left w:val="none" w:sz="0" w:space="0" w:color="auto"/>
        <w:bottom w:val="none" w:sz="0" w:space="0" w:color="auto"/>
        <w:right w:val="none" w:sz="0" w:space="0" w:color="auto"/>
      </w:divBdr>
    </w:div>
    <w:div w:id="359404550">
      <w:bodyDiv w:val="1"/>
      <w:marLeft w:val="0"/>
      <w:marRight w:val="0"/>
      <w:marTop w:val="0"/>
      <w:marBottom w:val="0"/>
      <w:divBdr>
        <w:top w:val="none" w:sz="0" w:space="0" w:color="auto"/>
        <w:left w:val="none" w:sz="0" w:space="0" w:color="auto"/>
        <w:bottom w:val="none" w:sz="0" w:space="0" w:color="auto"/>
        <w:right w:val="none" w:sz="0" w:space="0" w:color="auto"/>
      </w:divBdr>
    </w:div>
    <w:div w:id="365178832">
      <w:bodyDiv w:val="1"/>
      <w:marLeft w:val="0"/>
      <w:marRight w:val="0"/>
      <w:marTop w:val="0"/>
      <w:marBottom w:val="0"/>
      <w:divBdr>
        <w:top w:val="none" w:sz="0" w:space="0" w:color="auto"/>
        <w:left w:val="none" w:sz="0" w:space="0" w:color="auto"/>
        <w:bottom w:val="none" w:sz="0" w:space="0" w:color="auto"/>
        <w:right w:val="none" w:sz="0" w:space="0" w:color="auto"/>
      </w:divBdr>
    </w:div>
    <w:div w:id="370689241">
      <w:bodyDiv w:val="1"/>
      <w:marLeft w:val="0"/>
      <w:marRight w:val="0"/>
      <w:marTop w:val="0"/>
      <w:marBottom w:val="0"/>
      <w:divBdr>
        <w:top w:val="none" w:sz="0" w:space="0" w:color="auto"/>
        <w:left w:val="none" w:sz="0" w:space="0" w:color="auto"/>
        <w:bottom w:val="none" w:sz="0" w:space="0" w:color="auto"/>
        <w:right w:val="none" w:sz="0" w:space="0" w:color="auto"/>
      </w:divBdr>
    </w:div>
    <w:div w:id="374819899">
      <w:bodyDiv w:val="1"/>
      <w:marLeft w:val="0"/>
      <w:marRight w:val="0"/>
      <w:marTop w:val="0"/>
      <w:marBottom w:val="0"/>
      <w:divBdr>
        <w:top w:val="none" w:sz="0" w:space="0" w:color="auto"/>
        <w:left w:val="none" w:sz="0" w:space="0" w:color="auto"/>
        <w:bottom w:val="none" w:sz="0" w:space="0" w:color="auto"/>
        <w:right w:val="none" w:sz="0" w:space="0" w:color="auto"/>
      </w:divBdr>
    </w:div>
    <w:div w:id="375399086">
      <w:bodyDiv w:val="1"/>
      <w:marLeft w:val="0"/>
      <w:marRight w:val="0"/>
      <w:marTop w:val="0"/>
      <w:marBottom w:val="0"/>
      <w:divBdr>
        <w:top w:val="none" w:sz="0" w:space="0" w:color="auto"/>
        <w:left w:val="none" w:sz="0" w:space="0" w:color="auto"/>
        <w:bottom w:val="none" w:sz="0" w:space="0" w:color="auto"/>
        <w:right w:val="none" w:sz="0" w:space="0" w:color="auto"/>
      </w:divBdr>
    </w:div>
    <w:div w:id="378476954">
      <w:bodyDiv w:val="1"/>
      <w:marLeft w:val="0"/>
      <w:marRight w:val="0"/>
      <w:marTop w:val="0"/>
      <w:marBottom w:val="0"/>
      <w:divBdr>
        <w:top w:val="none" w:sz="0" w:space="0" w:color="auto"/>
        <w:left w:val="none" w:sz="0" w:space="0" w:color="auto"/>
        <w:bottom w:val="none" w:sz="0" w:space="0" w:color="auto"/>
        <w:right w:val="none" w:sz="0" w:space="0" w:color="auto"/>
      </w:divBdr>
    </w:div>
    <w:div w:id="378942410">
      <w:bodyDiv w:val="1"/>
      <w:marLeft w:val="0"/>
      <w:marRight w:val="0"/>
      <w:marTop w:val="0"/>
      <w:marBottom w:val="0"/>
      <w:divBdr>
        <w:top w:val="none" w:sz="0" w:space="0" w:color="auto"/>
        <w:left w:val="none" w:sz="0" w:space="0" w:color="auto"/>
        <w:bottom w:val="none" w:sz="0" w:space="0" w:color="auto"/>
        <w:right w:val="none" w:sz="0" w:space="0" w:color="auto"/>
      </w:divBdr>
    </w:div>
    <w:div w:id="382483633">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3162163">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0561098">
      <w:bodyDiv w:val="1"/>
      <w:marLeft w:val="0"/>
      <w:marRight w:val="0"/>
      <w:marTop w:val="0"/>
      <w:marBottom w:val="0"/>
      <w:divBdr>
        <w:top w:val="none" w:sz="0" w:space="0" w:color="auto"/>
        <w:left w:val="none" w:sz="0" w:space="0" w:color="auto"/>
        <w:bottom w:val="none" w:sz="0" w:space="0" w:color="auto"/>
        <w:right w:val="none" w:sz="0" w:space="0" w:color="auto"/>
      </w:divBdr>
    </w:div>
    <w:div w:id="401563041">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08114922">
      <w:bodyDiv w:val="1"/>
      <w:marLeft w:val="0"/>
      <w:marRight w:val="0"/>
      <w:marTop w:val="0"/>
      <w:marBottom w:val="0"/>
      <w:divBdr>
        <w:top w:val="none" w:sz="0" w:space="0" w:color="auto"/>
        <w:left w:val="none" w:sz="0" w:space="0" w:color="auto"/>
        <w:bottom w:val="none" w:sz="0" w:space="0" w:color="auto"/>
        <w:right w:val="none" w:sz="0" w:space="0" w:color="auto"/>
      </w:divBdr>
    </w:div>
    <w:div w:id="409427452">
      <w:bodyDiv w:val="1"/>
      <w:marLeft w:val="0"/>
      <w:marRight w:val="0"/>
      <w:marTop w:val="0"/>
      <w:marBottom w:val="0"/>
      <w:divBdr>
        <w:top w:val="none" w:sz="0" w:space="0" w:color="auto"/>
        <w:left w:val="none" w:sz="0" w:space="0" w:color="auto"/>
        <w:bottom w:val="none" w:sz="0" w:space="0" w:color="auto"/>
        <w:right w:val="none" w:sz="0" w:space="0" w:color="auto"/>
      </w:divBdr>
    </w:div>
    <w:div w:id="409542557">
      <w:bodyDiv w:val="1"/>
      <w:marLeft w:val="0"/>
      <w:marRight w:val="0"/>
      <w:marTop w:val="0"/>
      <w:marBottom w:val="0"/>
      <w:divBdr>
        <w:top w:val="none" w:sz="0" w:space="0" w:color="auto"/>
        <w:left w:val="none" w:sz="0" w:space="0" w:color="auto"/>
        <w:bottom w:val="none" w:sz="0" w:space="0" w:color="auto"/>
        <w:right w:val="none" w:sz="0" w:space="0" w:color="auto"/>
      </w:divBdr>
    </w:div>
    <w:div w:id="410855203">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13821910">
      <w:bodyDiv w:val="1"/>
      <w:marLeft w:val="0"/>
      <w:marRight w:val="0"/>
      <w:marTop w:val="0"/>
      <w:marBottom w:val="0"/>
      <w:divBdr>
        <w:top w:val="none" w:sz="0" w:space="0" w:color="auto"/>
        <w:left w:val="none" w:sz="0" w:space="0" w:color="auto"/>
        <w:bottom w:val="none" w:sz="0" w:space="0" w:color="auto"/>
        <w:right w:val="none" w:sz="0" w:space="0" w:color="auto"/>
      </w:divBdr>
    </w:div>
    <w:div w:id="415134209">
      <w:bodyDiv w:val="1"/>
      <w:marLeft w:val="0"/>
      <w:marRight w:val="0"/>
      <w:marTop w:val="0"/>
      <w:marBottom w:val="0"/>
      <w:divBdr>
        <w:top w:val="none" w:sz="0" w:space="0" w:color="auto"/>
        <w:left w:val="none" w:sz="0" w:space="0" w:color="auto"/>
        <w:bottom w:val="none" w:sz="0" w:space="0" w:color="auto"/>
        <w:right w:val="none" w:sz="0" w:space="0" w:color="auto"/>
      </w:divBdr>
    </w:div>
    <w:div w:id="415903061">
      <w:bodyDiv w:val="1"/>
      <w:marLeft w:val="0"/>
      <w:marRight w:val="0"/>
      <w:marTop w:val="0"/>
      <w:marBottom w:val="0"/>
      <w:divBdr>
        <w:top w:val="none" w:sz="0" w:space="0" w:color="auto"/>
        <w:left w:val="none" w:sz="0" w:space="0" w:color="auto"/>
        <w:bottom w:val="none" w:sz="0" w:space="0" w:color="auto"/>
        <w:right w:val="none" w:sz="0" w:space="0" w:color="auto"/>
      </w:divBdr>
    </w:div>
    <w:div w:id="416829621">
      <w:bodyDiv w:val="1"/>
      <w:marLeft w:val="0"/>
      <w:marRight w:val="0"/>
      <w:marTop w:val="0"/>
      <w:marBottom w:val="0"/>
      <w:divBdr>
        <w:top w:val="none" w:sz="0" w:space="0" w:color="auto"/>
        <w:left w:val="none" w:sz="0" w:space="0" w:color="auto"/>
        <w:bottom w:val="none" w:sz="0" w:space="0" w:color="auto"/>
        <w:right w:val="none" w:sz="0" w:space="0" w:color="auto"/>
      </w:divBdr>
    </w:div>
    <w:div w:id="419378585">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442055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2432648">
      <w:bodyDiv w:val="1"/>
      <w:marLeft w:val="0"/>
      <w:marRight w:val="0"/>
      <w:marTop w:val="0"/>
      <w:marBottom w:val="0"/>
      <w:divBdr>
        <w:top w:val="none" w:sz="0" w:space="0" w:color="auto"/>
        <w:left w:val="none" w:sz="0" w:space="0" w:color="auto"/>
        <w:bottom w:val="none" w:sz="0" w:space="0" w:color="auto"/>
        <w:right w:val="none" w:sz="0" w:space="0" w:color="auto"/>
      </w:divBdr>
    </w:div>
    <w:div w:id="436099733">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40804745">
      <w:bodyDiv w:val="1"/>
      <w:marLeft w:val="0"/>
      <w:marRight w:val="0"/>
      <w:marTop w:val="0"/>
      <w:marBottom w:val="0"/>
      <w:divBdr>
        <w:top w:val="none" w:sz="0" w:space="0" w:color="auto"/>
        <w:left w:val="none" w:sz="0" w:space="0" w:color="auto"/>
        <w:bottom w:val="none" w:sz="0" w:space="0" w:color="auto"/>
        <w:right w:val="none" w:sz="0" w:space="0" w:color="auto"/>
      </w:divBdr>
    </w:div>
    <w:div w:id="441614260">
      <w:bodyDiv w:val="1"/>
      <w:marLeft w:val="0"/>
      <w:marRight w:val="0"/>
      <w:marTop w:val="0"/>
      <w:marBottom w:val="0"/>
      <w:divBdr>
        <w:top w:val="none" w:sz="0" w:space="0" w:color="auto"/>
        <w:left w:val="none" w:sz="0" w:space="0" w:color="auto"/>
        <w:bottom w:val="none" w:sz="0" w:space="0" w:color="auto"/>
        <w:right w:val="none" w:sz="0" w:space="0" w:color="auto"/>
      </w:divBdr>
    </w:div>
    <w:div w:id="444734280">
      <w:bodyDiv w:val="1"/>
      <w:marLeft w:val="0"/>
      <w:marRight w:val="0"/>
      <w:marTop w:val="0"/>
      <w:marBottom w:val="0"/>
      <w:divBdr>
        <w:top w:val="none" w:sz="0" w:space="0" w:color="auto"/>
        <w:left w:val="none" w:sz="0" w:space="0" w:color="auto"/>
        <w:bottom w:val="none" w:sz="0" w:space="0" w:color="auto"/>
        <w:right w:val="none" w:sz="0" w:space="0" w:color="auto"/>
      </w:divBdr>
    </w:div>
    <w:div w:id="446126079">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54908951">
      <w:bodyDiv w:val="1"/>
      <w:marLeft w:val="0"/>
      <w:marRight w:val="0"/>
      <w:marTop w:val="0"/>
      <w:marBottom w:val="0"/>
      <w:divBdr>
        <w:top w:val="none" w:sz="0" w:space="0" w:color="auto"/>
        <w:left w:val="none" w:sz="0" w:space="0" w:color="auto"/>
        <w:bottom w:val="none" w:sz="0" w:space="0" w:color="auto"/>
        <w:right w:val="none" w:sz="0" w:space="0" w:color="auto"/>
      </w:divBdr>
    </w:div>
    <w:div w:id="455413504">
      <w:bodyDiv w:val="1"/>
      <w:marLeft w:val="0"/>
      <w:marRight w:val="0"/>
      <w:marTop w:val="0"/>
      <w:marBottom w:val="0"/>
      <w:divBdr>
        <w:top w:val="none" w:sz="0" w:space="0" w:color="auto"/>
        <w:left w:val="none" w:sz="0" w:space="0" w:color="auto"/>
        <w:bottom w:val="none" w:sz="0" w:space="0" w:color="auto"/>
        <w:right w:val="none" w:sz="0" w:space="0" w:color="auto"/>
      </w:divBdr>
    </w:div>
    <w:div w:id="459953958">
      <w:bodyDiv w:val="1"/>
      <w:marLeft w:val="0"/>
      <w:marRight w:val="0"/>
      <w:marTop w:val="0"/>
      <w:marBottom w:val="0"/>
      <w:divBdr>
        <w:top w:val="none" w:sz="0" w:space="0" w:color="auto"/>
        <w:left w:val="none" w:sz="0" w:space="0" w:color="auto"/>
        <w:bottom w:val="none" w:sz="0" w:space="0" w:color="auto"/>
        <w:right w:val="none" w:sz="0" w:space="0" w:color="auto"/>
      </w:divBdr>
    </w:div>
    <w:div w:id="462231460">
      <w:bodyDiv w:val="1"/>
      <w:marLeft w:val="0"/>
      <w:marRight w:val="0"/>
      <w:marTop w:val="0"/>
      <w:marBottom w:val="0"/>
      <w:divBdr>
        <w:top w:val="none" w:sz="0" w:space="0" w:color="auto"/>
        <w:left w:val="none" w:sz="0" w:space="0" w:color="auto"/>
        <w:bottom w:val="none" w:sz="0" w:space="0" w:color="auto"/>
        <w:right w:val="none" w:sz="0" w:space="0" w:color="auto"/>
      </w:divBdr>
    </w:div>
    <w:div w:id="466558394">
      <w:bodyDiv w:val="1"/>
      <w:marLeft w:val="0"/>
      <w:marRight w:val="0"/>
      <w:marTop w:val="0"/>
      <w:marBottom w:val="0"/>
      <w:divBdr>
        <w:top w:val="none" w:sz="0" w:space="0" w:color="auto"/>
        <w:left w:val="none" w:sz="0" w:space="0" w:color="auto"/>
        <w:bottom w:val="none" w:sz="0" w:space="0" w:color="auto"/>
        <w:right w:val="none" w:sz="0" w:space="0" w:color="auto"/>
      </w:divBdr>
    </w:div>
    <w:div w:id="467550864">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79199273">
      <w:bodyDiv w:val="1"/>
      <w:marLeft w:val="0"/>
      <w:marRight w:val="0"/>
      <w:marTop w:val="0"/>
      <w:marBottom w:val="0"/>
      <w:divBdr>
        <w:top w:val="none" w:sz="0" w:space="0" w:color="auto"/>
        <w:left w:val="none" w:sz="0" w:space="0" w:color="auto"/>
        <w:bottom w:val="none" w:sz="0" w:space="0" w:color="auto"/>
        <w:right w:val="none" w:sz="0" w:space="0" w:color="auto"/>
      </w:divBdr>
    </w:div>
    <w:div w:id="479345070">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0779033">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490875514">
      <w:bodyDiv w:val="1"/>
      <w:marLeft w:val="0"/>
      <w:marRight w:val="0"/>
      <w:marTop w:val="0"/>
      <w:marBottom w:val="0"/>
      <w:divBdr>
        <w:top w:val="none" w:sz="0" w:space="0" w:color="auto"/>
        <w:left w:val="none" w:sz="0" w:space="0" w:color="auto"/>
        <w:bottom w:val="none" w:sz="0" w:space="0" w:color="auto"/>
        <w:right w:val="none" w:sz="0" w:space="0" w:color="auto"/>
      </w:divBdr>
    </w:div>
    <w:div w:id="494688071">
      <w:bodyDiv w:val="1"/>
      <w:marLeft w:val="0"/>
      <w:marRight w:val="0"/>
      <w:marTop w:val="0"/>
      <w:marBottom w:val="0"/>
      <w:divBdr>
        <w:top w:val="none" w:sz="0" w:space="0" w:color="auto"/>
        <w:left w:val="none" w:sz="0" w:space="0" w:color="auto"/>
        <w:bottom w:val="none" w:sz="0" w:space="0" w:color="auto"/>
        <w:right w:val="none" w:sz="0" w:space="0" w:color="auto"/>
      </w:divBdr>
    </w:div>
    <w:div w:id="495341603">
      <w:bodyDiv w:val="1"/>
      <w:marLeft w:val="0"/>
      <w:marRight w:val="0"/>
      <w:marTop w:val="0"/>
      <w:marBottom w:val="0"/>
      <w:divBdr>
        <w:top w:val="none" w:sz="0" w:space="0" w:color="auto"/>
        <w:left w:val="none" w:sz="0" w:space="0" w:color="auto"/>
        <w:bottom w:val="none" w:sz="0" w:space="0" w:color="auto"/>
        <w:right w:val="none" w:sz="0" w:space="0" w:color="auto"/>
      </w:divBdr>
    </w:div>
    <w:div w:id="495996116">
      <w:bodyDiv w:val="1"/>
      <w:marLeft w:val="0"/>
      <w:marRight w:val="0"/>
      <w:marTop w:val="0"/>
      <w:marBottom w:val="0"/>
      <w:divBdr>
        <w:top w:val="none" w:sz="0" w:space="0" w:color="auto"/>
        <w:left w:val="none" w:sz="0" w:space="0" w:color="auto"/>
        <w:bottom w:val="none" w:sz="0" w:space="0" w:color="auto"/>
        <w:right w:val="none" w:sz="0" w:space="0" w:color="auto"/>
      </w:divBdr>
    </w:div>
    <w:div w:id="498424577">
      <w:bodyDiv w:val="1"/>
      <w:marLeft w:val="0"/>
      <w:marRight w:val="0"/>
      <w:marTop w:val="0"/>
      <w:marBottom w:val="0"/>
      <w:divBdr>
        <w:top w:val="none" w:sz="0" w:space="0" w:color="auto"/>
        <w:left w:val="none" w:sz="0" w:space="0" w:color="auto"/>
        <w:bottom w:val="none" w:sz="0" w:space="0" w:color="auto"/>
        <w:right w:val="none" w:sz="0" w:space="0" w:color="auto"/>
      </w:divBdr>
    </w:div>
    <w:div w:id="506286732">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18736752">
      <w:bodyDiv w:val="1"/>
      <w:marLeft w:val="0"/>
      <w:marRight w:val="0"/>
      <w:marTop w:val="0"/>
      <w:marBottom w:val="0"/>
      <w:divBdr>
        <w:top w:val="none" w:sz="0" w:space="0" w:color="auto"/>
        <w:left w:val="none" w:sz="0" w:space="0" w:color="auto"/>
        <w:bottom w:val="none" w:sz="0" w:space="0" w:color="auto"/>
        <w:right w:val="none" w:sz="0" w:space="0" w:color="auto"/>
      </w:divBdr>
    </w:div>
    <w:div w:id="520096972">
      <w:bodyDiv w:val="1"/>
      <w:marLeft w:val="0"/>
      <w:marRight w:val="0"/>
      <w:marTop w:val="0"/>
      <w:marBottom w:val="0"/>
      <w:divBdr>
        <w:top w:val="none" w:sz="0" w:space="0" w:color="auto"/>
        <w:left w:val="none" w:sz="0" w:space="0" w:color="auto"/>
        <w:bottom w:val="none" w:sz="0" w:space="0" w:color="auto"/>
        <w:right w:val="none" w:sz="0" w:space="0" w:color="auto"/>
      </w:divBdr>
    </w:div>
    <w:div w:id="520356858">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38708776">
      <w:bodyDiv w:val="1"/>
      <w:marLeft w:val="0"/>
      <w:marRight w:val="0"/>
      <w:marTop w:val="0"/>
      <w:marBottom w:val="0"/>
      <w:divBdr>
        <w:top w:val="none" w:sz="0" w:space="0" w:color="auto"/>
        <w:left w:val="none" w:sz="0" w:space="0" w:color="auto"/>
        <w:bottom w:val="none" w:sz="0" w:space="0" w:color="auto"/>
        <w:right w:val="none" w:sz="0" w:space="0" w:color="auto"/>
      </w:divBdr>
    </w:div>
    <w:div w:id="539826659">
      <w:bodyDiv w:val="1"/>
      <w:marLeft w:val="0"/>
      <w:marRight w:val="0"/>
      <w:marTop w:val="0"/>
      <w:marBottom w:val="0"/>
      <w:divBdr>
        <w:top w:val="none" w:sz="0" w:space="0" w:color="auto"/>
        <w:left w:val="none" w:sz="0" w:space="0" w:color="auto"/>
        <w:bottom w:val="none" w:sz="0" w:space="0" w:color="auto"/>
        <w:right w:val="none" w:sz="0" w:space="0" w:color="auto"/>
      </w:divBdr>
    </w:div>
    <w:div w:id="540750571">
      <w:bodyDiv w:val="1"/>
      <w:marLeft w:val="0"/>
      <w:marRight w:val="0"/>
      <w:marTop w:val="0"/>
      <w:marBottom w:val="0"/>
      <w:divBdr>
        <w:top w:val="none" w:sz="0" w:space="0" w:color="auto"/>
        <w:left w:val="none" w:sz="0" w:space="0" w:color="auto"/>
        <w:bottom w:val="none" w:sz="0" w:space="0" w:color="auto"/>
        <w:right w:val="none" w:sz="0" w:space="0" w:color="auto"/>
      </w:divBdr>
    </w:div>
    <w:div w:id="542711884">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2985439">
      <w:bodyDiv w:val="1"/>
      <w:marLeft w:val="0"/>
      <w:marRight w:val="0"/>
      <w:marTop w:val="0"/>
      <w:marBottom w:val="0"/>
      <w:divBdr>
        <w:top w:val="none" w:sz="0" w:space="0" w:color="auto"/>
        <w:left w:val="none" w:sz="0" w:space="0" w:color="auto"/>
        <w:bottom w:val="none" w:sz="0" w:space="0" w:color="auto"/>
        <w:right w:val="none" w:sz="0" w:space="0" w:color="auto"/>
      </w:divBdr>
    </w:div>
    <w:div w:id="547643947">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49537072">
      <w:bodyDiv w:val="1"/>
      <w:marLeft w:val="0"/>
      <w:marRight w:val="0"/>
      <w:marTop w:val="0"/>
      <w:marBottom w:val="0"/>
      <w:divBdr>
        <w:top w:val="none" w:sz="0" w:space="0" w:color="auto"/>
        <w:left w:val="none" w:sz="0" w:space="0" w:color="auto"/>
        <w:bottom w:val="none" w:sz="0" w:space="0" w:color="auto"/>
        <w:right w:val="none" w:sz="0" w:space="0" w:color="auto"/>
      </w:divBdr>
    </w:div>
    <w:div w:id="552544651">
      <w:bodyDiv w:val="1"/>
      <w:marLeft w:val="0"/>
      <w:marRight w:val="0"/>
      <w:marTop w:val="0"/>
      <w:marBottom w:val="0"/>
      <w:divBdr>
        <w:top w:val="none" w:sz="0" w:space="0" w:color="auto"/>
        <w:left w:val="none" w:sz="0" w:space="0" w:color="auto"/>
        <w:bottom w:val="none" w:sz="0" w:space="0" w:color="auto"/>
        <w:right w:val="none" w:sz="0" w:space="0" w:color="auto"/>
      </w:divBdr>
    </w:div>
    <w:div w:id="553125964">
      <w:bodyDiv w:val="1"/>
      <w:marLeft w:val="0"/>
      <w:marRight w:val="0"/>
      <w:marTop w:val="0"/>
      <w:marBottom w:val="0"/>
      <w:divBdr>
        <w:top w:val="none" w:sz="0" w:space="0" w:color="auto"/>
        <w:left w:val="none" w:sz="0" w:space="0" w:color="auto"/>
        <w:bottom w:val="none" w:sz="0" w:space="0" w:color="auto"/>
        <w:right w:val="none" w:sz="0" w:space="0" w:color="auto"/>
      </w:divBdr>
    </w:div>
    <w:div w:id="559369587">
      <w:bodyDiv w:val="1"/>
      <w:marLeft w:val="0"/>
      <w:marRight w:val="0"/>
      <w:marTop w:val="0"/>
      <w:marBottom w:val="0"/>
      <w:divBdr>
        <w:top w:val="none" w:sz="0" w:space="0" w:color="auto"/>
        <w:left w:val="none" w:sz="0" w:space="0" w:color="auto"/>
        <w:bottom w:val="none" w:sz="0" w:space="0" w:color="auto"/>
        <w:right w:val="none" w:sz="0" w:space="0" w:color="auto"/>
      </w:divBdr>
    </w:div>
    <w:div w:id="560022922">
      <w:bodyDiv w:val="1"/>
      <w:marLeft w:val="0"/>
      <w:marRight w:val="0"/>
      <w:marTop w:val="0"/>
      <w:marBottom w:val="0"/>
      <w:divBdr>
        <w:top w:val="none" w:sz="0" w:space="0" w:color="auto"/>
        <w:left w:val="none" w:sz="0" w:space="0" w:color="auto"/>
        <w:bottom w:val="none" w:sz="0" w:space="0" w:color="auto"/>
        <w:right w:val="none" w:sz="0" w:space="0" w:color="auto"/>
      </w:divBdr>
    </w:div>
    <w:div w:id="562256022">
      <w:bodyDiv w:val="1"/>
      <w:marLeft w:val="0"/>
      <w:marRight w:val="0"/>
      <w:marTop w:val="0"/>
      <w:marBottom w:val="0"/>
      <w:divBdr>
        <w:top w:val="none" w:sz="0" w:space="0" w:color="auto"/>
        <w:left w:val="none" w:sz="0" w:space="0" w:color="auto"/>
        <w:bottom w:val="none" w:sz="0" w:space="0" w:color="auto"/>
        <w:right w:val="none" w:sz="0" w:space="0" w:color="auto"/>
      </w:divBdr>
    </w:div>
    <w:div w:id="571162781">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041919">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3174041">
      <w:bodyDiv w:val="1"/>
      <w:marLeft w:val="0"/>
      <w:marRight w:val="0"/>
      <w:marTop w:val="0"/>
      <w:marBottom w:val="0"/>
      <w:divBdr>
        <w:top w:val="none" w:sz="0" w:space="0" w:color="auto"/>
        <w:left w:val="none" w:sz="0" w:space="0" w:color="auto"/>
        <w:bottom w:val="none" w:sz="0" w:space="0" w:color="auto"/>
        <w:right w:val="none" w:sz="0" w:space="0" w:color="auto"/>
      </w:divBdr>
    </w:div>
    <w:div w:id="593251049">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598216907">
      <w:bodyDiv w:val="1"/>
      <w:marLeft w:val="0"/>
      <w:marRight w:val="0"/>
      <w:marTop w:val="0"/>
      <w:marBottom w:val="0"/>
      <w:divBdr>
        <w:top w:val="none" w:sz="0" w:space="0" w:color="auto"/>
        <w:left w:val="none" w:sz="0" w:space="0" w:color="auto"/>
        <w:bottom w:val="none" w:sz="0" w:space="0" w:color="auto"/>
        <w:right w:val="none" w:sz="0" w:space="0" w:color="auto"/>
      </w:divBdr>
    </w:div>
    <w:div w:id="598951855">
      <w:bodyDiv w:val="1"/>
      <w:marLeft w:val="0"/>
      <w:marRight w:val="0"/>
      <w:marTop w:val="0"/>
      <w:marBottom w:val="0"/>
      <w:divBdr>
        <w:top w:val="none" w:sz="0" w:space="0" w:color="auto"/>
        <w:left w:val="none" w:sz="0" w:space="0" w:color="auto"/>
        <w:bottom w:val="none" w:sz="0" w:space="0" w:color="auto"/>
        <w:right w:val="none" w:sz="0" w:space="0" w:color="auto"/>
      </w:divBdr>
    </w:div>
    <w:div w:id="607935563">
      <w:bodyDiv w:val="1"/>
      <w:marLeft w:val="0"/>
      <w:marRight w:val="0"/>
      <w:marTop w:val="0"/>
      <w:marBottom w:val="0"/>
      <w:divBdr>
        <w:top w:val="none" w:sz="0" w:space="0" w:color="auto"/>
        <w:left w:val="none" w:sz="0" w:space="0" w:color="auto"/>
        <w:bottom w:val="none" w:sz="0" w:space="0" w:color="auto"/>
        <w:right w:val="none" w:sz="0" w:space="0" w:color="auto"/>
      </w:divBdr>
    </w:div>
    <w:div w:id="609556439">
      <w:bodyDiv w:val="1"/>
      <w:marLeft w:val="0"/>
      <w:marRight w:val="0"/>
      <w:marTop w:val="0"/>
      <w:marBottom w:val="0"/>
      <w:divBdr>
        <w:top w:val="none" w:sz="0" w:space="0" w:color="auto"/>
        <w:left w:val="none" w:sz="0" w:space="0" w:color="auto"/>
        <w:bottom w:val="none" w:sz="0" w:space="0" w:color="auto"/>
        <w:right w:val="none" w:sz="0" w:space="0" w:color="auto"/>
      </w:divBdr>
    </w:div>
    <w:div w:id="610623055">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4673653">
      <w:bodyDiv w:val="1"/>
      <w:marLeft w:val="0"/>
      <w:marRight w:val="0"/>
      <w:marTop w:val="0"/>
      <w:marBottom w:val="0"/>
      <w:divBdr>
        <w:top w:val="none" w:sz="0" w:space="0" w:color="auto"/>
        <w:left w:val="none" w:sz="0" w:space="0" w:color="auto"/>
        <w:bottom w:val="none" w:sz="0" w:space="0" w:color="auto"/>
        <w:right w:val="none" w:sz="0" w:space="0" w:color="auto"/>
      </w:divBdr>
    </w:div>
    <w:div w:id="614870113">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19993096">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22734963">
      <w:bodyDiv w:val="1"/>
      <w:marLeft w:val="0"/>
      <w:marRight w:val="0"/>
      <w:marTop w:val="0"/>
      <w:marBottom w:val="0"/>
      <w:divBdr>
        <w:top w:val="none" w:sz="0" w:space="0" w:color="auto"/>
        <w:left w:val="none" w:sz="0" w:space="0" w:color="auto"/>
        <w:bottom w:val="none" w:sz="0" w:space="0" w:color="auto"/>
        <w:right w:val="none" w:sz="0" w:space="0" w:color="auto"/>
      </w:divBdr>
    </w:div>
    <w:div w:id="625235121">
      <w:bodyDiv w:val="1"/>
      <w:marLeft w:val="0"/>
      <w:marRight w:val="0"/>
      <w:marTop w:val="0"/>
      <w:marBottom w:val="0"/>
      <w:divBdr>
        <w:top w:val="none" w:sz="0" w:space="0" w:color="auto"/>
        <w:left w:val="none" w:sz="0" w:space="0" w:color="auto"/>
        <w:bottom w:val="none" w:sz="0" w:space="0" w:color="auto"/>
        <w:right w:val="none" w:sz="0" w:space="0" w:color="auto"/>
      </w:divBdr>
    </w:div>
    <w:div w:id="627470048">
      <w:bodyDiv w:val="1"/>
      <w:marLeft w:val="0"/>
      <w:marRight w:val="0"/>
      <w:marTop w:val="0"/>
      <w:marBottom w:val="0"/>
      <w:divBdr>
        <w:top w:val="none" w:sz="0" w:space="0" w:color="auto"/>
        <w:left w:val="none" w:sz="0" w:space="0" w:color="auto"/>
        <w:bottom w:val="none" w:sz="0" w:space="0" w:color="auto"/>
        <w:right w:val="none" w:sz="0" w:space="0" w:color="auto"/>
      </w:divBdr>
    </w:div>
    <w:div w:id="630287178">
      <w:bodyDiv w:val="1"/>
      <w:marLeft w:val="0"/>
      <w:marRight w:val="0"/>
      <w:marTop w:val="0"/>
      <w:marBottom w:val="0"/>
      <w:divBdr>
        <w:top w:val="none" w:sz="0" w:space="0" w:color="auto"/>
        <w:left w:val="none" w:sz="0" w:space="0" w:color="auto"/>
        <w:bottom w:val="none" w:sz="0" w:space="0" w:color="auto"/>
        <w:right w:val="none" w:sz="0" w:space="0" w:color="auto"/>
      </w:divBdr>
    </w:div>
    <w:div w:id="631591481">
      <w:bodyDiv w:val="1"/>
      <w:marLeft w:val="0"/>
      <w:marRight w:val="0"/>
      <w:marTop w:val="0"/>
      <w:marBottom w:val="0"/>
      <w:divBdr>
        <w:top w:val="none" w:sz="0" w:space="0" w:color="auto"/>
        <w:left w:val="none" w:sz="0" w:space="0" w:color="auto"/>
        <w:bottom w:val="none" w:sz="0" w:space="0" w:color="auto"/>
        <w:right w:val="none" w:sz="0" w:space="0" w:color="auto"/>
      </w:divBdr>
    </w:div>
    <w:div w:id="633830431">
      <w:bodyDiv w:val="1"/>
      <w:marLeft w:val="0"/>
      <w:marRight w:val="0"/>
      <w:marTop w:val="0"/>
      <w:marBottom w:val="0"/>
      <w:divBdr>
        <w:top w:val="none" w:sz="0" w:space="0" w:color="auto"/>
        <w:left w:val="none" w:sz="0" w:space="0" w:color="auto"/>
        <w:bottom w:val="none" w:sz="0" w:space="0" w:color="auto"/>
        <w:right w:val="none" w:sz="0" w:space="0" w:color="auto"/>
      </w:divBdr>
    </w:div>
    <w:div w:id="634532839">
      <w:bodyDiv w:val="1"/>
      <w:marLeft w:val="0"/>
      <w:marRight w:val="0"/>
      <w:marTop w:val="0"/>
      <w:marBottom w:val="0"/>
      <w:divBdr>
        <w:top w:val="none" w:sz="0" w:space="0" w:color="auto"/>
        <w:left w:val="none" w:sz="0" w:space="0" w:color="auto"/>
        <w:bottom w:val="none" w:sz="0" w:space="0" w:color="auto"/>
        <w:right w:val="none" w:sz="0" w:space="0" w:color="auto"/>
      </w:divBdr>
    </w:div>
    <w:div w:id="636301410">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1083319">
      <w:bodyDiv w:val="1"/>
      <w:marLeft w:val="0"/>
      <w:marRight w:val="0"/>
      <w:marTop w:val="0"/>
      <w:marBottom w:val="0"/>
      <w:divBdr>
        <w:top w:val="none" w:sz="0" w:space="0" w:color="auto"/>
        <w:left w:val="none" w:sz="0" w:space="0" w:color="auto"/>
        <w:bottom w:val="none" w:sz="0" w:space="0" w:color="auto"/>
        <w:right w:val="none" w:sz="0" w:space="0" w:color="auto"/>
      </w:divBdr>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45010256">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49604161">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5645891">
      <w:bodyDiv w:val="1"/>
      <w:marLeft w:val="0"/>
      <w:marRight w:val="0"/>
      <w:marTop w:val="0"/>
      <w:marBottom w:val="0"/>
      <w:divBdr>
        <w:top w:val="none" w:sz="0" w:space="0" w:color="auto"/>
        <w:left w:val="none" w:sz="0" w:space="0" w:color="auto"/>
        <w:bottom w:val="none" w:sz="0" w:space="0" w:color="auto"/>
        <w:right w:val="none" w:sz="0" w:space="0" w:color="auto"/>
      </w:divBdr>
    </w:div>
    <w:div w:id="656343435">
      <w:bodyDiv w:val="1"/>
      <w:marLeft w:val="0"/>
      <w:marRight w:val="0"/>
      <w:marTop w:val="0"/>
      <w:marBottom w:val="0"/>
      <w:divBdr>
        <w:top w:val="none" w:sz="0" w:space="0" w:color="auto"/>
        <w:left w:val="none" w:sz="0" w:space="0" w:color="auto"/>
        <w:bottom w:val="none" w:sz="0" w:space="0" w:color="auto"/>
        <w:right w:val="none" w:sz="0" w:space="0" w:color="auto"/>
      </w:divBdr>
    </w:div>
    <w:div w:id="660543419">
      <w:bodyDiv w:val="1"/>
      <w:marLeft w:val="0"/>
      <w:marRight w:val="0"/>
      <w:marTop w:val="0"/>
      <w:marBottom w:val="0"/>
      <w:divBdr>
        <w:top w:val="none" w:sz="0" w:space="0" w:color="auto"/>
        <w:left w:val="none" w:sz="0" w:space="0" w:color="auto"/>
        <w:bottom w:val="none" w:sz="0" w:space="0" w:color="auto"/>
        <w:right w:val="none" w:sz="0" w:space="0" w:color="auto"/>
      </w:divBdr>
    </w:div>
    <w:div w:id="663164818">
      <w:bodyDiv w:val="1"/>
      <w:marLeft w:val="0"/>
      <w:marRight w:val="0"/>
      <w:marTop w:val="0"/>
      <w:marBottom w:val="0"/>
      <w:divBdr>
        <w:top w:val="none" w:sz="0" w:space="0" w:color="auto"/>
        <w:left w:val="none" w:sz="0" w:space="0" w:color="auto"/>
        <w:bottom w:val="none" w:sz="0" w:space="0" w:color="auto"/>
        <w:right w:val="none" w:sz="0" w:space="0" w:color="auto"/>
      </w:divBdr>
    </w:div>
    <w:div w:id="670254242">
      <w:bodyDiv w:val="1"/>
      <w:marLeft w:val="0"/>
      <w:marRight w:val="0"/>
      <w:marTop w:val="0"/>
      <w:marBottom w:val="0"/>
      <w:divBdr>
        <w:top w:val="none" w:sz="0" w:space="0" w:color="auto"/>
        <w:left w:val="none" w:sz="0" w:space="0" w:color="auto"/>
        <w:bottom w:val="none" w:sz="0" w:space="0" w:color="auto"/>
        <w:right w:val="none" w:sz="0" w:space="0" w:color="auto"/>
      </w:divBdr>
    </w:div>
    <w:div w:id="672804919">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74770051">
      <w:bodyDiv w:val="1"/>
      <w:marLeft w:val="0"/>
      <w:marRight w:val="0"/>
      <w:marTop w:val="0"/>
      <w:marBottom w:val="0"/>
      <w:divBdr>
        <w:top w:val="none" w:sz="0" w:space="0" w:color="auto"/>
        <w:left w:val="none" w:sz="0" w:space="0" w:color="auto"/>
        <w:bottom w:val="none" w:sz="0" w:space="0" w:color="auto"/>
        <w:right w:val="none" w:sz="0" w:space="0" w:color="auto"/>
      </w:divBdr>
    </w:div>
    <w:div w:id="683672763">
      <w:bodyDiv w:val="1"/>
      <w:marLeft w:val="0"/>
      <w:marRight w:val="0"/>
      <w:marTop w:val="0"/>
      <w:marBottom w:val="0"/>
      <w:divBdr>
        <w:top w:val="none" w:sz="0" w:space="0" w:color="auto"/>
        <w:left w:val="none" w:sz="0" w:space="0" w:color="auto"/>
        <w:bottom w:val="none" w:sz="0" w:space="0" w:color="auto"/>
        <w:right w:val="none" w:sz="0" w:space="0" w:color="auto"/>
      </w:divBdr>
    </w:div>
    <w:div w:id="683943760">
      <w:bodyDiv w:val="1"/>
      <w:marLeft w:val="0"/>
      <w:marRight w:val="0"/>
      <w:marTop w:val="0"/>
      <w:marBottom w:val="0"/>
      <w:divBdr>
        <w:top w:val="none" w:sz="0" w:space="0" w:color="auto"/>
        <w:left w:val="none" w:sz="0" w:space="0" w:color="auto"/>
        <w:bottom w:val="none" w:sz="0" w:space="0" w:color="auto"/>
        <w:right w:val="none" w:sz="0" w:space="0" w:color="auto"/>
      </w:divBdr>
    </w:div>
    <w:div w:id="684945430">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0492840">
      <w:bodyDiv w:val="1"/>
      <w:marLeft w:val="0"/>
      <w:marRight w:val="0"/>
      <w:marTop w:val="0"/>
      <w:marBottom w:val="0"/>
      <w:divBdr>
        <w:top w:val="none" w:sz="0" w:space="0" w:color="auto"/>
        <w:left w:val="none" w:sz="0" w:space="0" w:color="auto"/>
        <w:bottom w:val="none" w:sz="0" w:space="0" w:color="auto"/>
        <w:right w:val="none" w:sz="0" w:space="0" w:color="auto"/>
      </w:divBdr>
    </w:div>
    <w:div w:id="693462972">
      <w:bodyDiv w:val="1"/>
      <w:marLeft w:val="0"/>
      <w:marRight w:val="0"/>
      <w:marTop w:val="0"/>
      <w:marBottom w:val="0"/>
      <w:divBdr>
        <w:top w:val="none" w:sz="0" w:space="0" w:color="auto"/>
        <w:left w:val="none" w:sz="0" w:space="0" w:color="auto"/>
        <w:bottom w:val="none" w:sz="0" w:space="0" w:color="auto"/>
        <w:right w:val="none" w:sz="0" w:space="0" w:color="auto"/>
      </w:divBdr>
    </w:div>
    <w:div w:id="695888572">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14542467">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2145843">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29231189">
      <w:bodyDiv w:val="1"/>
      <w:marLeft w:val="0"/>
      <w:marRight w:val="0"/>
      <w:marTop w:val="0"/>
      <w:marBottom w:val="0"/>
      <w:divBdr>
        <w:top w:val="none" w:sz="0" w:space="0" w:color="auto"/>
        <w:left w:val="none" w:sz="0" w:space="0" w:color="auto"/>
        <w:bottom w:val="none" w:sz="0" w:space="0" w:color="auto"/>
        <w:right w:val="none" w:sz="0" w:space="0" w:color="auto"/>
      </w:divBdr>
    </w:div>
    <w:div w:id="732045688">
      <w:bodyDiv w:val="1"/>
      <w:marLeft w:val="0"/>
      <w:marRight w:val="0"/>
      <w:marTop w:val="0"/>
      <w:marBottom w:val="0"/>
      <w:divBdr>
        <w:top w:val="none" w:sz="0" w:space="0" w:color="auto"/>
        <w:left w:val="none" w:sz="0" w:space="0" w:color="auto"/>
        <w:bottom w:val="none" w:sz="0" w:space="0" w:color="auto"/>
        <w:right w:val="none" w:sz="0" w:space="0" w:color="auto"/>
      </w:divBdr>
    </w:div>
    <w:div w:id="735739217">
      <w:bodyDiv w:val="1"/>
      <w:marLeft w:val="0"/>
      <w:marRight w:val="0"/>
      <w:marTop w:val="0"/>
      <w:marBottom w:val="0"/>
      <w:divBdr>
        <w:top w:val="none" w:sz="0" w:space="0" w:color="auto"/>
        <w:left w:val="none" w:sz="0" w:space="0" w:color="auto"/>
        <w:bottom w:val="none" w:sz="0" w:space="0" w:color="auto"/>
        <w:right w:val="none" w:sz="0" w:space="0" w:color="auto"/>
      </w:divBdr>
    </w:div>
    <w:div w:id="740829764">
      <w:bodyDiv w:val="1"/>
      <w:marLeft w:val="0"/>
      <w:marRight w:val="0"/>
      <w:marTop w:val="0"/>
      <w:marBottom w:val="0"/>
      <w:divBdr>
        <w:top w:val="none" w:sz="0" w:space="0" w:color="auto"/>
        <w:left w:val="none" w:sz="0" w:space="0" w:color="auto"/>
        <w:bottom w:val="none" w:sz="0" w:space="0" w:color="auto"/>
        <w:right w:val="none" w:sz="0" w:space="0" w:color="auto"/>
      </w:divBdr>
    </w:div>
    <w:div w:id="747265324">
      <w:bodyDiv w:val="1"/>
      <w:marLeft w:val="0"/>
      <w:marRight w:val="0"/>
      <w:marTop w:val="0"/>
      <w:marBottom w:val="0"/>
      <w:divBdr>
        <w:top w:val="none" w:sz="0" w:space="0" w:color="auto"/>
        <w:left w:val="none" w:sz="0" w:space="0" w:color="auto"/>
        <w:bottom w:val="none" w:sz="0" w:space="0" w:color="auto"/>
        <w:right w:val="none" w:sz="0" w:space="0" w:color="auto"/>
      </w:divBdr>
    </w:div>
    <w:div w:id="749275553">
      <w:bodyDiv w:val="1"/>
      <w:marLeft w:val="0"/>
      <w:marRight w:val="0"/>
      <w:marTop w:val="0"/>
      <w:marBottom w:val="0"/>
      <w:divBdr>
        <w:top w:val="none" w:sz="0" w:space="0" w:color="auto"/>
        <w:left w:val="none" w:sz="0" w:space="0" w:color="auto"/>
        <w:bottom w:val="none" w:sz="0" w:space="0" w:color="auto"/>
        <w:right w:val="none" w:sz="0" w:space="0" w:color="auto"/>
      </w:divBdr>
    </w:div>
    <w:div w:id="751782570">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4666756">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56361101">
      <w:bodyDiv w:val="1"/>
      <w:marLeft w:val="0"/>
      <w:marRight w:val="0"/>
      <w:marTop w:val="0"/>
      <w:marBottom w:val="0"/>
      <w:divBdr>
        <w:top w:val="none" w:sz="0" w:space="0" w:color="auto"/>
        <w:left w:val="none" w:sz="0" w:space="0" w:color="auto"/>
        <w:bottom w:val="none" w:sz="0" w:space="0" w:color="auto"/>
        <w:right w:val="none" w:sz="0" w:space="0" w:color="auto"/>
      </w:divBdr>
    </w:div>
    <w:div w:id="756753775">
      <w:bodyDiv w:val="1"/>
      <w:marLeft w:val="0"/>
      <w:marRight w:val="0"/>
      <w:marTop w:val="0"/>
      <w:marBottom w:val="0"/>
      <w:divBdr>
        <w:top w:val="none" w:sz="0" w:space="0" w:color="auto"/>
        <w:left w:val="none" w:sz="0" w:space="0" w:color="auto"/>
        <w:bottom w:val="none" w:sz="0" w:space="0" w:color="auto"/>
        <w:right w:val="none" w:sz="0" w:space="0" w:color="auto"/>
      </w:divBdr>
    </w:div>
    <w:div w:id="759571095">
      <w:bodyDiv w:val="1"/>
      <w:marLeft w:val="0"/>
      <w:marRight w:val="0"/>
      <w:marTop w:val="0"/>
      <w:marBottom w:val="0"/>
      <w:divBdr>
        <w:top w:val="none" w:sz="0" w:space="0" w:color="auto"/>
        <w:left w:val="none" w:sz="0" w:space="0" w:color="auto"/>
        <w:bottom w:val="none" w:sz="0" w:space="0" w:color="auto"/>
        <w:right w:val="none" w:sz="0" w:space="0" w:color="auto"/>
      </w:divBdr>
    </w:div>
    <w:div w:id="759911226">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3376151">
      <w:bodyDiv w:val="1"/>
      <w:marLeft w:val="0"/>
      <w:marRight w:val="0"/>
      <w:marTop w:val="0"/>
      <w:marBottom w:val="0"/>
      <w:divBdr>
        <w:top w:val="none" w:sz="0" w:space="0" w:color="auto"/>
        <w:left w:val="none" w:sz="0" w:space="0" w:color="auto"/>
        <w:bottom w:val="none" w:sz="0" w:space="0" w:color="auto"/>
        <w:right w:val="none" w:sz="0" w:space="0" w:color="auto"/>
      </w:divBdr>
    </w:div>
    <w:div w:id="767191883">
      <w:bodyDiv w:val="1"/>
      <w:marLeft w:val="0"/>
      <w:marRight w:val="0"/>
      <w:marTop w:val="0"/>
      <w:marBottom w:val="0"/>
      <w:divBdr>
        <w:top w:val="none" w:sz="0" w:space="0" w:color="auto"/>
        <w:left w:val="none" w:sz="0" w:space="0" w:color="auto"/>
        <w:bottom w:val="none" w:sz="0" w:space="0" w:color="auto"/>
        <w:right w:val="none" w:sz="0" w:space="0" w:color="auto"/>
      </w:divBdr>
    </w:div>
    <w:div w:id="768158201">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782378764">
      <w:bodyDiv w:val="1"/>
      <w:marLeft w:val="0"/>
      <w:marRight w:val="0"/>
      <w:marTop w:val="0"/>
      <w:marBottom w:val="0"/>
      <w:divBdr>
        <w:top w:val="none" w:sz="0" w:space="0" w:color="auto"/>
        <w:left w:val="none" w:sz="0" w:space="0" w:color="auto"/>
        <w:bottom w:val="none" w:sz="0" w:space="0" w:color="auto"/>
        <w:right w:val="none" w:sz="0" w:space="0" w:color="auto"/>
      </w:divBdr>
    </w:div>
    <w:div w:id="796143340">
      <w:bodyDiv w:val="1"/>
      <w:marLeft w:val="0"/>
      <w:marRight w:val="0"/>
      <w:marTop w:val="0"/>
      <w:marBottom w:val="0"/>
      <w:divBdr>
        <w:top w:val="none" w:sz="0" w:space="0" w:color="auto"/>
        <w:left w:val="none" w:sz="0" w:space="0" w:color="auto"/>
        <w:bottom w:val="none" w:sz="0" w:space="0" w:color="auto"/>
        <w:right w:val="none" w:sz="0" w:space="0" w:color="auto"/>
      </w:divBdr>
    </w:div>
    <w:div w:id="798454950">
      <w:bodyDiv w:val="1"/>
      <w:marLeft w:val="0"/>
      <w:marRight w:val="0"/>
      <w:marTop w:val="0"/>
      <w:marBottom w:val="0"/>
      <w:divBdr>
        <w:top w:val="none" w:sz="0" w:space="0" w:color="auto"/>
        <w:left w:val="none" w:sz="0" w:space="0" w:color="auto"/>
        <w:bottom w:val="none" w:sz="0" w:space="0" w:color="auto"/>
        <w:right w:val="none" w:sz="0" w:space="0" w:color="auto"/>
      </w:divBdr>
    </w:div>
    <w:div w:id="802581912">
      <w:bodyDiv w:val="1"/>
      <w:marLeft w:val="0"/>
      <w:marRight w:val="0"/>
      <w:marTop w:val="0"/>
      <w:marBottom w:val="0"/>
      <w:divBdr>
        <w:top w:val="none" w:sz="0" w:space="0" w:color="auto"/>
        <w:left w:val="none" w:sz="0" w:space="0" w:color="auto"/>
        <w:bottom w:val="none" w:sz="0" w:space="0" w:color="auto"/>
        <w:right w:val="none" w:sz="0" w:space="0" w:color="auto"/>
      </w:divBdr>
    </w:div>
    <w:div w:id="805899257">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11287488">
      <w:bodyDiv w:val="1"/>
      <w:marLeft w:val="0"/>
      <w:marRight w:val="0"/>
      <w:marTop w:val="0"/>
      <w:marBottom w:val="0"/>
      <w:divBdr>
        <w:top w:val="none" w:sz="0" w:space="0" w:color="auto"/>
        <w:left w:val="none" w:sz="0" w:space="0" w:color="auto"/>
        <w:bottom w:val="none" w:sz="0" w:space="0" w:color="auto"/>
        <w:right w:val="none" w:sz="0" w:space="0" w:color="auto"/>
      </w:divBdr>
    </w:div>
    <w:div w:id="815412845">
      <w:bodyDiv w:val="1"/>
      <w:marLeft w:val="0"/>
      <w:marRight w:val="0"/>
      <w:marTop w:val="0"/>
      <w:marBottom w:val="0"/>
      <w:divBdr>
        <w:top w:val="none" w:sz="0" w:space="0" w:color="auto"/>
        <w:left w:val="none" w:sz="0" w:space="0" w:color="auto"/>
        <w:bottom w:val="none" w:sz="0" w:space="0" w:color="auto"/>
        <w:right w:val="none" w:sz="0" w:space="0" w:color="auto"/>
      </w:divBdr>
    </w:div>
    <w:div w:id="815877463">
      <w:bodyDiv w:val="1"/>
      <w:marLeft w:val="0"/>
      <w:marRight w:val="0"/>
      <w:marTop w:val="0"/>
      <w:marBottom w:val="0"/>
      <w:divBdr>
        <w:top w:val="none" w:sz="0" w:space="0" w:color="auto"/>
        <w:left w:val="none" w:sz="0" w:space="0" w:color="auto"/>
        <w:bottom w:val="none" w:sz="0" w:space="0" w:color="auto"/>
        <w:right w:val="none" w:sz="0" w:space="0" w:color="auto"/>
      </w:divBdr>
    </w:div>
    <w:div w:id="816917637">
      <w:bodyDiv w:val="1"/>
      <w:marLeft w:val="0"/>
      <w:marRight w:val="0"/>
      <w:marTop w:val="0"/>
      <w:marBottom w:val="0"/>
      <w:divBdr>
        <w:top w:val="none" w:sz="0" w:space="0" w:color="auto"/>
        <w:left w:val="none" w:sz="0" w:space="0" w:color="auto"/>
        <w:bottom w:val="none" w:sz="0" w:space="0" w:color="auto"/>
        <w:right w:val="none" w:sz="0" w:space="0" w:color="auto"/>
      </w:divBdr>
    </w:div>
    <w:div w:id="821966155">
      <w:bodyDiv w:val="1"/>
      <w:marLeft w:val="0"/>
      <w:marRight w:val="0"/>
      <w:marTop w:val="0"/>
      <w:marBottom w:val="0"/>
      <w:divBdr>
        <w:top w:val="none" w:sz="0" w:space="0" w:color="auto"/>
        <w:left w:val="none" w:sz="0" w:space="0" w:color="auto"/>
        <w:bottom w:val="none" w:sz="0" w:space="0" w:color="auto"/>
        <w:right w:val="none" w:sz="0" w:space="0" w:color="auto"/>
      </w:divBdr>
    </w:div>
    <w:div w:id="823550122">
      <w:bodyDiv w:val="1"/>
      <w:marLeft w:val="0"/>
      <w:marRight w:val="0"/>
      <w:marTop w:val="0"/>
      <w:marBottom w:val="0"/>
      <w:divBdr>
        <w:top w:val="none" w:sz="0" w:space="0" w:color="auto"/>
        <w:left w:val="none" w:sz="0" w:space="0" w:color="auto"/>
        <w:bottom w:val="none" w:sz="0" w:space="0" w:color="auto"/>
        <w:right w:val="none" w:sz="0" w:space="0" w:color="auto"/>
      </w:divBdr>
    </w:div>
    <w:div w:id="823665336">
      <w:bodyDiv w:val="1"/>
      <w:marLeft w:val="0"/>
      <w:marRight w:val="0"/>
      <w:marTop w:val="0"/>
      <w:marBottom w:val="0"/>
      <w:divBdr>
        <w:top w:val="none" w:sz="0" w:space="0" w:color="auto"/>
        <w:left w:val="none" w:sz="0" w:space="0" w:color="auto"/>
        <w:bottom w:val="none" w:sz="0" w:space="0" w:color="auto"/>
        <w:right w:val="none" w:sz="0" w:space="0" w:color="auto"/>
      </w:divBdr>
    </w:div>
    <w:div w:id="829324069">
      <w:bodyDiv w:val="1"/>
      <w:marLeft w:val="0"/>
      <w:marRight w:val="0"/>
      <w:marTop w:val="0"/>
      <w:marBottom w:val="0"/>
      <w:divBdr>
        <w:top w:val="none" w:sz="0" w:space="0" w:color="auto"/>
        <w:left w:val="none" w:sz="0" w:space="0" w:color="auto"/>
        <w:bottom w:val="none" w:sz="0" w:space="0" w:color="auto"/>
        <w:right w:val="none" w:sz="0" w:space="0" w:color="auto"/>
      </w:divBdr>
    </w:div>
    <w:div w:id="833568051">
      <w:bodyDiv w:val="1"/>
      <w:marLeft w:val="0"/>
      <w:marRight w:val="0"/>
      <w:marTop w:val="0"/>
      <w:marBottom w:val="0"/>
      <w:divBdr>
        <w:top w:val="none" w:sz="0" w:space="0" w:color="auto"/>
        <w:left w:val="none" w:sz="0" w:space="0" w:color="auto"/>
        <w:bottom w:val="none" w:sz="0" w:space="0" w:color="auto"/>
        <w:right w:val="none" w:sz="0" w:space="0" w:color="auto"/>
      </w:divBdr>
    </w:div>
    <w:div w:id="834102236">
      <w:bodyDiv w:val="1"/>
      <w:marLeft w:val="0"/>
      <w:marRight w:val="0"/>
      <w:marTop w:val="0"/>
      <w:marBottom w:val="0"/>
      <w:divBdr>
        <w:top w:val="none" w:sz="0" w:space="0" w:color="auto"/>
        <w:left w:val="none" w:sz="0" w:space="0" w:color="auto"/>
        <w:bottom w:val="none" w:sz="0" w:space="0" w:color="auto"/>
        <w:right w:val="none" w:sz="0" w:space="0" w:color="auto"/>
      </w:divBdr>
    </w:div>
    <w:div w:id="836531868">
      <w:bodyDiv w:val="1"/>
      <w:marLeft w:val="0"/>
      <w:marRight w:val="0"/>
      <w:marTop w:val="0"/>
      <w:marBottom w:val="0"/>
      <w:divBdr>
        <w:top w:val="none" w:sz="0" w:space="0" w:color="auto"/>
        <w:left w:val="none" w:sz="0" w:space="0" w:color="auto"/>
        <w:bottom w:val="none" w:sz="0" w:space="0" w:color="auto"/>
        <w:right w:val="none" w:sz="0" w:space="0" w:color="auto"/>
      </w:divBdr>
    </w:div>
    <w:div w:id="837815341">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2815515">
      <w:bodyDiv w:val="1"/>
      <w:marLeft w:val="0"/>
      <w:marRight w:val="0"/>
      <w:marTop w:val="0"/>
      <w:marBottom w:val="0"/>
      <w:divBdr>
        <w:top w:val="none" w:sz="0" w:space="0" w:color="auto"/>
        <w:left w:val="none" w:sz="0" w:space="0" w:color="auto"/>
        <w:bottom w:val="none" w:sz="0" w:space="0" w:color="auto"/>
        <w:right w:val="none" w:sz="0" w:space="0" w:color="auto"/>
      </w:divBdr>
    </w:div>
    <w:div w:id="843857824">
      <w:bodyDiv w:val="1"/>
      <w:marLeft w:val="0"/>
      <w:marRight w:val="0"/>
      <w:marTop w:val="0"/>
      <w:marBottom w:val="0"/>
      <w:divBdr>
        <w:top w:val="none" w:sz="0" w:space="0" w:color="auto"/>
        <w:left w:val="none" w:sz="0" w:space="0" w:color="auto"/>
        <w:bottom w:val="none" w:sz="0" w:space="0" w:color="auto"/>
        <w:right w:val="none" w:sz="0" w:space="0" w:color="auto"/>
      </w:divBdr>
    </w:div>
    <w:div w:id="843859491">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471043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0875494">
      <w:bodyDiv w:val="1"/>
      <w:marLeft w:val="0"/>
      <w:marRight w:val="0"/>
      <w:marTop w:val="0"/>
      <w:marBottom w:val="0"/>
      <w:divBdr>
        <w:top w:val="none" w:sz="0" w:space="0" w:color="auto"/>
        <w:left w:val="none" w:sz="0" w:space="0" w:color="auto"/>
        <w:bottom w:val="none" w:sz="0" w:space="0" w:color="auto"/>
        <w:right w:val="none" w:sz="0" w:space="0" w:color="auto"/>
      </w:divBdr>
    </w:div>
    <w:div w:id="850951847">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57112507">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66068341">
      <w:bodyDiv w:val="1"/>
      <w:marLeft w:val="0"/>
      <w:marRight w:val="0"/>
      <w:marTop w:val="0"/>
      <w:marBottom w:val="0"/>
      <w:divBdr>
        <w:top w:val="none" w:sz="0" w:space="0" w:color="auto"/>
        <w:left w:val="none" w:sz="0" w:space="0" w:color="auto"/>
        <w:bottom w:val="none" w:sz="0" w:space="0" w:color="auto"/>
        <w:right w:val="none" w:sz="0" w:space="0" w:color="auto"/>
      </w:divBdr>
    </w:div>
    <w:div w:id="873268091">
      <w:bodyDiv w:val="1"/>
      <w:marLeft w:val="0"/>
      <w:marRight w:val="0"/>
      <w:marTop w:val="0"/>
      <w:marBottom w:val="0"/>
      <w:divBdr>
        <w:top w:val="none" w:sz="0" w:space="0" w:color="auto"/>
        <w:left w:val="none" w:sz="0" w:space="0" w:color="auto"/>
        <w:bottom w:val="none" w:sz="0" w:space="0" w:color="auto"/>
        <w:right w:val="none" w:sz="0" w:space="0" w:color="auto"/>
      </w:divBdr>
    </w:div>
    <w:div w:id="877474280">
      <w:bodyDiv w:val="1"/>
      <w:marLeft w:val="0"/>
      <w:marRight w:val="0"/>
      <w:marTop w:val="0"/>
      <w:marBottom w:val="0"/>
      <w:divBdr>
        <w:top w:val="none" w:sz="0" w:space="0" w:color="auto"/>
        <w:left w:val="none" w:sz="0" w:space="0" w:color="auto"/>
        <w:bottom w:val="none" w:sz="0" w:space="0" w:color="auto"/>
        <w:right w:val="none" w:sz="0" w:space="0" w:color="auto"/>
      </w:divBdr>
    </w:div>
    <w:div w:id="878472380">
      <w:bodyDiv w:val="1"/>
      <w:marLeft w:val="0"/>
      <w:marRight w:val="0"/>
      <w:marTop w:val="0"/>
      <w:marBottom w:val="0"/>
      <w:divBdr>
        <w:top w:val="none" w:sz="0" w:space="0" w:color="auto"/>
        <w:left w:val="none" w:sz="0" w:space="0" w:color="auto"/>
        <w:bottom w:val="none" w:sz="0" w:space="0" w:color="auto"/>
        <w:right w:val="none" w:sz="0" w:space="0" w:color="auto"/>
      </w:divBdr>
    </w:div>
    <w:div w:id="880703198">
      <w:bodyDiv w:val="1"/>
      <w:marLeft w:val="0"/>
      <w:marRight w:val="0"/>
      <w:marTop w:val="0"/>
      <w:marBottom w:val="0"/>
      <w:divBdr>
        <w:top w:val="none" w:sz="0" w:space="0" w:color="auto"/>
        <w:left w:val="none" w:sz="0" w:space="0" w:color="auto"/>
        <w:bottom w:val="none" w:sz="0" w:space="0" w:color="auto"/>
        <w:right w:val="none" w:sz="0" w:space="0" w:color="auto"/>
      </w:divBdr>
    </w:div>
    <w:div w:id="884220900">
      <w:bodyDiv w:val="1"/>
      <w:marLeft w:val="0"/>
      <w:marRight w:val="0"/>
      <w:marTop w:val="0"/>
      <w:marBottom w:val="0"/>
      <w:divBdr>
        <w:top w:val="none" w:sz="0" w:space="0" w:color="auto"/>
        <w:left w:val="none" w:sz="0" w:space="0" w:color="auto"/>
        <w:bottom w:val="none" w:sz="0" w:space="0" w:color="auto"/>
        <w:right w:val="none" w:sz="0" w:space="0" w:color="auto"/>
      </w:divBdr>
    </w:div>
    <w:div w:id="888149210">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894698678">
      <w:bodyDiv w:val="1"/>
      <w:marLeft w:val="0"/>
      <w:marRight w:val="0"/>
      <w:marTop w:val="0"/>
      <w:marBottom w:val="0"/>
      <w:divBdr>
        <w:top w:val="none" w:sz="0" w:space="0" w:color="auto"/>
        <w:left w:val="none" w:sz="0" w:space="0" w:color="auto"/>
        <w:bottom w:val="none" w:sz="0" w:space="0" w:color="auto"/>
        <w:right w:val="none" w:sz="0" w:space="0" w:color="auto"/>
      </w:divBdr>
    </w:div>
    <w:div w:id="896361614">
      <w:bodyDiv w:val="1"/>
      <w:marLeft w:val="0"/>
      <w:marRight w:val="0"/>
      <w:marTop w:val="0"/>
      <w:marBottom w:val="0"/>
      <w:divBdr>
        <w:top w:val="none" w:sz="0" w:space="0" w:color="auto"/>
        <w:left w:val="none" w:sz="0" w:space="0" w:color="auto"/>
        <w:bottom w:val="none" w:sz="0" w:space="0" w:color="auto"/>
        <w:right w:val="none" w:sz="0" w:space="0" w:color="auto"/>
      </w:divBdr>
    </w:div>
    <w:div w:id="898707903">
      <w:bodyDiv w:val="1"/>
      <w:marLeft w:val="0"/>
      <w:marRight w:val="0"/>
      <w:marTop w:val="0"/>
      <w:marBottom w:val="0"/>
      <w:divBdr>
        <w:top w:val="none" w:sz="0" w:space="0" w:color="auto"/>
        <w:left w:val="none" w:sz="0" w:space="0" w:color="auto"/>
        <w:bottom w:val="none" w:sz="0" w:space="0" w:color="auto"/>
        <w:right w:val="none" w:sz="0" w:space="0" w:color="auto"/>
      </w:divBdr>
    </w:div>
    <w:div w:id="902060871">
      <w:bodyDiv w:val="1"/>
      <w:marLeft w:val="0"/>
      <w:marRight w:val="0"/>
      <w:marTop w:val="0"/>
      <w:marBottom w:val="0"/>
      <w:divBdr>
        <w:top w:val="none" w:sz="0" w:space="0" w:color="auto"/>
        <w:left w:val="none" w:sz="0" w:space="0" w:color="auto"/>
        <w:bottom w:val="none" w:sz="0" w:space="0" w:color="auto"/>
        <w:right w:val="none" w:sz="0" w:space="0" w:color="auto"/>
      </w:divBdr>
    </w:div>
    <w:div w:id="906303376">
      <w:bodyDiv w:val="1"/>
      <w:marLeft w:val="0"/>
      <w:marRight w:val="0"/>
      <w:marTop w:val="0"/>
      <w:marBottom w:val="0"/>
      <w:divBdr>
        <w:top w:val="none" w:sz="0" w:space="0" w:color="auto"/>
        <w:left w:val="none" w:sz="0" w:space="0" w:color="auto"/>
        <w:bottom w:val="none" w:sz="0" w:space="0" w:color="auto"/>
        <w:right w:val="none" w:sz="0" w:space="0" w:color="auto"/>
      </w:divBdr>
    </w:div>
    <w:div w:id="914515717">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25500359">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39416003">
      <w:bodyDiv w:val="1"/>
      <w:marLeft w:val="0"/>
      <w:marRight w:val="0"/>
      <w:marTop w:val="0"/>
      <w:marBottom w:val="0"/>
      <w:divBdr>
        <w:top w:val="none" w:sz="0" w:space="0" w:color="auto"/>
        <w:left w:val="none" w:sz="0" w:space="0" w:color="auto"/>
        <w:bottom w:val="none" w:sz="0" w:space="0" w:color="auto"/>
        <w:right w:val="none" w:sz="0" w:space="0" w:color="auto"/>
      </w:divBdr>
    </w:div>
    <w:div w:id="939601180">
      <w:bodyDiv w:val="1"/>
      <w:marLeft w:val="0"/>
      <w:marRight w:val="0"/>
      <w:marTop w:val="0"/>
      <w:marBottom w:val="0"/>
      <w:divBdr>
        <w:top w:val="none" w:sz="0" w:space="0" w:color="auto"/>
        <w:left w:val="none" w:sz="0" w:space="0" w:color="auto"/>
        <w:bottom w:val="none" w:sz="0" w:space="0" w:color="auto"/>
        <w:right w:val="none" w:sz="0" w:space="0" w:color="auto"/>
      </w:divBdr>
    </w:div>
    <w:div w:id="940141771">
      <w:bodyDiv w:val="1"/>
      <w:marLeft w:val="0"/>
      <w:marRight w:val="0"/>
      <w:marTop w:val="0"/>
      <w:marBottom w:val="0"/>
      <w:divBdr>
        <w:top w:val="none" w:sz="0" w:space="0" w:color="auto"/>
        <w:left w:val="none" w:sz="0" w:space="0" w:color="auto"/>
        <w:bottom w:val="none" w:sz="0" w:space="0" w:color="auto"/>
        <w:right w:val="none" w:sz="0" w:space="0" w:color="auto"/>
      </w:divBdr>
    </w:div>
    <w:div w:id="940186787">
      <w:bodyDiv w:val="1"/>
      <w:marLeft w:val="0"/>
      <w:marRight w:val="0"/>
      <w:marTop w:val="0"/>
      <w:marBottom w:val="0"/>
      <w:divBdr>
        <w:top w:val="none" w:sz="0" w:space="0" w:color="auto"/>
        <w:left w:val="none" w:sz="0" w:space="0" w:color="auto"/>
        <w:bottom w:val="none" w:sz="0" w:space="0" w:color="auto"/>
        <w:right w:val="none" w:sz="0" w:space="0" w:color="auto"/>
      </w:divBdr>
    </w:div>
    <w:div w:id="940258263">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43079463">
      <w:bodyDiv w:val="1"/>
      <w:marLeft w:val="0"/>
      <w:marRight w:val="0"/>
      <w:marTop w:val="0"/>
      <w:marBottom w:val="0"/>
      <w:divBdr>
        <w:top w:val="none" w:sz="0" w:space="0" w:color="auto"/>
        <w:left w:val="none" w:sz="0" w:space="0" w:color="auto"/>
        <w:bottom w:val="none" w:sz="0" w:space="0" w:color="auto"/>
        <w:right w:val="none" w:sz="0" w:space="0" w:color="auto"/>
      </w:divBdr>
    </w:div>
    <w:div w:id="943344417">
      <w:bodyDiv w:val="1"/>
      <w:marLeft w:val="0"/>
      <w:marRight w:val="0"/>
      <w:marTop w:val="0"/>
      <w:marBottom w:val="0"/>
      <w:divBdr>
        <w:top w:val="none" w:sz="0" w:space="0" w:color="auto"/>
        <w:left w:val="none" w:sz="0" w:space="0" w:color="auto"/>
        <w:bottom w:val="none" w:sz="0" w:space="0" w:color="auto"/>
        <w:right w:val="none" w:sz="0" w:space="0" w:color="auto"/>
      </w:divBdr>
    </w:div>
    <w:div w:id="953249155">
      <w:bodyDiv w:val="1"/>
      <w:marLeft w:val="0"/>
      <w:marRight w:val="0"/>
      <w:marTop w:val="0"/>
      <w:marBottom w:val="0"/>
      <w:divBdr>
        <w:top w:val="none" w:sz="0" w:space="0" w:color="auto"/>
        <w:left w:val="none" w:sz="0" w:space="0" w:color="auto"/>
        <w:bottom w:val="none" w:sz="0" w:space="0" w:color="auto"/>
        <w:right w:val="none" w:sz="0" w:space="0" w:color="auto"/>
      </w:divBdr>
    </w:div>
    <w:div w:id="953559325">
      <w:bodyDiv w:val="1"/>
      <w:marLeft w:val="0"/>
      <w:marRight w:val="0"/>
      <w:marTop w:val="0"/>
      <w:marBottom w:val="0"/>
      <w:divBdr>
        <w:top w:val="none" w:sz="0" w:space="0" w:color="auto"/>
        <w:left w:val="none" w:sz="0" w:space="0" w:color="auto"/>
        <w:bottom w:val="none" w:sz="0" w:space="0" w:color="auto"/>
        <w:right w:val="none" w:sz="0" w:space="0" w:color="auto"/>
      </w:divBdr>
    </w:div>
    <w:div w:id="957640642">
      <w:bodyDiv w:val="1"/>
      <w:marLeft w:val="0"/>
      <w:marRight w:val="0"/>
      <w:marTop w:val="0"/>
      <w:marBottom w:val="0"/>
      <w:divBdr>
        <w:top w:val="none" w:sz="0" w:space="0" w:color="auto"/>
        <w:left w:val="none" w:sz="0" w:space="0" w:color="auto"/>
        <w:bottom w:val="none" w:sz="0" w:space="0" w:color="auto"/>
        <w:right w:val="none" w:sz="0" w:space="0" w:color="auto"/>
      </w:divBdr>
    </w:div>
    <w:div w:id="959070229">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965893496">
      <w:bodyDiv w:val="1"/>
      <w:marLeft w:val="0"/>
      <w:marRight w:val="0"/>
      <w:marTop w:val="0"/>
      <w:marBottom w:val="0"/>
      <w:divBdr>
        <w:top w:val="none" w:sz="0" w:space="0" w:color="auto"/>
        <w:left w:val="none" w:sz="0" w:space="0" w:color="auto"/>
        <w:bottom w:val="none" w:sz="0" w:space="0" w:color="auto"/>
        <w:right w:val="none" w:sz="0" w:space="0" w:color="auto"/>
      </w:divBdr>
    </w:div>
    <w:div w:id="968900342">
      <w:bodyDiv w:val="1"/>
      <w:marLeft w:val="0"/>
      <w:marRight w:val="0"/>
      <w:marTop w:val="0"/>
      <w:marBottom w:val="0"/>
      <w:divBdr>
        <w:top w:val="none" w:sz="0" w:space="0" w:color="auto"/>
        <w:left w:val="none" w:sz="0" w:space="0" w:color="auto"/>
        <w:bottom w:val="none" w:sz="0" w:space="0" w:color="auto"/>
        <w:right w:val="none" w:sz="0" w:space="0" w:color="auto"/>
      </w:divBdr>
    </w:div>
    <w:div w:id="972902796">
      <w:bodyDiv w:val="1"/>
      <w:marLeft w:val="0"/>
      <w:marRight w:val="0"/>
      <w:marTop w:val="0"/>
      <w:marBottom w:val="0"/>
      <w:divBdr>
        <w:top w:val="none" w:sz="0" w:space="0" w:color="auto"/>
        <w:left w:val="none" w:sz="0" w:space="0" w:color="auto"/>
        <w:bottom w:val="none" w:sz="0" w:space="0" w:color="auto"/>
        <w:right w:val="none" w:sz="0" w:space="0" w:color="auto"/>
      </w:divBdr>
    </w:div>
    <w:div w:id="975375718">
      <w:bodyDiv w:val="1"/>
      <w:marLeft w:val="0"/>
      <w:marRight w:val="0"/>
      <w:marTop w:val="0"/>
      <w:marBottom w:val="0"/>
      <w:divBdr>
        <w:top w:val="none" w:sz="0" w:space="0" w:color="auto"/>
        <w:left w:val="none" w:sz="0" w:space="0" w:color="auto"/>
        <w:bottom w:val="none" w:sz="0" w:space="0" w:color="auto"/>
        <w:right w:val="none" w:sz="0" w:space="0" w:color="auto"/>
      </w:divBdr>
    </w:div>
    <w:div w:id="982733286">
      <w:bodyDiv w:val="1"/>
      <w:marLeft w:val="0"/>
      <w:marRight w:val="0"/>
      <w:marTop w:val="0"/>
      <w:marBottom w:val="0"/>
      <w:divBdr>
        <w:top w:val="none" w:sz="0" w:space="0" w:color="auto"/>
        <w:left w:val="none" w:sz="0" w:space="0" w:color="auto"/>
        <w:bottom w:val="none" w:sz="0" w:space="0" w:color="auto"/>
        <w:right w:val="none" w:sz="0" w:space="0" w:color="auto"/>
      </w:divBdr>
    </w:div>
    <w:div w:id="988361392">
      <w:bodyDiv w:val="1"/>
      <w:marLeft w:val="0"/>
      <w:marRight w:val="0"/>
      <w:marTop w:val="0"/>
      <w:marBottom w:val="0"/>
      <w:divBdr>
        <w:top w:val="none" w:sz="0" w:space="0" w:color="auto"/>
        <w:left w:val="none" w:sz="0" w:space="0" w:color="auto"/>
        <w:bottom w:val="none" w:sz="0" w:space="0" w:color="auto"/>
        <w:right w:val="none" w:sz="0" w:space="0" w:color="auto"/>
      </w:divBdr>
    </w:div>
    <w:div w:id="995112226">
      <w:bodyDiv w:val="1"/>
      <w:marLeft w:val="0"/>
      <w:marRight w:val="0"/>
      <w:marTop w:val="0"/>
      <w:marBottom w:val="0"/>
      <w:divBdr>
        <w:top w:val="none" w:sz="0" w:space="0" w:color="auto"/>
        <w:left w:val="none" w:sz="0" w:space="0" w:color="auto"/>
        <w:bottom w:val="none" w:sz="0" w:space="0" w:color="auto"/>
        <w:right w:val="none" w:sz="0" w:space="0" w:color="auto"/>
      </w:divBdr>
    </w:div>
    <w:div w:id="1000355141">
      <w:bodyDiv w:val="1"/>
      <w:marLeft w:val="0"/>
      <w:marRight w:val="0"/>
      <w:marTop w:val="0"/>
      <w:marBottom w:val="0"/>
      <w:divBdr>
        <w:top w:val="none" w:sz="0" w:space="0" w:color="auto"/>
        <w:left w:val="none" w:sz="0" w:space="0" w:color="auto"/>
        <w:bottom w:val="none" w:sz="0" w:space="0" w:color="auto"/>
        <w:right w:val="none" w:sz="0" w:space="0" w:color="auto"/>
      </w:divBdr>
    </w:div>
    <w:div w:id="1001279491">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07902348">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16267851">
      <w:bodyDiv w:val="1"/>
      <w:marLeft w:val="0"/>
      <w:marRight w:val="0"/>
      <w:marTop w:val="0"/>
      <w:marBottom w:val="0"/>
      <w:divBdr>
        <w:top w:val="none" w:sz="0" w:space="0" w:color="auto"/>
        <w:left w:val="none" w:sz="0" w:space="0" w:color="auto"/>
        <w:bottom w:val="none" w:sz="0" w:space="0" w:color="auto"/>
        <w:right w:val="none" w:sz="0" w:space="0" w:color="auto"/>
      </w:divBdr>
    </w:div>
    <w:div w:id="101942848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22047382">
      <w:bodyDiv w:val="1"/>
      <w:marLeft w:val="0"/>
      <w:marRight w:val="0"/>
      <w:marTop w:val="0"/>
      <w:marBottom w:val="0"/>
      <w:divBdr>
        <w:top w:val="none" w:sz="0" w:space="0" w:color="auto"/>
        <w:left w:val="none" w:sz="0" w:space="0" w:color="auto"/>
        <w:bottom w:val="none" w:sz="0" w:space="0" w:color="auto"/>
        <w:right w:val="none" w:sz="0" w:space="0" w:color="auto"/>
      </w:divBdr>
    </w:div>
    <w:div w:id="1024474455">
      <w:bodyDiv w:val="1"/>
      <w:marLeft w:val="0"/>
      <w:marRight w:val="0"/>
      <w:marTop w:val="0"/>
      <w:marBottom w:val="0"/>
      <w:divBdr>
        <w:top w:val="none" w:sz="0" w:space="0" w:color="auto"/>
        <w:left w:val="none" w:sz="0" w:space="0" w:color="auto"/>
        <w:bottom w:val="none" w:sz="0" w:space="0" w:color="auto"/>
        <w:right w:val="none" w:sz="0" w:space="0" w:color="auto"/>
      </w:divBdr>
    </w:div>
    <w:div w:id="1034772406">
      <w:bodyDiv w:val="1"/>
      <w:marLeft w:val="0"/>
      <w:marRight w:val="0"/>
      <w:marTop w:val="0"/>
      <w:marBottom w:val="0"/>
      <w:divBdr>
        <w:top w:val="none" w:sz="0" w:space="0" w:color="auto"/>
        <w:left w:val="none" w:sz="0" w:space="0" w:color="auto"/>
        <w:bottom w:val="none" w:sz="0" w:space="0" w:color="auto"/>
        <w:right w:val="none" w:sz="0" w:space="0" w:color="auto"/>
      </w:divBdr>
    </w:div>
    <w:div w:id="1037464880">
      <w:bodyDiv w:val="1"/>
      <w:marLeft w:val="0"/>
      <w:marRight w:val="0"/>
      <w:marTop w:val="0"/>
      <w:marBottom w:val="0"/>
      <w:divBdr>
        <w:top w:val="none" w:sz="0" w:space="0" w:color="auto"/>
        <w:left w:val="none" w:sz="0" w:space="0" w:color="auto"/>
        <w:bottom w:val="none" w:sz="0" w:space="0" w:color="auto"/>
        <w:right w:val="none" w:sz="0" w:space="0" w:color="auto"/>
      </w:divBdr>
    </w:div>
    <w:div w:id="1042704108">
      <w:bodyDiv w:val="1"/>
      <w:marLeft w:val="0"/>
      <w:marRight w:val="0"/>
      <w:marTop w:val="0"/>
      <w:marBottom w:val="0"/>
      <w:divBdr>
        <w:top w:val="none" w:sz="0" w:space="0" w:color="auto"/>
        <w:left w:val="none" w:sz="0" w:space="0" w:color="auto"/>
        <w:bottom w:val="none" w:sz="0" w:space="0" w:color="auto"/>
        <w:right w:val="none" w:sz="0" w:space="0" w:color="auto"/>
      </w:divBdr>
    </w:div>
    <w:div w:id="1047072771">
      <w:bodyDiv w:val="1"/>
      <w:marLeft w:val="0"/>
      <w:marRight w:val="0"/>
      <w:marTop w:val="0"/>
      <w:marBottom w:val="0"/>
      <w:divBdr>
        <w:top w:val="none" w:sz="0" w:space="0" w:color="auto"/>
        <w:left w:val="none" w:sz="0" w:space="0" w:color="auto"/>
        <w:bottom w:val="none" w:sz="0" w:space="0" w:color="auto"/>
        <w:right w:val="none" w:sz="0" w:space="0" w:color="auto"/>
      </w:divBdr>
    </w:div>
    <w:div w:id="1047726860">
      <w:bodyDiv w:val="1"/>
      <w:marLeft w:val="0"/>
      <w:marRight w:val="0"/>
      <w:marTop w:val="0"/>
      <w:marBottom w:val="0"/>
      <w:divBdr>
        <w:top w:val="none" w:sz="0" w:space="0" w:color="auto"/>
        <w:left w:val="none" w:sz="0" w:space="0" w:color="auto"/>
        <w:bottom w:val="none" w:sz="0" w:space="0" w:color="auto"/>
        <w:right w:val="none" w:sz="0" w:space="0" w:color="auto"/>
      </w:divBdr>
    </w:div>
    <w:div w:id="1048531434">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56665458">
      <w:bodyDiv w:val="1"/>
      <w:marLeft w:val="0"/>
      <w:marRight w:val="0"/>
      <w:marTop w:val="0"/>
      <w:marBottom w:val="0"/>
      <w:divBdr>
        <w:top w:val="none" w:sz="0" w:space="0" w:color="auto"/>
        <w:left w:val="none" w:sz="0" w:space="0" w:color="auto"/>
        <w:bottom w:val="none" w:sz="0" w:space="0" w:color="auto"/>
        <w:right w:val="none" w:sz="0" w:space="0" w:color="auto"/>
      </w:divBdr>
    </w:div>
    <w:div w:id="1058287847">
      <w:bodyDiv w:val="1"/>
      <w:marLeft w:val="0"/>
      <w:marRight w:val="0"/>
      <w:marTop w:val="0"/>
      <w:marBottom w:val="0"/>
      <w:divBdr>
        <w:top w:val="none" w:sz="0" w:space="0" w:color="auto"/>
        <w:left w:val="none" w:sz="0" w:space="0" w:color="auto"/>
        <w:bottom w:val="none" w:sz="0" w:space="0" w:color="auto"/>
        <w:right w:val="none" w:sz="0" w:space="0" w:color="auto"/>
      </w:divBdr>
    </w:div>
    <w:div w:id="1058674020">
      <w:bodyDiv w:val="1"/>
      <w:marLeft w:val="0"/>
      <w:marRight w:val="0"/>
      <w:marTop w:val="0"/>
      <w:marBottom w:val="0"/>
      <w:divBdr>
        <w:top w:val="none" w:sz="0" w:space="0" w:color="auto"/>
        <w:left w:val="none" w:sz="0" w:space="0" w:color="auto"/>
        <w:bottom w:val="none" w:sz="0" w:space="0" w:color="auto"/>
        <w:right w:val="none" w:sz="0" w:space="0" w:color="auto"/>
      </w:divBdr>
    </w:div>
    <w:div w:id="1066800329">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0368166">
      <w:bodyDiv w:val="1"/>
      <w:marLeft w:val="0"/>
      <w:marRight w:val="0"/>
      <w:marTop w:val="0"/>
      <w:marBottom w:val="0"/>
      <w:divBdr>
        <w:top w:val="none" w:sz="0" w:space="0" w:color="auto"/>
        <w:left w:val="none" w:sz="0" w:space="0" w:color="auto"/>
        <w:bottom w:val="none" w:sz="0" w:space="0" w:color="auto"/>
        <w:right w:val="none" w:sz="0" w:space="0" w:color="auto"/>
      </w:divBdr>
    </w:div>
    <w:div w:id="1082534104">
      <w:bodyDiv w:val="1"/>
      <w:marLeft w:val="0"/>
      <w:marRight w:val="0"/>
      <w:marTop w:val="0"/>
      <w:marBottom w:val="0"/>
      <w:divBdr>
        <w:top w:val="none" w:sz="0" w:space="0" w:color="auto"/>
        <w:left w:val="none" w:sz="0" w:space="0" w:color="auto"/>
        <w:bottom w:val="none" w:sz="0" w:space="0" w:color="auto"/>
        <w:right w:val="none" w:sz="0" w:space="0" w:color="auto"/>
      </w:divBdr>
    </w:div>
    <w:div w:id="1086077788">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5713824">
      <w:bodyDiv w:val="1"/>
      <w:marLeft w:val="0"/>
      <w:marRight w:val="0"/>
      <w:marTop w:val="0"/>
      <w:marBottom w:val="0"/>
      <w:divBdr>
        <w:top w:val="none" w:sz="0" w:space="0" w:color="auto"/>
        <w:left w:val="none" w:sz="0" w:space="0" w:color="auto"/>
        <w:bottom w:val="none" w:sz="0" w:space="0" w:color="auto"/>
        <w:right w:val="none" w:sz="0" w:space="0" w:color="auto"/>
      </w:divBdr>
    </w:div>
    <w:div w:id="1096555659">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00418493">
      <w:bodyDiv w:val="1"/>
      <w:marLeft w:val="0"/>
      <w:marRight w:val="0"/>
      <w:marTop w:val="0"/>
      <w:marBottom w:val="0"/>
      <w:divBdr>
        <w:top w:val="none" w:sz="0" w:space="0" w:color="auto"/>
        <w:left w:val="none" w:sz="0" w:space="0" w:color="auto"/>
        <w:bottom w:val="none" w:sz="0" w:space="0" w:color="auto"/>
        <w:right w:val="none" w:sz="0" w:space="0" w:color="auto"/>
      </w:divBdr>
    </w:div>
    <w:div w:id="1102383708">
      <w:bodyDiv w:val="1"/>
      <w:marLeft w:val="0"/>
      <w:marRight w:val="0"/>
      <w:marTop w:val="0"/>
      <w:marBottom w:val="0"/>
      <w:divBdr>
        <w:top w:val="none" w:sz="0" w:space="0" w:color="auto"/>
        <w:left w:val="none" w:sz="0" w:space="0" w:color="auto"/>
        <w:bottom w:val="none" w:sz="0" w:space="0" w:color="auto"/>
        <w:right w:val="none" w:sz="0" w:space="0" w:color="auto"/>
      </w:divBdr>
    </w:div>
    <w:div w:id="1105930074">
      <w:bodyDiv w:val="1"/>
      <w:marLeft w:val="0"/>
      <w:marRight w:val="0"/>
      <w:marTop w:val="0"/>
      <w:marBottom w:val="0"/>
      <w:divBdr>
        <w:top w:val="none" w:sz="0" w:space="0" w:color="auto"/>
        <w:left w:val="none" w:sz="0" w:space="0" w:color="auto"/>
        <w:bottom w:val="none" w:sz="0" w:space="0" w:color="auto"/>
        <w:right w:val="none" w:sz="0" w:space="0" w:color="auto"/>
      </w:divBdr>
    </w:div>
    <w:div w:id="1106384910">
      <w:bodyDiv w:val="1"/>
      <w:marLeft w:val="0"/>
      <w:marRight w:val="0"/>
      <w:marTop w:val="0"/>
      <w:marBottom w:val="0"/>
      <w:divBdr>
        <w:top w:val="none" w:sz="0" w:space="0" w:color="auto"/>
        <w:left w:val="none" w:sz="0" w:space="0" w:color="auto"/>
        <w:bottom w:val="none" w:sz="0" w:space="0" w:color="auto"/>
        <w:right w:val="none" w:sz="0" w:space="0" w:color="auto"/>
      </w:divBdr>
    </w:div>
    <w:div w:id="1110128651">
      <w:bodyDiv w:val="1"/>
      <w:marLeft w:val="0"/>
      <w:marRight w:val="0"/>
      <w:marTop w:val="0"/>
      <w:marBottom w:val="0"/>
      <w:divBdr>
        <w:top w:val="none" w:sz="0" w:space="0" w:color="auto"/>
        <w:left w:val="none" w:sz="0" w:space="0" w:color="auto"/>
        <w:bottom w:val="none" w:sz="0" w:space="0" w:color="auto"/>
        <w:right w:val="none" w:sz="0" w:space="0" w:color="auto"/>
      </w:divBdr>
    </w:div>
    <w:div w:id="1111633645">
      <w:bodyDiv w:val="1"/>
      <w:marLeft w:val="0"/>
      <w:marRight w:val="0"/>
      <w:marTop w:val="0"/>
      <w:marBottom w:val="0"/>
      <w:divBdr>
        <w:top w:val="none" w:sz="0" w:space="0" w:color="auto"/>
        <w:left w:val="none" w:sz="0" w:space="0" w:color="auto"/>
        <w:bottom w:val="none" w:sz="0" w:space="0" w:color="auto"/>
        <w:right w:val="none" w:sz="0" w:space="0" w:color="auto"/>
      </w:divBdr>
    </w:div>
    <w:div w:id="1113936022">
      <w:bodyDiv w:val="1"/>
      <w:marLeft w:val="0"/>
      <w:marRight w:val="0"/>
      <w:marTop w:val="0"/>
      <w:marBottom w:val="0"/>
      <w:divBdr>
        <w:top w:val="none" w:sz="0" w:space="0" w:color="auto"/>
        <w:left w:val="none" w:sz="0" w:space="0" w:color="auto"/>
        <w:bottom w:val="none" w:sz="0" w:space="0" w:color="auto"/>
        <w:right w:val="none" w:sz="0" w:space="0" w:color="auto"/>
      </w:divBdr>
    </w:div>
    <w:div w:id="1115566079">
      <w:bodyDiv w:val="1"/>
      <w:marLeft w:val="0"/>
      <w:marRight w:val="0"/>
      <w:marTop w:val="0"/>
      <w:marBottom w:val="0"/>
      <w:divBdr>
        <w:top w:val="none" w:sz="0" w:space="0" w:color="auto"/>
        <w:left w:val="none" w:sz="0" w:space="0" w:color="auto"/>
        <w:bottom w:val="none" w:sz="0" w:space="0" w:color="auto"/>
        <w:right w:val="none" w:sz="0" w:space="0" w:color="auto"/>
      </w:divBdr>
    </w:div>
    <w:div w:id="1119955635">
      <w:bodyDiv w:val="1"/>
      <w:marLeft w:val="0"/>
      <w:marRight w:val="0"/>
      <w:marTop w:val="0"/>
      <w:marBottom w:val="0"/>
      <w:divBdr>
        <w:top w:val="none" w:sz="0" w:space="0" w:color="auto"/>
        <w:left w:val="none" w:sz="0" w:space="0" w:color="auto"/>
        <w:bottom w:val="none" w:sz="0" w:space="0" w:color="auto"/>
        <w:right w:val="none" w:sz="0" w:space="0" w:color="auto"/>
      </w:divBdr>
    </w:div>
    <w:div w:id="1120758831">
      <w:bodyDiv w:val="1"/>
      <w:marLeft w:val="0"/>
      <w:marRight w:val="0"/>
      <w:marTop w:val="0"/>
      <w:marBottom w:val="0"/>
      <w:divBdr>
        <w:top w:val="none" w:sz="0" w:space="0" w:color="auto"/>
        <w:left w:val="none" w:sz="0" w:space="0" w:color="auto"/>
        <w:bottom w:val="none" w:sz="0" w:space="0" w:color="auto"/>
        <w:right w:val="none" w:sz="0" w:space="0" w:color="auto"/>
      </w:divBdr>
    </w:div>
    <w:div w:id="1121921969">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31248076">
      <w:bodyDiv w:val="1"/>
      <w:marLeft w:val="0"/>
      <w:marRight w:val="0"/>
      <w:marTop w:val="0"/>
      <w:marBottom w:val="0"/>
      <w:divBdr>
        <w:top w:val="none" w:sz="0" w:space="0" w:color="auto"/>
        <w:left w:val="none" w:sz="0" w:space="0" w:color="auto"/>
        <w:bottom w:val="none" w:sz="0" w:space="0" w:color="auto"/>
        <w:right w:val="none" w:sz="0" w:space="0" w:color="auto"/>
      </w:divBdr>
    </w:div>
    <w:div w:id="1140538639">
      <w:bodyDiv w:val="1"/>
      <w:marLeft w:val="0"/>
      <w:marRight w:val="0"/>
      <w:marTop w:val="0"/>
      <w:marBottom w:val="0"/>
      <w:divBdr>
        <w:top w:val="none" w:sz="0" w:space="0" w:color="auto"/>
        <w:left w:val="none" w:sz="0" w:space="0" w:color="auto"/>
        <w:bottom w:val="none" w:sz="0" w:space="0" w:color="auto"/>
        <w:right w:val="none" w:sz="0" w:space="0" w:color="auto"/>
      </w:divBdr>
    </w:div>
    <w:div w:id="1142623949">
      <w:bodyDiv w:val="1"/>
      <w:marLeft w:val="0"/>
      <w:marRight w:val="0"/>
      <w:marTop w:val="0"/>
      <w:marBottom w:val="0"/>
      <w:divBdr>
        <w:top w:val="none" w:sz="0" w:space="0" w:color="auto"/>
        <w:left w:val="none" w:sz="0" w:space="0" w:color="auto"/>
        <w:bottom w:val="none" w:sz="0" w:space="0" w:color="auto"/>
        <w:right w:val="none" w:sz="0" w:space="0" w:color="auto"/>
      </w:divBdr>
    </w:div>
    <w:div w:id="1143811088">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49251179">
      <w:bodyDiv w:val="1"/>
      <w:marLeft w:val="0"/>
      <w:marRight w:val="0"/>
      <w:marTop w:val="0"/>
      <w:marBottom w:val="0"/>
      <w:divBdr>
        <w:top w:val="none" w:sz="0" w:space="0" w:color="auto"/>
        <w:left w:val="none" w:sz="0" w:space="0" w:color="auto"/>
        <w:bottom w:val="none" w:sz="0" w:space="0" w:color="auto"/>
        <w:right w:val="none" w:sz="0" w:space="0" w:color="auto"/>
      </w:divBdr>
    </w:div>
    <w:div w:id="1150823428">
      <w:bodyDiv w:val="1"/>
      <w:marLeft w:val="0"/>
      <w:marRight w:val="0"/>
      <w:marTop w:val="0"/>
      <w:marBottom w:val="0"/>
      <w:divBdr>
        <w:top w:val="none" w:sz="0" w:space="0" w:color="auto"/>
        <w:left w:val="none" w:sz="0" w:space="0" w:color="auto"/>
        <w:bottom w:val="none" w:sz="0" w:space="0" w:color="auto"/>
        <w:right w:val="none" w:sz="0" w:space="0" w:color="auto"/>
      </w:divBdr>
    </w:div>
    <w:div w:id="1155755409">
      <w:bodyDiv w:val="1"/>
      <w:marLeft w:val="0"/>
      <w:marRight w:val="0"/>
      <w:marTop w:val="0"/>
      <w:marBottom w:val="0"/>
      <w:divBdr>
        <w:top w:val="none" w:sz="0" w:space="0" w:color="auto"/>
        <w:left w:val="none" w:sz="0" w:space="0" w:color="auto"/>
        <w:bottom w:val="none" w:sz="0" w:space="0" w:color="auto"/>
        <w:right w:val="none" w:sz="0" w:space="0" w:color="auto"/>
      </w:divBdr>
    </w:div>
    <w:div w:id="1162819799">
      <w:bodyDiv w:val="1"/>
      <w:marLeft w:val="0"/>
      <w:marRight w:val="0"/>
      <w:marTop w:val="0"/>
      <w:marBottom w:val="0"/>
      <w:divBdr>
        <w:top w:val="none" w:sz="0" w:space="0" w:color="auto"/>
        <w:left w:val="none" w:sz="0" w:space="0" w:color="auto"/>
        <w:bottom w:val="none" w:sz="0" w:space="0" w:color="auto"/>
        <w:right w:val="none" w:sz="0" w:space="0" w:color="auto"/>
      </w:divBdr>
    </w:div>
    <w:div w:id="1163467999">
      <w:bodyDiv w:val="1"/>
      <w:marLeft w:val="0"/>
      <w:marRight w:val="0"/>
      <w:marTop w:val="0"/>
      <w:marBottom w:val="0"/>
      <w:divBdr>
        <w:top w:val="none" w:sz="0" w:space="0" w:color="auto"/>
        <w:left w:val="none" w:sz="0" w:space="0" w:color="auto"/>
        <w:bottom w:val="none" w:sz="0" w:space="0" w:color="auto"/>
        <w:right w:val="none" w:sz="0" w:space="0" w:color="auto"/>
      </w:divBdr>
    </w:div>
    <w:div w:id="1166940060">
      <w:bodyDiv w:val="1"/>
      <w:marLeft w:val="0"/>
      <w:marRight w:val="0"/>
      <w:marTop w:val="0"/>
      <w:marBottom w:val="0"/>
      <w:divBdr>
        <w:top w:val="none" w:sz="0" w:space="0" w:color="auto"/>
        <w:left w:val="none" w:sz="0" w:space="0" w:color="auto"/>
        <w:bottom w:val="none" w:sz="0" w:space="0" w:color="auto"/>
        <w:right w:val="none" w:sz="0" w:space="0" w:color="auto"/>
      </w:divBdr>
    </w:div>
    <w:div w:id="1168252137">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74032444">
      <w:bodyDiv w:val="1"/>
      <w:marLeft w:val="0"/>
      <w:marRight w:val="0"/>
      <w:marTop w:val="0"/>
      <w:marBottom w:val="0"/>
      <w:divBdr>
        <w:top w:val="none" w:sz="0" w:space="0" w:color="auto"/>
        <w:left w:val="none" w:sz="0" w:space="0" w:color="auto"/>
        <w:bottom w:val="none" w:sz="0" w:space="0" w:color="auto"/>
        <w:right w:val="none" w:sz="0" w:space="0" w:color="auto"/>
      </w:divBdr>
    </w:div>
    <w:div w:id="1180970796">
      <w:bodyDiv w:val="1"/>
      <w:marLeft w:val="0"/>
      <w:marRight w:val="0"/>
      <w:marTop w:val="0"/>
      <w:marBottom w:val="0"/>
      <w:divBdr>
        <w:top w:val="none" w:sz="0" w:space="0" w:color="auto"/>
        <w:left w:val="none" w:sz="0" w:space="0" w:color="auto"/>
        <w:bottom w:val="none" w:sz="0" w:space="0" w:color="auto"/>
        <w:right w:val="none" w:sz="0" w:space="0" w:color="auto"/>
      </w:divBdr>
    </w:div>
    <w:div w:id="1182428759">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87870459">
      <w:bodyDiv w:val="1"/>
      <w:marLeft w:val="0"/>
      <w:marRight w:val="0"/>
      <w:marTop w:val="0"/>
      <w:marBottom w:val="0"/>
      <w:divBdr>
        <w:top w:val="none" w:sz="0" w:space="0" w:color="auto"/>
        <w:left w:val="none" w:sz="0" w:space="0" w:color="auto"/>
        <w:bottom w:val="none" w:sz="0" w:space="0" w:color="auto"/>
        <w:right w:val="none" w:sz="0" w:space="0" w:color="auto"/>
      </w:divBdr>
    </w:div>
    <w:div w:id="1195076745">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198736823">
      <w:bodyDiv w:val="1"/>
      <w:marLeft w:val="0"/>
      <w:marRight w:val="0"/>
      <w:marTop w:val="0"/>
      <w:marBottom w:val="0"/>
      <w:divBdr>
        <w:top w:val="none" w:sz="0" w:space="0" w:color="auto"/>
        <w:left w:val="none" w:sz="0" w:space="0" w:color="auto"/>
        <w:bottom w:val="none" w:sz="0" w:space="0" w:color="auto"/>
        <w:right w:val="none" w:sz="0" w:space="0" w:color="auto"/>
      </w:divBdr>
    </w:div>
    <w:div w:id="1200244982">
      <w:bodyDiv w:val="1"/>
      <w:marLeft w:val="0"/>
      <w:marRight w:val="0"/>
      <w:marTop w:val="0"/>
      <w:marBottom w:val="0"/>
      <w:divBdr>
        <w:top w:val="none" w:sz="0" w:space="0" w:color="auto"/>
        <w:left w:val="none" w:sz="0" w:space="0" w:color="auto"/>
        <w:bottom w:val="none" w:sz="0" w:space="0" w:color="auto"/>
        <w:right w:val="none" w:sz="0" w:space="0" w:color="auto"/>
      </w:divBdr>
    </w:div>
    <w:div w:id="1203395963">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04945533">
      <w:bodyDiv w:val="1"/>
      <w:marLeft w:val="0"/>
      <w:marRight w:val="0"/>
      <w:marTop w:val="0"/>
      <w:marBottom w:val="0"/>
      <w:divBdr>
        <w:top w:val="none" w:sz="0" w:space="0" w:color="auto"/>
        <w:left w:val="none" w:sz="0" w:space="0" w:color="auto"/>
        <w:bottom w:val="none" w:sz="0" w:space="0" w:color="auto"/>
        <w:right w:val="none" w:sz="0" w:space="0" w:color="auto"/>
      </w:divBdr>
    </w:div>
    <w:div w:id="1207831535">
      <w:bodyDiv w:val="1"/>
      <w:marLeft w:val="0"/>
      <w:marRight w:val="0"/>
      <w:marTop w:val="0"/>
      <w:marBottom w:val="0"/>
      <w:divBdr>
        <w:top w:val="none" w:sz="0" w:space="0" w:color="auto"/>
        <w:left w:val="none" w:sz="0" w:space="0" w:color="auto"/>
        <w:bottom w:val="none" w:sz="0" w:space="0" w:color="auto"/>
        <w:right w:val="none" w:sz="0" w:space="0" w:color="auto"/>
      </w:divBdr>
    </w:div>
    <w:div w:id="1209104343">
      <w:bodyDiv w:val="1"/>
      <w:marLeft w:val="0"/>
      <w:marRight w:val="0"/>
      <w:marTop w:val="0"/>
      <w:marBottom w:val="0"/>
      <w:divBdr>
        <w:top w:val="none" w:sz="0" w:space="0" w:color="auto"/>
        <w:left w:val="none" w:sz="0" w:space="0" w:color="auto"/>
        <w:bottom w:val="none" w:sz="0" w:space="0" w:color="auto"/>
        <w:right w:val="none" w:sz="0" w:space="0" w:color="auto"/>
      </w:divBdr>
    </w:div>
    <w:div w:id="1210342753">
      <w:bodyDiv w:val="1"/>
      <w:marLeft w:val="0"/>
      <w:marRight w:val="0"/>
      <w:marTop w:val="0"/>
      <w:marBottom w:val="0"/>
      <w:divBdr>
        <w:top w:val="none" w:sz="0" w:space="0" w:color="auto"/>
        <w:left w:val="none" w:sz="0" w:space="0" w:color="auto"/>
        <w:bottom w:val="none" w:sz="0" w:space="0" w:color="auto"/>
        <w:right w:val="none" w:sz="0" w:space="0" w:color="auto"/>
      </w:divBdr>
    </w:div>
    <w:div w:id="1212111667">
      <w:bodyDiv w:val="1"/>
      <w:marLeft w:val="0"/>
      <w:marRight w:val="0"/>
      <w:marTop w:val="0"/>
      <w:marBottom w:val="0"/>
      <w:divBdr>
        <w:top w:val="none" w:sz="0" w:space="0" w:color="auto"/>
        <w:left w:val="none" w:sz="0" w:space="0" w:color="auto"/>
        <w:bottom w:val="none" w:sz="0" w:space="0" w:color="auto"/>
        <w:right w:val="none" w:sz="0" w:space="0" w:color="auto"/>
      </w:divBdr>
    </w:div>
    <w:div w:id="1213737759">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19559850">
      <w:bodyDiv w:val="1"/>
      <w:marLeft w:val="0"/>
      <w:marRight w:val="0"/>
      <w:marTop w:val="0"/>
      <w:marBottom w:val="0"/>
      <w:divBdr>
        <w:top w:val="none" w:sz="0" w:space="0" w:color="auto"/>
        <w:left w:val="none" w:sz="0" w:space="0" w:color="auto"/>
        <w:bottom w:val="none" w:sz="0" w:space="0" w:color="auto"/>
        <w:right w:val="none" w:sz="0" w:space="0" w:color="auto"/>
      </w:divBdr>
    </w:div>
    <w:div w:id="1219585401">
      <w:bodyDiv w:val="1"/>
      <w:marLeft w:val="0"/>
      <w:marRight w:val="0"/>
      <w:marTop w:val="0"/>
      <w:marBottom w:val="0"/>
      <w:divBdr>
        <w:top w:val="none" w:sz="0" w:space="0" w:color="auto"/>
        <w:left w:val="none" w:sz="0" w:space="0" w:color="auto"/>
        <w:bottom w:val="none" w:sz="0" w:space="0" w:color="auto"/>
        <w:right w:val="none" w:sz="0" w:space="0" w:color="auto"/>
      </w:divBdr>
    </w:div>
    <w:div w:id="1226795108">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6822742">
      <w:bodyDiv w:val="1"/>
      <w:marLeft w:val="0"/>
      <w:marRight w:val="0"/>
      <w:marTop w:val="0"/>
      <w:marBottom w:val="0"/>
      <w:divBdr>
        <w:top w:val="none" w:sz="0" w:space="0" w:color="auto"/>
        <w:left w:val="none" w:sz="0" w:space="0" w:color="auto"/>
        <w:bottom w:val="none" w:sz="0" w:space="0" w:color="auto"/>
        <w:right w:val="none" w:sz="0" w:space="0" w:color="auto"/>
      </w:divBdr>
    </w:div>
    <w:div w:id="1237669279">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47225595">
      <w:bodyDiv w:val="1"/>
      <w:marLeft w:val="0"/>
      <w:marRight w:val="0"/>
      <w:marTop w:val="0"/>
      <w:marBottom w:val="0"/>
      <w:divBdr>
        <w:top w:val="none" w:sz="0" w:space="0" w:color="auto"/>
        <w:left w:val="none" w:sz="0" w:space="0" w:color="auto"/>
        <w:bottom w:val="none" w:sz="0" w:space="0" w:color="auto"/>
        <w:right w:val="none" w:sz="0" w:space="0" w:color="auto"/>
      </w:divBdr>
    </w:div>
    <w:div w:id="1250046095">
      <w:bodyDiv w:val="1"/>
      <w:marLeft w:val="0"/>
      <w:marRight w:val="0"/>
      <w:marTop w:val="0"/>
      <w:marBottom w:val="0"/>
      <w:divBdr>
        <w:top w:val="none" w:sz="0" w:space="0" w:color="auto"/>
        <w:left w:val="none" w:sz="0" w:space="0" w:color="auto"/>
        <w:bottom w:val="none" w:sz="0" w:space="0" w:color="auto"/>
        <w:right w:val="none" w:sz="0" w:space="0" w:color="auto"/>
      </w:divBdr>
    </w:div>
    <w:div w:id="1250118036">
      <w:bodyDiv w:val="1"/>
      <w:marLeft w:val="0"/>
      <w:marRight w:val="0"/>
      <w:marTop w:val="0"/>
      <w:marBottom w:val="0"/>
      <w:divBdr>
        <w:top w:val="none" w:sz="0" w:space="0" w:color="auto"/>
        <w:left w:val="none" w:sz="0" w:space="0" w:color="auto"/>
        <w:bottom w:val="none" w:sz="0" w:space="0" w:color="auto"/>
        <w:right w:val="none" w:sz="0" w:space="0" w:color="auto"/>
      </w:divBdr>
    </w:div>
    <w:div w:id="1251045824">
      <w:bodyDiv w:val="1"/>
      <w:marLeft w:val="0"/>
      <w:marRight w:val="0"/>
      <w:marTop w:val="0"/>
      <w:marBottom w:val="0"/>
      <w:divBdr>
        <w:top w:val="none" w:sz="0" w:space="0" w:color="auto"/>
        <w:left w:val="none" w:sz="0" w:space="0" w:color="auto"/>
        <w:bottom w:val="none" w:sz="0" w:space="0" w:color="auto"/>
        <w:right w:val="none" w:sz="0" w:space="0" w:color="auto"/>
      </w:divBdr>
    </w:div>
    <w:div w:id="1251697174">
      <w:bodyDiv w:val="1"/>
      <w:marLeft w:val="0"/>
      <w:marRight w:val="0"/>
      <w:marTop w:val="0"/>
      <w:marBottom w:val="0"/>
      <w:divBdr>
        <w:top w:val="none" w:sz="0" w:space="0" w:color="auto"/>
        <w:left w:val="none" w:sz="0" w:space="0" w:color="auto"/>
        <w:bottom w:val="none" w:sz="0" w:space="0" w:color="auto"/>
        <w:right w:val="none" w:sz="0" w:space="0" w:color="auto"/>
      </w:divBdr>
    </w:div>
    <w:div w:id="1252809972">
      <w:bodyDiv w:val="1"/>
      <w:marLeft w:val="0"/>
      <w:marRight w:val="0"/>
      <w:marTop w:val="0"/>
      <w:marBottom w:val="0"/>
      <w:divBdr>
        <w:top w:val="none" w:sz="0" w:space="0" w:color="auto"/>
        <w:left w:val="none" w:sz="0" w:space="0" w:color="auto"/>
        <w:bottom w:val="none" w:sz="0" w:space="0" w:color="auto"/>
        <w:right w:val="none" w:sz="0" w:space="0" w:color="auto"/>
      </w:divBdr>
    </w:div>
    <w:div w:id="1253734098">
      <w:bodyDiv w:val="1"/>
      <w:marLeft w:val="0"/>
      <w:marRight w:val="0"/>
      <w:marTop w:val="0"/>
      <w:marBottom w:val="0"/>
      <w:divBdr>
        <w:top w:val="none" w:sz="0" w:space="0" w:color="auto"/>
        <w:left w:val="none" w:sz="0" w:space="0" w:color="auto"/>
        <w:bottom w:val="none" w:sz="0" w:space="0" w:color="auto"/>
        <w:right w:val="none" w:sz="0" w:space="0" w:color="auto"/>
      </w:divBdr>
    </w:div>
    <w:div w:id="1256133290">
      <w:bodyDiv w:val="1"/>
      <w:marLeft w:val="0"/>
      <w:marRight w:val="0"/>
      <w:marTop w:val="0"/>
      <w:marBottom w:val="0"/>
      <w:divBdr>
        <w:top w:val="none" w:sz="0" w:space="0" w:color="auto"/>
        <w:left w:val="none" w:sz="0" w:space="0" w:color="auto"/>
        <w:bottom w:val="none" w:sz="0" w:space="0" w:color="auto"/>
        <w:right w:val="none" w:sz="0" w:space="0" w:color="auto"/>
      </w:divBdr>
    </w:div>
    <w:div w:id="1259829325">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64148425">
      <w:bodyDiv w:val="1"/>
      <w:marLeft w:val="0"/>
      <w:marRight w:val="0"/>
      <w:marTop w:val="0"/>
      <w:marBottom w:val="0"/>
      <w:divBdr>
        <w:top w:val="none" w:sz="0" w:space="0" w:color="auto"/>
        <w:left w:val="none" w:sz="0" w:space="0" w:color="auto"/>
        <w:bottom w:val="none" w:sz="0" w:space="0" w:color="auto"/>
        <w:right w:val="none" w:sz="0" w:space="0" w:color="auto"/>
      </w:divBdr>
    </w:div>
    <w:div w:id="1272206169">
      <w:bodyDiv w:val="1"/>
      <w:marLeft w:val="0"/>
      <w:marRight w:val="0"/>
      <w:marTop w:val="0"/>
      <w:marBottom w:val="0"/>
      <w:divBdr>
        <w:top w:val="none" w:sz="0" w:space="0" w:color="auto"/>
        <w:left w:val="none" w:sz="0" w:space="0" w:color="auto"/>
        <w:bottom w:val="none" w:sz="0" w:space="0" w:color="auto"/>
        <w:right w:val="none" w:sz="0" w:space="0" w:color="auto"/>
      </w:divBdr>
    </w:div>
    <w:div w:id="1277175742">
      <w:bodyDiv w:val="1"/>
      <w:marLeft w:val="0"/>
      <w:marRight w:val="0"/>
      <w:marTop w:val="0"/>
      <w:marBottom w:val="0"/>
      <w:divBdr>
        <w:top w:val="none" w:sz="0" w:space="0" w:color="auto"/>
        <w:left w:val="none" w:sz="0" w:space="0" w:color="auto"/>
        <w:bottom w:val="none" w:sz="0" w:space="0" w:color="auto"/>
        <w:right w:val="none" w:sz="0" w:space="0" w:color="auto"/>
      </w:divBdr>
    </w:div>
    <w:div w:id="1279145159">
      <w:bodyDiv w:val="1"/>
      <w:marLeft w:val="0"/>
      <w:marRight w:val="0"/>
      <w:marTop w:val="0"/>
      <w:marBottom w:val="0"/>
      <w:divBdr>
        <w:top w:val="none" w:sz="0" w:space="0" w:color="auto"/>
        <w:left w:val="none" w:sz="0" w:space="0" w:color="auto"/>
        <w:bottom w:val="none" w:sz="0" w:space="0" w:color="auto"/>
        <w:right w:val="none" w:sz="0" w:space="0" w:color="auto"/>
      </w:divBdr>
    </w:div>
    <w:div w:id="1279532399">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296716635">
      <w:bodyDiv w:val="1"/>
      <w:marLeft w:val="0"/>
      <w:marRight w:val="0"/>
      <w:marTop w:val="0"/>
      <w:marBottom w:val="0"/>
      <w:divBdr>
        <w:top w:val="none" w:sz="0" w:space="0" w:color="auto"/>
        <w:left w:val="none" w:sz="0" w:space="0" w:color="auto"/>
        <w:bottom w:val="none" w:sz="0" w:space="0" w:color="auto"/>
        <w:right w:val="none" w:sz="0" w:space="0" w:color="auto"/>
      </w:divBdr>
    </w:div>
    <w:div w:id="1299991401">
      <w:bodyDiv w:val="1"/>
      <w:marLeft w:val="0"/>
      <w:marRight w:val="0"/>
      <w:marTop w:val="0"/>
      <w:marBottom w:val="0"/>
      <w:divBdr>
        <w:top w:val="none" w:sz="0" w:space="0" w:color="auto"/>
        <w:left w:val="none" w:sz="0" w:space="0" w:color="auto"/>
        <w:bottom w:val="none" w:sz="0" w:space="0" w:color="auto"/>
        <w:right w:val="none" w:sz="0" w:space="0" w:color="auto"/>
      </w:divBdr>
    </w:div>
    <w:div w:id="1300839126">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2541165">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4888930">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2102390">
      <w:bodyDiv w:val="1"/>
      <w:marLeft w:val="0"/>
      <w:marRight w:val="0"/>
      <w:marTop w:val="0"/>
      <w:marBottom w:val="0"/>
      <w:divBdr>
        <w:top w:val="none" w:sz="0" w:space="0" w:color="auto"/>
        <w:left w:val="none" w:sz="0" w:space="0" w:color="auto"/>
        <w:bottom w:val="none" w:sz="0" w:space="0" w:color="auto"/>
        <w:right w:val="none" w:sz="0" w:space="0" w:color="auto"/>
      </w:divBdr>
    </w:div>
    <w:div w:id="1312177925">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16759853">
      <w:bodyDiv w:val="1"/>
      <w:marLeft w:val="0"/>
      <w:marRight w:val="0"/>
      <w:marTop w:val="0"/>
      <w:marBottom w:val="0"/>
      <w:divBdr>
        <w:top w:val="none" w:sz="0" w:space="0" w:color="auto"/>
        <w:left w:val="none" w:sz="0" w:space="0" w:color="auto"/>
        <w:bottom w:val="none" w:sz="0" w:space="0" w:color="auto"/>
        <w:right w:val="none" w:sz="0" w:space="0" w:color="auto"/>
      </w:divBdr>
    </w:div>
    <w:div w:id="131776053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24352144">
      <w:bodyDiv w:val="1"/>
      <w:marLeft w:val="0"/>
      <w:marRight w:val="0"/>
      <w:marTop w:val="0"/>
      <w:marBottom w:val="0"/>
      <w:divBdr>
        <w:top w:val="none" w:sz="0" w:space="0" w:color="auto"/>
        <w:left w:val="none" w:sz="0" w:space="0" w:color="auto"/>
        <w:bottom w:val="none" w:sz="0" w:space="0" w:color="auto"/>
        <w:right w:val="none" w:sz="0" w:space="0" w:color="auto"/>
      </w:divBdr>
    </w:div>
    <w:div w:id="1325667434">
      <w:bodyDiv w:val="1"/>
      <w:marLeft w:val="0"/>
      <w:marRight w:val="0"/>
      <w:marTop w:val="0"/>
      <w:marBottom w:val="0"/>
      <w:divBdr>
        <w:top w:val="none" w:sz="0" w:space="0" w:color="auto"/>
        <w:left w:val="none" w:sz="0" w:space="0" w:color="auto"/>
        <w:bottom w:val="none" w:sz="0" w:space="0" w:color="auto"/>
        <w:right w:val="none" w:sz="0" w:space="0" w:color="auto"/>
      </w:divBdr>
    </w:div>
    <w:div w:id="1327392951">
      <w:bodyDiv w:val="1"/>
      <w:marLeft w:val="0"/>
      <w:marRight w:val="0"/>
      <w:marTop w:val="0"/>
      <w:marBottom w:val="0"/>
      <w:divBdr>
        <w:top w:val="none" w:sz="0" w:space="0" w:color="auto"/>
        <w:left w:val="none" w:sz="0" w:space="0" w:color="auto"/>
        <w:bottom w:val="none" w:sz="0" w:space="0" w:color="auto"/>
        <w:right w:val="none" w:sz="0" w:space="0" w:color="auto"/>
      </w:divBdr>
    </w:div>
    <w:div w:id="1331134020">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8267400">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43782521">
      <w:bodyDiv w:val="1"/>
      <w:marLeft w:val="0"/>
      <w:marRight w:val="0"/>
      <w:marTop w:val="0"/>
      <w:marBottom w:val="0"/>
      <w:divBdr>
        <w:top w:val="none" w:sz="0" w:space="0" w:color="auto"/>
        <w:left w:val="none" w:sz="0" w:space="0" w:color="auto"/>
        <w:bottom w:val="none" w:sz="0" w:space="0" w:color="auto"/>
        <w:right w:val="none" w:sz="0" w:space="0" w:color="auto"/>
      </w:divBdr>
    </w:div>
    <w:div w:id="1344894583">
      <w:bodyDiv w:val="1"/>
      <w:marLeft w:val="0"/>
      <w:marRight w:val="0"/>
      <w:marTop w:val="0"/>
      <w:marBottom w:val="0"/>
      <w:divBdr>
        <w:top w:val="none" w:sz="0" w:space="0" w:color="auto"/>
        <w:left w:val="none" w:sz="0" w:space="0" w:color="auto"/>
        <w:bottom w:val="none" w:sz="0" w:space="0" w:color="auto"/>
        <w:right w:val="none" w:sz="0" w:space="0" w:color="auto"/>
      </w:divBdr>
    </w:div>
    <w:div w:id="1349332822">
      <w:bodyDiv w:val="1"/>
      <w:marLeft w:val="0"/>
      <w:marRight w:val="0"/>
      <w:marTop w:val="0"/>
      <w:marBottom w:val="0"/>
      <w:divBdr>
        <w:top w:val="none" w:sz="0" w:space="0" w:color="auto"/>
        <w:left w:val="none" w:sz="0" w:space="0" w:color="auto"/>
        <w:bottom w:val="none" w:sz="0" w:space="0" w:color="auto"/>
        <w:right w:val="none" w:sz="0" w:space="0" w:color="auto"/>
      </w:divBdr>
    </w:div>
    <w:div w:id="1350260019">
      <w:bodyDiv w:val="1"/>
      <w:marLeft w:val="0"/>
      <w:marRight w:val="0"/>
      <w:marTop w:val="0"/>
      <w:marBottom w:val="0"/>
      <w:divBdr>
        <w:top w:val="none" w:sz="0" w:space="0" w:color="auto"/>
        <w:left w:val="none" w:sz="0" w:space="0" w:color="auto"/>
        <w:bottom w:val="none" w:sz="0" w:space="0" w:color="auto"/>
        <w:right w:val="none" w:sz="0" w:space="0" w:color="auto"/>
      </w:divBdr>
    </w:div>
    <w:div w:id="1352608856">
      <w:bodyDiv w:val="1"/>
      <w:marLeft w:val="0"/>
      <w:marRight w:val="0"/>
      <w:marTop w:val="0"/>
      <w:marBottom w:val="0"/>
      <w:divBdr>
        <w:top w:val="none" w:sz="0" w:space="0" w:color="auto"/>
        <w:left w:val="none" w:sz="0" w:space="0" w:color="auto"/>
        <w:bottom w:val="none" w:sz="0" w:space="0" w:color="auto"/>
        <w:right w:val="none" w:sz="0" w:space="0" w:color="auto"/>
      </w:divBdr>
    </w:div>
    <w:div w:id="1354069485">
      <w:bodyDiv w:val="1"/>
      <w:marLeft w:val="0"/>
      <w:marRight w:val="0"/>
      <w:marTop w:val="0"/>
      <w:marBottom w:val="0"/>
      <w:divBdr>
        <w:top w:val="none" w:sz="0" w:space="0" w:color="auto"/>
        <w:left w:val="none" w:sz="0" w:space="0" w:color="auto"/>
        <w:bottom w:val="none" w:sz="0" w:space="0" w:color="auto"/>
        <w:right w:val="none" w:sz="0" w:space="0" w:color="auto"/>
      </w:divBdr>
    </w:div>
    <w:div w:id="1357393080">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3554327">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69643401">
      <w:bodyDiv w:val="1"/>
      <w:marLeft w:val="0"/>
      <w:marRight w:val="0"/>
      <w:marTop w:val="0"/>
      <w:marBottom w:val="0"/>
      <w:divBdr>
        <w:top w:val="none" w:sz="0" w:space="0" w:color="auto"/>
        <w:left w:val="none" w:sz="0" w:space="0" w:color="auto"/>
        <w:bottom w:val="none" w:sz="0" w:space="0" w:color="auto"/>
        <w:right w:val="none" w:sz="0" w:space="0" w:color="auto"/>
      </w:divBdr>
    </w:div>
    <w:div w:id="1371806109">
      <w:bodyDiv w:val="1"/>
      <w:marLeft w:val="0"/>
      <w:marRight w:val="0"/>
      <w:marTop w:val="0"/>
      <w:marBottom w:val="0"/>
      <w:divBdr>
        <w:top w:val="none" w:sz="0" w:space="0" w:color="auto"/>
        <w:left w:val="none" w:sz="0" w:space="0" w:color="auto"/>
        <w:bottom w:val="none" w:sz="0" w:space="0" w:color="auto"/>
        <w:right w:val="none" w:sz="0" w:space="0" w:color="auto"/>
      </w:divBdr>
    </w:div>
    <w:div w:id="1377196389">
      <w:bodyDiv w:val="1"/>
      <w:marLeft w:val="0"/>
      <w:marRight w:val="0"/>
      <w:marTop w:val="0"/>
      <w:marBottom w:val="0"/>
      <w:divBdr>
        <w:top w:val="none" w:sz="0" w:space="0" w:color="auto"/>
        <w:left w:val="none" w:sz="0" w:space="0" w:color="auto"/>
        <w:bottom w:val="none" w:sz="0" w:space="0" w:color="auto"/>
        <w:right w:val="none" w:sz="0" w:space="0" w:color="auto"/>
      </w:divBdr>
    </w:div>
    <w:div w:id="1384450714">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9881">
      <w:bodyDiv w:val="1"/>
      <w:marLeft w:val="0"/>
      <w:marRight w:val="0"/>
      <w:marTop w:val="0"/>
      <w:marBottom w:val="0"/>
      <w:divBdr>
        <w:top w:val="none" w:sz="0" w:space="0" w:color="auto"/>
        <w:left w:val="none" w:sz="0" w:space="0" w:color="auto"/>
        <w:bottom w:val="none" w:sz="0" w:space="0" w:color="auto"/>
        <w:right w:val="none" w:sz="0" w:space="0" w:color="auto"/>
      </w:divBdr>
    </w:div>
    <w:div w:id="1391803647">
      <w:bodyDiv w:val="1"/>
      <w:marLeft w:val="0"/>
      <w:marRight w:val="0"/>
      <w:marTop w:val="0"/>
      <w:marBottom w:val="0"/>
      <w:divBdr>
        <w:top w:val="none" w:sz="0" w:space="0" w:color="auto"/>
        <w:left w:val="none" w:sz="0" w:space="0" w:color="auto"/>
        <w:bottom w:val="none" w:sz="0" w:space="0" w:color="auto"/>
        <w:right w:val="none" w:sz="0" w:space="0" w:color="auto"/>
      </w:divBdr>
    </w:div>
    <w:div w:id="1395002790">
      <w:bodyDiv w:val="1"/>
      <w:marLeft w:val="0"/>
      <w:marRight w:val="0"/>
      <w:marTop w:val="0"/>
      <w:marBottom w:val="0"/>
      <w:divBdr>
        <w:top w:val="none" w:sz="0" w:space="0" w:color="auto"/>
        <w:left w:val="none" w:sz="0" w:space="0" w:color="auto"/>
        <w:bottom w:val="none" w:sz="0" w:space="0" w:color="auto"/>
        <w:right w:val="none" w:sz="0" w:space="0" w:color="auto"/>
      </w:divBdr>
    </w:div>
    <w:div w:id="1395666660">
      <w:bodyDiv w:val="1"/>
      <w:marLeft w:val="0"/>
      <w:marRight w:val="0"/>
      <w:marTop w:val="0"/>
      <w:marBottom w:val="0"/>
      <w:divBdr>
        <w:top w:val="none" w:sz="0" w:space="0" w:color="auto"/>
        <w:left w:val="none" w:sz="0" w:space="0" w:color="auto"/>
        <w:bottom w:val="none" w:sz="0" w:space="0" w:color="auto"/>
        <w:right w:val="none" w:sz="0" w:space="0" w:color="auto"/>
      </w:divBdr>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00401861">
      <w:bodyDiv w:val="1"/>
      <w:marLeft w:val="0"/>
      <w:marRight w:val="0"/>
      <w:marTop w:val="0"/>
      <w:marBottom w:val="0"/>
      <w:divBdr>
        <w:top w:val="none" w:sz="0" w:space="0" w:color="auto"/>
        <w:left w:val="none" w:sz="0" w:space="0" w:color="auto"/>
        <w:bottom w:val="none" w:sz="0" w:space="0" w:color="auto"/>
        <w:right w:val="none" w:sz="0" w:space="0" w:color="auto"/>
      </w:divBdr>
    </w:div>
    <w:div w:id="1400862346">
      <w:bodyDiv w:val="1"/>
      <w:marLeft w:val="0"/>
      <w:marRight w:val="0"/>
      <w:marTop w:val="0"/>
      <w:marBottom w:val="0"/>
      <w:divBdr>
        <w:top w:val="none" w:sz="0" w:space="0" w:color="auto"/>
        <w:left w:val="none" w:sz="0" w:space="0" w:color="auto"/>
        <w:bottom w:val="none" w:sz="0" w:space="0" w:color="auto"/>
        <w:right w:val="none" w:sz="0" w:space="0" w:color="auto"/>
      </w:divBdr>
    </w:div>
    <w:div w:id="1403530007">
      <w:bodyDiv w:val="1"/>
      <w:marLeft w:val="0"/>
      <w:marRight w:val="0"/>
      <w:marTop w:val="0"/>
      <w:marBottom w:val="0"/>
      <w:divBdr>
        <w:top w:val="none" w:sz="0" w:space="0" w:color="auto"/>
        <w:left w:val="none" w:sz="0" w:space="0" w:color="auto"/>
        <w:bottom w:val="none" w:sz="0" w:space="0" w:color="auto"/>
        <w:right w:val="none" w:sz="0" w:space="0" w:color="auto"/>
      </w:divBdr>
    </w:div>
    <w:div w:id="1405184369">
      <w:bodyDiv w:val="1"/>
      <w:marLeft w:val="0"/>
      <w:marRight w:val="0"/>
      <w:marTop w:val="0"/>
      <w:marBottom w:val="0"/>
      <w:divBdr>
        <w:top w:val="none" w:sz="0" w:space="0" w:color="auto"/>
        <w:left w:val="none" w:sz="0" w:space="0" w:color="auto"/>
        <w:bottom w:val="none" w:sz="0" w:space="0" w:color="auto"/>
        <w:right w:val="none" w:sz="0" w:space="0" w:color="auto"/>
      </w:divBdr>
    </w:div>
    <w:div w:id="1406343274">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17484553">
      <w:bodyDiv w:val="1"/>
      <w:marLeft w:val="0"/>
      <w:marRight w:val="0"/>
      <w:marTop w:val="0"/>
      <w:marBottom w:val="0"/>
      <w:divBdr>
        <w:top w:val="none" w:sz="0" w:space="0" w:color="auto"/>
        <w:left w:val="none" w:sz="0" w:space="0" w:color="auto"/>
        <w:bottom w:val="none" w:sz="0" w:space="0" w:color="auto"/>
        <w:right w:val="none" w:sz="0" w:space="0" w:color="auto"/>
      </w:divBdr>
    </w:div>
    <w:div w:id="1417559023">
      <w:bodyDiv w:val="1"/>
      <w:marLeft w:val="0"/>
      <w:marRight w:val="0"/>
      <w:marTop w:val="0"/>
      <w:marBottom w:val="0"/>
      <w:divBdr>
        <w:top w:val="none" w:sz="0" w:space="0" w:color="auto"/>
        <w:left w:val="none" w:sz="0" w:space="0" w:color="auto"/>
        <w:bottom w:val="none" w:sz="0" w:space="0" w:color="auto"/>
        <w:right w:val="none" w:sz="0" w:space="0" w:color="auto"/>
      </w:divBdr>
    </w:div>
    <w:div w:id="1418208634">
      <w:bodyDiv w:val="1"/>
      <w:marLeft w:val="0"/>
      <w:marRight w:val="0"/>
      <w:marTop w:val="0"/>
      <w:marBottom w:val="0"/>
      <w:divBdr>
        <w:top w:val="none" w:sz="0" w:space="0" w:color="auto"/>
        <w:left w:val="none" w:sz="0" w:space="0" w:color="auto"/>
        <w:bottom w:val="none" w:sz="0" w:space="0" w:color="auto"/>
        <w:right w:val="none" w:sz="0" w:space="0" w:color="auto"/>
      </w:divBdr>
    </w:div>
    <w:div w:id="1429814567">
      <w:bodyDiv w:val="1"/>
      <w:marLeft w:val="0"/>
      <w:marRight w:val="0"/>
      <w:marTop w:val="0"/>
      <w:marBottom w:val="0"/>
      <w:divBdr>
        <w:top w:val="none" w:sz="0" w:space="0" w:color="auto"/>
        <w:left w:val="none" w:sz="0" w:space="0" w:color="auto"/>
        <w:bottom w:val="none" w:sz="0" w:space="0" w:color="auto"/>
        <w:right w:val="none" w:sz="0" w:space="0" w:color="auto"/>
      </w:divBdr>
    </w:div>
    <w:div w:id="1436905812">
      <w:bodyDiv w:val="1"/>
      <w:marLeft w:val="0"/>
      <w:marRight w:val="0"/>
      <w:marTop w:val="0"/>
      <w:marBottom w:val="0"/>
      <w:divBdr>
        <w:top w:val="none" w:sz="0" w:space="0" w:color="auto"/>
        <w:left w:val="none" w:sz="0" w:space="0" w:color="auto"/>
        <w:bottom w:val="none" w:sz="0" w:space="0" w:color="auto"/>
        <w:right w:val="none" w:sz="0" w:space="0" w:color="auto"/>
      </w:divBdr>
    </w:div>
    <w:div w:id="1441412301">
      <w:bodyDiv w:val="1"/>
      <w:marLeft w:val="0"/>
      <w:marRight w:val="0"/>
      <w:marTop w:val="0"/>
      <w:marBottom w:val="0"/>
      <w:divBdr>
        <w:top w:val="none" w:sz="0" w:space="0" w:color="auto"/>
        <w:left w:val="none" w:sz="0" w:space="0" w:color="auto"/>
        <w:bottom w:val="none" w:sz="0" w:space="0" w:color="auto"/>
        <w:right w:val="none" w:sz="0" w:space="0" w:color="auto"/>
      </w:divBdr>
    </w:div>
    <w:div w:id="1447773251">
      <w:bodyDiv w:val="1"/>
      <w:marLeft w:val="0"/>
      <w:marRight w:val="0"/>
      <w:marTop w:val="0"/>
      <w:marBottom w:val="0"/>
      <w:divBdr>
        <w:top w:val="none" w:sz="0" w:space="0" w:color="auto"/>
        <w:left w:val="none" w:sz="0" w:space="0" w:color="auto"/>
        <w:bottom w:val="none" w:sz="0" w:space="0" w:color="auto"/>
        <w:right w:val="none" w:sz="0" w:space="0" w:color="auto"/>
      </w:divBdr>
    </w:div>
    <w:div w:id="1450049822">
      <w:bodyDiv w:val="1"/>
      <w:marLeft w:val="0"/>
      <w:marRight w:val="0"/>
      <w:marTop w:val="0"/>
      <w:marBottom w:val="0"/>
      <w:divBdr>
        <w:top w:val="none" w:sz="0" w:space="0" w:color="auto"/>
        <w:left w:val="none" w:sz="0" w:space="0" w:color="auto"/>
        <w:bottom w:val="none" w:sz="0" w:space="0" w:color="auto"/>
        <w:right w:val="none" w:sz="0" w:space="0" w:color="auto"/>
      </w:divBdr>
    </w:div>
    <w:div w:id="1454639090">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5931166">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69666582">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4978314">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487935977">
      <w:bodyDiv w:val="1"/>
      <w:marLeft w:val="0"/>
      <w:marRight w:val="0"/>
      <w:marTop w:val="0"/>
      <w:marBottom w:val="0"/>
      <w:divBdr>
        <w:top w:val="none" w:sz="0" w:space="0" w:color="auto"/>
        <w:left w:val="none" w:sz="0" w:space="0" w:color="auto"/>
        <w:bottom w:val="none" w:sz="0" w:space="0" w:color="auto"/>
        <w:right w:val="none" w:sz="0" w:space="0" w:color="auto"/>
      </w:divBdr>
    </w:div>
    <w:div w:id="1489977677">
      <w:bodyDiv w:val="1"/>
      <w:marLeft w:val="0"/>
      <w:marRight w:val="0"/>
      <w:marTop w:val="0"/>
      <w:marBottom w:val="0"/>
      <w:divBdr>
        <w:top w:val="none" w:sz="0" w:space="0" w:color="auto"/>
        <w:left w:val="none" w:sz="0" w:space="0" w:color="auto"/>
        <w:bottom w:val="none" w:sz="0" w:space="0" w:color="auto"/>
        <w:right w:val="none" w:sz="0" w:space="0" w:color="auto"/>
      </w:divBdr>
    </w:div>
    <w:div w:id="1497040534">
      <w:bodyDiv w:val="1"/>
      <w:marLeft w:val="0"/>
      <w:marRight w:val="0"/>
      <w:marTop w:val="0"/>
      <w:marBottom w:val="0"/>
      <w:divBdr>
        <w:top w:val="none" w:sz="0" w:space="0" w:color="auto"/>
        <w:left w:val="none" w:sz="0" w:space="0" w:color="auto"/>
        <w:bottom w:val="none" w:sz="0" w:space="0" w:color="auto"/>
        <w:right w:val="none" w:sz="0" w:space="0" w:color="auto"/>
      </w:divBdr>
    </w:div>
    <w:div w:id="1498959776">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00316480">
      <w:bodyDiv w:val="1"/>
      <w:marLeft w:val="0"/>
      <w:marRight w:val="0"/>
      <w:marTop w:val="0"/>
      <w:marBottom w:val="0"/>
      <w:divBdr>
        <w:top w:val="none" w:sz="0" w:space="0" w:color="auto"/>
        <w:left w:val="none" w:sz="0" w:space="0" w:color="auto"/>
        <w:bottom w:val="none" w:sz="0" w:space="0" w:color="auto"/>
        <w:right w:val="none" w:sz="0" w:space="0" w:color="auto"/>
      </w:divBdr>
    </w:div>
    <w:div w:id="1503859044">
      <w:bodyDiv w:val="1"/>
      <w:marLeft w:val="0"/>
      <w:marRight w:val="0"/>
      <w:marTop w:val="0"/>
      <w:marBottom w:val="0"/>
      <w:divBdr>
        <w:top w:val="none" w:sz="0" w:space="0" w:color="auto"/>
        <w:left w:val="none" w:sz="0" w:space="0" w:color="auto"/>
        <w:bottom w:val="none" w:sz="0" w:space="0" w:color="auto"/>
        <w:right w:val="none" w:sz="0" w:space="0" w:color="auto"/>
      </w:divBdr>
    </w:div>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511679859">
      <w:bodyDiv w:val="1"/>
      <w:marLeft w:val="0"/>
      <w:marRight w:val="0"/>
      <w:marTop w:val="0"/>
      <w:marBottom w:val="0"/>
      <w:divBdr>
        <w:top w:val="none" w:sz="0" w:space="0" w:color="auto"/>
        <w:left w:val="none" w:sz="0" w:space="0" w:color="auto"/>
        <w:bottom w:val="none" w:sz="0" w:space="0" w:color="auto"/>
        <w:right w:val="none" w:sz="0" w:space="0" w:color="auto"/>
      </w:divBdr>
    </w:div>
    <w:div w:id="1517184673">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463908">
      <w:bodyDiv w:val="1"/>
      <w:marLeft w:val="0"/>
      <w:marRight w:val="0"/>
      <w:marTop w:val="0"/>
      <w:marBottom w:val="0"/>
      <w:divBdr>
        <w:top w:val="none" w:sz="0" w:space="0" w:color="auto"/>
        <w:left w:val="none" w:sz="0" w:space="0" w:color="auto"/>
        <w:bottom w:val="none" w:sz="0" w:space="0" w:color="auto"/>
        <w:right w:val="none" w:sz="0" w:space="0" w:color="auto"/>
      </w:divBdr>
    </w:div>
    <w:div w:id="1520654155">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23276731">
      <w:bodyDiv w:val="1"/>
      <w:marLeft w:val="0"/>
      <w:marRight w:val="0"/>
      <w:marTop w:val="0"/>
      <w:marBottom w:val="0"/>
      <w:divBdr>
        <w:top w:val="none" w:sz="0" w:space="0" w:color="auto"/>
        <w:left w:val="none" w:sz="0" w:space="0" w:color="auto"/>
        <w:bottom w:val="none" w:sz="0" w:space="0" w:color="auto"/>
        <w:right w:val="none" w:sz="0" w:space="0" w:color="auto"/>
      </w:divBdr>
    </w:div>
    <w:div w:id="1528367947">
      <w:bodyDiv w:val="1"/>
      <w:marLeft w:val="0"/>
      <w:marRight w:val="0"/>
      <w:marTop w:val="0"/>
      <w:marBottom w:val="0"/>
      <w:divBdr>
        <w:top w:val="none" w:sz="0" w:space="0" w:color="auto"/>
        <w:left w:val="none" w:sz="0" w:space="0" w:color="auto"/>
        <w:bottom w:val="none" w:sz="0" w:space="0" w:color="auto"/>
        <w:right w:val="none" w:sz="0" w:space="0" w:color="auto"/>
      </w:divBdr>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42552230">
      <w:bodyDiv w:val="1"/>
      <w:marLeft w:val="0"/>
      <w:marRight w:val="0"/>
      <w:marTop w:val="0"/>
      <w:marBottom w:val="0"/>
      <w:divBdr>
        <w:top w:val="none" w:sz="0" w:space="0" w:color="auto"/>
        <w:left w:val="none" w:sz="0" w:space="0" w:color="auto"/>
        <w:bottom w:val="none" w:sz="0" w:space="0" w:color="auto"/>
        <w:right w:val="none" w:sz="0" w:space="0" w:color="auto"/>
      </w:divBdr>
    </w:div>
    <w:div w:id="1543127873">
      <w:bodyDiv w:val="1"/>
      <w:marLeft w:val="0"/>
      <w:marRight w:val="0"/>
      <w:marTop w:val="0"/>
      <w:marBottom w:val="0"/>
      <w:divBdr>
        <w:top w:val="none" w:sz="0" w:space="0" w:color="auto"/>
        <w:left w:val="none" w:sz="0" w:space="0" w:color="auto"/>
        <w:bottom w:val="none" w:sz="0" w:space="0" w:color="auto"/>
        <w:right w:val="none" w:sz="0" w:space="0" w:color="auto"/>
      </w:divBdr>
    </w:div>
    <w:div w:id="1544751502">
      <w:bodyDiv w:val="1"/>
      <w:marLeft w:val="0"/>
      <w:marRight w:val="0"/>
      <w:marTop w:val="0"/>
      <w:marBottom w:val="0"/>
      <w:divBdr>
        <w:top w:val="none" w:sz="0" w:space="0" w:color="auto"/>
        <w:left w:val="none" w:sz="0" w:space="0" w:color="auto"/>
        <w:bottom w:val="none" w:sz="0" w:space="0" w:color="auto"/>
        <w:right w:val="none" w:sz="0" w:space="0" w:color="auto"/>
      </w:divBdr>
    </w:div>
    <w:div w:id="1549075119">
      <w:bodyDiv w:val="1"/>
      <w:marLeft w:val="0"/>
      <w:marRight w:val="0"/>
      <w:marTop w:val="0"/>
      <w:marBottom w:val="0"/>
      <w:divBdr>
        <w:top w:val="none" w:sz="0" w:space="0" w:color="auto"/>
        <w:left w:val="none" w:sz="0" w:space="0" w:color="auto"/>
        <w:bottom w:val="none" w:sz="0" w:space="0" w:color="auto"/>
        <w:right w:val="none" w:sz="0" w:space="0" w:color="auto"/>
      </w:divBdr>
    </w:div>
    <w:div w:id="1552497095">
      <w:bodyDiv w:val="1"/>
      <w:marLeft w:val="0"/>
      <w:marRight w:val="0"/>
      <w:marTop w:val="0"/>
      <w:marBottom w:val="0"/>
      <w:divBdr>
        <w:top w:val="none" w:sz="0" w:space="0" w:color="auto"/>
        <w:left w:val="none" w:sz="0" w:space="0" w:color="auto"/>
        <w:bottom w:val="none" w:sz="0" w:space="0" w:color="auto"/>
        <w:right w:val="none" w:sz="0" w:space="0" w:color="auto"/>
      </w:divBdr>
    </w:div>
    <w:div w:id="1552575746">
      <w:bodyDiv w:val="1"/>
      <w:marLeft w:val="0"/>
      <w:marRight w:val="0"/>
      <w:marTop w:val="0"/>
      <w:marBottom w:val="0"/>
      <w:divBdr>
        <w:top w:val="none" w:sz="0" w:space="0" w:color="auto"/>
        <w:left w:val="none" w:sz="0" w:space="0" w:color="auto"/>
        <w:bottom w:val="none" w:sz="0" w:space="0" w:color="auto"/>
        <w:right w:val="none" w:sz="0" w:space="0" w:color="auto"/>
      </w:divBdr>
    </w:div>
    <w:div w:id="1554654451">
      <w:bodyDiv w:val="1"/>
      <w:marLeft w:val="0"/>
      <w:marRight w:val="0"/>
      <w:marTop w:val="0"/>
      <w:marBottom w:val="0"/>
      <w:divBdr>
        <w:top w:val="none" w:sz="0" w:space="0" w:color="auto"/>
        <w:left w:val="none" w:sz="0" w:space="0" w:color="auto"/>
        <w:bottom w:val="none" w:sz="0" w:space="0" w:color="auto"/>
        <w:right w:val="none" w:sz="0" w:space="0" w:color="auto"/>
      </w:divBdr>
    </w:div>
    <w:div w:id="1554849901">
      <w:bodyDiv w:val="1"/>
      <w:marLeft w:val="0"/>
      <w:marRight w:val="0"/>
      <w:marTop w:val="0"/>
      <w:marBottom w:val="0"/>
      <w:divBdr>
        <w:top w:val="none" w:sz="0" w:space="0" w:color="auto"/>
        <w:left w:val="none" w:sz="0" w:space="0" w:color="auto"/>
        <w:bottom w:val="none" w:sz="0" w:space="0" w:color="auto"/>
        <w:right w:val="none" w:sz="0" w:space="0" w:color="auto"/>
      </w:divBdr>
    </w:div>
    <w:div w:id="1557547225">
      <w:bodyDiv w:val="1"/>
      <w:marLeft w:val="0"/>
      <w:marRight w:val="0"/>
      <w:marTop w:val="0"/>
      <w:marBottom w:val="0"/>
      <w:divBdr>
        <w:top w:val="none" w:sz="0" w:space="0" w:color="auto"/>
        <w:left w:val="none" w:sz="0" w:space="0" w:color="auto"/>
        <w:bottom w:val="none" w:sz="0" w:space="0" w:color="auto"/>
        <w:right w:val="none" w:sz="0" w:space="0" w:color="auto"/>
      </w:divBdr>
    </w:div>
    <w:div w:id="1558929556">
      <w:bodyDiv w:val="1"/>
      <w:marLeft w:val="0"/>
      <w:marRight w:val="0"/>
      <w:marTop w:val="0"/>
      <w:marBottom w:val="0"/>
      <w:divBdr>
        <w:top w:val="none" w:sz="0" w:space="0" w:color="auto"/>
        <w:left w:val="none" w:sz="0" w:space="0" w:color="auto"/>
        <w:bottom w:val="none" w:sz="0" w:space="0" w:color="auto"/>
        <w:right w:val="none" w:sz="0" w:space="0" w:color="auto"/>
      </w:divBdr>
    </w:div>
    <w:div w:id="1559632976">
      <w:bodyDiv w:val="1"/>
      <w:marLeft w:val="0"/>
      <w:marRight w:val="0"/>
      <w:marTop w:val="0"/>
      <w:marBottom w:val="0"/>
      <w:divBdr>
        <w:top w:val="none" w:sz="0" w:space="0" w:color="auto"/>
        <w:left w:val="none" w:sz="0" w:space="0" w:color="auto"/>
        <w:bottom w:val="none" w:sz="0" w:space="0" w:color="auto"/>
        <w:right w:val="none" w:sz="0" w:space="0" w:color="auto"/>
      </w:divBdr>
    </w:div>
    <w:div w:id="1562599771">
      <w:bodyDiv w:val="1"/>
      <w:marLeft w:val="0"/>
      <w:marRight w:val="0"/>
      <w:marTop w:val="0"/>
      <w:marBottom w:val="0"/>
      <w:divBdr>
        <w:top w:val="none" w:sz="0" w:space="0" w:color="auto"/>
        <w:left w:val="none" w:sz="0" w:space="0" w:color="auto"/>
        <w:bottom w:val="none" w:sz="0" w:space="0" w:color="auto"/>
        <w:right w:val="none" w:sz="0" w:space="0" w:color="auto"/>
      </w:divBdr>
    </w:div>
    <w:div w:id="1562984085">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4023737">
      <w:bodyDiv w:val="1"/>
      <w:marLeft w:val="0"/>
      <w:marRight w:val="0"/>
      <w:marTop w:val="0"/>
      <w:marBottom w:val="0"/>
      <w:divBdr>
        <w:top w:val="none" w:sz="0" w:space="0" w:color="auto"/>
        <w:left w:val="none" w:sz="0" w:space="0" w:color="auto"/>
        <w:bottom w:val="none" w:sz="0" w:space="0" w:color="auto"/>
        <w:right w:val="none" w:sz="0" w:space="0" w:color="auto"/>
      </w:divBdr>
    </w:div>
    <w:div w:id="1564831169">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0268671">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588462037">
      <w:bodyDiv w:val="1"/>
      <w:marLeft w:val="0"/>
      <w:marRight w:val="0"/>
      <w:marTop w:val="0"/>
      <w:marBottom w:val="0"/>
      <w:divBdr>
        <w:top w:val="none" w:sz="0" w:space="0" w:color="auto"/>
        <w:left w:val="none" w:sz="0" w:space="0" w:color="auto"/>
        <w:bottom w:val="none" w:sz="0" w:space="0" w:color="auto"/>
        <w:right w:val="none" w:sz="0" w:space="0" w:color="auto"/>
      </w:divBdr>
    </w:div>
    <w:div w:id="1594436873">
      <w:bodyDiv w:val="1"/>
      <w:marLeft w:val="0"/>
      <w:marRight w:val="0"/>
      <w:marTop w:val="0"/>
      <w:marBottom w:val="0"/>
      <w:divBdr>
        <w:top w:val="none" w:sz="0" w:space="0" w:color="auto"/>
        <w:left w:val="none" w:sz="0" w:space="0" w:color="auto"/>
        <w:bottom w:val="none" w:sz="0" w:space="0" w:color="auto"/>
        <w:right w:val="none" w:sz="0" w:space="0" w:color="auto"/>
      </w:divBdr>
    </w:div>
    <w:div w:id="1594898148">
      <w:bodyDiv w:val="1"/>
      <w:marLeft w:val="0"/>
      <w:marRight w:val="0"/>
      <w:marTop w:val="0"/>
      <w:marBottom w:val="0"/>
      <w:divBdr>
        <w:top w:val="none" w:sz="0" w:space="0" w:color="auto"/>
        <w:left w:val="none" w:sz="0" w:space="0" w:color="auto"/>
        <w:bottom w:val="none" w:sz="0" w:space="0" w:color="auto"/>
        <w:right w:val="none" w:sz="0" w:space="0" w:color="auto"/>
      </w:divBdr>
    </w:div>
    <w:div w:id="1596791084">
      <w:bodyDiv w:val="1"/>
      <w:marLeft w:val="0"/>
      <w:marRight w:val="0"/>
      <w:marTop w:val="0"/>
      <w:marBottom w:val="0"/>
      <w:divBdr>
        <w:top w:val="none" w:sz="0" w:space="0" w:color="auto"/>
        <w:left w:val="none" w:sz="0" w:space="0" w:color="auto"/>
        <w:bottom w:val="none" w:sz="0" w:space="0" w:color="auto"/>
        <w:right w:val="none" w:sz="0" w:space="0" w:color="auto"/>
      </w:divBdr>
    </w:div>
    <w:div w:id="1598825632">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4068521">
      <w:bodyDiv w:val="1"/>
      <w:marLeft w:val="0"/>
      <w:marRight w:val="0"/>
      <w:marTop w:val="0"/>
      <w:marBottom w:val="0"/>
      <w:divBdr>
        <w:top w:val="none" w:sz="0" w:space="0" w:color="auto"/>
        <w:left w:val="none" w:sz="0" w:space="0" w:color="auto"/>
        <w:bottom w:val="none" w:sz="0" w:space="0" w:color="auto"/>
        <w:right w:val="none" w:sz="0" w:space="0" w:color="auto"/>
      </w:divBdr>
    </w:div>
    <w:div w:id="1604612121">
      <w:bodyDiv w:val="1"/>
      <w:marLeft w:val="0"/>
      <w:marRight w:val="0"/>
      <w:marTop w:val="0"/>
      <w:marBottom w:val="0"/>
      <w:divBdr>
        <w:top w:val="none" w:sz="0" w:space="0" w:color="auto"/>
        <w:left w:val="none" w:sz="0" w:space="0" w:color="auto"/>
        <w:bottom w:val="none" w:sz="0" w:space="0" w:color="auto"/>
        <w:right w:val="none" w:sz="0" w:space="0" w:color="auto"/>
      </w:divBdr>
    </w:div>
    <w:div w:id="1606227296">
      <w:bodyDiv w:val="1"/>
      <w:marLeft w:val="0"/>
      <w:marRight w:val="0"/>
      <w:marTop w:val="0"/>
      <w:marBottom w:val="0"/>
      <w:divBdr>
        <w:top w:val="none" w:sz="0" w:space="0" w:color="auto"/>
        <w:left w:val="none" w:sz="0" w:space="0" w:color="auto"/>
        <w:bottom w:val="none" w:sz="0" w:space="0" w:color="auto"/>
        <w:right w:val="none" w:sz="0" w:space="0" w:color="auto"/>
      </w:divBdr>
    </w:div>
    <w:div w:id="1606842694">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2319420">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27616816">
      <w:bodyDiv w:val="1"/>
      <w:marLeft w:val="0"/>
      <w:marRight w:val="0"/>
      <w:marTop w:val="0"/>
      <w:marBottom w:val="0"/>
      <w:divBdr>
        <w:top w:val="none" w:sz="0" w:space="0" w:color="auto"/>
        <w:left w:val="none" w:sz="0" w:space="0" w:color="auto"/>
        <w:bottom w:val="none" w:sz="0" w:space="0" w:color="auto"/>
        <w:right w:val="none" w:sz="0" w:space="0" w:color="auto"/>
      </w:divBdr>
    </w:div>
    <w:div w:id="1638027854">
      <w:bodyDiv w:val="1"/>
      <w:marLeft w:val="0"/>
      <w:marRight w:val="0"/>
      <w:marTop w:val="0"/>
      <w:marBottom w:val="0"/>
      <w:divBdr>
        <w:top w:val="none" w:sz="0" w:space="0" w:color="auto"/>
        <w:left w:val="none" w:sz="0" w:space="0" w:color="auto"/>
        <w:bottom w:val="none" w:sz="0" w:space="0" w:color="auto"/>
        <w:right w:val="none" w:sz="0" w:space="0" w:color="auto"/>
      </w:divBdr>
    </w:div>
    <w:div w:id="1649094262">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52321541">
      <w:bodyDiv w:val="1"/>
      <w:marLeft w:val="0"/>
      <w:marRight w:val="0"/>
      <w:marTop w:val="0"/>
      <w:marBottom w:val="0"/>
      <w:divBdr>
        <w:top w:val="none" w:sz="0" w:space="0" w:color="auto"/>
        <w:left w:val="none" w:sz="0" w:space="0" w:color="auto"/>
        <w:bottom w:val="none" w:sz="0" w:space="0" w:color="auto"/>
        <w:right w:val="none" w:sz="0" w:space="0" w:color="auto"/>
      </w:divBdr>
    </w:div>
    <w:div w:id="1655258281">
      <w:bodyDiv w:val="1"/>
      <w:marLeft w:val="0"/>
      <w:marRight w:val="0"/>
      <w:marTop w:val="0"/>
      <w:marBottom w:val="0"/>
      <w:divBdr>
        <w:top w:val="none" w:sz="0" w:space="0" w:color="auto"/>
        <w:left w:val="none" w:sz="0" w:space="0" w:color="auto"/>
        <w:bottom w:val="none" w:sz="0" w:space="0" w:color="auto"/>
        <w:right w:val="none" w:sz="0" w:space="0" w:color="auto"/>
      </w:divBdr>
    </w:div>
    <w:div w:id="1656255655">
      <w:bodyDiv w:val="1"/>
      <w:marLeft w:val="0"/>
      <w:marRight w:val="0"/>
      <w:marTop w:val="0"/>
      <w:marBottom w:val="0"/>
      <w:divBdr>
        <w:top w:val="none" w:sz="0" w:space="0" w:color="auto"/>
        <w:left w:val="none" w:sz="0" w:space="0" w:color="auto"/>
        <w:bottom w:val="none" w:sz="0" w:space="0" w:color="auto"/>
        <w:right w:val="none" w:sz="0" w:space="0" w:color="auto"/>
      </w:divBdr>
    </w:div>
    <w:div w:id="1657487739">
      <w:bodyDiv w:val="1"/>
      <w:marLeft w:val="0"/>
      <w:marRight w:val="0"/>
      <w:marTop w:val="0"/>
      <w:marBottom w:val="0"/>
      <w:divBdr>
        <w:top w:val="none" w:sz="0" w:space="0" w:color="auto"/>
        <w:left w:val="none" w:sz="0" w:space="0" w:color="auto"/>
        <w:bottom w:val="none" w:sz="0" w:space="0" w:color="auto"/>
        <w:right w:val="none" w:sz="0" w:space="0" w:color="auto"/>
      </w:divBdr>
    </w:div>
    <w:div w:id="1658224012">
      <w:bodyDiv w:val="1"/>
      <w:marLeft w:val="0"/>
      <w:marRight w:val="0"/>
      <w:marTop w:val="0"/>
      <w:marBottom w:val="0"/>
      <w:divBdr>
        <w:top w:val="none" w:sz="0" w:space="0" w:color="auto"/>
        <w:left w:val="none" w:sz="0" w:space="0" w:color="auto"/>
        <w:bottom w:val="none" w:sz="0" w:space="0" w:color="auto"/>
        <w:right w:val="none" w:sz="0" w:space="0" w:color="auto"/>
      </w:divBdr>
    </w:div>
    <w:div w:id="1665204321">
      <w:bodyDiv w:val="1"/>
      <w:marLeft w:val="0"/>
      <w:marRight w:val="0"/>
      <w:marTop w:val="0"/>
      <w:marBottom w:val="0"/>
      <w:divBdr>
        <w:top w:val="none" w:sz="0" w:space="0" w:color="auto"/>
        <w:left w:val="none" w:sz="0" w:space="0" w:color="auto"/>
        <w:bottom w:val="none" w:sz="0" w:space="0" w:color="auto"/>
        <w:right w:val="none" w:sz="0" w:space="0" w:color="auto"/>
      </w:divBdr>
    </w:div>
    <w:div w:id="1669823663">
      <w:bodyDiv w:val="1"/>
      <w:marLeft w:val="0"/>
      <w:marRight w:val="0"/>
      <w:marTop w:val="0"/>
      <w:marBottom w:val="0"/>
      <w:divBdr>
        <w:top w:val="none" w:sz="0" w:space="0" w:color="auto"/>
        <w:left w:val="none" w:sz="0" w:space="0" w:color="auto"/>
        <w:bottom w:val="none" w:sz="0" w:space="0" w:color="auto"/>
        <w:right w:val="none" w:sz="0" w:space="0" w:color="auto"/>
      </w:divBdr>
    </w:div>
    <w:div w:id="1674795744">
      <w:bodyDiv w:val="1"/>
      <w:marLeft w:val="0"/>
      <w:marRight w:val="0"/>
      <w:marTop w:val="0"/>
      <w:marBottom w:val="0"/>
      <w:divBdr>
        <w:top w:val="none" w:sz="0" w:space="0" w:color="auto"/>
        <w:left w:val="none" w:sz="0" w:space="0" w:color="auto"/>
        <w:bottom w:val="none" w:sz="0" w:space="0" w:color="auto"/>
        <w:right w:val="none" w:sz="0" w:space="0" w:color="auto"/>
      </w:divBdr>
    </w:div>
    <w:div w:id="1675449353">
      <w:bodyDiv w:val="1"/>
      <w:marLeft w:val="0"/>
      <w:marRight w:val="0"/>
      <w:marTop w:val="0"/>
      <w:marBottom w:val="0"/>
      <w:divBdr>
        <w:top w:val="none" w:sz="0" w:space="0" w:color="auto"/>
        <w:left w:val="none" w:sz="0" w:space="0" w:color="auto"/>
        <w:bottom w:val="none" w:sz="0" w:space="0" w:color="auto"/>
        <w:right w:val="none" w:sz="0" w:space="0" w:color="auto"/>
      </w:divBdr>
    </w:div>
    <w:div w:id="1676759844">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83051246">
      <w:bodyDiv w:val="1"/>
      <w:marLeft w:val="0"/>
      <w:marRight w:val="0"/>
      <w:marTop w:val="0"/>
      <w:marBottom w:val="0"/>
      <w:divBdr>
        <w:top w:val="none" w:sz="0" w:space="0" w:color="auto"/>
        <w:left w:val="none" w:sz="0" w:space="0" w:color="auto"/>
        <w:bottom w:val="none" w:sz="0" w:space="0" w:color="auto"/>
        <w:right w:val="none" w:sz="0" w:space="0" w:color="auto"/>
      </w:divBdr>
    </w:div>
    <w:div w:id="1689287044">
      <w:bodyDiv w:val="1"/>
      <w:marLeft w:val="0"/>
      <w:marRight w:val="0"/>
      <w:marTop w:val="0"/>
      <w:marBottom w:val="0"/>
      <w:divBdr>
        <w:top w:val="none" w:sz="0" w:space="0" w:color="auto"/>
        <w:left w:val="none" w:sz="0" w:space="0" w:color="auto"/>
        <w:bottom w:val="none" w:sz="0" w:space="0" w:color="auto"/>
        <w:right w:val="none" w:sz="0" w:space="0" w:color="auto"/>
      </w:divBdr>
    </w:div>
    <w:div w:id="1689990413">
      <w:bodyDiv w:val="1"/>
      <w:marLeft w:val="0"/>
      <w:marRight w:val="0"/>
      <w:marTop w:val="0"/>
      <w:marBottom w:val="0"/>
      <w:divBdr>
        <w:top w:val="none" w:sz="0" w:space="0" w:color="auto"/>
        <w:left w:val="none" w:sz="0" w:space="0" w:color="auto"/>
        <w:bottom w:val="none" w:sz="0" w:space="0" w:color="auto"/>
        <w:right w:val="none" w:sz="0" w:space="0" w:color="auto"/>
      </w:divBdr>
    </w:div>
    <w:div w:id="1690180936">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698265168">
      <w:bodyDiv w:val="1"/>
      <w:marLeft w:val="0"/>
      <w:marRight w:val="0"/>
      <w:marTop w:val="0"/>
      <w:marBottom w:val="0"/>
      <w:divBdr>
        <w:top w:val="none" w:sz="0" w:space="0" w:color="auto"/>
        <w:left w:val="none" w:sz="0" w:space="0" w:color="auto"/>
        <w:bottom w:val="none" w:sz="0" w:space="0" w:color="auto"/>
        <w:right w:val="none" w:sz="0" w:space="0" w:color="auto"/>
      </w:divBdr>
    </w:div>
    <w:div w:id="1699160352">
      <w:bodyDiv w:val="1"/>
      <w:marLeft w:val="0"/>
      <w:marRight w:val="0"/>
      <w:marTop w:val="0"/>
      <w:marBottom w:val="0"/>
      <w:divBdr>
        <w:top w:val="none" w:sz="0" w:space="0" w:color="auto"/>
        <w:left w:val="none" w:sz="0" w:space="0" w:color="auto"/>
        <w:bottom w:val="none" w:sz="0" w:space="0" w:color="auto"/>
        <w:right w:val="none" w:sz="0" w:space="0" w:color="auto"/>
      </w:divBdr>
    </w:div>
    <w:div w:id="1699816238">
      <w:bodyDiv w:val="1"/>
      <w:marLeft w:val="0"/>
      <w:marRight w:val="0"/>
      <w:marTop w:val="0"/>
      <w:marBottom w:val="0"/>
      <w:divBdr>
        <w:top w:val="none" w:sz="0" w:space="0" w:color="auto"/>
        <w:left w:val="none" w:sz="0" w:space="0" w:color="auto"/>
        <w:bottom w:val="none" w:sz="0" w:space="0" w:color="auto"/>
        <w:right w:val="none" w:sz="0" w:space="0" w:color="auto"/>
      </w:divBdr>
    </w:div>
    <w:div w:id="1701206093">
      <w:bodyDiv w:val="1"/>
      <w:marLeft w:val="0"/>
      <w:marRight w:val="0"/>
      <w:marTop w:val="0"/>
      <w:marBottom w:val="0"/>
      <w:divBdr>
        <w:top w:val="none" w:sz="0" w:space="0" w:color="auto"/>
        <w:left w:val="none" w:sz="0" w:space="0" w:color="auto"/>
        <w:bottom w:val="none" w:sz="0" w:space="0" w:color="auto"/>
        <w:right w:val="none" w:sz="0" w:space="0" w:color="auto"/>
      </w:divBdr>
    </w:div>
    <w:div w:id="1704745959">
      <w:bodyDiv w:val="1"/>
      <w:marLeft w:val="0"/>
      <w:marRight w:val="0"/>
      <w:marTop w:val="0"/>
      <w:marBottom w:val="0"/>
      <w:divBdr>
        <w:top w:val="none" w:sz="0" w:space="0" w:color="auto"/>
        <w:left w:val="none" w:sz="0" w:space="0" w:color="auto"/>
        <w:bottom w:val="none" w:sz="0" w:space="0" w:color="auto"/>
        <w:right w:val="none" w:sz="0" w:space="0" w:color="auto"/>
      </w:divBdr>
    </w:div>
    <w:div w:id="1704863347">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08873896">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15501448">
      <w:bodyDiv w:val="1"/>
      <w:marLeft w:val="0"/>
      <w:marRight w:val="0"/>
      <w:marTop w:val="0"/>
      <w:marBottom w:val="0"/>
      <w:divBdr>
        <w:top w:val="none" w:sz="0" w:space="0" w:color="auto"/>
        <w:left w:val="none" w:sz="0" w:space="0" w:color="auto"/>
        <w:bottom w:val="none" w:sz="0" w:space="0" w:color="auto"/>
        <w:right w:val="none" w:sz="0" w:space="0" w:color="auto"/>
      </w:divBdr>
    </w:div>
    <w:div w:id="1716004346">
      <w:bodyDiv w:val="1"/>
      <w:marLeft w:val="0"/>
      <w:marRight w:val="0"/>
      <w:marTop w:val="0"/>
      <w:marBottom w:val="0"/>
      <w:divBdr>
        <w:top w:val="none" w:sz="0" w:space="0" w:color="auto"/>
        <w:left w:val="none" w:sz="0" w:space="0" w:color="auto"/>
        <w:bottom w:val="none" w:sz="0" w:space="0" w:color="auto"/>
        <w:right w:val="none" w:sz="0" w:space="0" w:color="auto"/>
      </w:divBdr>
    </w:div>
    <w:div w:id="1723598202">
      <w:bodyDiv w:val="1"/>
      <w:marLeft w:val="0"/>
      <w:marRight w:val="0"/>
      <w:marTop w:val="0"/>
      <w:marBottom w:val="0"/>
      <w:divBdr>
        <w:top w:val="none" w:sz="0" w:space="0" w:color="auto"/>
        <w:left w:val="none" w:sz="0" w:space="0" w:color="auto"/>
        <w:bottom w:val="none" w:sz="0" w:space="0" w:color="auto"/>
        <w:right w:val="none" w:sz="0" w:space="0" w:color="auto"/>
      </w:divBdr>
    </w:div>
    <w:div w:id="1726564842">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42286495">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3333617">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57634834">
      <w:bodyDiv w:val="1"/>
      <w:marLeft w:val="0"/>
      <w:marRight w:val="0"/>
      <w:marTop w:val="0"/>
      <w:marBottom w:val="0"/>
      <w:divBdr>
        <w:top w:val="none" w:sz="0" w:space="0" w:color="auto"/>
        <w:left w:val="none" w:sz="0" w:space="0" w:color="auto"/>
        <w:bottom w:val="none" w:sz="0" w:space="0" w:color="auto"/>
        <w:right w:val="none" w:sz="0" w:space="0" w:color="auto"/>
      </w:divBdr>
    </w:div>
    <w:div w:id="1761950812">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4523931">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7941188">
      <w:bodyDiv w:val="1"/>
      <w:marLeft w:val="0"/>
      <w:marRight w:val="0"/>
      <w:marTop w:val="0"/>
      <w:marBottom w:val="0"/>
      <w:divBdr>
        <w:top w:val="none" w:sz="0" w:space="0" w:color="auto"/>
        <w:left w:val="none" w:sz="0" w:space="0" w:color="auto"/>
        <w:bottom w:val="none" w:sz="0" w:space="0" w:color="auto"/>
        <w:right w:val="none" w:sz="0" w:space="0" w:color="auto"/>
      </w:divBdr>
    </w:div>
    <w:div w:id="1778286440">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110355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85465948">
      <w:bodyDiv w:val="1"/>
      <w:marLeft w:val="0"/>
      <w:marRight w:val="0"/>
      <w:marTop w:val="0"/>
      <w:marBottom w:val="0"/>
      <w:divBdr>
        <w:top w:val="none" w:sz="0" w:space="0" w:color="auto"/>
        <w:left w:val="none" w:sz="0" w:space="0" w:color="auto"/>
        <w:bottom w:val="none" w:sz="0" w:space="0" w:color="auto"/>
        <w:right w:val="none" w:sz="0" w:space="0" w:color="auto"/>
      </w:divBdr>
    </w:div>
    <w:div w:id="1787002151">
      <w:bodyDiv w:val="1"/>
      <w:marLeft w:val="0"/>
      <w:marRight w:val="0"/>
      <w:marTop w:val="0"/>
      <w:marBottom w:val="0"/>
      <w:divBdr>
        <w:top w:val="none" w:sz="0" w:space="0" w:color="auto"/>
        <w:left w:val="none" w:sz="0" w:space="0" w:color="auto"/>
        <w:bottom w:val="none" w:sz="0" w:space="0" w:color="auto"/>
        <w:right w:val="none" w:sz="0" w:space="0" w:color="auto"/>
      </w:divBdr>
    </w:div>
    <w:div w:id="1793745518">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799445969">
      <w:bodyDiv w:val="1"/>
      <w:marLeft w:val="0"/>
      <w:marRight w:val="0"/>
      <w:marTop w:val="0"/>
      <w:marBottom w:val="0"/>
      <w:divBdr>
        <w:top w:val="none" w:sz="0" w:space="0" w:color="auto"/>
        <w:left w:val="none" w:sz="0" w:space="0" w:color="auto"/>
        <w:bottom w:val="none" w:sz="0" w:space="0" w:color="auto"/>
        <w:right w:val="none" w:sz="0" w:space="0" w:color="auto"/>
      </w:divBdr>
    </w:div>
    <w:div w:id="1802266434">
      <w:bodyDiv w:val="1"/>
      <w:marLeft w:val="0"/>
      <w:marRight w:val="0"/>
      <w:marTop w:val="0"/>
      <w:marBottom w:val="0"/>
      <w:divBdr>
        <w:top w:val="none" w:sz="0" w:space="0" w:color="auto"/>
        <w:left w:val="none" w:sz="0" w:space="0" w:color="auto"/>
        <w:bottom w:val="none" w:sz="0" w:space="0" w:color="auto"/>
        <w:right w:val="none" w:sz="0" w:space="0" w:color="auto"/>
      </w:divBdr>
    </w:div>
    <w:div w:id="1807039570">
      <w:bodyDiv w:val="1"/>
      <w:marLeft w:val="0"/>
      <w:marRight w:val="0"/>
      <w:marTop w:val="0"/>
      <w:marBottom w:val="0"/>
      <w:divBdr>
        <w:top w:val="none" w:sz="0" w:space="0" w:color="auto"/>
        <w:left w:val="none" w:sz="0" w:space="0" w:color="auto"/>
        <w:bottom w:val="none" w:sz="0" w:space="0" w:color="auto"/>
        <w:right w:val="none" w:sz="0" w:space="0" w:color="auto"/>
      </w:divBdr>
    </w:div>
    <w:div w:id="1809740731">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21724878">
      <w:bodyDiv w:val="1"/>
      <w:marLeft w:val="0"/>
      <w:marRight w:val="0"/>
      <w:marTop w:val="0"/>
      <w:marBottom w:val="0"/>
      <w:divBdr>
        <w:top w:val="none" w:sz="0" w:space="0" w:color="auto"/>
        <w:left w:val="none" w:sz="0" w:space="0" w:color="auto"/>
        <w:bottom w:val="none" w:sz="0" w:space="0" w:color="auto"/>
        <w:right w:val="none" w:sz="0" w:space="0" w:color="auto"/>
      </w:divBdr>
    </w:div>
    <w:div w:id="1822310143">
      <w:bodyDiv w:val="1"/>
      <w:marLeft w:val="0"/>
      <w:marRight w:val="0"/>
      <w:marTop w:val="0"/>
      <w:marBottom w:val="0"/>
      <w:divBdr>
        <w:top w:val="none" w:sz="0" w:space="0" w:color="auto"/>
        <w:left w:val="none" w:sz="0" w:space="0" w:color="auto"/>
        <w:bottom w:val="none" w:sz="0" w:space="0" w:color="auto"/>
        <w:right w:val="none" w:sz="0" w:space="0" w:color="auto"/>
      </w:divBdr>
    </w:div>
    <w:div w:id="1825051259">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35143068">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3086706">
      <w:bodyDiv w:val="1"/>
      <w:marLeft w:val="0"/>
      <w:marRight w:val="0"/>
      <w:marTop w:val="0"/>
      <w:marBottom w:val="0"/>
      <w:divBdr>
        <w:top w:val="none" w:sz="0" w:space="0" w:color="auto"/>
        <w:left w:val="none" w:sz="0" w:space="0" w:color="auto"/>
        <w:bottom w:val="none" w:sz="0" w:space="0" w:color="auto"/>
        <w:right w:val="none" w:sz="0" w:space="0" w:color="auto"/>
      </w:divBdr>
    </w:div>
    <w:div w:id="1847357204">
      <w:bodyDiv w:val="1"/>
      <w:marLeft w:val="0"/>
      <w:marRight w:val="0"/>
      <w:marTop w:val="0"/>
      <w:marBottom w:val="0"/>
      <w:divBdr>
        <w:top w:val="none" w:sz="0" w:space="0" w:color="auto"/>
        <w:left w:val="none" w:sz="0" w:space="0" w:color="auto"/>
        <w:bottom w:val="none" w:sz="0" w:space="0" w:color="auto"/>
        <w:right w:val="none" w:sz="0" w:space="0" w:color="auto"/>
      </w:divBdr>
    </w:div>
    <w:div w:id="1848402824">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49250882">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7763707">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1892747">
      <w:bodyDiv w:val="1"/>
      <w:marLeft w:val="0"/>
      <w:marRight w:val="0"/>
      <w:marTop w:val="0"/>
      <w:marBottom w:val="0"/>
      <w:divBdr>
        <w:top w:val="none" w:sz="0" w:space="0" w:color="auto"/>
        <w:left w:val="none" w:sz="0" w:space="0" w:color="auto"/>
        <w:bottom w:val="none" w:sz="0" w:space="0" w:color="auto"/>
        <w:right w:val="none" w:sz="0" w:space="0" w:color="auto"/>
      </w:divBdr>
    </w:div>
    <w:div w:id="1862861349">
      <w:bodyDiv w:val="1"/>
      <w:marLeft w:val="0"/>
      <w:marRight w:val="0"/>
      <w:marTop w:val="0"/>
      <w:marBottom w:val="0"/>
      <w:divBdr>
        <w:top w:val="none" w:sz="0" w:space="0" w:color="auto"/>
        <w:left w:val="none" w:sz="0" w:space="0" w:color="auto"/>
        <w:bottom w:val="none" w:sz="0" w:space="0" w:color="auto"/>
        <w:right w:val="none" w:sz="0" w:space="0" w:color="auto"/>
      </w:divBdr>
    </w:div>
    <w:div w:id="1863395755">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64518142">
      <w:bodyDiv w:val="1"/>
      <w:marLeft w:val="0"/>
      <w:marRight w:val="0"/>
      <w:marTop w:val="0"/>
      <w:marBottom w:val="0"/>
      <w:divBdr>
        <w:top w:val="none" w:sz="0" w:space="0" w:color="auto"/>
        <w:left w:val="none" w:sz="0" w:space="0" w:color="auto"/>
        <w:bottom w:val="none" w:sz="0" w:space="0" w:color="auto"/>
        <w:right w:val="none" w:sz="0" w:space="0" w:color="auto"/>
      </w:divBdr>
    </w:div>
    <w:div w:id="1866751712">
      <w:bodyDiv w:val="1"/>
      <w:marLeft w:val="0"/>
      <w:marRight w:val="0"/>
      <w:marTop w:val="0"/>
      <w:marBottom w:val="0"/>
      <w:divBdr>
        <w:top w:val="none" w:sz="0" w:space="0" w:color="auto"/>
        <w:left w:val="none" w:sz="0" w:space="0" w:color="auto"/>
        <w:bottom w:val="none" w:sz="0" w:space="0" w:color="auto"/>
        <w:right w:val="none" w:sz="0" w:space="0" w:color="auto"/>
      </w:divBdr>
    </w:div>
    <w:div w:id="1869641893">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734635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887908392">
      <w:bodyDiv w:val="1"/>
      <w:marLeft w:val="0"/>
      <w:marRight w:val="0"/>
      <w:marTop w:val="0"/>
      <w:marBottom w:val="0"/>
      <w:divBdr>
        <w:top w:val="none" w:sz="0" w:space="0" w:color="auto"/>
        <w:left w:val="none" w:sz="0" w:space="0" w:color="auto"/>
        <w:bottom w:val="none" w:sz="0" w:space="0" w:color="auto"/>
        <w:right w:val="none" w:sz="0" w:space="0" w:color="auto"/>
      </w:divBdr>
    </w:div>
    <w:div w:id="1891258025">
      <w:bodyDiv w:val="1"/>
      <w:marLeft w:val="0"/>
      <w:marRight w:val="0"/>
      <w:marTop w:val="0"/>
      <w:marBottom w:val="0"/>
      <w:divBdr>
        <w:top w:val="none" w:sz="0" w:space="0" w:color="auto"/>
        <w:left w:val="none" w:sz="0" w:space="0" w:color="auto"/>
        <w:bottom w:val="none" w:sz="0" w:space="0" w:color="auto"/>
        <w:right w:val="none" w:sz="0" w:space="0" w:color="auto"/>
      </w:divBdr>
    </w:div>
    <w:div w:id="1893928758">
      <w:bodyDiv w:val="1"/>
      <w:marLeft w:val="0"/>
      <w:marRight w:val="0"/>
      <w:marTop w:val="0"/>
      <w:marBottom w:val="0"/>
      <w:divBdr>
        <w:top w:val="none" w:sz="0" w:space="0" w:color="auto"/>
        <w:left w:val="none" w:sz="0" w:space="0" w:color="auto"/>
        <w:bottom w:val="none" w:sz="0" w:space="0" w:color="auto"/>
        <w:right w:val="none" w:sz="0" w:space="0" w:color="auto"/>
      </w:divBdr>
    </w:div>
    <w:div w:id="1896430537">
      <w:bodyDiv w:val="1"/>
      <w:marLeft w:val="0"/>
      <w:marRight w:val="0"/>
      <w:marTop w:val="0"/>
      <w:marBottom w:val="0"/>
      <w:divBdr>
        <w:top w:val="none" w:sz="0" w:space="0" w:color="auto"/>
        <w:left w:val="none" w:sz="0" w:space="0" w:color="auto"/>
        <w:bottom w:val="none" w:sz="0" w:space="0" w:color="auto"/>
        <w:right w:val="none" w:sz="0" w:space="0" w:color="auto"/>
      </w:divBdr>
    </w:div>
    <w:div w:id="1898737689">
      <w:bodyDiv w:val="1"/>
      <w:marLeft w:val="0"/>
      <w:marRight w:val="0"/>
      <w:marTop w:val="0"/>
      <w:marBottom w:val="0"/>
      <w:divBdr>
        <w:top w:val="none" w:sz="0" w:space="0" w:color="auto"/>
        <w:left w:val="none" w:sz="0" w:space="0" w:color="auto"/>
        <w:bottom w:val="none" w:sz="0" w:space="0" w:color="auto"/>
        <w:right w:val="none" w:sz="0" w:space="0" w:color="auto"/>
      </w:divBdr>
    </w:div>
    <w:div w:id="1898852440">
      <w:bodyDiv w:val="1"/>
      <w:marLeft w:val="0"/>
      <w:marRight w:val="0"/>
      <w:marTop w:val="0"/>
      <w:marBottom w:val="0"/>
      <w:divBdr>
        <w:top w:val="none" w:sz="0" w:space="0" w:color="auto"/>
        <w:left w:val="none" w:sz="0" w:space="0" w:color="auto"/>
        <w:bottom w:val="none" w:sz="0" w:space="0" w:color="auto"/>
        <w:right w:val="none" w:sz="0" w:space="0" w:color="auto"/>
      </w:divBdr>
    </w:div>
    <w:div w:id="1903321330">
      <w:bodyDiv w:val="1"/>
      <w:marLeft w:val="0"/>
      <w:marRight w:val="0"/>
      <w:marTop w:val="0"/>
      <w:marBottom w:val="0"/>
      <w:divBdr>
        <w:top w:val="none" w:sz="0" w:space="0" w:color="auto"/>
        <w:left w:val="none" w:sz="0" w:space="0" w:color="auto"/>
        <w:bottom w:val="none" w:sz="0" w:space="0" w:color="auto"/>
        <w:right w:val="none" w:sz="0" w:space="0" w:color="auto"/>
      </w:divBdr>
    </w:div>
    <w:div w:id="1903562072">
      <w:bodyDiv w:val="1"/>
      <w:marLeft w:val="0"/>
      <w:marRight w:val="0"/>
      <w:marTop w:val="0"/>
      <w:marBottom w:val="0"/>
      <w:divBdr>
        <w:top w:val="none" w:sz="0" w:space="0" w:color="auto"/>
        <w:left w:val="none" w:sz="0" w:space="0" w:color="auto"/>
        <w:bottom w:val="none" w:sz="0" w:space="0" w:color="auto"/>
        <w:right w:val="none" w:sz="0" w:space="0" w:color="auto"/>
      </w:divBdr>
    </w:div>
    <w:div w:id="1904287818">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4682844">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07105500">
      <w:bodyDiv w:val="1"/>
      <w:marLeft w:val="0"/>
      <w:marRight w:val="0"/>
      <w:marTop w:val="0"/>
      <w:marBottom w:val="0"/>
      <w:divBdr>
        <w:top w:val="none" w:sz="0" w:space="0" w:color="auto"/>
        <w:left w:val="none" w:sz="0" w:space="0" w:color="auto"/>
        <w:bottom w:val="none" w:sz="0" w:space="0" w:color="auto"/>
        <w:right w:val="none" w:sz="0" w:space="0" w:color="auto"/>
      </w:divBdr>
    </w:div>
    <w:div w:id="1909804050">
      <w:bodyDiv w:val="1"/>
      <w:marLeft w:val="0"/>
      <w:marRight w:val="0"/>
      <w:marTop w:val="0"/>
      <w:marBottom w:val="0"/>
      <w:divBdr>
        <w:top w:val="none" w:sz="0" w:space="0" w:color="auto"/>
        <w:left w:val="none" w:sz="0" w:space="0" w:color="auto"/>
        <w:bottom w:val="none" w:sz="0" w:space="0" w:color="auto"/>
        <w:right w:val="none" w:sz="0" w:space="0" w:color="auto"/>
      </w:divBdr>
    </w:div>
    <w:div w:id="1910922380">
      <w:bodyDiv w:val="1"/>
      <w:marLeft w:val="0"/>
      <w:marRight w:val="0"/>
      <w:marTop w:val="0"/>
      <w:marBottom w:val="0"/>
      <w:divBdr>
        <w:top w:val="none" w:sz="0" w:space="0" w:color="auto"/>
        <w:left w:val="none" w:sz="0" w:space="0" w:color="auto"/>
        <w:bottom w:val="none" w:sz="0" w:space="0" w:color="auto"/>
        <w:right w:val="none" w:sz="0" w:space="0" w:color="auto"/>
      </w:divBdr>
    </w:div>
    <w:div w:id="1911307613">
      <w:bodyDiv w:val="1"/>
      <w:marLeft w:val="0"/>
      <w:marRight w:val="0"/>
      <w:marTop w:val="0"/>
      <w:marBottom w:val="0"/>
      <w:divBdr>
        <w:top w:val="none" w:sz="0" w:space="0" w:color="auto"/>
        <w:left w:val="none" w:sz="0" w:space="0" w:color="auto"/>
        <w:bottom w:val="none" w:sz="0" w:space="0" w:color="auto"/>
        <w:right w:val="none" w:sz="0" w:space="0" w:color="auto"/>
      </w:divBdr>
    </w:div>
    <w:div w:id="1913467995">
      <w:bodyDiv w:val="1"/>
      <w:marLeft w:val="0"/>
      <w:marRight w:val="0"/>
      <w:marTop w:val="0"/>
      <w:marBottom w:val="0"/>
      <w:divBdr>
        <w:top w:val="none" w:sz="0" w:space="0" w:color="auto"/>
        <w:left w:val="none" w:sz="0" w:space="0" w:color="auto"/>
        <w:bottom w:val="none" w:sz="0" w:space="0" w:color="auto"/>
        <w:right w:val="none" w:sz="0" w:space="0" w:color="auto"/>
      </w:divBdr>
    </w:div>
    <w:div w:id="1916551282">
      <w:bodyDiv w:val="1"/>
      <w:marLeft w:val="0"/>
      <w:marRight w:val="0"/>
      <w:marTop w:val="0"/>
      <w:marBottom w:val="0"/>
      <w:divBdr>
        <w:top w:val="none" w:sz="0" w:space="0" w:color="auto"/>
        <w:left w:val="none" w:sz="0" w:space="0" w:color="auto"/>
        <w:bottom w:val="none" w:sz="0" w:space="0" w:color="auto"/>
        <w:right w:val="none" w:sz="0" w:space="0" w:color="auto"/>
      </w:divBdr>
    </w:div>
    <w:div w:id="1919095396">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0504602">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35240905">
      <w:bodyDiv w:val="1"/>
      <w:marLeft w:val="0"/>
      <w:marRight w:val="0"/>
      <w:marTop w:val="0"/>
      <w:marBottom w:val="0"/>
      <w:divBdr>
        <w:top w:val="none" w:sz="0" w:space="0" w:color="auto"/>
        <w:left w:val="none" w:sz="0" w:space="0" w:color="auto"/>
        <w:bottom w:val="none" w:sz="0" w:space="0" w:color="auto"/>
        <w:right w:val="none" w:sz="0" w:space="0" w:color="auto"/>
      </w:divBdr>
    </w:div>
    <w:div w:id="1935939255">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42638250">
      <w:bodyDiv w:val="1"/>
      <w:marLeft w:val="0"/>
      <w:marRight w:val="0"/>
      <w:marTop w:val="0"/>
      <w:marBottom w:val="0"/>
      <w:divBdr>
        <w:top w:val="none" w:sz="0" w:space="0" w:color="auto"/>
        <w:left w:val="none" w:sz="0" w:space="0" w:color="auto"/>
        <w:bottom w:val="none" w:sz="0" w:space="0" w:color="auto"/>
        <w:right w:val="none" w:sz="0" w:space="0" w:color="auto"/>
      </w:divBdr>
    </w:div>
    <w:div w:id="1951013561">
      <w:bodyDiv w:val="1"/>
      <w:marLeft w:val="0"/>
      <w:marRight w:val="0"/>
      <w:marTop w:val="0"/>
      <w:marBottom w:val="0"/>
      <w:divBdr>
        <w:top w:val="none" w:sz="0" w:space="0" w:color="auto"/>
        <w:left w:val="none" w:sz="0" w:space="0" w:color="auto"/>
        <w:bottom w:val="none" w:sz="0" w:space="0" w:color="auto"/>
        <w:right w:val="none" w:sz="0" w:space="0" w:color="auto"/>
      </w:divBdr>
    </w:div>
    <w:div w:id="1951735715">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59481350">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030867">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2397663">
      <w:bodyDiv w:val="1"/>
      <w:marLeft w:val="0"/>
      <w:marRight w:val="0"/>
      <w:marTop w:val="0"/>
      <w:marBottom w:val="0"/>
      <w:divBdr>
        <w:top w:val="none" w:sz="0" w:space="0" w:color="auto"/>
        <w:left w:val="none" w:sz="0" w:space="0" w:color="auto"/>
        <w:bottom w:val="none" w:sz="0" w:space="0" w:color="auto"/>
        <w:right w:val="none" w:sz="0" w:space="0" w:color="auto"/>
      </w:divBdr>
    </w:div>
    <w:div w:id="1976446349">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80647378">
      <w:bodyDiv w:val="1"/>
      <w:marLeft w:val="0"/>
      <w:marRight w:val="0"/>
      <w:marTop w:val="0"/>
      <w:marBottom w:val="0"/>
      <w:divBdr>
        <w:top w:val="none" w:sz="0" w:space="0" w:color="auto"/>
        <w:left w:val="none" w:sz="0" w:space="0" w:color="auto"/>
        <w:bottom w:val="none" w:sz="0" w:space="0" w:color="auto"/>
        <w:right w:val="none" w:sz="0" w:space="0" w:color="auto"/>
      </w:divBdr>
    </w:div>
    <w:div w:id="1984775326">
      <w:bodyDiv w:val="1"/>
      <w:marLeft w:val="0"/>
      <w:marRight w:val="0"/>
      <w:marTop w:val="0"/>
      <w:marBottom w:val="0"/>
      <w:divBdr>
        <w:top w:val="none" w:sz="0" w:space="0" w:color="auto"/>
        <w:left w:val="none" w:sz="0" w:space="0" w:color="auto"/>
        <w:bottom w:val="none" w:sz="0" w:space="0" w:color="auto"/>
        <w:right w:val="none" w:sz="0" w:space="0" w:color="auto"/>
      </w:divBdr>
    </w:div>
    <w:div w:id="1986546088">
      <w:bodyDiv w:val="1"/>
      <w:marLeft w:val="0"/>
      <w:marRight w:val="0"/>
      <w:marTop w:val="0"/>
      <w:marBottom w:val="0"/>
      <w:divBdr>
        <w:top w:val="none" w:sz="0" w:space="0" w:color="auto"/>
        <w:left w:val="none" w:sz="0" w:space="0" w:color="auto"/>
        <w:bottom w:val="none" w:sz="0" w:space="0" w:color="auto"/>
        <w:right w:val="none" w:sz="0" w:space="0" w:color="auto"/>
      </w:divBdr>
    </w:div>
    <w:div w:id="1987661896">
      <w:bodyDiv w:val="1"/>
      <w:marLeft w:val="0"/>
      <w:marRight w:val="0"/>
      <w:marTop w:val="0"/>
      <w:marBottom w:val="0"/>
      <w:divBdr>
        <w:top w:val="none" w:sz="0" w:space="0" w:color="auto"/>
        <w:left w:val="none" w:sz="0" w:space="0" w:color="auto"/>
        <w:bottom w:val="none" w:sz="0" w:space="0" w:color="auto"/>
        <w:right w:val="none" w:sz="0" w:space="0" w:color="auto"/>
      </w:divBdr>
    </w:div>
    <w:div w:id="1987781915">
      <w:bodyDiv w:val="1"/>
      <w:marLeft w:val="0"/>
      <w:marRight w:val="0"/>
      <w:marTop w:val="0"/>
      <w:marBottom w:val="0"/>
      <w:divBdr>
        <w:top w:val="none" w:sz="0" w:space="0" w:color="auto"/>
        <w:left w:val="none" w:sz="0" w:space="0" w:color="auto"/>
        <w:bottom w:val="none" w:sz="0" w:space="0" w:color="auto"/>
        <w:right w:val="none" w:sz="0" w:space="0" w:color="auto"/>
      </w:divBdr>
    </w:div>
    <w:div w:id="1989240656">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1994793335">
      <w:bodyDiv w:val="1"/>
      <w:marLeft w:val="0"/>
      <w:marRight w:val="0"/>
      <w:marTop w:val="0"/>
      <w:marBottom w:val="0"/>
      <w:divBdr>
        <w:top w:val="none" w:sz="0" w:space="0" w:color="auto"/>
        <w:left w:val="none" w:sz="0" w:space="0" w:color="auto"/>
        <w:bottom w:val="none" w:sz="0" w:space="0" w:color="auto"/>
        <w:right w:val="none" w:sz="0" w:space="0" w:color="auto"/>
      </w:divBdr>
    </w:div>
    <w:div w:id="1996299962">
      <w:bodyDiv w:val="1"/>
      <w:marLeft w:val="0"/>
      <w:marRight w:val="0"/>
      <w:marTop w:val="0"/>
      <w:marBottom w:val="0"/>
      <w:divBdr>
        <w:top w:val="none" w:sz="0" w:space="0" w:color="auto"/>
        <w:left w:val="none" w:sz="0" w:space="0" w:color="auto"/>
        <w:bottom w:val="none" w:sz="0" w:space="0" w:color="auto"/>
        <w:right w:val="none" w:sz="0" w:space="0" w:color="auto"/>
      </w:divBdr>
    </w:div>
    <w:div w:id="1998070251">
      <w:bodyDiv w:val="1"/>
      <w:marLeft w:val="0"/>
      <w:marRight w:val="0"/>
      <w:marTop w:val="0"/>
      <w:marBottom w:val="0"/>
      <w:divBdr>
        <w:top w:val="none" w:sz="0" w:space="0" w:color="auto"/>
        <w:left w:val="none" w:sz="0" w:space="0" w:color="auto"/>
        <w:bottom w:val="none" w:sz="0" w:space="0" w:color="auto"/>
        <w:right w:val="none" w:sz="0" w:space="0" w:color="auto"/>
      </w:divBdr>
    </w:div>
    <w:div w:id="2001154329">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7585807">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09552091">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21465547">
      <w:bodyDiv w:val="1"/>
      <w:marLeft w:val="0"/>
      <w:marRight w:val="0"/>
      <w:marTop w:val="0"/>
      <w:marBottom w:val="0"/>
      <w:divBdr>
        <w:top w:val="none" w:sz="0" w:space="0" w:color="auto"/>
        <w:left w:val="none" w:sz="0" w:space="0" w:color="auto"/>
        <w:bottom w:val="none" w:sz="0" w:space="0" w:color="auto"/>
        <w:right w:val="none" w:sz="0" w:space="0" w:color="auto"/>
      </w:divBdr>
    </w:div>
    <w:div w:id="2025277967">
      <w:bodyDiv w:val="1"/>
      <w:marLeft w:val="0"/>
      <w:marRight w:val="0"/>
      <w:marTop w:val="0"/>
      <w:marBottom w:val="0"/>
      <w:divBdr>
        <w:top w:val="none" w:sz="0" w:space="0" w:color="auto"/>
        <w:left w:val="none" w:sz="0" w:space="0" w:color="auto"/>
        <w:bottom w:val="none" w:sz="0" w:space="0" w:color="auto"/>
        <w:right w:val="none" w:sz="0" w:space="0" w:color="auto"/>
      </w:divBdr>
    </w:div>
    <w:div w:id="2031107182">
      <w:bodyDiv w:val="1"/>
      <w:marLeft w:val="0"/>
      <w:marRight w:val="0"/>
      <w:marTop w:val="0"/>
      <w:marBottom w:val="0"/>
      <w:divBdr>
        <w:top w:val="none" w:sz="0" w:space="0" w:color="auto"/>
        <w:left w:val="none" w:sz="0" w:space="0" w:color="auto"/>
        <w:bottom w:val="none" w:sz="0" w:space="0" w:color="auto"/>
        <w:right w:val="none" w:sz="0" w:space="0" w:color="auto"/>
      </w:divBdr>
    </w:div>
    <w:div w:id="2031488114">
      <w:bodyDiv w:val="1"/>
      <w:marLeft w:val="0"/>
      <w:marRight w:val="0"/>
      <w:marTop w:val="0"/>
      <w:marBottom w:val="0"/>
      <w:divBdr>
        <w:top w:val="none" w:sz="0" w:space="0" w:color="auto"/>
        <w:left w:val="none" w:sz="0" w:space="0" w:color="auto"/>
        <w:bottom w:val="none" w:sz="0" w:space="0" w:color="auto"/>
        <w:right w:val="none" w:sz="0" w:space="0" w:color="auto"/>
      </w:divBdr>
    </w:div>
    <w:div w:id="2031833473">
      <w:bodyDiv w:val="1"/>
      <w:marLeft w:val="0"/>
      <w:marRight w:val="0"/>
      <w:marTop w:val="0"/>
      <w:marBottom w:val="0"/>
      <w:divBdr>
        <w:top w:val="none" w:sz="0" w:space="0" w:color="auto"/>
        <w:left w:val="none" w:sz="0" w:space="0" w:color="auto"/>
        <w:bottom w:val="none" w:sz="0" w:space="0" w:color="auto"/>
        <w:right w:val="none" w:sz="0" w:space="0" w:color="auto"/>
      </w:divBdr>
    </w:div>
    <w:div w:id="2033874751">
      <w:bodyDiv w:val="1"/>
      <w:marLeft w:val="0"/>
      <w:marRight w:val="0"/>
      <w:marTop w:val="0"/>
      <w:marBottom w:val="0"/>
      <w:divBdr>
        <w:top w:val="none" w:sz="0" w:space="0" w:color="auto"/>
        <w:left w:val="none" w:sz="0" w:space="0" w:color="auto"/>
        <w:bottom w:val="none" w:sz="0" w:space="0" w:color="auto"/>
        <w:right w:val="none" w:sz="0" w:space="0" w:color="auto"/>
      </w:divBdr>
    </w:div>
    <w:div w:id="2040811203">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48288435">
      <w:bodyDiv w:val="1"/>
      <w:marLeft w:val="0"/>
      <w:marRight w:val="0"/>
      <w:marTop w:val="0"/>
      <w:marBottom w:val="0"/>
      <w:divBdr>
        <w:top w:val="none" w:sz="0" w:space="0" w:color="auto"/>
        <w:left w:val="none" w:sz="0" w:space="0" w:color="auto"/>
        <w:bottom w:val="none" w:sz="0" w:space="0" w:color="auto"/>
        <w:right w:val="none" w:sz="0" w:space="0" w:color="auto"/>
      </w:divBdr>
    </w:div>
    <w:div w:id="2050959371">
      <w:bodyDiv w:val="1"/>
      <w:marLeft w:val="0"/>
      <w:marRight w:val="0"/>
      <w:marTop w:val="0"/>
      <w:marBottom w:val="0"/>
      <w:divBdr>
        <w:top w:val="none" w:sz="0" w:space="0" w:color="auto"/>
        <w:left w:val="none" w:sz="0" w:space="0" w:color="auto"/>
        <w:bottom w:val="none" w:sz="0" w:space="0" w:color="auto"/>
        <w:right w:val="none" w:sz="0" w:space="0" w:color="auto"/>
      </w:divBdr>
    </w:div>
    <w:div w:id="2053309709">
      <w:bodyDiv w:val="1"/>
      <w:marLeft w:val="0"/>
      <w:marRight w:val="0"/>
      <w:marTop w:val="0"/>
      <w:marBottom w:val="0"/>
      <w:divBdr>
        <w:top w:val="none" w:sz="0" w:space="0" w:color="auto"/>
        <w:left w:val="none" w:sz="0" w:space="0" w:color="auto"/>
        <w:bottom w:val="none" w:sz="0" w:space="0" w:color="auto"/>
        <w:right w:val="none" w:sz="0" w:space="0" w:color="auto"/>
      </w:divBdr>
    </w:div>
    <w:div w:id="2058160819">
      <w:bodyDiv w:val="1"/>
      <w:marLeft w:val="0"/>
      <w:marRight w:val="0"/>
      <w:marTop w:val="0"/>
      <w:marBottom w:val="0"/>
      <w:divBdr>
        <w:top w:val="none" w:sz="0" w:space="0" w:color="auto"/>
        <w:left w:val="none" w:sz="0" w:space="0" w:color="auto"/>
        <w:bottom w:val="none" w:sz="0" w:space="0" w:color="auto"/>
        <w:right w:val="none" w:sz="0" w:space="0" w:color="auto"/>
      </w:divBdr>
    </w:div>
    <w:div w:id="2058582652">
      <w:bodyDiv w:val="1"/>
      <w:marLeft w:val="0"/>
      <w:marRight w:val="0"/>
      <w:marTop w:val="0"/>
      <w:marBottom w:val="0"/>
      <w:divBdr>
        <w:top w:val="none" w:sz="0" w:space="0" w:color="auto"/>
        <w:left w:val="none" w:sz="0" w:space="0" w:color="auto"/>
        <w:bottom w:val="none" w:sz="0" w:space="0" w:color="auto"/>
        <w:right w:val="none" w:sz="0" w:space="0" w:color="auto"/>
      </w:divBdr>
    </w:div>
    <w:div w:id="2061006851">
      <w:bodyDiv w:val="1"/>
      <w:marLeft w:val="0"/>
      <w:marRight w:val="0"/>
      <w:marTop w:val="0"/>
      <w:marBottom w:val="0"/>
      <w:divBdr>
        <w:top w:val="none" w:sz="0" w:space="0" w:color="auto"/>
        <w:left w:val="none" w:sz="0" w:space="0" w:color="auto"/>
        <w:bottom w:val="none" w:sz="0" w:space="0" w:color="auto"/>
        <w:right w:val="none" w:sz="0" w:space="0" w:color="auto"/>
      </w:divBdr>
    </w:div>
    <w:div w:id="2064013550">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77430325">
      <w:bodyDiv w:val="1"/>
      <w:marLeft w:val="0"/>
      <w:marRight w:val="0"/>
      <w:marTop w:val="0"/>
      <w:marBottom w:val="0"/>
      <w:divBdr>
        <w:top w:val="none" w:sz="0" w:space="0" w:color="auto"/>
        <w:left w:val="none" w:sz="0" w:space="0" w:color="auto"/>
        <w:bottom w:val="none" w:sz="0" w:space="0" w:color="auto"/>
        <w:right w:val="none" w:sz="0" w:space="0" w:color="auto"/>
      </w:divBdr>
    </w:div>
    <w:div w:id="2078555741">
      <w:bodyDiv w:val="1"/>
      <w:marLeft w:val="0"/>
      <w:marRight w:val="0"/>
      <w:marTop w:val="0"/>
      <w:marBottom w:val="0"/>
      <w:divBdr>
        <w:top w:val="none" w:sz="0" w:space="0" w:color="auto"/>
        <w:left w:val="none" w:sz="0" w:space="0" w:color="auto"/>
        <w:bottom w:val="none" w:sz="0" w:space="0" w:color="auto"/>
        <w:right w:val="none" w:sz="0" w:space="0" w:color="auto"/>
      </w:divBdr>
    </w:div>
    <w:div w:id="2080210224">
      <w:bodyDiv w:val="1"/>
      <w:marLeft w:val="0"/>
      <w:marRight w:val="0"/>
      <w:marTop w:val="0"/>
      <w:marBottom w:val="0"/>
      <w:divBdr>
        <w:top w:val="none" w:sz="0" w:space="0" w:color="auto"/>
        <w:left w:val="none" w:sz="0" w:space="0" w:color="auto"/>
        <w:bottom w:val="none" w:sz="0" w:space="0" w:color="auto"/>
        <w:right w:val="none" w:sz="0" w:space="0" w:color="auto"/>
      </w:divBdr>
    </w:div>
    <w:div w:id="2080787423">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4256022">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3895381">
      <w:bodyDiv w:val="1"/>
      <w:marLeft w:val="0"/>
      <w:marRight w:val="0"/>
      <w:marTop w:val="0"/>
      <w:marBottom w:val="0"/>
      <w:divBdr>
        <w:top w:val="none" w:sz="0" w:space="0" w:color="auto"/>
        <w:left w:val="none" w:sz="0" w:space="0" w:color="auto"/>
        <w:bottom w:val="none" w:sz="0" w:space="0" w:color="auto"/>
        <w:right w:val="none" w:sz="0" w:space="0" w:color="auto"/>
      </w:divBdr>
    </w:div>
    <w:div w:id="2097089510">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098364133">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1172625">
      <w:bodyDiv w:val="1"/>
      <w:marLeft w:val="0"/>
      <w:marRight w:val="0"/>
      <w:marTop w:val="0"/>
      <w:marBottom w:val="0"/>
      <w:divBdr>
        <w:top w:val="none" w:sz="0" w:space="0" w:color="auto"/>
        <w:left w:val="none" w:sz="0" w:space="0" w:color="auto"/>
        <w:bottom w:val="none" w:sz="0" w:space="0" w:color="auto"/>
        <w:right w:val="none" w:sz="0" w:space="0" w:color="auto"/>
      </w:divBdr>
    </w:div>
    <w:div w:id="2101559956">
      <w:bodyDiv w:val="1"/>
      <w:marLeft w:val="0"/>
      <w:marRight w:val="0"/>
      <w:marTop w:val="0"/>
      <w:marBottom w:val="0"/>
      <w:divBdr>
        <w:top w:val="none" w:sz="0" w:space="0" w:color="auto"/>
        <w:left w:val="none" w:sz="0" w:space="0" w:color="auto"/>
        <w:bottom w:val="none" w:sz="0" w:space="0" w:color="auto"/>
        <w:right w:val="none" w:sz="0" w:space="0" w:color="auto"/>
      </w:divBdr>
    </w:div>
    <w:div w:id="2102794075">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0805831">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18206732">
      <w:bodyDiv w:val="1"/>
      <w:marLeft w:val="0"/>
      <w:marRight w:val="0"/>
      <w:marTop w:val="0"/>
      <w:marBottom w:val="0"/>
      <w:divBdr>
        <w:top w:val="none" w:sz="0" w:space="0" w:color="auto"/>
        <w:left w:val="none" w:sz="0" w:space="0" w:color="auto"/>
        <w:bottom w:val="none" w:sz="0" w:space="0" w:color="auto"/>
        <w:right w:val="none" w:sz="0" w:space="0" w:color="auto"/>
      </w:divBdr>
    </w:div>
    <w:div w:id="2118406637">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29546898">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31825936">
      <w:bodyDiv w:val="1"/>
      <w:marLeft w:val="0"/>
      <w:marRight w:val="0"/>
      <w:marTop w:val="0"/>
      <w:marBottom w:val="0"/>
      <w:divBdr>
        <w:top w:val="none" w:sz="0" w:space="0" w:color="auto"/>
        <w:left w:val="none" w:sz="0" w:space="0" w:color="auto"/>
        <w:bottom w:val="none" w:sz="0" w:space="0" w:color="auto"/>
        <w:right w:val="none" w:sz="0" w:space="0" w:color="auto"/>
      </w:divBdr>
    </w:div>
    <w:div w:id="2142651312">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 w:id="2143840383">
      <w:bodyDiv w:val="1"/>
      <w:marLeft w:val="0"/>
      <w:marRight w:val="0"/>
      <w:marTop w:val="0"/>
      <w:marBottom w:val="0"/>
      <w:divBdr>
        <w:top w:val="none" w:sz="0" w:space="0" w:color="auto"/>
        <w:left w:val="none" w:sz="0" w:space="0" w:color="auto"/>
        <w:bottom w:val="none" w:sz="0" w:space="0" w:color="auto"/>
        <w:right w:val="none" w:sz="0" w:space="0" w:color="auto"/>
      </w:divBdr>
    </w:div>
    <w:div w:id="21472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50A0-8507-CC4C-9B19-C78685DE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5188</Words>
  <Characters>29576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2021-03-15T18:54:00Z</dcterms:created>
  <dcterms:modified xsi:type="dcterms:W3CDTF">2021-03-15T18:54:00Z</dcterms:modified>
</cp:coreProperties>
</file>