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0AD62CCD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2846B0">
        <w:t>March</w:t>
      </w:r>
      <w:r>
        <w:rPr>
          <w:spacing w:val="-5"/>
        </w:rPr>
        <w:t xml:space="preserve"> </w:t>
      </w:r>
      <w:r w:rsidR="007D33EC">
        <w:rPr>
          <w:spacing w:val="-5"/>
        </w:rPr>
        <w:t>6</w:t>
      </w:r>
      <w:r>
        <w:t>,</w:t>
      </w:r>
      <w:r>
        <w:rPr>
          <w:spacing w:val="-9"/>
        </w:rPr>
        <w:t xml:space="preserve"> </w:t>
      </w:r>
      <w:r>
        <w:t>202</w:t>
      </w:r>
      <w:r w:rsidR="007D33EC">
        <w:t>3</w:t>
      </w:r>
      <w:r>
        <w:t xml:space="preserve">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5C6C6014" w14:textId="5BB81860" w:rsidR="00D62888" w:rsidRDefault="00D62888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Hugh Sherman, President</w:t>
      </w:r>
    </w:p>
    <w:p w14:paraId="5E2A7E85" w14:textId="408BF3D1" w:rsidR="00B17750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Elizabeth Sayrs, Executive Vice President and </w:t>
      </w:r>
      <w:r w:rsidR="00B17750">
        <w:rPr>
          <w:sz w:val="24"/>
        </w:rPr>
        <w:t>Provost</w:t>
      </w:r>
    </w:p>
    <w:p w14:paraId="541563B4" w14:textId="1D796094" w:rsidR="00D62888" w:rsidRDefault="00D62888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Salome Nnoromele, Interim VP of Diversity and Inclusion</w:t>
      </w:r>
    </w:p>
    <w:p w14:paraId="72356C74" w14:textId="07F3E3CB" w:rsidR="00BC5215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Mark Heil, VP for Finance and Administration and Chief Financial Officer</w:t>
      </w:r>
    </w:p>
    <w:p w14:paraId="67F8ECF6" w14:textId="4DE62E93" w:rsidR="003D48CA" w:rsidRPr="003D48CA" w:rsidRDefault="00D62888" w:rsidP="003D48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Chris Ament, Chief Information Officer</w:t>
      </w:r>
    </w:p>
    <w:p w14:paraId="1E6EF0AA" w14:textId="77777777" w:rsidR="00D1220F" w:rsidRDefault="00D1220F">
      <w:pPr>
        <w:pStyle w:val="BodyText"/>
      </w:pPr>
    </w:p>
    <w:p w14:paraId="2113615B" w14:textId="704E38B6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62888">
        <w:rPr>
          <w:sz w:val="24"/>
        </w:rPr>
        <w:t>February 6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5A51BB">
        <w:rPr>
          <w:spacing w:val="-2"/>
          <w:sz w:val="24"/>
        </w:rPr>
        <w:t>3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3F790B92" w:rsidR="00D1220F" w:rsidRDefault="00F13046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 xml:space="preserve">Next </w:t>
      </w:r>
      <w:r w:rsidR="00EA2929">
        <w:rPr>
          <w:sz w:val="24"/>
        </w:rPr>
        <w:t xml:space="preserve">Regular Senate Meeting: </w:t>
      </w:r>
      <w:r w:rsidR="00D62888">
        <w:rPr>
          <w:sz w:val="24"/>
        </w:rPr>
        <w:t>April</w:t>
      </w:r>
      <w:r w:rsidR="00EA2929">
        <w:rPr>
          <w:sz w:val="24"/>
        </w:rPr>
        <w:t xml:space="preserve"> </w:t>
      </w:r>
      <w:r w:rsidR="00D62888">
        <w:rPr>
          <w:sz w:val="24"/>
        </w:rPr>
        <w:t>13</w:t>
      </w:r>
      <w:r w:rsidR="00EA2929">
        <w:rPr>
          <w:sz w:val="24"/>
        </w:rPr>
        <w:t>, 2023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4C8D7B88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80FD2">
        <w:rPr>
          <w:sz w:val="24"/>
        </w:rPr>
        <w:t>Daniel Karney</w:t>
      </w:r>
    </w:p>
    <w:p w14:paraId="45396B41" w14:textId="03A84220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4A3C4589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  <w:r w:rsidR="00D90714">
        <w:rPr>
          <w:sz w:val="24"/>
        </w:rPr>
        <w:t>/Jennifer Steele</w:t>
      </w:r>
    </w:p>
    <w:p w14:paraId="2835F3C1" w14:textId="469959A3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2F8D5835" w14:textId="6614FB79" w:rsidR="00C57BCF" w:rsidRPr="00C767E9" w:rsidRDefault="00C57BCF" w:rsidP="00BC521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C767E9">
        <w:rPr>
          <w:sz w:val="24"/>
        </w:rPr>
        <w:t>Resolution to Remove Outdated Promotion and Tenure Language from the Faculty Handbook</w:t>
      </w:r>
      <w:r w:rsidR="009D17EC" w:rsidRPr="00C767E9">
        <w:rPr>
          <w:sz w:val="24"/>
        </w:rPr>
        <w:t xml:space="preserve"> – Second Reading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455AD2BF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Jennie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Klein</w:t>
      </w:r>
    </w:p>
    <w:p w14:paraId="7F3D5291" w14:textId="7CDB6CF0" w:rsidR="00B8101E" w:rsidRPr="00B8101E" w:rsidRDefault="005515F5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08EF2EF9" w14:textId="3CDA526B" w:rsidR="00B8101E" w:rsidRPr="00C767E9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C767E9">
        <w:rPr>
          <w:sz w:val="24"/>
        </w:rPr>
        <w:t xml:space="preserve">Resolution to </w:t>
      </w:r>
      <w:r w:rsidR="00B26DA1" w:rsidRPr="00C767E9">
        <w:rPr>
          <w:sz w:val="24"/>
        </w:rPr>
        <w:t>Change the Timeline of Final Grade Appeals</w:t>
      </w:r>
      <w:r w:rsidR="00C767E9">
        <w:rPr>
          <w:sz w:val="24"/>
        </w:rPr>
        <w:t xml:space="preserve"> – First Reading</w:t>
      </w:r>
    </w:p>
    <w:p w14:paraId="75294BF8" w14:textId="605DCD09" w:rsidR="00B26DA1" w:rsidRDefault="00B26DA1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43159C">
        <w:rPr>
          <w:sz w:val="24"/>
        </w:rPr>
        <w:t>Resolution To Add Required Syllabus Language in Response to section 3345.024 of The “Testing Your Faith Act”</w:t>
      </w:r>
      <w:r w:rsidR="00C767E9">
        <w:rPr>
          <w:sz w:val="24"/>
        </w:rPr>
        <w:t xml:space="preserve"> – First Reading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61F78EC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351E3C79" w14:textId="656DF3CF" w:rsidR="00C767E9" w:rsidRPr="00C767E9" w:rsidRDefault="00C767E9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C767E9">
        <w:rPr>
          <w:sz w:val="24"/>
        </w:rPr>
        <w:t xml:space="preserve">Resolution to Modify Faculty Handbook Language Regarding Section III Group Benefits Section </w:t>
      </w:r>
      <w:r>
        <w:rPr>
          <w:sz w:val="24"/>
        </w:rPr>
        <w:t>– First Reading</w:t>
      </w:r>
    </w:p>
    <w:p w14:paraId="712E1979" w14:textId="7244ABE7" w:rsidR="000E3911" w:rsidRPr="00261D4B" w:rsidRDefault="008B10AD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261D4B">
        <w:rPr>
          <w:sz w:val="24"/>
        </w:rPr>
        <w:t xml:space="preserve">Sense of the Senate </w:t>
      </w:r>
      <w:r w:rsidR="000E3911" w:rsidRPr="00261D4B">
        <w:rPr>
          <w:sz w:val="24"/>
        </w:rPr>
        <w:t>Resolution to Acknowledge Wage Deterioration and Promote Wage Transparency</w:t>
      </w:r>
      <w:r w:rsidRPr="00261D4B">
        <w:rPr>
          <w:sz w:val="24"/>
        </w:rPr>
        <w:t xml:space="preserve"> [Provost signature requested]</w:t>
      </w:r>
      <w:r w:rsidR="00261D4B" w:rsidRPr="00261D4B">
        <w:rPr>
          <w:sz w:val="24"/>
        </w:rPr>
        <w:t xml:space="preserve"> – First Reading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33D682CC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275CB107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E3911"/>
    <w:rsid w:val="00130A6E"/>
    <w:rsid w:val="001A64C1"/>
    <w:rsid w:val="001C4F7B"/>
    <w:rsid w:val="001C6714"/>
    <w:rsid w:val="001F42E0"/>
    <w:rsid w:val="00220EFB"/>
    <w:rsid w:val="0023641C"/>
    <w:rsid w:val="00261D4B"/>
    <w:rsid w:val="002846B0"/>
    <w:rsid w:val="002F1A70"/>
    <w:rsid w:val="0033122B"/>
    <w:rsid w:val="003C05CA"/>
    <w:rsid w:val="003D48CA"/>
    <w:rsid w:val="0043159C"/>
    <w:rsid w:val="00505DF1"/>
    <w:rsid w:val="00517689"/>
    <w:rsid w:val="005515F5"/>
    <w:rsid w:val="00585963"/>
    <w:rsid w:val="005A51BB"/>
    <w:rsid w:val="00682AE0"/>
    <w:rsid w:val="00745B7A"/>
    <w:rsid w:val="00773D64"/>
    <w:rsid w:val="007D33EC"/>
    <w:rsid w:val="008B10AD"/>
    <w:rsid w:val="008C492B"/>
    <w:rsid w:val="00996A2F"/>
    <w:rsid w:val="009C793C"/>
    <w:rsid w:val="009D17EC"/>
    <w:rsid w:val="00A66ED3"/>
    <w:rsid w:val="00A81984"/>
    <w:rsid w:val="00AB15FA"/>
    <w:rsid w:val="00B146DE"/>
    <w:rsid w:val="00B17750"/>
    <w:rsid w:val="00B21234"/>
    <w:rsid w:val="00B26DA1"/>
    <w:rsid w:val="00B8101E"/>
    <w:rsid w:val="00BC44F8"/>
    <w:rsid w:val="00BC5215"/>
    <w:rsid w:val="00C57BCF"/>
    <w:rsid w:val="00C767E9"/>
    <w:rsid w:val="00D1220F"/>
    <w:rsid w:val="00D62888"/>
    <w:rsid w:val="00D90714"/>
    <w:rsid w:val="00DB75BC"/>
    <w:rsid w:val="00E80FD2"/>
    <w:rsid w:val="00EA2929"/>
    <w:rsid w:val="00EF4B60"/>
    <w:rsid w:val="00F13046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2023-03-06T16:35:00Z</dcterms:created>
  <dcterms:modified xsi:type="dcterms:W3CDTF">2023-03-06T16:35:00Z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