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0D3B" w14:textId="234BE879" w:rsidR="00AF08C4" w:rsidRDefault="00FB1A57" w:rsidP="00917E08">
      <w:pPr>
        <w:pStyle w:val="NoSpacing"/>
        <w:ind w:left="-810" w:right="-604"/>
        <w:jc w:val="center"/>
        <w:rPr>
          <w:rFonts w:asciiTheme="minorHAnsi" w:hAnsiTheme="minorHAnsi"/>
          <w:b/>
          <w:sz w:val="24"/>
          <w:szCs w:val="24"/>
        </w:rPr>
      </w:pPr>
      <w:r w:rsidRPr="00FB1A57">
        <w:rPr>
          <w:rFonts w:asciiTheme="minorHAnsi" w:hAnsiTheme="minorHAnsi"/>
          <w:b/>
          <w:noProof/>
          <w:sz w:val="24"/>
          <w:szCs w:val="24"/>
        </w:rPr>
        <w:drawing>
          <wp:anchor distT="0" distB="0" distL="114300" distR="114300" simplePos="0" relativeHeight="251658240" behindDoc="1" locked="0" layoutInCell="1" allowOverlap="1" wp14:anchorId="07DD6CA1" wp14:editId="6BCF6190">
            <wp:simplePos x="0" y="0"/>
            <wp:positionH relativeFrom="column">
              <wp:posOffset>3774264</wp:posOffset>
            </wp:positionH>
            <wp:positionV relativeFrom="paragraph">
              <wp:posOffset>-250461</wp:posOffset>
            </wp:positionV>
            <wp:extent cx="1789430" cy="1722755"/>
            <wp:effectExtent l="0" t="0" r="1270" b="4445"/>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9430" cy="1722755"/>
                    </a:xfrm>
                    <a:prstGeom prst="rect">
                      <a:avLst/>
                    </a:prstGeom>
                  </pic:spPr>
                </pic:pic>
              </a:graphicData>
            </a:graphic>
            <wp14:sizeRelH relativeFrom="page">
              <wp14:pctWidth>0</wp14:pctWidth>
            </wp14:sizeRelH>
            <wp14:sizeRelV relativeFrom="page">
              <wp14:pctHeight>0</wp14:pctHeight>
            </wp14:sizeRelV>
          </wp:anchor>
        </w:drawing>
      </w:r>
      <w:r w:rsidR="00AF08C4">
        <w:rPr>
          <w:rFonts w:asciiTheme="minorHAnsi" w:hAnsiTheme="minorHAnsi"/>
          <w:b/>
          <w:sz w:val="24"/>
          <w:szCs w:val="24"/>
        </w:rPr>
        <w:t>U</w:t>
      </w:r>
      <w:r w:rsidR="005F4AC0">
        <w:rPr>
          <w:rFonts w:asciiTheme="minorHAnsi" w:hAnsiTheme="minorHAnsi"/>
          <w:b/>
          <w:sz w:val="24"/>
          <w:szCs w:val="24"/>
        </w:rPr>
        <w:t>niversity</w:t>
      </w:r>
      <w:r w:rsidR="00AF08C4">
        <w:rPr>
          <w:rFonts w:asciiTheme="minorHAnsi" w:hAnsiTheme="minorHAnsi"/>
          <w:b/>
          <w:sz w:val="24"/>
          <w:szCs w:val="24"/>
        </w:rPr>
        <w:t xml:space="preserve"> C</w:t>
      </w:r>
      <w:r w:rsidR="005F4AC0">
        <w:rPr>
          <w:rFonts w:asciiTheme="minorHAnsi" w:hAnsiTheme="minorHAnsi"/>
          <w:b/>
          <w:sz w:val="24"/>
          <w:szCs w:val="24"/>
        </w:rPr>
        <w:t>urriculum</w:t>
      </w:r>
      <w:r w:rsidR="00AF08C4">
        <w:rPr>
          <w:rFonts w:asciiTheme="minorHAnsi" w:hAnsiTheme="minorHAnsi"/>
          <w:b/>
          <w:sz w:val="24"/>
          <w:szCs w:val="24"/>
        </w:rPr>
        <w:t xml:space="preserve"> C</w:t>
      </w:r>
      <w:r w:rsidR="005F4AC0">
        <w:rPr>
          <w:rFonts w:asciiTheme="minorHAnsi" w:hAnsiTheme="minorHAnsi"/>
          <w:b/>
          <w:sz w:val="24"/>
          <w:szCs w:val="24"/>
        </w:rPr>
        <w:t>ouncil</w:t>
      </w:r>
      <w:r w:rsidR="00E34A5D">
        <w:rPr>
          <w:rFonts w:asciiTheme="minorHAnsi" w:hAnsiTheme="minorHAnsi"/>
          <w:b/>
          <w:sz w:val="24"/>
          <w:szCs w:val="24"/>
        </w:rPr>
        <w:t xml:space="preserve"> </w:t>
      </w:r>
    </w:p>
    <w:p w14:paraId="21BFB133" w14:textId="54CCB99A"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A</w:t>
      </w:r>
      <w:r w:rsidR="005F4AC0">
        <w:rPr>
          <w:rFonts w:asciiTheme="minorHAnsi" w:hAnsiTheme="minorHAnsi"/>
          <w:b/>
          <w:sz w:val="24"/>
          <w:szCs w:val="24"/>
        </w:rPr>
        <w:t>pproved</w:t>
      </w:r>
      <w:r>
        <w:rPr>
          <w:rFonts w:asciiTheme="minorHAnsi" w:hAnsiTheme="minorHAnsi"/>
          <w:b/>
          <w:sz w:val="24"/>
          <w:szCs w:val="24"/>
        </w:rPr>
        <w:t xml:space="preserve"> P</w:t>
      </w:r>
      <w:r w:rsidR="005F4AC0">
        <w:rPr>
          <w:rFonts w:asciiTheme="minorHAnsi" w:hAnsiTheme="minorHAnsi"/>
          <w:b/>
          <w:sz w:val="24"/>
          <w:szCs w:val="24"/>
        </w:rPr>
        <w:t>rograms</w:t>
      </w:r>
      <w:r w:rsidR="000A13A1" w:rsidRPr="000A13A1">
        <w:rPr>
          <w:noProof/>
        </w:rPr>
        <w:t xml:space="preserve"> </w:t>
      </w:r>
    </w:p>
    <w:p w14:paraId="51FDAE71" w14:textId="4F236922" w:rsidR="001B63A3" w:rsidRDefault="00FB1A57" w:rsidP="00D424FA">
      <w:pPr>
        <w:pStyle w:val="NoSpacing"/>
        <w:jc w:val="center"/>
        <w:rPr>
          <w:noProof/>
        </w:rPr>
      </w:pPr>
      <w:r>
        <w:rPr>
          <w:rFonts w:asciiTheme="minorHAnsi" w:hAnsiTheme="minorHAnsi"/>
          <w:b/>
          <w:sz w:val="24"/>
          <w:szCs w:val="24"/>
        </w:rPr>
        <w:t>April 4</w:t>
      </w:r>
      <w:r w:rsidR="006B0EC5">
        <w:rPr>
          <w:rFonts w:asciiTheme="minorHAnsi" w:hAnsiTheme="minorHAnsi"/>
          <w:b/>
          <w:sz w:val="24"/>
          <w:szCs w:val="24"/>
        </w:rPr>
        <w:t>, 2023</w:t>
      </w:r>
      <w:r w:rsidR="000A050D">
        <w:rPr>
          <w:rFonts w:asciiTheme="minorHAnsi" w:hAnsiTheme="minorHAnsi"/>
          <w:b/>
          <w:sz w:val="24"/>
          <w:szCs w:val="24"/>
        </w:rPr>
        <w:t xml:space="preserve"> </w:t>
      </w:r>
    </w:p>
    <w:p w14:paraId="4406EFF5" w14:textId="77777777" w:rsidR="00CF5161" w:rsidRDefault="00CF5161" w:rsidP="00CF5161">
      <w:pPr>
        <w:rPr>
          <w:b/>
          <w:bCs/>
        </w:rPr>
      </w:pPr>
    </w:p>
    <w:p w14:paraId="1EB3A3C6" w14:textId="77777777" w:rsidR="00A70978" w:rsidRDefault="00A70978" w:rsidP="00A70978">
      <w:pPr>
        <w:rPr>
          <w:color w:val="000000" w:themeColor="text1"/>
        </w:rPr>
      </w:pPr>
      <w:r w:rsidRPr="7993F1BB">
        <w:rPr>
          <w:b/>
          <w:bCs/>
          <w:color w:val="000000" w:themeColor="text1"/>
        </w:rPr>
        <w:t>PROGRAM CHANGES</w:t>
      </w:r>
    </w:p>
    <w:p w14:paraId="6C9E98A7" w14:textId="77777777" w:rsidR="00A70978" w:rsidRDefault="00A70978" w:rsidP="00A70978">
      <w:pPr>
        <w:pStyle w:val="ListParagraph"/>
        <w:numPr>
          <w:ilvl w:val="0"/>
          <w:numId w:val="51"/>
        </w:numPr>
        <w:spacing w:after="0" w:line="240" w:lineRule="auto"/>
        <w:rPr>
          <w:rFonts w:eastAsia="Times New Roman"/>
          <w:color w:val="000000" w:themeColor="text1"/>
          <w:szCs w:val="24"/>
        </w:rPr>
      </w:pPr>
      <w:r w:rsidRPr="7993F1BB">
        <w:rPr>
          <w:rFonts w:eastAsia="Times New Roman"/>
          <w:b/>
          <w:bCs/>
          <w:color w:val="000000" w:themeColor="text1"/>
          <w:szCs w:val="24"/>
        </w:rPr>
        <w:t xml:space="preserve">College of Arts &amp; Sciences </w:t>
      </w:r>
    </w:p>
    <w:p w14:paraId="1B532193" w14:textId="77777777" w:rsidR="00A70978" w:rsidRDefault="00A70978" w:rsidP="00A70978">
      <w:pPr>
        <w:contextualSpacing/>
        <w:rPr>
          <w:color w:val="000000" w:themeColor="text1"/>
        </w:rPr>
      </w:pPr>
      <w:r w:rsidRPr="7993F1BB">
        <w:rPr>
          <w:color w:val="000000" w:themeColor="text1"/>
        </w:rPr>
        <w:t>Program Code: BA3101 &amp; BS3101</w:t>
      </w:r>
    </w:p>
    <w:p w14:paraId="5F3BD540" w14:textId="77777777" w:rsidR="00A70978" w:rsidRDefault="00A70978" w:rsidP="00A70978">
      <w:pPr>
        <w:contextualSpacing/>
        <w:rPr>
          <w:color w:val="000000" w:themeColor="text1"/>
        </w:rPr>
      </w:pPr>
      <w:r w:rsidRPr="7993F1BB">
        <w:rPr>
          <w:color w:val="000000" w:themeColor="text1"/>
        </w:rPr>
        <w:t>Program Name: Mathematics</w:t>
      </w:r>
    </w:p>
    <w:p w14:paraId="1570D1B8" w14:textId="77777777" w:rsidR="00A70978" w:rsidRDefault="00A70978" w:rsidP="00A70978">
      <w:pPr>
        <w:contextualSpacing/>
        <w:rPr>
          <w:color w:val="000000" w:themeColor="text1"/>
        </w:rPr>
      </w:pPr>
      <w:r w:rsidRPr="7993F1BB">
        <w:rPr>
          <w:color w:val="000000" w:themeColor="text1"/>
        </w:rPr>
        <w:t>Department/School: Mathematics</w:t>
      </w:r>
    </w:p>
    <w:p w14:paraId="242A2EAD" w14:textId="77777777" w:rsidR="00A70978" w:rsidRDefault="00A70978" w:rsidP="00A70978">
      <w:pPr>
        <w:rPr>
          <w:color w:val="000000" w:themeColor="text1"/>
        </w:rPr>
      </w:pPr>
      <w:r w:rsidRPr="7993F1BB">
        <w:rPr>
          <w:color w:val="000000" w:themeColor="text1"/>
        </w:rPr>
        <w:t xml:space="preserve">Contact: </w:t>
      </w:r>
      <w:proofErr w:type="spellStart"/>
      <w:r w:rsidRPr="7993F1BB">
        <w:rPr>
          <w:color w:val="000000" w:themeColor="text1"/>
        </w:rPr>
        <w:t>Yaqin</w:t>
      </w:r>
      <w:proofErr w:type="spellEnd"/>
      <w:r w:rsidRPr="7993F1BB">
        <w:rPr>
          <w:color w:val="000000" w:themeColor="text1"/>
        </w:rPr>
        <w:t xml:space="preserve"> Feng (</w:t>
      </w:r>
      <w:hyperlink r:id="rId12">
        <w:r w:rsidRPr="7993F1BB">
          <w:rPr>
            <w:rStyle w:val="Hyperlink"/>
          </w:rPr>
          <w:t>fengy@ohio.edu</w:t>
        </w:r>
      </w:hyperlink>
      <w:r w:rsidRPr="7993F1BB">
        <w:rPr>
          <w:color w:val="000000" w:themeColor="text1"/>
        </w:rPr>
        <w:t xml:space="preserve">) </w:t>
      </w:r>
    </w:p>
    <w:p w14:paraId="014D6A7C" w14:textId="77777777" w:rsidR="00A70978" w:rsidRDefault="00A70978" w:rsidP="00A70978">
      <w:pPr>
        <w:rPr>
          <w:color w:val="000000" w:themeColor="text1"/>
        </w:rPr>
      </w:pPr>
      <w:r w:rsidRPr="7993F1BB">
        <w:rPr>
          <w:color w:val="000000" w:themeColor="text1"/>
        </w:rPr>
        <w:t>Desired Start Date: Fall 2023</w:t>
      </w:r>
    </w:p>
    <w:p w14:paraId="11FABD0A" w14:textId="77777777" w:rsidR="00A70978" w:rsidRDefault="00A70978" w:rsidP="00A70978">
      <w:pPr>
        <w:rPr>
          <w:color w:val="000000" w:themeColor="text1"/>
        </w:rPr>
      </w:pPr>
    </w:p>
    <w:p w14:paraId="5B32DFA1" w14:textId="77777777" w:rsidR="00A70978" w:rsidRDefault="00A70978" w:rsidP="00A70978">
      <w:r w:rsidRPr="7993F1BB">
        <w:t xml:space="preserve">We are making ET 2100 Engineering Programming a required computing courses at the department level. ET 2100 is a first course for students with no programming background who intend to continue with more advanced programming classes. It introduces the Python programming language. Mastering Python adds value to our student’s knowledge and makes our students more competitive in the job market. This change increases total program hours by 4 credits. </w:t>
      </w:r>
    </w:p>
    <w:p w14:paraId="49BA1544" w14:textId="77777777" w:rsidR="00A70978" w:rsidRDefault="00A70978" w:rsidP="00A70978"/>
    <w:p w14:paraId="02CEB7E9" w14:textId="77777777" w:rsidR="00A70978" w:rsidRDefault="00A70978" w:rsidP="00A70978">
      <w:pPr>
        <w:pStyle w:val="ListParagraph"/>
        <w:numPr>
          <w:ilvl w:val="0"/>
          <w:numId w:val="51"/>
        </w:numPr>
        <w:spacing w:after="0" w:line="240" w:lineRule="auto"/>
        <w:rPr>
          <w:rFonts w:eastAsia="Times New Roman"/>
          <w:color w:val="000000" w:themeColor="text1"/>
          <w:szCs w:val="24"/>
        </w:rPr>
      </w:pPr>
      <w:r w:rsidRPr="7991DF75">
        <w:rPr>
          <w:rFonts w:eastAsia="Times New Roman"/>
          <w:b/>
          <w:bCs/>
          <w:color w:val="000000" w:themeColor="text1"/>
          <w:szCs w:val="24"/>
        </w:rPr>
        <w:t>College of Business</w:t>
      </w:r>
    </w:p>
    <w:p w14:paraId="4F720FD4" w14:textId="77777777" w:rsidR="00A70978" w:rsidRDefault="00A70978" w:rsidP="00A70978">
      <w:pPr>
        <w:contextualSpacing/>
        <w:rPr>
          <w:color w:val="000000" w:themeColor="text1"/>
        </w:rPr>
      </w:pPr>
      <w:r w:rsidRPr="7991DF75">
        <w:rPr>
          <w:color w:val="000000" w:themeColor="text1"/>
        </w:rPr>
        <w:t xml:space="preserve">Program Code: </w:t>
      </w:r>
      <w:r w:rsidRPr="00A70978">
        <w:rPr>
          <w:color w:val="000000" w:themeColor="text1"/>
        </w:rPr>
        <w:t>MS8161</w:t>
      </w:r>
    </w:p>
    <w:p w14:paraId="65D61BF8" w14:textId="77777777" w:rsidR="00A70978" w:rsidRDefault="00A70978" w:rsidP="00A70978">
      <w:pPr>
        <w:contextualSpacing/>
        <w:rPr>
          <w:color w:val="000000" w:themeColor="text1"/>
        </w:rPr>
      </w:pPr>
      <w:r w:rsidRPr="7991DF75">
        <w:rPr>
          <w:color w:val="000000" w:themeColor="text1"/>
        </w:rPr>
        <w:t>Program Name: Sports Administration</w:t>
      </w:r>
    </w:p>
    <w:p w14:paraId="61FBF5C6" w14:textId="77777777" w:rsidR="00A70978" w:rsidRDefault="00A70978" w:rsidP="00A70978">
      <w:pPr>
        <w:contextualSpacing/>
        <w:rPr>
          <w:color w:val="000000" w:themeColor="text1"/>
        </w:rPr>
      </w:pPr>
      <w:r w:rsidRPr="7991DF75">
        <w:rPr>
          <w:color w:val="000000" w:themeColor="text1"/>
        </w:rPr>
        <w:t>Department/School: Sports Administration</w:t>
      </w:r>
    </w:p>
    <w:p w14:paraId="1A10905D" w14:textId="77777777" w:rsidR="00A70978" w:rsidRDefault="00A70978" w:rsidP="00A70978">
      <w:pPr>
        <w:rPr>
          <w:color w:val="000000" w:themeColor="text1"/>
        </w:rPr>
      </w:pPr>
      <w:r w:rsidRPr="7991DF75">
        <w:rPr>
          <w:color w:val="000000" w:themeColor="text1"/>
        </w:rPr>
        <w:t>Contact: Kelley Walton (</w:t>
      </w:r>
      <w:hyperlink r:id="rId13">
        <w:r w:rsidRPr="7991DF75">
          <w:rPr>
            <w:rStyle w:val="Hyperlink"/>
          </w:rPr>
          <w:t>waltonk@ohio.edu</w:t>
        </w:r>
      </w:hyperlink>
      <w:r w:rsidRPr="7991DF75">
        <w:rPr>
          <w:color w:val="000000" w:themeColor="text1"/>
        </w:rPr>
        <w:t xml:space="preserve">) </w:t>
      </w:r>
    </w:p>
    <w:p w14:paraId="087EF4B0" w14:textId="77777777" w:rsidR="00A70978" w:rsidRDefault="00A70978" w:rsidP="00A70978">
      <w:pPr>
        <w:rPr>
          <w:color w:val="000000" w:themeColor="text1"/>
        </w:rPr>
      </w:pPr>
      <w:r w:rsidRPr="7991DF75">
        <w:rPr>
          <w:color w:val="000000" w:themeColor="text1"/>
        </w:rPr>
        <w:t>Desired Start Date: Fall 2023</w:t>
      </w:r>
    </w:p>
    <w:p w14:paraId="097DC08F" w14:textId="77777777" w:rsidR="00A70978" w:rsidRDefault="00A70978" w:rsidP="00A70978">
      <w:pPr>
        <w:rPr>
          <w:color w:val="000000" w:themeColor="text1"/>
        </w:rPr>
      </w:pPr>
    </w:p>
    <w:p w14:paraId="3850DF67" w14:textId="77777777" w:rsidR="00A70978" w:rsidRDefault="00A70978" w:rsidP="00A70978">
      <w:pPr>
        <w:rPr>
          <w:color w:val="000000" w:themeColor="text1"/>
        </w:rPr>
      </w:pPr>
      <w:r w:rsidRPr="7991DF75">
        <w:rPr>
          <w:color w:val="000000" w:themeColor="text1"/>
        </w:rPr>
        <w:t>The Master of Sports Administration program specializes in preparing students for a successful career in the sport industry. This program is offered in a primarily online format, with the opportunity for students to participate in two on-campus residencies and two/three live experiential opportunities throughout the program. The MSA program is housed in the College of Business at Ohio University and in the Department of Sports Administration. Students are required to complete 36 credit hours over 5 semesters. Students earn a Master of Sports Administration degree upon completion.</w:t>
      </w:r>
    </w:p>
    <w:p w14:paraId="119747C4" w14:textId="77777777" w:rsidR="00A70978" w:rsidRDefault="00A70978" w:rsidP="00A70978">
      <w:pPr>
        <w:rPr>
          <w:color w:val="000000" w:themeColor="text1"/>
        </w:rPr>
      </w:pPr>
    </w:p>
    <w:p w14:paraId="73A8D968" w14:textId="77777777" w:rsidR="00A70978" w:rsidRDefault="00A70978" w:rsidP="00A70978">
      <w:pPr>
        <w:rPr>
          <w:color w:val="000000" w:themeColor="text1"/>
        </w:rPr>
      </w:pPr>
      <w:r w:rsidRPr="7991DF75">
        <w:rPr>
          <w:color w:val="000000" w:themeColor="text1"/>
        </w:rPr>
        <w:t xml:space="preserve">This proposal includes changes to the curriculum to address some minor issues with the current curriculum and provide a framework for the academic and residency experience going forward. These changes are designed to provide a framework for sustainability for this upcoming year and beyond. </w:t>
      </w:r>
    </w:p>
    <w:p w14:paraId="2FA95541" w14:textId="77777777" w:rsidR="00A70978" w:rsidRDefault="00A70978" w:rsidP="00A70978">
      <w:pPr>
        <w:rPr>
          <w:color w:val="000000" w:themeColor="text1"/>
        </w:rPr>
      </w:pPr>
      <w:r w:rsidRPr="7991DF75">
        <w:rPr>
          <w:color w:val="000000" w:themeColor="text1"/>
        </w:rPr>
        <w:t xml:space="preserve">Recommended changes: </w:t>
      </w:r>
    </w:p>
    <w:p w14:paraId="0E387CCD" w14:textId="77777777" w:rsidR="00A70978" w:rsidRDefault="00A70978" w:rsidP="00A70978">
      <w:pPr>
        <w:rPr>
          <w:color w:val="000000" w:themeColor="text1"/>
        </w:rPr>
      </w:pPr>
      <w:r w:rsidRPr="7991DF75">
        <w:rPr>
          <w:color w:val="000000" w:themeColor="text1"/>
        </w:rPr>
        <w:t xml:space="preserve">(1) Remove Applied Projects (2-credit hours) and replace with SASM 5000 Diversity and Inclusion in Sport Course (3-credit hours) </w:t>
      </w:r>
    </w:p>
    <w:p w14:paraId="28188450" w14:textId="77777777" w:rsidR="00A70978" w:rsidRDefault="00A70978" w:rsidP="00A70978">
      <w:pPr>
        <w:ind w:firstLine="720"/>
        <w:rPr>
          <w:color w:val="000000" w:themeColor="text1"/>
        </w:rPr>
      </w:pPr>
      <w:r w:rsidRPr="7991DF75">
        <w:rPr>
          <w:color w:val="000000" w:themeColor="text1"/>
        </w:rPr>
        <w:t xml:space="preserve">Remove: </w:t>
      </w:r>
    </w:p>
    <w:p w14:paraId="4F98C19C" w14:textId="77777777" w:rsidR="00A70978" w:rsidRDefault="00A70978" w:rsidP="00A70978">
      <w:pPr>
        <w:ind w:left="720" w:firstLine="720"/>
        <w:rPr>
          <w:color w:val="000000" w:themeColor="text1"/>
        </w:rPr>
      </w:pPr>
      <w:r w:rsidRPr="7991DF75">
        <w:rPr>
          <w:color w:val="000000" w:themeColor="text1"/>
        </w:rPr>
        <w:t xml:space="preserve">SASM 6560 Applied Sports Marketing Project (2 hours) </w:t>
      </w:r>
    </w:p>
    <w:p w14:paraId="324861A1" w14:textId="77777777" w:rsidR="00A70978" w:rsidRDefault="00A70978" w:rsidP="00A70978">
      <w:pPr>
        <w:ind w:left="720" w:firstLine="720"/>
        <w:rPr>
          <w:color w:val="000000" w:themeColor="text1"/>
        </w:rPr>
      </w:pPr>
      <w:r w:rsidRPr="7991DF75">
        <w:rPr>
          <w:color w:val="000000" w:themeColor="text1"/>
        </w:rPr>
        <w:t xml:space="preserve">SASM 6575 Applied Sports Sponsorship Project (2 hours) </w:t>
      </w:r>
    </w:p>
    <w:p w14:paraId="1DD61CCE" w14:textId="77777777" w:rsidR="00A70978" w:rsidRDefault="00A70978" w:rsidP="00A70978">
      <w:pPr>
        <w:ind w:left="720" w:firstLine="720"/>
        <w:rPr>
          <w:color w:val="000000" w:themeColor="text1"/>
        </w:rPr>
      </w:pPr>
      <w:r w:rsidRPr="7991DF75">
        <w:rPr>
          <w:color w:val="000000" w:themeColor="text1"/>
        </w:rPr>
        <w:t xml:space="preserve">SASM 6475 Applied Fundraising and Development in Intercollegiate Athletics (2 </w:t>
      </w:r>
      <w:r>
        <w:tab/>
      </w:r>
      <w:r w:rsidRPr="7991DF75">
        <w:rPr>
          <w:color w:val="000000" w:themeColor="text1"/>
        </w:rPr>
        <w:t xml:space="preserve">hours) </w:t>
      </w:r>
    </w:p>
    <w:p w14:paraId="3A1BD0F8" w14:textId="77777777" w:rsidR="00A70978" w:rsidRDefault="00A70978" w:rsidP="00A70978">
      <w:pPr>
        <w:ind w:left="720"/>
        <w:rPr>
          <w:color w:val="000000" w:themeColor="text1"/>
        </w:rPr>
      </w:pPr>
      <w:r w:rsidRPr="7991DF75">
        <w:rPr>
          <w:color w:val="000000" w:themeColor="text1"/>
        </w:rPr>
        <w:t xml:space="preserve">The 2-credit hour Applied Projects course has been difficult to manage in a 7-week format for faculty, students and clients. This course is a consulting project that has proven difficult to fit into the PMSA schedule. </w:t>
      </w:r>
    </w:p>
    <w:p w14:paraId="582C9488" w14:textId="77777777" w:rsidR="00A70978" w:rsidRDefault="00A70978" w:rsidP="00A70978">
      <w:pPr>
        <w:ind w:left="720"/>
        <w:rPr>
          <w:color w:val="000000" w:themeColor="text1"/>
        </w:rPr>
      </w:pPr>
    </w:p>
    <w:p w14:paraId="414B0876" w14:textId="77777777" w:rsidR="00A70978" w:rsidRDefault="00A70978" w:rsidP="00A70978">
      <w:pPr>
        <w:ind w:left="720"/>
        <w:rPr>
          <w:color w:val="000000" w:themeColor="text1"/>
        </w:rPr>
      </w:pPr>
      <w:r w:rsidRPr="7991DF75">
        <w:rPr>
          <w:color w:val="000000" w:themeColor="text1"/>
        </w:rPr>
        <w:lastRenderedPageBreak/>
        <w:t xml:space="preserve">The Sports Administration Department has a strong commitment to teaching diversity, equity and inclusion (D, E &amp; I). This topic deserves to be a full course, making the Diversity and Inclusion course a core course of the OMSA curriculum. SASM 5000 Diversity and Inclusion in Sport is a current offering in the on campus MSA degree program, so this is not a new course. </w:t>
      </w:r>
    </w:p>
    <w:p w14:paraId="769075A6" w14:textId="77777777" w:rsidR="00A70978" w:rsidRDefault="00A70978" w:rsidP="00A70978">
      <w:pPr>
        <w:ind w:left="720"/>
        <w:rPr>
          <w:color w:val="000000" w:themeColor="text1"/>
        </w:rPr>
      </w:pPr>
    </w:p>
    <w:p w14:paraId="1EFE58E5" w14:textId="77777777" w:rsidR="00A70978" w:rsidRDefault="00A70978" w:rsidP="00A70978">
      <w:pPr>
        <w:rPr>
          <w:color w:val="000000" w:themeColor="text1"/>
        </w:rPr>
      </w:pPr>
      <w:r w:rsidRPr="7991DF75">
        <w:rPr>
          <w:color w:val="000000" w:themeColor="text1"/>
        </w:rPr>
        <w:t xml:space="preserve">(2) All 4 credit hour courses will become 3 credit hour courses. Our course schedule is 7 weeks for each PMSA core course. Covering 4-credit hours’ worth of material in a condensed 7-week session is cumbersome for our students and faculty. Each core course should contain 3-credit hours’ worth of content. </w:t>
      </w:r>
    </w:p>
    <w:p w14:paraId="1EA4F8C6" w14:textId="77777777" w:rsidR="00A70978" w:rsidRDefault="00A70978" w:rsidP="00A70978">
      <w:pPr>
        <w:ind w:firstLine="720"/>
        <w:rPr>
          <w:color w:val="000000" w:themeColor="text1"/>
        </w:rPr>
      </w:pPr>
      <w:r w:rsidRPr="7991DF75">
        <w:rPr>
          <w:color w:val="000000" w:themeColor="text1"/>
        </w:rPr>
        <w:t xml:space="preserve">SASM 6585 Revenue Generation Strategies (4 hours – change to 3 hours) </w:t>
      </w:r>
    </w:p>
    <w:p w14:paraId="39E88485" w14:textId="77777777" w:rsidR="00A70978" w:rsidRDefault="00A70978" w:rsidP="00A70978">
      <w:pPr>
        <w:ind w:firstLine="720"/>
        <w:rPr>
          <w:color w:val="000000" w:themeColor="text1"/>
        </w:rPr>
      </w:pPr>
      <w:r w:rsidRPr="7991DF75">
        <w:rPr>
          <w:color w:val="000000" w:themeColor="text1"/>
        </w:rPr>
        <w:t xml:space="preserve">SASM 6850 Introduction to Sport Analytics (4 hours – change to 3 hours) </w:t>
      </w:r>
    </w:p>
    <w:p w14:paraId="2830ABD3" w14:textId="77777777" w:rsidR="00A70978" w:rsidRDefault="00A70978" w:rsidP="00A70978">
      <w:pPr>
        <w:rPr>
          <w:color w:val="000000" w:themeColor="text1"/>
        </w:rPr>
      </w:pPr>
    </w:p>
    <w:p w14:paraId="6E3C7865" w14:textId="77777777" w:rsidR="00A70978" w:rsidRDefault="00A70978" w:rsidP="00A70978">
      <w:pPr>
        <w:rPr>
          <w:color w:val="000000" w:themeColor="text1"/>
        </w:rPr>
      </w:pPr>
      <w:r w:rsidRPr="7991DF75">
        <w:rPr>
          <w:color w:val="000000" w:themeColor="text1"/>
        </w:rPr>
        <w:t xml:space="preserve">(3) Reduce SASM 6990 Capstone from a 3-credit hour course to a 1-credit hour course. This also provides more flexibility in the timing of the course options and allows for students to start and end without a rigid course schedule that ends with a 3-credit hour Capstone course. </w:t>
      </w:r>
    </w:p>
    <w:p w14:paraId="20E3A41E" w14:textId="77777777" w:rsidR="00A70978" w:rsidRDefault="00A70978" w:rsidP="00A70978">
      <w:pPr>
        <w:rPr>
          <w:color w:val="000000" w:themeColor="text1"/>
        </w:rPr>
      </w:pPr>
    </w:p>
    <w:p w14:paraId="581BDC41" w14:textId="77777777" w:rsidR="00A70978" w:rsidRDefault="00A70978" w:rsidP="00A70978">
      <w:pPr>
        <w:rPr>
          <w:color w:val="000000" w:themeColor="text1"/>
        </w:rPr>
      </w:pPr>
      <w:r w:rsidRPr="7991DF75">
        <w:rPr>
          <w:color w:val="000000" w:themeColor="text1"/>
        </w:rPr>
        <w:t xml:space="preserve">(4) Add SASM 6550 Sport Marketing (3 hours) The Ohio University Sports Administration Alumni board, current faculty and current students have repeatedly requested more education related to sport marketing. </w:t>
      </w:r>
    </w:p>
    <w:p w14:paraId="3FDD7CC9" w14:textId="77777777" w:rsidR="00A70978" w:rsidRDefault="00A70978" w:rsidP="00A70978">
      <w:pPr>
        <w:rPr>
          <w:color w:val="000000" w:themeColor="text1"/>
        </w:rPr>
      </w:pPr>
    </w:p>
    <w:p w14:paraId="2F08F653" w14:textId="77777777" w:rsidR="00A70978" w:rsidRDefault="00A70978" w:rsidP="00A70978">
      <w:pPr>
        <w:rPr>
          <w:color w:val="000000" w:themeColor="text1"/>
        </w:rPr>
      </w:pPr>
      <w:r w:rsidRPr="7991DF75">
        <w:rPr>
          <w:color w:val="000000" w:themeColor="text1"/>
        </w:rPr>
        <w:t>The program remains a 36-credit hour program. All courses exist in OCEAN. SASM 6585 and SASM 6850 are being changed in OCEAN to 3- credit hour courses. SASM 6990 is being changed from fixed 3-credit hours to variable 1-3 credit hours.</w:t>
      </w:r>
    </w:p>
    <w:p w14:paraId="05DE96B0" w14:textId="77777777" w:rsidR="00A70978" w:rsidRDefault="00A70978" w:rsidP="00A70978"/>
    <w:p w14:paraId="47478AD2" w14:textId="77777777" w:rsidR="00A70978" w:rsidRDefault="00A70978" w:rsidP="00A70978">
      <w:pPr>
        <w:pStyle w:val="ListParagraph"/>
        <w:numPr>
          <w:ilvl w:val="0"/>
          <w:numId w:val="51"/>
        </w:numPr>
        <w:spacing w:after="0" w:line="240" w:lineRule="auto"/>
        <w:rPr>
          <w:rFonts w:eastAsia="Times New Roman"/>
          <w:b/>
          <w:bCs/>
          <w:color w:val="000000" w:themeColor="text1"/>
          <w:szCs w:val="24"/>
        </w:rPr>
      </w:pPr>
      <w:r w:rsidRPr="7993F1BB">
        <w:rPr>
          <w:rFonts w:eastAsia="Times New Roman"/>
          <w:b/>
          <w:bCs/>
          <w:color w:val="000000" w:themeColor="text1"/>
          <w:szCs w:val="24"/>
        </w:rPr>
        <w:t>Russ College of Engineering &amp; Technology</w:t>
      </w:r>
    </w:p>
    <w:p w14:paraId="1EA56C90" w14:textId="77777777" w:rsidR="00A70978" w:rsidRDefault="00A70978" w:rsidP="00A70978">
      <w:pPr>
        <w:contextualSpacing/>
        <w:rPr>
          <w:color w:val="000000" w:themeColor="text1"/>
        </w:rPr>
      </w:pPr>
      <w:r w:rsidRPr="7993F1BB">
        <w:rPr>
          <w:color w:val="000000" w:themeColor="text1"/>
        </w:rPr>
        <w:t>Program Code: BS7251</w:t>
      </w:r>
    </w:p>
    <w:p w14:paraId="4B4294B9" w14:textId="77777777" w:rsidR="00A70978" w:rsidRDefault="00A70978" w:rsidP="00A70978">
      <w:pPr>
        <w:contextualSpacing/>
        <w:rPr>
          <w:color w:val="000000" w:themeColor="text1"/>
        </w:rPr>
      </w:pPr>
      <w:r w:rsidRPr="7993F1BB">
        <w:rPr>
          <w:color w:val="000000" w:themeColor="text1"/>
        </w:rPr>
        <w:t>Program Name: Chemical Engineering</w:t>
      </w:r>
    </w:p>
    <w:p w14:paraId="545050D3" w14:textId="77777777" w:rsidR="00A70978" w:rsidRDefault="00A70978" w:rsidP="00A70978">
      <w:pPr>
        <w:contextualSpacing/>
        <w:rPr>
          <w:color w:val="000000" w:themeColor="text1"/>
        </w:rPr>
      </w:pPr>
      <w:r w:rsidRPr="7993F1BB">
        <w:rPr>
          <w:color w:val="000000" w:themeColor="text1"/>
        </w:rPr>
        <w:t>Department/School: Chemical and Biomolecular Engineering</w:t>
      </w:r>
    </w:p>
    <w:p w14:paraId="2839A3C4" w14:textId="77777777" w:rsidR="00A70978" w:rsidRDefault="00A70978" w:rsidP="00A70978">
      <w:pPr>
        <w:rPr>
          <w:color w:val="000000" w:themeColor="text1"/>
        </w:rPr>
      </w:pPr>
      <w:r w:rsidRPr="7993F1BB">
        <w:rPr>
          <w:color w:val="000000" w:themeColor="text1"/>
        </w:rPr>
        <w:t>Contact: Darin Ridgway</w:t>
      </w:r>
    </w:p>
    <w:p w14:paraId="464C6C5F" w14:textId="77777777" w:rsidR="00A70978" w:rsidRDefault="00A70978" w:rsidP="00A70978">
      <w:pPr>
        <w:rPr>
          <w:color w:val="000000" w:themeColor="text1"/>
        </w:rPr>
      </w:pPr>
      <w:r w:rsidRPr="7993F1BB">
        <w:rPr>
          <w:color w:val="000000" w:themeColor="text1"/>
        </w:rPr>
        <w:t>Desired Start Date: Fall 2023</w:t>
      </w:r>
    </w:p>
    <w:p w14:paraId="7CE64E00" w14:textId="77777777" w:rsidR="00A70978" w:rsidRDefault="00A70978" w:rsidP="00A70978">
      <w:pPr>
        <w:rPr>
          <w:color w:val="000000" w:themeColor="text1"/>
        </w:rPr>
      </w:pPr>
    </w:p>
    <w:p w14:paraId="2A4B5FDF" w14:textId="77777777" w:rsidR="00A70978" w:rsidRDefault="00A70978" w:rsidP="00A70978">
      <w:r w:rsidRPr="7993F1BB">
        <w:t>Three changes are requested:</w:t>
      </w:r>
    </w:p>
    <w:p w14:paraId="28A9A9E2" w14:textId="77777777" w:rsidR="00A70978" w:rsidRDefault="00A70978" w:rsidP="00A70978">
      <w:r w:rsidRPr="7993F1BB">
        <w:t xml:space="preserve">1. Add ChE 1000 – Introduction to Chemical Engineering as a requirement. </w:t>
      </w:r>
    </w:p>
    <w:p w14:paraId="0FE6FB9A" w14:textId="77777777" w:rsidR="00A70978" w:rsidRDefault="00A70978" w:rsidP="00A70978">
      <w:r w:rsidRPr="7993F1BB">
        <w:t xml:space="preserve">2. Remove HIST 2905 as a specific requirement and allow students to take any Arches – Connected World course. </w:t>
      </w:r>
    </w:p>
    <w:p w14:paraId="2B4EF4C6" w14:textId="77777777" w:rsidR="00A70978" w:rsidRDefault="00A70978" w:rsidP="00A70978">
      <w:r w:rsidRPr="7993F1BB">
        <w:t xml:space="preserve">3 Update the list of Approved Technical Electives </w:t>
      </w:r>
    </w:p>
    <w:p w14:paraId="0F1121C1" w14:textId="77777777" w:rsidR="00A70978" w:rsidRDefault="00A70978" w:rsidP="00A70978">
      <w:pPr>
        <w:ind w:firstLine="720"/>
      </w:pPr>
      <w:proofErr w:type="spellStart"/>
      <w:r w:rsidRPr="7993F1BB">
        <w:t>a</w:t>
      </w:r>
      <w:proofErr w:type="spellEnd"/>
      <w:r w:rsidRPr="7993F1BB">
        <w:t xml:space="preserve"> Add ES 4720 as an approved Tech Elective. </w:t>
      </w:r>
    </w:p>
    <w:p w14:paraId="1F48AA14" w14:textId="77777777" w:rsidR="00A70978" w:rsidRDefault="00A70978" w:rsidP="00A70978">
      <w:pPr>
        <w:ind w:firstLine="720"/>
      </w:pPr>
      <w:r w:rsidRPr="7993F1BB">
        <w:t xml:space="preserve">b Remove ChE 4500, CHE 4820, ChE 4840 </w:t>
      </w:r>
    </w:p>
    <w:p w14:paraId="41B18740" w14:textId="77777777" w:rsidR="00A70978" w:rsidRDefault="00A70978" w:rsidP="00A70978">
      <w:pPr>
        <w:ind w:firstLine="720"/>
      </w:pPr>
      <w:r w:rsidRPr="7993F1BB">
        <w:t xml:space="preserve">c Allow CE 4580 (already on the list) to count under Subcategory 4 “Include one hour </w:t>
      </w:r>
    </w:p>
    <w:p w14:paraId="529E6EC0" w14:textId="77777777" w:rsidR="00A70978" w:rsidRDefault="00A70978" w:rsidP="00A70978">
      <w:pPr>
        <w:ind w:left="720" w:firstLine="720"/>
      </w:pPr>
      <w:r w:rsidRPr="7993F1BB">
        <w:t xml:space="preserve">from an approved laboratory course” </w:t>
      </w:r>
    </w:p>
    <w:p w14:paraId="230BA70D" w14:textId="77777777" w:rsidR="00A70978" w:rsidRDefault="00A70978" w:rsidP="00A70978">
      <w:pPr>
        <w:ind w:firstLine="720"/>
      </w:pPr>
      <w:r w:rsidRPr="7991DF75">
        <w:t>d Allow up to 3 hrs. of ChE 4941 as a Technical Elective (raised from 2)</w:t>
      </w:r>
    </w:p>
    <w:p w14:paraId="11145566" w14:textId="77777777" w:rsidR="00A70978" w:rsidRDefault="00A70978" w:rsidP="00A70978">
      <w:r w:rsidRPr="7993F1BB">
        <w:t xml:space="preserve">This increases the program requirements from 124.5 to 125.5 credits. </w:t>
      </w:r>
    </w:p>
    <w:p w14:paraId="541CDBF5" w14:textId="77777777" w:rsidR="00A70978" w:rsidRDefault="00A70978" w:rsidP="00A70978"/>
    <w:p w14:paraId="722F1ECB" w14:textId="77777777" w:rsidR="00A70978" w:rsidRDefault="00A70978" w:rsidP="00A70978">
      <w:pPr>
        <w:pStyle w:val="ListParagraph"/>
        <w:numPr>
          <w:ilvl w:val="0"/>
          <w:numId w:val="51"/>
        </w:numPr>
        <w:spacing w:after="0" w:line="240" w:lineRule="auto"/>
        <w:rPr>
          <w:rFonts w:eastAsia="Times New Roman"/>
          <w:b/>
          <w:bCs/>
          <w:color w:val="000000" w:themeColor="text1"/>
          <w:szCs w:val="24"/>
        </w:rPr>
      </w:pPr>
      <w:r w:rsidRPr="7993F1BB">
        <w:rPr>
          <w:rFonts w:eastAsia="Times New Roman"/>
          <w:b/>
          <w:bCs/>
          <w:color w:val="000000" w:themeColor="text1"/>
          <w:szCs w:val="24"/>
        </w:rPr>
        <w:t>Russ College of Engineering &amp; Technology</w:t>
      </w:r>
    </w:p>
    <w:p w14:paraId="14BD34F4" w14:textId="77777777" w:rsidR="00A70978" w:rsidRDefault="00A70978" w:rsidP="00A70978">
      <w:pPr>
        <w:contextualSpacing/>
        <w:rPr>
          <w:color w:val="000000" w:themeColor="text1"/>
        </w:rPr>
      </w:pPr>
      <w:r w:rsidRPr="7993F1BB">
        <w:rPr>
          <w:color w:val="000000" w:themeColor="text1"/>
        </w:rPr>
        <w:t>Program Code: BS7260</w:t>
      </w:r>
    </w:p>
    <w:p w14:paraId="39A53B00" w14:textId="77777777" w:rsidR="00A70978" w:rsidRDefault="00A70978" w:rsidP="00A70978">
      <w:pPr>
        <w:contextualSpacing/>
        <w:rPr>
          <w:color w:val="000000" w:themeColor="text1"/>
        </w:rPr>
      </w:pPr>
      <w:r w:rsidRPr="7993F1BB">
        <w:rPr>
          <w:color w:val="000000" w:themeColor="text1"/>
        </w:rPr>
        <w:t xml:space="preserve">Program Name: Computer Science </w:t>
      </w:r>
    </w:p>
    <w:p w14:paraId="12D537FC" w14:textId="77777777" w:rsidR="00A70978" w:rsidRDefault="00A70978" w:rsidP="00A70978">
      <w:pPr>
        <w:contextualSpacing/>
        <w:rPr>
          <w:color w:val="000000" w:themeColor="text1"/>
        </w:rPr>
      </w:pPr>
      <w:r w:rsidRPr="7993F1BB">
        <w:rPr>
          <w:color w:val="000000" w:themeColor="text1"/>
        </w:rPr>
        <w:t xml:space="preserve">Department/School: School of Electrical Engineering &amp; Computer Science </w:t>
      </w:r>
    </w:p>
    <w:p w14:paraId="18D16EE1" w14:textId="77777777" w:rsidR="00A70978" w:rsidRDefault="00A70978" w:rsidP="00A70978">
      <w:pPr>
        <w:rPr>
          <w:color w:val="000000" w:themeColor="text1"/>
        </w:rPr>
      </w:pPr>
      <w:r w:rsidRPr="7993F1BB">
        <w:rPr>
          <w:color w:val="000000" w:themeColor="text1"/>
        </w:rPr>
        <w:t>Contact: Chad Mourning</w:t>
      </w:r>
    </w:p>
    <w:p w14:paraId="35976749" w14:textId="77777777" w:rsidR="00A70978" w:rsidRDefault="00A70978" w:rsidP="00A70978">
      <w:pPr>
        <w:rPr>
          <w:color w:val="000000" w:themeColor="text1"/>
        </w:rPr>
      </w:pPr>
      <w:r w:rsidRPr="7993F1BB">
        <w:rPr>
          <w:color w:val="000000" w:themeColor="text1"/>
        </w:rPr>
        <w:t>Desired Start Date: Fall 2023</w:t>
      </w:r>
    </w:p>
    <w:p w14:paraId="0C62222E" w14:textId="77777777" w:rsidR="00A70978" w:rsidRDefault="00A70978" w:rsidP="00A70978"/>
    <w:p w14:paraId="2BC5FD34" w14:textId="77777777" w:rsidR="00A70978" w:rsidRDefault="00A70978" w:rsidP="00A70978">
      <w:r w:rsidRPr="7993F1BB">
        <w:t>The Computer Science B.S. has a section dedicated to “Technical Electives,” typically courses taken during the Junior or Senior year that are specialized to specific topics that are not “core” to the discipline.  There are currently 15 approved courses, some offered regularly, some sporadically, but new classes, fully approved by UCC, have been added to the curriculum that students take, but must have DARS exceptions to count towards their technical electives, which creates a high administrative burden as new classes are introduced over time.</w:t>
      </w:r>
    </w:p>
    <w:p w14:paraId="658F7A19" w14:textId="77777777" w:rsidR="00A70978" w:rsidRDefault="00A70978" w:rsidP="00A70978"/>
    <w:p w14:paraId="4C4BF27D" w14:textId="77777777" w:rsidR="00A70978" w:rsidRDefault="00A70978" w:rsidP="00A70978">
      <w:r w:rsidRPr="7993F1BB">
        <w:t xml:space="preserve">Courses to be added as technical electives include: </w:t>
      </w:r>
    </w:p>
    <w:p w14:paraId="18A28459" w14:textId="77777777" w:rsidR="00A70978" w:rsidRDefault="00A70978" w:rsidP="00A70978">
      <w:pPr>
        <w:ind w:firstLine="720"/>
      </w:pPr>
      <w:r w:rsidRPr="7993F1BB">
        <w:t>CS4350 Fundamentals of Game Design (3)</w:t>
      </w:r>
    </w:p>
    <w:p w14:paraId="2DBC0321" w14:textId="77777777" w:rsidR="00A70978" w:rsidRDefault="00A70978" w:rsidP="00A70978">
      <w:pPr>
        <w:ind w:firstLine="720"/>
      </w:pPr>
      <w:r w:rsidRPr="7993F1BB">
        <w:t xml:space="preserve">CS4770 Introduction to Computer Software Security for </w:t>
      </w:r>
      <w:proofErr w:type="spellStart"/>
      <w:r w:rsidRPr="7993F1BB">
        <w:t>Enga</w:t>
      </w:r>
      <w:proofErr w:type="spellEnd"/>
      <w:r w:rsidRPr="7993F1BB">
        <w:t xml:space="preserve"> (3)</w:t>
      </w:r>
    </w:p>
    <w:p w14:paraId="20D0D6B1" w14:textId="77777777" w:rsidR="00A70978" w:rsidRDefault="00A70978" w:rsidP="00A70978">
      <w:pPr>
        <w:ind w:firstLine="720"/>
      </w:pPr>
      <w:r w:rsidRPr="7993F1BB">
        <w:t xml:space="preserve">EE4773 Foundations of Hardware Security (3) </w:t>
      </w:r>
    </w:p>
    <w:p w14:paraId="06C905A4" w14:textId="77777777" w:rsidR="00A70978" w:rsidRDefault="00A70978" w:rsidP="00A70978"/>
    <w:p w14:paraId="68EA270A" w14:textId="77777777" w:rsidR="00A70978" w:rsidRDefault="00A70978" w:rsidP="00A70978">
      <w:pPr>
        <w:pStyle w:val="ListParagraph"/>
        <w:numPr>
          <w:ilvl w:val="0"/>
          <w:numId w:val="51"/>
        </w:numPr>
        <w:spacing w:after="0" w:line="240" w:lineRule="auto"/>
        <w:rPr>
          <w:rFonts w:eastAsia="Times New Roman"/>
          <w:b/>
          <w:bCs/>
          <w:color w:val="000000" w:themeColor="text1"/>
          <w:szCs w:val="24"/>
        </w:rPr>
      </w:pPr>
      <w:r w:rsidRPr="7993F1BB">
        <w:rPr>
          <w:rFonts w:eastAsia="Times New Roman"/>
          <w:b/>
          <w:bCs/>
          <w:color w:val="000000" w:themeColor="text1"/>
          <w:szCs w:val="24"/>
        </w:rPr>
        <w:t xml:space="preserve">College of Fine Arts </w:t>
      </w:r>
    </w:p>
    <w:p w14:paraId="79E888E4" w14:textId="77777777" w:rsidR="00A70978" w:rsidRDefault="00A70978" w:rsidP="00A70978">
      <w:pPr>
        <w:contextualSpacing/>
        <w:rPr>
          <w:color w:val="000000" w:themeColor="text1"/>
        </w:rPr>
      </w:pPr>
      <w:r w:rsidRPr="7993F1BB">
        <w:rPr>
          <w:color w:val="000000" w:themeColor="text1"/>
        </w:rPr>
        <w:t>Program Code: MA5056</w:t>
      </w:r>
    </w:p>
    <w:p w14:paraId="68D87FFF" w14:textId="77777777" w:rsidR="00A70978" w:rsidRDefault="00A70978" w:rsidP="00A70978">
      <w:pPr>
        <w:contextualSpacing/>
        <w:rPr>
          <w:color w:val="000000" w:themeColor="text1"/>
        </w:rPr>
      </w:pPr>
      <w:r w:rsidRPr="7993F1BB">
        <w:rPr>
          <w:color w:val="000000" w:themeColor="text1"/>
        </w:rPr>
        <w:t>Program Name: Master of Arts Administration</w:t>
      </w:r>
    </w:p>
    <w:p w14:paraId="54B34C80" w14:textId="77777777" w:rsidR="00A70978" w:rsidRDefault="00A70978" w:rsidP="00A70978">
      <w:pPr>
        <w:contextualSpacing/>
        <w:rPr>
          <w:color w:val="000000" w:themeColor="text1"/>
        </w:rPr>
      </w:pPr>
      <w:r w:rsidRPr="7993F1BB">
        <w:rPr>
          <w:color w:val="000000" w:themeColor="text1"/>
        </w:rPr>
        <w:t xml:space="preserve">Department/School: College of Fine Arts  </w:t>
      </w:r>
    </w:p>
    <w:p w14:paraId="7D8AB5CB" w14:textId="77777777" w:rsidR="00A70978" w:rsidRDefault="00A70978" w:rsidP="00A70978">
      <w:pPr>
        <w:rPr>
          <w:color w:val="000000" w:themeColor="text1"/>
        </w:rPr>
      </w:pPr>
      <w:r w:rsidRPr="7993F1BB">
        <w:rPr>
          <w:color w:val="000000" w:themeColor="text1"/>
        </w:rPr>
        <w:t>Contact: Christi Camper Moore (</w:t>
      </w:r>
      <w:hyperlink r:id="rId14">
        <w:r w:rsidRPr="7993F1BB">
          <w:rPr>
            <w:rStyle w:val="Hyperlink"/>
          </w:rPr>
          <w:t>campermo@ohio.edu</w:t>
        </w:r>
      </w:hyperlink>
      <w:r w:rsidRPr="7993F1BB">
        <w:rPr>
          <w:color w:val="000000" w:themeColor="text1"/>
        </w:rPr>
        <w:t xml:space="preserve">) </w:t>
      </w:r>
    </w:p>
    <w:p w14:paraId="4D6D3125" w14:textId="77777777" w:rsidR="00A70978" w:rsidRDefault="00A70978" w:rsidP="00A70978">
      <w:pPr>
        <w:rPr>
          <w:color w:val="000000" w:themeColor="text1"/>
        </w:rPr>
      </w:pPr>
      <w:r w:rsidRPr="7993F1BB">
        <w:rPr>
          <w:color w:val="000000" w:themeColor="text1"/>
        </w:rPr>
        <w:t>Desired Start Date: Fall 2023</w:t>
      </w:r>
    </w:p>
    <w:p w14:paraId="710330C7" w14:textId="77777777" w:rsidR="00A70978" w:rsidRDefault="00A70978" w:rsidP="00A70978"/>
    <w:p w14:paraId="2273486B" w14:textId="77777777" w:rsidR="00A70978" w:rsidRDefault="00A70978" w:rsidP="00A70978">
      <w:r w:rsidRPr="7991DF75">
        <w:t xml:space="preserve">Currently, MPA 5890 (Nonprofit Leadership and Governance) is one of the </w:t>
      </w:r>
      <w:bookmarkStart w:id="0" w:name="_Int_LxpBKixN"/>
      <w:r w:rsidRPr="7991DF75">
        <w:t>core</w:t>
      </w:r>
      <w:bookmarkEnd w:id="0"/>
      <w:r w:rsidRPr="7991DF75">
        <w:t xml:space="preserve"> required courses for the Master of Arts Administration degree, as well as the graduate certificate. However, after completing 3 Fall semesters of this new program, it has become clear that MPA 5890 overlaps too much with another required course FAR 5100 (Introduction to Arts Administration). The Arts Administration program is proposing to remove the required course of MPA 5890 and replace it with MPA 5710 (Social Entrepreneurship).</w:t>
      </w:r>
    </w:p>
    <w:p w14:paraId="3BADE9BE" w14:textId="77777777" w:rsidR="00A70978" w:rsidRDefault="00A70978" w:rsidP="00A70978"/>
    <w:p w14:paraId="19ECF2B2" w14:textId="77777777" w:rsidR="00A70978" w:rsidRDefault="00A70978" w:rsidP="00A70978">
      <w:pPr>
        <w:pStyle w:val="ListParagraph"/>
        <w:numPr>
          <w:ilvl w:val="0"/>
          <w:numId w:val="51"/>
        </w:numPr>
        <w:spacing w:after="0" w:line="240" w:lineRule="auto"/>
        <w:rPr>
          <w:rFonts w:eastAsia="Times New Roman"/>
          <w:b/>
          <w:bCs/>
          <w:color w:val="000000" w:themeColor="text1"/>
          <w:szCs w:val="24"/>
        </w:rPr>
      </w:pPr>
      <w:r w:rsidRPr="7993F1BB">
        <w:rPr>
          <w:rFonts w:eastAsia="Times New Roman"/>
          <w:b/>
          <w:bCs/>
          <w:color w:val="000000" w:themeColor="text1"/>
          <w:szCs w:val="24"/>
        </w:rPr>
        <w:t xml:space="preserve">College of Fine Arts </w:t>
      </w:r>
    </w:p>
    <w:p w14:paraId="322753E2" w14:textId="77777777" w:rsidR="00A70978" w:rsidRDefault="00A70978" w:rsidP="00A70978">
      <w:pPr>
        <w:contextualSpacing/>
        <w:rPr>
          <w:color w:val="000000" w:themeColor="text1"/>
        </w:rPr>
      </w:pPr>
      <w:r w:rsidRPr="7993F1BB">
        <w:rPr>
          <w:color w:val="000000" w:themeColor="text1"/>
        </w:rPr>
        <w:t>Program Code: CTAACG</w:t>
      </w:r>
    </w:p>
    <w:p w14:paraId="29C9C7F0" w14:textId="77777777" w:rsidR="00A70978" w:rsidRDefault="00A70978" w:rsidP="00A70978">
      <w:pPr>
        <w:contextualSpacing/>
        <w:rPr>
          <w:color w:val="000000" w:themeColor="text1"/>
        </w:rPr>
      </w:pPr>
      <w:r w:rsidRPr="7993F1BB">
        <w:rPr>
          <w:color w:val="000000" w:themeColor="text1"/>
        </w:rPr>
        <w:t>Program Name: Graduate Certificate in Arts Administration</w:t>
      </w:r>
    </w:p>
    <w:p w14:paraId="3D081CED" w14:textId="77777777" w:rsidR="00A70978" w:rsidRDefault="00A70978" w:rsidP="00A70978">
      <w:pPr>
        <w:contextualSpacing/>
        <w:rPr>
          <w:color w:val="000000" w:themeColor="text1"/>
        </w:rPr>
      </w:pPr>
      <w:r w:rsidRPr="7993F1BB">
        <w:rPr>
          <w:color w:val="000000" w:themeColor="text1"/>
        </w:rPr>
        <w:t xml:space="preserve">Department/School: College of Fine Arts  </w:t>
      </w:r>
    </w:p>
    <w:p w14:paraId="7B4A88A9" w14:textId="77777777" w:rsidR="00A70978" w:rsidRDefault="00A70978" w:rsidP="00A70978">
      <w:pPr>
        <w:rPr>
          <w:color w:val="000000" w:themeColor="text1"/>
        </w:rPr>
      </w:pPr>
      <w:r w:rsidRPr="7993F1BB">
        <w:rPr>
          <w:color w:val="000000" w:themeColor="text1"/>
        </w:rPr>
        <w:t>Contact: Christi Camper Moore (</w:t>
      </w:r>
      <w:hyperlink r:id="rId15">
        <w:r w:rsidRPr="7993F1BB">
          <w:rPr>
            <w:rStyle w:val="Hyperlink"/>
          </w:rPr>
          <w:t>campermo@ohio.edu</w:t>
        </w:r>
      </w:hyperlink>
      <w:r w:rsidRPr="7993F1BB">
        <w:rPr>
          <w:color w:val="000000" w:themeColor="text1"/>
        </w:rPr>
        <w:t xml:space="preserve">) </w:t>
      </w:r>
    </w:p>
    <w:p w14:paraId="7569B00E" w14:textId="77777777" w:rsidR="00A70978" w:rsidRDefault="00A70978" w:rsidP="00A70978">
      <w:pPr>
        <w:rPr>
          <w:color w:val="000000" w:themeColor="text1"/>
        </w:rPr>
      </w:pPr>
      <w:r w:rsidRPr="7993F1BB">
        <w:rPr>
          <w:color w:val="000000" w:themeColor="text1"/>
        </w:rPr>
        <w:t>Desired Start Date: Fall 2023</w:t>
      </w:r>
    </w:p>
    <w:p w14:paraId="7294023E" w14:textId="77777777" w:rsidR="00A70978" w:rsidRDefault="00A70978" w:rsidP="00A70978"/>
    <w:p w14:paraId="3326F9CA" w14:textId="77777777" w:rsidR="00A70978" w:rsidRDefault="00A70978" w:rsidP="00A70978">
      <w:r w:rsidRPr="7991DF75">
        <w:t xml:space="preserve">Currently, MPA 5890 (Nonprofit Leadership and Governance) is one of the </w:t>
      </w:r>
      <w:bookmarkStart w:id="1" w:name="_Int_iKazl0HH"/>
      <w:r w:rsidRPr="7991DF75">
        <w:t>core</w:t>
      </w:r>
      <w:bookmarkEnd w:id="1"/>
      <w:r w:rsidRPr="7991DF75">
        <w:t xml:space="preserve"> required courses for the Master of Arts Administration degree, as well as the graduate certificate. However, after completing 3 Fall semesters of this new program, it has become clear that MPA 5890 overlaps too much with another required course FAR 5100 (Introduction to Arts Administration). The Arts Administration program is proposing to remove the required course of MPA 5890 and replace it with MPA 5710 (Social Entrepreneurship).</w:t>
      </w:r>
    </w:p>
    <w:p w14:paraId="79497832" w14:textId="77777777" w:rsidR="00A70978" w:rsidRDefault="00A70978" w:rsidP="00A70978"/>
    <w:p w14:paraId="129510C0" w14:textId="77777777" w:rsidR="00A70978" w:rsidRDefault="00A70978" w:rsidP="00A70978">
      <w:pPr>
        <w:pStyle w:val="ListParagraph"/>
        <w:numPr>
          <w:ilvl w:val="0"/>
          <w:numId w:val="51"/>
        </w:numPr>
        <w:spacing w:after="0" w:line="240" w:lineRule="auto"/>
        <w:rPr>
          <w:rFonts w:eastAsia="Times New Roman"/>
          <w:b/>
          <w:bCs/>
          <w:color w:val="000000" w:themeColor="text1"/>
          <w:szCs w:val="24"/>
        </w:rPr>
      </w:pPr>
      <w:r w:rsidRPr="2C47529F">
        <w:rPr>
          <w:rFonts w:eastAsia="Times New Roman"/>
          <w:b/>
          <w:bCs/>
          <w:color w:val="000000" w:themeColor="text1"/>
          <w:szCs w:val="24"/>
        </w:rPr>
        <w:t xml:space="preserve">Patton College of Education </w:t>
      </w:r>
    </w:p>
    <w:p w14:paraId="7BB04F84" w14:textId="77777777" w:rsidR="00A70978" w:rsidRDefault="00A70978" w:rsidP="00A70978">
      <w:pPr>
        <w:contextualSpacing/>
        <w:rPr>
          <w:color w:val="000000" w:themeColor="text1"/>
        </w:rPr>
      </w:pPr>
      <w:r w:rsidRPr="2C47529F">
        <w:rPr>
          <w:color w:val="000000" w:themeColor="text1"/>
        </w:rPr>
        <w:t>Program Code: MS8180</w:t>
      </w:r>
    </w:p>
    <w:p w14:paraId="35E77CE1" w14:textId="77777777" w:rsidR="00A70978" w:rsidRDefault="00A70978" w:rsidP="00A70978">
      <w:pPr>
        <w:contextualSpacing/>
        <w:rPr>
          <w:color w:val="000000" w:themeColor="text1"/>
        </w:rPr>
      </w:pPr>
      <w:r w:rsidRPr="721CD4EB">
        <w:rPr>
          <w:color w:val="000000" w:themeColor="text1"/>
        </w:rPr>
        <w:t>Program Name: Parks, Recreation, Hospitality and Tourism</w:t>
      </w:r>
    </w:p>
    <w:p w14:paraId="0CAE9C62" w14:textId="77777777" w:rsidR="00A70978" w:rsidRDefault="00A70978" w:rsidP="00A70978">
      <w:pPr>
        <w:contextualSpacing/>
        <w:rPr>
          <w:color w:val="000000" w:themeColor="text1"/>
        </w:rPr>
      </w:pPr>
      <w:r w:rsidRPr="721CD4EB">
        <w:rPr>
          <w:color w:val="000000" w:themeColor="text1"/>
        </w:rPr>
        <w:t xml:space="preserve">Department/School: Recreation, Sport Pedagogy, and Consumer Sciences   </w:t>
      </w:r>
    </w:p>
    <w:p w14:paraId="21B20A82" w14:textId="77777777" w:rsidR="00A70978" w:rsidRDefault="00A70978" w:rsidP="00A70978">
      <w:pPr>
        <w:rPr>
          <w:color w:val="000000" w:themeColor="text1"/>
        </w:rPr>
      </w:pPr>
      <w:r w:rsidRPr="721CD4EB">
        <w:rPr>
          <w:color w:val="000000" w:themeColor="text1"/>
        </w:rPr>
        <w:t>Contact: Bruce Martin (</w:t>
      </w:r>
      <w:hyperlink r:id="rId16">
        <w:r w:rsidRPr="721CD4EB">
          <w:rPr>
            <w:rStyle w:val="Hyperlink"/>
          </w:rPr>
          <w:t>martinc2@ohio.edu</w:t>
        </w:r>
      </w:hyperlink>
      <w:r w:rsidRPr="721CD4EB">
        <w:rPr>
          <w:color w:val="000000" w:themeColor="text1"/>
        </w:rPr>
        <w:t xml:space="preserve">) </w:t>
      </w:r>
    </w:p>
    <w:p w14:paraId="4649EBD4" w14:textId="77777777" w:rsidR="00A70978" w:rsidRDefault="00A70978" w:rsidP="00A70978">
      <w:pPr>
        <w:rPr>
          <w:color w:val="000000" w:themeColor="text1"/>
        </w:rPr>
      </w:pPr>
      <w:r w:rsidRPr="2C47529F">
        <w:rPr>
          <w:color w:val="000000" w:themeColor="text1"/>
        </w:rPr>
        <w:t>Desired Start Date: Fall 2023</w:t>
      </w:r>
    </w:p>
    <w:p w14:paraId="1CE8EC40" w14:textId="77777777" w:rsidR="00A70978" w:rsidRDefault="00A70978" w:rsidP="00A70978"/>
    <w:p w14:paraId="2EBC0AA0" w14:textId="77777777" w:rsidR="00A70978" w:rsidRDefault="00A70978" w:rsidP="00A70978">
      <w:r w:rsidRPr="721CD4EB">
        <w:lastRenderedPageBreak/>
        <w:t>We propose expanding the current Parks, Recreation, and Leisure Studies program (MS8180) by adding a concentration focused on Hospitality Management. To reflect the addition of this concentration, we also propose changing the program name and degree name to Parks, Recreation, Hospitality and Tourism. We are not requesting any new resources to support this change, as all but two of the courses to be included in the Hospitality Management concentration are dual listed.</w:t>
      </w:r>
    </w:p>
    <w:p w14:paraId="7EF05884" w14:textId="77777777" w:rsidR="00A70978" w:rsidRDefault="00A70978" w:rsidP="00A70978"/>
    <w:p w14:paraId="6580A93A" w14:textId="77777777" w:rsidR="00A70978" w:rsidRDefault="00A70978" w:rsidP="00A70978">
      <w:r w:rsidRPr="721CD4EB">
        <w:t xml:space="preserve">We propose the following program changes: </w:t>
      </w:r>
    </w:p>
    <w:p w14:paraId="13E8F7DB" w14:textId="77777777" w:rsidR="00A70978" w:rsidRDefault="00A70978" w:rsidP="00A70978">
      <w:r w:rsidRPr="721CD4EB">
        <w:t xml:space="preserve">a.   Add Hospitality Management as a concentration in the Parks, Recreation, and Leisure Studies </w:t>
      </w:r>
      <w:r>
        <w:tab/>
      </w:r>
      <w:r w:rsidRPr="721CD4EB">
        <w:t xml:space="preserve">graduate program. </w:t>
      </w:r>
    </w:p>
    <w:p w14:paraId="6B79419B" w14:textId="77777777" w:rsidR="00A70978" w:rsidRDefault="00A70978" w:rsidP="00A70978">
      <w:r w:rsidRPr="721CD4EB">
        <w:t xml:space="preserve">b.   Change both the program name and degree title to Parks, Recreation, Hospitality and </w:t>
      </w:r>
      <w:r>
        <w:tab/>
      </w:r>
      <w:r>
        <w:tab/>
      </w:r>
      <w:r w:rsidRPr="721CD4EB">
        <w:t xml:space="preserve">Tourism. </w:t>
      </w:r>
    </w:p>
    <w:p w14:paraId="25D6C83A" w14:textId="77777777" w:rsidR="00A70978" w:rsidRDefault="00A70978" w:rsidP="00A70978">
      <w:r w:rsidRPr="721CD4EB">
        <w:t xml:space="preserve">c.   Replace REC 6170 with REC 6020 as one of the core requirements of the curriculum. </w:t>
      </w:r>
    </w:p>
    <w:p w14:paraId="3BCC28B8" w14:textId="77777777" w:rsidR="00A70978" w:rsidRDefault="00A70978" w:rsidP="00A70978">
      <w:r w:rsidRPr="721CD4EB">
        <w:t xml:space="preserve">d.   Add REC 6920 (3 </w:t>
      </w:r>
      <w:proofErr w:type="spellStart"/>
      <w:r w:rsidRPr="721CD4EB">
        <w:t>cr</w:t>
      </w:r>
      <w:proofErr w:type="spellEnd"/>
      <w:r w:rsidRPr="721CD4EB">
        <w:t xml:space="preserve">) as a course requirement for students completing a professional project </w:t>
      </w:r>
      <w:r>
        <w:tab/>
      </w:r>
      <w:r w:rsidRPr="721CD4EB">
        <w:t xml:space="preserve">to fulfill the capstone requirement for the degree. </w:t>
      </w:r>
    </w:p>
    <w:p w14:paraId="2242F7E8" w14:textId="77777777" w:rsidR="00A70978" w:rsidRDefault="00A70978" w:rsidP="00A70978">
      <w:r w:rsidRPr="721CD4EB">
        <w:t xml:space="preserve">e.   Add REC 6940 (3 </w:t>
      </w:r>
      <w:proofErr w:type="spellStart"/>
      <w:r w:rsidRPr="721CD4EB">
        <w:t>cr</w:t>
      </w:r>
      <w:proofErr w:type="spellEnd"/>
      <w:r w:rsidRPr="721CD4EB">
        <w:t xml:space="preserve">) as a course requirement for students completing a mentored writing </w:t>
      </w:r>
      <w:r>
        <w:tab/>
      </w:r>
      <w:r w:rsidRPr="721CD4EB">
        <w:t xml:space="preserve">project to fulfill the capstone requirement for the degree. </w:t>
      </w:r>
    </w:p>
    <w:p w14:paraId="7E2D49AE" w14:textId="77777777" w:rsidR="00A70978" w:rsidRDefault="00A70978" w:rsidP="00A70978">
      <w:r w:rsidRPr="721CD4EB">
        <w:t xml:space="preserve">f.   Remove REC 5430 from the Recreation Management concentration. </w:t>
      </w:r>
    </w:p>
    <w:p w14:paraId="2A70A694" w14:textId="77777777" w:rsidR="00A70978" w:rsidRDefault="00A70978" w:rsidP="00A70978">
      <w:r w:rsidRPr="721CD4EB">
        <w:t xml:space="preserve">g.   Add RHT 5430 to the Recreation Management concentration. </w:t>
      </w:r>
    </w:p>
    <w:p w14:paraId="3EB333BD" w14:textId="77777777" w:rsidR="00A70978" w:rsidRDefault="00A70978" w:rsidP="00A70978">
      <w:r w:rsidRPr="721CD4EB">
        <w:t xml:space="preserve">h.   Change course prefixes of the following courses to from REC to PRHT: REC 6010, REC </w:t>
      </w:r>
      <w:r>
        <w:tab/>
      </w:r>
      <w:r w:rsidRPr="721CD4EB">
        <w:t xml:space="preserve">6020, REC 6080, REC 6900, REC 6920, REC 6930, REC 6932, REC 6940, REC 6941, </w:t>
      </w:r>
      <w:r>
        <w:tab/>
      </w:r>
      <w:r w:rsidRPr="721CD4EB">
        <w:t>and REC 6950.</w:t>
      </w:r>
    </w:p>
    <w:p w14:paraId="7BD4A76F" w14:textId="77777777" w:rsidR="00A70978" w:rsidRDefault="00A70978" w:rsidP="00A70978"/>
    <w:p w14:paraId="28283BFF" w14:textId="77777777" w:rsidR="00A70978" w:rsidRDefault="00A70978" w:rsidP="00A70978">
      <w:r w:rsidRPr="7993F1BB">
        <w:rPr>
          <w:b/>
          <w:bCs/>
        </w:rPr>
        <w:t>NEW PROGRAMS/CERTIFICATES</w:t>
      </w:r>
    </w:p>
    <w:p w14:paraId="2A92640E" w14:textId="77777777" w:rsidR="00A70978" w:rsidRDefault="00A70978" w:rsidP="00A70978">
      <w:pPr>
        <w:rPr>
          <w:b/>
          <w:bCs/>
        </w:rPr>
      </w:pPr>
    </w:p>
    <w:p w14:paraId="4D152C53" w14:textId="77777777" w:rsidR="00A70978" w:rsidRDefault="00A70978" w:rsidP="00A70978">
      <w:pPr>
        <w:pStyle w:val="ListParagraph"/>
        <w:numPr>
          <w:ilvl w:val="0"/>
          <w:numId w:val="50"/>
        </w:numPr>
        <w:spacing w:after="0" w:line="240" w:lineRule="auto"/>
        <w:rPr>
          <w:rFonts w:eastAsia="Times New Roman"/>
          <w:b/>
          <w:bCs/>
          <w:color w:val="000000" w:themeColor="text1"/>
          <w:szCs w:val="24"/>
        </w:rPr>
      </w:pPr>
      <w:r w:rsidRPr="7993F1BB">
        <w:rPr>
          <w:rFonts w:eastAsia="Times New Roman"/>
          <w:b/>
          <w:bCs/>
          <w:color w:val="000000" w:themeColor="text1"/>
          <w:szCs w:val="24"/>
        </w:rPr>
        <w:t>University College</w:t>
      </w:r>
    </w:p>
    <w:p w14:paraId="405251AE" w14:textId="77777777" w:rsidR="00A70978" w:rsidRDefault="00A70978" w:rsidP="00A70978">
      <w:pPr>
        <w:contextualSpacing/>
        <w:rPr>
          <w:color w:val="000000" w:themeColor="text1"/>
        </w:rPr>
      </w:pPr>
      <w:r w:rsidRPr="7993F1BB">
        <w:rPr>
          <w:color w:val="000000" w:themeColor="text1"/>
        </w:rPr>
        <w:t>Program Code: BDXX02</w:t>
      </w:r>
    </w:p>
    <w:p w14:paraId="31145EC6" w14:textId="77777777" w:rsidR="00A70978" w:rsidRDefault="00A70978" w:rsidP="00A70978">
      <w:pPr>
        <w:contextualSpacing/>
        <w:rPr>
          <w:color w:val="000000" w:themeColor="text1"/>
        </w:rPr>
      </w:pPr>
      <w:r w:rsidRPr="7993F1BB">
        <w:rPr>
          <w:color w:val="000000" w:themeColor="text1"/>
        </w:rPr>
        <w:t>Program Name: Data Analytics</w:t>
      </w:r>
    </w:p>
    <w:p w14:paraId="75848E3E" w14:textId="77777777" w:rsidR="00A70978" w:rsidRDefault="00A70978" w:rsidP="00A70978">
      <w:pPr>
        <w:contextualSpacing/>
        <w:rPr>
          <w:color w:val="000000" w:themeColor="text1"/>
        </w:rPr>
      </w:pPr>
      <w:r w:rsidRPr="7993F1BB">
        <w:rPr>
          <w:color w:val="000000" w:themeColor="text1"/>
        </w:rPr>
        <w:t>Department/School: University College</w:t>
      </w:r>
    </w:p>
    <w:p w14:paraId="7951E931" w14:textId="77777777" w:rsidR="00A70978" w:rsidRDefault="00A70978" w:rsidP="00A70978">
      <w:pPr>
        <w:contextualSpacing/>
        <w:rPr>
          <w:color w:val="000000" w:themeColor="text1"/>
        </w:rPr>
      </w:pPr>
      <w:r w:rsidRPr="7993F1BB">
        <w:rPr>
          <w:color w:val="000000" w:themeColor="text1"/>
        </w:rPr>
        <w:t>Contact: David Nguyen (</w:t>
      </w:r>
      <w:hyperlink r:id="rId17">
        <w:r w:rsidRPr="7993F1BB">
          <w:rPr>
            <w:rStyle w:val="Hyperlink"/>
          </w:rPr>
          <w:t>nguyend4@ohio.edu</w:t>
        </w:r>
      </w:hyperlink>
      <w:r w:rsidRPr="7993F1BB">
        <w:rPr>
          <w:color w:val="000000" w:themeColor="text1"/>
        </w:rPr>
        <w:t xml:space="preserve">) </w:t>
      </w:r>
    </w:p>
    <w:p w14:paraId="566BE2A1" w14:textId="77777777" w:rsidR="00A70978" w:rsidRDefault="00A70978" w:rsidP="00A70978">
      <w:pPr>
        <w:rPr>
          <w:color w:val="000000" w:themeColor="text1"/>
        </w:rPr>
      </w:pPr>
    </w:p>
    <w:p w14:paraId="03E20EA3" w14:textId="77777777" w:rsidR="00A70978" w:rsidRDefault="00A70978" w:rsidP="00A70978">
      <w:r w:rsidRPr="7993F1BB">
        <w:t xml:space="preserve">The Bachelor of Data Analytics is an interdisciplinary degree focused on data informed understanding. It is intended to qualify students for 1) entry-level employment in fields that call for data analysis. and 2) graduate work in data science and computational statistics. The program is suited to students from a broad range of backgrounds. Graduation requirements merge depth of knowledge in data analysis with a chosen field of study. The combination of analytic expertise and substantive depth will distinguish the program from others in the state and region. </w:t>
      </w:r>
    </w:p>
    <w:p w14:paraId="12583605" w14:textId="77777777" w:rsidR="00A70978" w:rsidRDefault="00A70978" w:rsidP="00A70978"/>
    <w:p w14:paraId="5D1D1723" w14:textId="77777777" w:rsidR="00A70978" w:rsidRDefault="00A70978" w:rsidP="00A70978">
      <w:r w:rsidRPr="7993F1BB">
        <w:t xml:space="preserve">Major requirements consist of 1) three core classes, 2) a set of general requirements, 3) a domain requirement consisting of four courses in a student-selected ‘track’. A capstone class asks students to develop either a portfolio of coursework (an integrated document) or a research paper/project under faculty supervision. Depending on the number of credit hours associated with individual courses, requirements for the major amount to 35-52 credit hours. Overall, including General Education requirements, 120 credit hours will be required for graduation. </w:t>
      </w:r>
    </w:p>
    <w:p w14:paraId="400D71D5" w14:textId="77777777" w:rsidR="00A70978" w:rsidRDefault="00A70978" w:rsidP="00A70978"/>
    <w:p w14:paraId="5ED4C33B" w14:textId="77777777" w:rsidR="00A70978" w:rsidRDefault="00A70978" w:rsidP="00A70978">
      <w:r w:rsidRPr="7991DF75">
        <w:t xml:space="preserve">The program will be offered by University College. Except for the required capstone all classes will be offered by established academic units. There is no plan to request additional instructional personnel. Administration and student services will reside within </w:t>
      </w:r>
      <w:bookmarkStart w:id="2" w:name="_Int_JX4A43XO"/>
      <w:r w:rsidRPr="7991DF75">
        <w:t>University</w:t>
      </w:r>
      <w:bookmarkEnd w:id="2"/>
      <w:r w:rsidRPr="7991DF75">
        <w:t xml:space="preserve"> </w:t>
      </w:r>
      <w:r w:rsidRPr="7991DF75">
        <w:lastRenderedPageBreak/>
        <w:t>College. Academic leadership will be coordinated by University College and will draw from faculty members in established academic units.</w:t>
      </w:r>
    </w:p>
    <w:p w14:paraId="235299E2" w14:textId="77777777" w:rsidR="00A70978" w:rsidRDefault="00A70978" w:rsidP="00A70978">
      <w:pPr>
        <w:rPr>
          <w:b/>
          <w:bCs/>
        </w:rPr>
      </w:pPr>
    </w:p>
    <w:p w14:paraId="32E638B6" w14:textId="77777777" w:rsidR="00A70978" w:rsidRDefault="00A70978" w:rsidP="00A70978">
      <w:r w:rsidRPr="7993F1BB">
        <w:t>General Education Requirements (minimum 38 credit hours)</w:t>
      </w:r>
    </w:p>
    <w:p w14:paraId="451A6E24" w14:textId="77777777" w:rsidR="00A70978" w:rsidRDefault="00A70978" w:rsidP="00A70978"/>
    <w:p w14:paraId="2200349F" w14:textId="77777777" w:rsidR="00A70978" w:rsidRDefault="00A70978" w:rsidP="00A70978">
      <w:r w:rsidRPr="7993F1BB">
        <w:t xml:space="preserve">Core Requirements (11 credits) </w:t>
      </w:r>
    </w:p>
    <w:p w14:paraId="7CEF6D8F" w14:textId="77777777" w:rsidR="00A70978" w:rsidRDefault="00A70978" w:rsidP="00A70978">
      <w:r w:rsidRPr="7993F1BB">
        <w:t xml:space="preserve">• MATH 2530 - Introductory Data Science (4 credit hours) </w:t>
      </w:r>
    </w:p>
    <w:p w14:paraId="084AF0D4" w14:textId="77777777" w:rsidR="00A70978" w:rsidRDefault="00A70978" w:rsidP="00A70978">
      <w:r w:rsidRPr="7993F1BB">
        <w:t xml:space="preserve">• MDIA 4132 – Visual Analytics (4 credit hours) </w:t>
      </w:r>
    </w:p>
    <w:p w14:paraId="3E059B74" w14:textId="77777777" w:rsidR="00A70978" w:rsidRDefault="00A70978" w:rsidP="00A70978">
      <w:r w:rsidRPr="7993F1BB">
        <w:t xml:space="preserve">• DATA 4510 - Capstone Seminar in Data Analytics (3 credit hours) </w:t>
      </w:r>
    </w:p>
    <w:p w14:paraId="782991F2" w14:textId="77777777" w:rsidR="00A70978" w:rsidRDefault="00A70978" w:rsidP="00A70978"/>
    <w:p w14:paraId="6DD0E4D3" w14:textId="77777777" w:rsidR="00A70978" w:rsidRDefault="00A70978" w:rsidP="00A70978">
      <w:r w:rsidRPr="7993F1BB">
        <w:t xml:space="preserve">General Requirements (minimum 12 credit hours) </w:t>
      </w:r>
    </w:p>
    <w:p w14:paraId="01E772DC" w14:textId="77777777" w:rsidR="00A70978" w:rsidRDefault="00A70978" w:rsidP="00A70978">
      <w:r w:rsidRPr="7993F1BB">
        <w:t xml:space="preserve">• Introductory Data Analysis (minimum 3 credit hours). Select one data analysis course from among the following: </w:t>
      </w:r>
    </w:p>
    <w:p w14:paraId="272E0D4F" w14:textId="77777777" w:rsidR="00A70978" w:rsidRDefault="00A70978" w:rsidP="00A70978">
      <w:pPr>
        <w:ind w:firstLine="720"/>
      </w:pPr>
      <w:r w:rsidRPr="7993F1BB">
        <w:t xml:space="preserve">o GEOG 2710 - Introduction to Statistics in Geography (3 credit hours) </w:t>
      </w:r>
    </w:p>
    <w:p w14:paraId="2CC149B3" w14:textId="77777777" w:rsidR="00A70978" w:rsidRDefault="00A70978" w:rsidP="00A70978">
      <w:pPr>
        <w:ind w:firstLine="720"/>
      </w:pPr>
      <w:r w:rsidRPr="7993F1BB">
        <w:t xml:space="preserve">o PBIO 3150 - Statistical Methods in Plant Biology (4 credit hours) </w:t>
      </w:r>
    </w:p>
    <w:p w14:paraId="0E3512C6" w14:textId="77777777" w:rsidR="00A70978" w:rsidRDefault="00A70978" w:rsidP="00A70978">
      <w:pPr>
        <w:ind w:firstLine="720"/>
      </w:pPr>
      <w:r w:rsidRPr="7993F1BB">
        <w:t xml:space="preserve">o POLS 2800 - Analyzing Politics: Applied Statistics for Government, Public, and </w:t>
      </w:r>
      <w:r>
        <w:tab/>
      </w:r>
      <w:r w:rsidRPr="7993F1BB">
        <w:t xml:space="preserve">International Affairs (3 credit hours) </w:t>
      </w:r>
    </w:p>
    <w:p w14:paraId="251DF8FE" w14:textId="77777777" w:rsidR="00A70978" w:rsidRDefault="00A70978" w:rsidP="00A70978">
      <w:pPr>
        <w:ind w:firstLine="720"/>
      </w:pPr>
      <w:r w:rsidRPr="7993F1BB">
        <w:t xml:space="preserve">o ECON 2200 - Introduction to Economic Data Analysis Using Python (3 credit hours) </w:t>
      </w:r>
    </w:p>
    <w:p w14:paraId="09E5F18F" w14:textId="77777777" w:rsidR="00A70978" w:rsidRDefault="00A70978" w:rsidP="00A70978">
      <w:pPr>
        <w:ind w:firstLine="720"/>
      </w:pPr>
      <w:r w:rsidRPr="7993F1BB">
        <w:t xml:space="preserve">o ECON 2890 - Economic Data Analysis with Excel and SAS (3 credit hours) </w:t>
      </w:r>
    </w:p>
    <w:p w14:paraId="5570A0C9" w14:textId="77777777" w:rsidR="00A70978" w:rsidRDefault="00A70978" w:rsidP="00A70978">
      <w:pPr>
        <w:ind w:firstLine="720"/>
      </w:pPr>
      <w:r w:rsidRPr="7993F1BB">
        <w:t xml:space="preserve">o QBA1721 – Introduction to Information Analysis and Descriptive Analytics (3 credits) • Calculus (4 credit hours). Select one course from among the following (with placement as appropriate per MATH) </w:t>
      </w:r>
    </w:p>
    <w:p w14:paraId="5CD534CE" w14:textId="77777777" w:rsidR="00A70978" w:rsidRDefault="00A70978" w:rsidP="00A70978">
      <w:pPr>
        <w:ind w:firstLine="720"/>
      </w:pPr>
      <w:r w:rsidRPr="7993F1BB">
        <w:t xml:space="preserve">o MATH 1350 - Survey of Calculus (4 credit hours) </w:t>
      </w:r>
    </w:p>
    <w:p w14:paraId="7A57B15A" w14:textId="77777777" w:rsidR="00A70978" w:rsidRDefault="00A70978" w:rsidP="00A70978">
      <w:pPr>
        <w:ind w:firstLine="720"/>
      </w:pPr>
      <w:r w:rsidRPr="7993F1BB">
        <w:t xml:space="preserve">o MATH 2301 - Calculus I (4 credit hours) </w:t>
      </w:r>
    </w:p>
    <w:p w14:paraId="113BC6D4" w14:textId="77777777" w:rsidR="00A70978" w:rsidRDefault="00A70978" w:rsidP="00A70978">
      <w:r w:rsidRPr="7993F1BB">
        <w:t xml:space="preserve">• Programming (minimum 3 credit hours). Select one course from among the following (with placement as appropriate per requirements stated by the relevant academic unit): </w:t>
      </w:r>
    </w:p>
    <w:p w14:paraId="3D4773AE" w14:textId="77777777" w:rsidR="00A70978" w:rsidRDefault="00A70978" w:rsidP="00A70978">
      <w:pPr>
        <w:ind w:firstLine="720"/>
      </w:pPr>
      <w:r w:rsidRPr="7993F1BB">
        <w:t xml:space="preserve">o CS 1400 - Fundamentals of Computing (3 credit hours) </w:t>
      </w:r>
    </w:p>
    <w:p w14:paraId="792DAAAE" w14:textId="77777777" w:rsidR="00A70978" w:rsidRDefault="00A70978" w:rsidP="00A70978">
      <w:pPr>
        <w:ind w:firstLine="720"/>
      </w:pPr>
      <w:r w:rsidRPr="7993F1BB">
        <w:t xml:space="preserve">o ET 2100 - Engineering Programming (4 credit hours) </w:t>
      </w:r>
    </w:p>
    <w:p w14:paraId="67F9D88F" w14:textId="77777777" w:rsidR="00A70978" w:rsidRDefault="00A70978" w:rsidP="00A70978">
      <w:pPr>
        <w:ind w:firstLine="720"/>
      </w:pPr>
      <w:r w:rsidRPr="7993F1BB">
        <w:t xml:space="preserve">o CS 2300 - Computer Programming in JAVA (4 credit hours) </w:t>
      </w:r>
    </w:p>
    <w:p w14:paraId="76F5CFD2" w14:textId="77777777" w:rsidR="00A70978" w:rsidRDefault="00A70978" w:rsidP="00A70978">
      <w:pPr>
        <w:ind w:firstLine="720"/>
      </w:pPr>
      <w:r w:rsidRPr="7993F1BB">
        <w:t xml:space="preserve">o CS 2400 - Introduction to Computer Science I (4 credit hours) </w:t>
      </w:r>
    </w:p>
    <w:p w14:paraId="4F329E61" w14:textId="77777777" w:rsidR="00A70978" w:rsidRDefault="00A70978" w:rsidP="00A70978"/>
    <w:p w14:paraId="63F2C913" w14:textId="77777777" w:rsidR="00A70978" w:rsidRDefault="00A70978" w:rsidP="00A70978">
      <w:r w:rsidRPr="7993F1BB">
        <w:t xml:space="preserve">• Statistical Applications (minimum 2 credit hours). Select one course from the following list. Note: A course selected for the Statistical Applications requirement may not be used to fulfill a Track requirement. </w:t>
      </w:r>
    </w:p>
    <w:p w14:paraId="7418D5EF" w14:textId="77777777" w:rsidR="00A70978" w:rsidRDefault="00A70978" w:rsidP="00A70978">
      <w:pPr>
        <w:ind w:firstLine="720"/>
      </w:pPr>
      <w:r w:rsidRPr="7993F1BB">
        <w:t xml:space="preserve">o MATH 3500 – Probability (3 credit hours) </w:t>
      </w:r>
    </w:p>
    <w:p w14:paraId="77D43193" w14:textId="77777777" w:rsidR="00A70978" w:rsidRDefault="00A70978" w:rsidP="00A70978">
      <w:pPr>
        <w:ind w:firstLine="720"/>
      </w:pPr>
      <w:r w:rsidRPr="7993F1BB">
        <w:t xml:space="preserve">o MATH 4500 - Theory of Statistics (3 credit hours) </w:t>
      </w:r>
    </w:p>
    <w:p w14:paraId="227EC911" w14:textId="77777777" w:rsidR="00A70978" w:rsidRDefault="00A70978" w:rsidP="00A70978">
      <w:pPr>
        <w:ind w:firstLine="720"/>
      </w:pPr>
      <w:r w:rsidRPr="7993F1BB">
        <w:t xml:space="preserve">o MATH 4510 - Applied Statistics (3 credit hours) </w:t>
      </w:r>
    </w:p>
    <w:p w14:paraId="74F463F8" w14:textId="77777777" w:rsidR="00A70978" w:rsidRDefault="00A70978" w:rsidP="00A70978">
      <w:pPr>
        <w:ind w:firstLine="720"/>
      </w:pPr>
      <w:r w:rsidRPr="7993F1BB">
        <w:t xml:space="preserve">o MATH 4530 - Statistical Computing (3 credit hours) </w:t>
      </w:r>
    </w:p>
    <w:p w14:paraId="5EAC1648" w14:textId="77777777" w:rsidR="00A70978" w:rsidRDefault="00A70978" w:rsidP="00A70978">
      <w:pPr>
        <w:ind w:firstLine="720"/>
      </w:pPr>
      <w:r w:rsidRPr="7993F1BB">
        <w:t xml:space="preserve">o ECON 4850 - Economic Methodology (3 credit hours) </w:t>
      </w:r>
    </w:p>
    <w:p w14:paraId="0ADFA54C" w14:textId="77777777" w:rsidR="00A70978" w:rsidRDefault="00A70978" w:rsidP="00A70978">
      <w:pPr>
        <w:ind w:firstLine="720"/>
      </w:pPr>
      <w:r w:rsidRPr="7993F1BB">
        <w:t xml:space="preserve">o ECON 4870 - Introduction to Econometrics (3 credit hours) </w:t>
      </w:r>
    </w:p>
    <w:p w14:paraId="40D4FF9E" w14:textId="77777777" w:rsidR="00A70978" w:rsidRDefault="00A70978" w:rsidP="00A70978">
      <w:pPr>
        <w:ind w:firstLine="720"/>
      </w:pPr>
      <w:r w:rsidRPr="7993F1BB">
        <w:t xml:space="preserve">o ECON 4890 - Economics with SAS (3 credit hours) </w:t>
      </w:r>
    </w:p>
    <w:p w14:paraId="465F3447" w14:textId="77777777" w:rsidR="00A70978" w:rsidRDefault="00A70978" w:rsidP="00A70978">
      <w:pPr>
        <w:ind w:firstLine="720"/>
      </w:pPr>
      <w:r w:rsidRPr="7993F1BB">
        <w:t xml:space="preserve">o GEOG 4710 - Quantitative Methods in Geography (3 credit hours) </w:t>
      </w:r>
    </w:p>
    <w:p w14:paraId="4D656680" w14:textId="77777777" w:rsidR="00A70978" w:rsidRDefault="00A70978" w:rsidP="00A70978">
      <w:pPr>
        <w:ind w:firstLine="720"/>
      </w:pPr>
      <w:r w:rsidRPr="7993F1BB">
        <w:t xml:space="preserve">o GEOL 3050 - Statistical Methods in Geology (3 credit hours) </w:t>
      </w:r>
    </w:p>
    <w:p w14:paraId="461A2D1E" w14:textId="77777777" w:rsidR="00A70978" w:rsidRDefault="00A70978" w:rsidP="00A70978">
      <w:pPr>
        <w:ind w:firstLine="720"/>
      </w:pPr>
      <w:r w:rsidRPr="7993F1BB">
        <w:t xml:space="preserve">o ISE 4160 - Principles of Six Sigma Credit Hours (3 credit hours) </w:t>
      </w:r>
    </w:p>
    <w:p w14:paraId="7541B1F6" w14:textId="77777777" w:rsidR="00A70978" w:rsidRDefault="00A70978" w:rsidP="00A70978">
      <w:pPr>
        <w:ind w:firstLine="720"/>
      </w:pPr>
      <w:r w:rsidRPr="7993F1BB">
        <w:t xml:space="preserve">o ISE 4300 - Introduction to Designed Experiments (2 credit hours) </w:t>
      </w:r>
    </w:p>
    <w:p w14:paraId="745510F1" w14:textId="77777777" w:rsidR="00A70978" w:rsidRDefault="00A70978" w:rsidP="00A70978">
      <w:pPr>
        <w:ind w:firstLine="720"/>
      </w:pPr>
      <w:r w:rsidRPr="7993F1BB">
        <w:t xml:space="preserve">o MATH 4550 - Basic Principles of Actuarial Science (3 credit hours) </w:t>
      </w:r>
    </w:p>
    <w:p w14:paraId="7E77E103" w14:textId="77777777" w:rsidR="00A70978" w:rsidRDefault="00A70978" w:rsidP="00A70978">
      <w:pPr>
        <w:ind w:firstLine="720"/>
      </w:pPr>
      <w:r w:rsidRPr="7993F1BB">
        <w:t xml:space="preserve">o MATH 4560 - Life Contingencies (3 credit hours) </w:t>
      </w:r>
    </w:p>
    <w:p w14:paraId="58002CD8" w14:textId="77777777" w:rsidR="00A70978" w:rsidRDefault="00A70978" w:rsidP="00A70978">
      <w:pPr>
        <w:ind w:firstLine="720"/>
      </w:pPr>
      <w:r w:rsidRPr="7993F1BB">
        <w:t xml:space="preserve">o PBIO 3150 - Statistical Methods in Plant Biology (4 credit hours) </w:t>
      </w:r>
    </w:p>
    <w:p w14:paraId="19C544F2" w14:textId="77777777" w:rsidR="00A70978" w:rsidRDefault="00A70978" w:rsidP="00A70978">
      <w:pPr>
        <w:ind w:firstLine="720"/>
      </w:pPr>
      <w:r w:rsidRPr="7993F1BB">
        <w:t xml:space="preserve">o PSY 2120 - Research Methods in Psychology (4 credit hours) </w:t>
      </w:r>
    </w:p>
    <w:p w14:paraId="3FF2AFA9" w14:textId="77777777" w:rsidR="00A70978" w:rsidRDefault="00A70978" w:rsidP="00A70978">
      <w:pPr>
        <w:ind w:firstLine="720"/>
      </w:pPr>
      <w:r w:rsidRPr="7993F1BB">
        <w:lastRenderedPageBreak/>
        <w:t xml:space="preserve">o PSY 3110 - Advanced Statistics for the Behavioral Sciences (4 credit hours) </w:t>
      </w:r>
    </w:p>
    <w:p w14:paraId="5C49C5A1" w14:textId="77777777" w:rsidR="00A70978" w:rsidRDefault="00A70978" w:rsidP="00A70978">
      <w:pPr>
        <w:ind w:firstLine="720"/>
      </w:pPr>
      <w:r w:rsidRPr="7993F1BB">
        <w:t xml:space="preserve">o QBA 2720 - Business Analytics (3 credit hours) </w:t>
      </w:r>
    </w:p>
    <w:p w14:paraId="152F8629" w14:textId="77777777" w:rsidR="00A70978" w:rsidRDefault="00A70978" w:rsidP="00A70978">
      <w:pPr>
        <w:ind w:firstLine="720"/>
      </w:pPr>
      <w:r w:rsidRPr="7993F1BB">
        <w:t xml:space="preserve">o SOC 4500 - Data Analysis (3 credit hours) </w:t>
      </w:r>
    </w:p>
    <w:p w14:paraId="5B3A901C" w14:textId="77777777" w:rsidR="00A70978" w:rsidRDefault="00A70978" w:rsidP="00A70978"/>
    <w:p w14:paraId="70B76B5E" w14:textId="77777777" w:rsidR="00A70978" w:rsidRDefault="00A70978" w:rsidP="00A70978">
      <w:r w:rsidRPr="7993F1BB">
        <w:t xml:space="preserve">Domain Requirements (minimum 4 courses totaling a minimum of 12 credit hours) • Students will complete a set of four classes totaling a minimum of 12 credit hours meeting the expectations of a specific field identified by an academic unit. </w:t>
      </w:r>
    </w:p>
    <w:p w14:paraId="479EF640" w14:textId="77777777" w:rsidR="00A70978" w:rsidRDefault="00A70978" w:rsidP="00A70978"/>
    <w:p w14:paraId="3859CDE4" w14:textId="77777777" w:rsidR="00A70978" w:rsidRDefault="00A70978" w:rsidP="00A70978">
      <w:r w:rsidRPr="7993F1BB">
        <w:t xml:space="preserve">The Initial Track Offerings have been consulted with, agreed upon, and proposed by these units. Initial Track Offerings </w:t>
      </w:r>
    </w:p>
    <w:p w14:paraId="683C7918" w14:textId="77777777" w:rsidR="00A70978" w:rsidRDefault="00A70978" w:rsidP="00A70978">
      <w:r w:rsidRPr="7993F1BB">
        <w:t xml:space="preserve">Select four courses from one of the following tracks: </w:t>
      </w:r>
    </w:p>
    <w:p w14:paraId="72FE82AE" w14:textId="77777777" w:rsidR="00A70978" w:rsidRDefault="00A70978" w:rsidP="00A70978">
      <w:r w:rsidRPr="7993F1BB">
        <w:t xml:space="preserve">Communication </w:t>
      </w:r>
    </w:p>
    <w:p w14:paraId="28E83BCF" w14:textId="77777777" w:rsidR="00A70978" w:rsidRDefault="00A70978" w:rsidP="00A70978">
      <w:pPr>
        <w:ind w:firstLine="720"/>
      </w:pPr>
      <w:r w:rsidRPr="7993F1BB">
        <w:t xml:space="preserve">• MDIA 4130 – Social Media Analytics (3 credit hours) </w:t>
      </w:r>
    </w:p>
    <w:p w14:paraId="704B2B92" w14:textId="77777777" w:rsidR="00A70978" w:rsidRDefault="00A70978" w:rsidP="00A70978">
      <w:pPr>
        <w:ind w:firstLine="720"/>
      </w:pPr>
      <w:r w:rsidRPr="7993F1BB">
        <w:t xml:space="preserve">• VICO 3010 - Communicating with Data Visualization (3 credit hours) </w:t>
      </w:r>
    </w:p>
    <w:p w14:paraId="0ED362CC" w14:textId="77777777" w:rsidR="00A70978" w:rsidRDefault="00A70978" w:rsidP="00A70978">
      <w:pPr>
        <w:ind w:firstLine="720"/>
      </w:pPr>
      <w:r w:rsidRPr="7993F1BB">
        <w:t xml:space="preserve">• JOUR 4790 - Data Journalism (3 credit hours) </w:t>
      </w:r>
    </w:p>
    <w:p w14:paraId="5E81EF2B" w14:textId="77777777" w:rsidR="00A70978" w:rsidRDefault="00A70978" w:rsidP="00A70978">
      <w:pPr>
        <w:ind w:firstLine="720"/>
      </w:pPr>
      <w:r w:rsidRPr="7993F1BB">
        <w:t xml:space="preserve">• COMS 3520 - Quantitative Inquiry in Communication (3 credit hours) </w:t>
      </w:r>
    </w:p>
    <w:p w14:paraId="39C13444" w14:textId="77777777" w:rsidR="00A70978" w:rsidRDefault="00A70978" w:rsidP="00A70978">
      <w:r w:rsidRPr="7993F1BB">
        <w:t xml:space="preserve">Economics </w:t>
      </w:r>
    </w:p>
    <w:p w14:paraId="43FEE0E8" w14:textId="77777777" w:rsidR="00A70978" w:rsidRDefault="00A70978" w:rsidP="00A70978">
      <w:pPr>
        <w:ind w:firstLine="720"/>
      </w:pPr>
      <w:r w:rsidRPr="7993F1BB">
        <w:t xml:space="preserve">• ECON 3070 - Economic Data Analysis (3 credit hours) </w:t>
      </w:r>
    </w:p>
    <w:p w14:paraId="2406F3B5" w14:textId="77777777" w:rsidR="00A70978" w:rsidRDefault="00A70978" w:rsidP="00A70978">
      <w:pPr>
        <w:ind w:firstLine="720"/>
      </w:pPr>
      <w:r w:rsidRPr="7993F1BB">
        <w:t xml:space="preserve">• ECON 3150 - Economics of Health Care (3 credit hours) </w:t>
      </w:r>
    </w:p>
    <w:p w14:paraId="39C02EE9" w14:textId="77777777" w:rsidR="00A70978" w:rsidRDefault="00A70978" w:rsidP="00A70978">
      <w:pPr>
        <w:ind w:firstLine="720"/>
      </w:pPr>
      <w:r w:rsidRPr="7993F1BB">
        <w:t xml:space="preserve">• ECON 3810 - Economic Statistics (3 credit hours) </w:t>
      </w:r>
    </w:p>
    <w:p w14:paraId="1CD4776A" w14:textId="77777777" w:rsidR="00A70978" w:rsidRDefault="00A70978" w:rsidP="00A70978">
      <w:pPr>
        <w:ind w:firstLine="720"/>
      </w:pPr>
      <w:r w:rsidRPr="7993F1BB">
        <w:t xml:space="preserve">• ECON 4850 - Economic Methodology (3 credit hours) </w:t>
      </w:r>
    </w:p>
    <w:p w14:paraId="1DF5DE06" w14:textId="77777777" w:rsidR="00A70978" w:rsidRDefault="00A70978" w:rsidP="00A70978">
      <w:pPr>
        <w:ind w:firstLine="720"/>
      </w:pPr>
      <w:r w:rsidRPr="7993F1BB">
        <w:t xml:space="preserve">• ECON 4870 - Introduction to Econometrics (3 credit hours) </w:t>
      </w:r>
    </w:p>
    <w:p w14:paraId="7C534EB6" w14:textId="77777777" w:rsidR="00A70978" w:rsidRDefault="00A70978" w:rsidP="00A70978">
      <w:pPr>
        <w:ind w:firstLine="720"/>
      </w:pPr>
      <w:r w:rsidRPr="7993F1BB">
        <w:t xml:space="preserve">• ECON 4890 - Economics with SAS Credit Hours (3 credit hours) </w:t>
      </w:r>
    </w:p>
    <w:p w14:paraId="22FFA7B6" w14:textId="77777777" w:rsidR="00A70978" w:rsidRDefault="00A70978" w:rsidP="00A70978">
      <w:r w:rsidRPr="7993F1BB">
        <w:t xml:space="preserve">Geography / Geographic Information Sciences </w:t>
      </w:r>
    </w:p>
    <w:p w14:paraId="44D1B3E1" w14:textId="77777777" w:rsidR="00A70978" w:rsidRDefault="00A70978" w:rsidP="00A70978">
      <w:pPr>
        <w:ind w:firstLine="720"/>
      </w:pPr>
      <w:r w:rsidRPr="7993F1BB">
        <w:t xml:space="preserve">• GEOG 3031 - Meteorological Observations (2 credit hours) </w:t>
      </w:r>
    </w:p>
    <w:p w14:paraId="3BEE9282" w14:textId="77777777" w:rsidR="00A70978" w:rsidRDefault="00A70978" w:rsidP="00A70978">
      <w:pPr>
        <w:ind w:firstLine="720"/>
      </w:pPr>
      <w:r w:rsidRPr="7993F1BB">
        <w:t xml:space="preserve">• GEOG 3600 - Cartography I (4 credit hours) </w:t>
      </w:r>
    </w:p>
    <w:p w14:paraId="4A7761EA" w14:textId="77777777" w:rsidR="00A70978" w:rsidRDefault="00A70978" w:rsidP="00A70978">
      <w:pPr>
        <w:ind w:firstLine="720"/>
      </w:pPr>
      <w:r w:rsidRPr="7993F1BB">
        <w:t xml:space="preserve">• GEOG 3610 - Cartography II (4 credit hours) </w:t>
      </w:r>
    </w:p>
    <w:p w14:paraId="60F41BEE" w14:textId="77777777" w:rsidR="00A70978" w:rsidRDefault="00A70978" w:rsidP="00A70978">
      <w:pPr>
        <w:ind w:firstLine="720"/>
      </w:pPr>
      <w:r w:rsidRPr="7993F1BB">
        <w:t xml:space="preserve">• GEOG 3650 - Air Photo Interpretation (3 credit hours) </w:t>
      </w:r>
    </w:p>
    <w:p w14:paraId="0FE07612" w14:textId="77777777" w:rsidR="00A70978" w:rsidRDefault="00A70978" w:rsidP="00A70978">
      <w:pPr>
        <w:ind w:firstLine="720"/>
      </w:pPr>
      <w:r w:rsidRPr="7993F1BB">
        <w:t xml:space="preserve">• GEOG 4035 - Introduction to Meteorological Radar Systems, Observations, and </w:t>
      </w:r>
      <w:r>
        <w:tab/>
      </w:r>
      <w:r>
        <w:tab/>
      </w:r>
      <w:r>
        <w:tab/>
      </w:r>
      <w:r w:rsidRPr="7993F1BB">
        <w:t xml:space="preserve">Techniques (3 credit hours) </w:t>
      </w:r>
    </w:p>
    <w:p w14:paraId="311E46A3" w14:textId="77777777" w:rsidR="00A70978" w:rsidRDefault="00A70978" w:rsidP="00A70978">
      <w:pPr>
        <w:ind w:firstLine="720"/>
      </w:pPr>
      <w:r w:rsidRPr="7993F1BB">
        <w:t xml:space="preserve">• GEOG 4660 - Principles of Remote Sensing (4 credit hours) </w:t>
      </w:r>
    </w:p>
    <w:p w14:paraId="7188BA99" w14:textId="77777777" w:rsidR="00A70978" w:rsidRDefault="00A70978" w:rsidP="00A70978">
      <w:pPr>
        <w:ind w:firstLine="720"/>
      </w:pPr>
      <w:r w:rsidRPr="7993F1BB">
        <w:t xml:space="preserve">• GEOG 4712 - Field Methods in Geography (3 credit hours) </w:t>
      </w:r>
    </w:p>
    <w:p w14:paraId="256B6231" w14:textId="77777777" w:rsidR="00A70978" w:rsidRDefault="00A70978" w:rsidP="00A70978">
      <w:pPr>
        <w:ind w:firstLine="720"/>
      </w:pPr>
      <w:r w:rsidRPr="7993F1BB">
        <w:t xml:space="preserve">• GEOG 4730 - Principles of GIS (4 credit hours) </w:t>
      </w:r>
    </w:p>
    <w:p w14:paraId="23A2A6C7" w14:textId="77777777" w:rsidR="00A70978" w:rsidRDefault="00A70978" w:rsidP="00A70978">
      <w:pPr>
        <w:ind w:firstLine="720"/>
      </w:pPr>
      <w:r w:rsidRPr="7993F1BB">
        <w:t xml:space="preserve">• GEOG 4740 - GIS Design and Application Development (4 credit hours) </w:t>
      </w:r>
    </w:p>
    <w:p w14:paraId="31E4E3E1" w14:textId="77777777" w:rsidR="00A70978" w:rsidRDefault="00A70978" w:rsidP="00A70978">
      <w:pPr>
        <w:ind w:firstLine="720"/>
      </w:pPr>
      <w:r w:rsidRPr="7993F1BB">
        <w:t xml:space="preserve">• GEOG 4760 - Advanced Spatial Analysis and GIS Applications (4 credit hours) </w:t>
      </w:r>
    </w:p>
    <w:p w14:paraId="3507026F" w14:textId="77777777" w:rsidR="00A70978" w:rsidRDefault="00A70978" w:rsidP="00A70978">
      <w:r w:rsidRPr="7993F1BB">
        <w:t xml:space="preserve">Health </w:t>
      </w:r>
    </w:p>
    <w:p w14:paraId="68F5320A" w14:textId="77777777" w:rsidR="00A70978" w:rsidRDefault="00A70978" w:rsidP="00A70978">
      <w:pPr>
        <w:ind w:firstLine="720"/>
      </w:pPr>
      <w:r w:rsidRPr="7993F1BB">
        <w:t xml:space="preserve">• HLTH 3300 – Community Health Epidemiology (3 credit hours) </w:t>
      </w:r>
    </w:p>
    <w:p w14:paraId="218DA20B" w14:textId="77777777" w:rsidR="00A70978" w:rsidRDefault="00A70978" w:rsidP="00A70978">
      <w:pPr>
        <w:ind w:firstLine="720"/>
      </w:pPr>
      <w:r w:rsidRPr="7993F1BB">
        <w:t xml:space="preserve">• HLTH 3735 – Introduction to Health Informatics (3 credit hours) </w:t>
      </w:r>
    </w:p>
    <w:p w14:paraId="518E55DD" w14:textId="77777777" w:rsidR="00A70978" w:rsidRDefault="00A70978" w:rsidP="00A70978">
      <w:pPr>
        <w:ind w:firstLine="720"/>
      </w:pPr>
      <w:r w:rsidRPr="7993F1BB">
        <w:t xml:space="preserve">• IHS 3520 – Research and Evidence-based Practice in Healthcare (3 credit hours) </w:t>
      </w:r>
    </w:p>
    <w:p w14:paraId="5C80DF44" w14:textId="77777777" w:rsidR="00A70978" w:rsidRDefault="00A70978" w:rsidP="00A70978">
      <w:pPr>
        <w:ind w:firstLine="720"/>
      </w:pPr>
      <w:r w:rsidRPr="7993F1BB">
        <w:t xml:space="preserve">• IHS 3521 – Global Health Research and Service (3 credit hours) </w:t>
      </w:r>
    </w:p>
    <w:p w14:paraId="570227B1" w14:textId="77777777" w:rsidR="00A70978" w:rsidRDefault="00A70978" w:rsidP="00A70978">
      <w:pPr>
        <w:ind w:firstLine="720"/>
      </w:pPr>
      <w:r w:rsidRPr="7993F1BB">
        <w:t xml:space="preserve">• IHS 4303 – Secondary Data Analysis in Global Health and Development (4 credit </w:t>
      </w:r>
      <w:r>
        <w:tab/>
      </w:r>
      <w:r w:rsidRPr="7993F1BB">
        <w:t xml:space="preserve">hours) </w:t>
      </w:r>
    </w:p>
    <w:p w14:paraId="08B99209" w14:textId="77777777" w:rsidR="00A70978" w:rsidRDefault="00A70978" w:rsidP="00A70978">
      <w:r w:rsidRPr="7993F1BB">
        <w:t xml:space="preserve">Plant Biology </w:t>
      </w:r>
    </w:p>
    <w:p w14:paraId="522429DA" w14:textId="77777777" w:rsidR="00A70978" w:rsidRDefault="00A70978" w:rsidP="00A70978">
      <w:pPr>
        <w:ind w:firstLine="720"/>
      </w:pPr>
      <w:r w:rsidRPr="7993F1BB">
        <w:t xml:space="preserve">• PBIO 1140 – Foundations of Plant Biology (4 credit hours) </w:t>
      </w:r>
    </w:p>
    <w:p w14:paraId="50666E14" w14:textId="77777777" w:rsidR="00A70978" w:rsidRDefault="00A70978" w:rsidP="00A70978">
      <w:pPr>
        <w:ind w:firstLine="720"/>
      </w:pPr>
      <w:r w:rsidRPr="7993F1BB">
        <w:t xml:space="preserve">• PBIO 3240 – Plant Physiology (3 credit hours) </w:t>
      </w:r>
    </w:p>
    <w:p w14:paraId="0499E5F6" w14:textId="77777777" w:rsidR="00A70978" w:rsidRDefault="00A70978" w:rsidP="00A70978">
      <w:pPr>
        <w:ind w:firstLine="720"/>
      </w:pPr>
      <w:r w:rsidRPr="7993F1BB">
        <w:t xml:space="preserve">• PBIO 3260 – Plant Ecophysiology (4 credit hours) </w:t>
      </w:r>
    </w:p>
    <w:p w14:paraId="1F17C90A" w14:textId="77777777" w:rsidR="00A70978" w:rsidRDefault="00A70978" w:rsidP="00A70978">
      <w:pPr>
        <w:ind w:firstLine="720"/>
      </w:pPr>
      <w:r w:rsidRPr="7993F1BB">
        <w:t xml:space="preserve">• PBIO 4350 – Plant Population Biology and Community Ecology (4 credit hours) </w:t>
      </w:r>
    </w:p>
    <w:p w14:paraId="6E8840B9" w14:textId="77777777" w:rsidR="00A70978" w:rsidRDefault="00A70978" w:rsidP="00A70978">
      <w:pPr>
        <w:ind w:firstLine="720"/>
      </w:pPr>
      <w:r w:rsidRPr="7993F1BB">
        <w:t xml:space="preserve">• PBIO 4380 – Soil Properties and Ecosystem Processes (4 credit hours) </w:t>
      </w:r>
    </w:p>
    <w:p w14:paraId="7C27ECF8" w14:textId="77777777" w:rsidR="00A70978" w:rsidRDefault="00A70978" w:rsidP="00A70978">
      <w:pPr>
        <w:ind w:firstLine="720"/>
      </w:pPr>
      <w:r w:rsidRPr="7993F1BB">
        <w:t xml:space="preserve">• PBIO/CS 4160 – Problem Solving with Bioinformatics Tools (3 credit hours) </w:t>
      </w:r>
    </w:p>
    <w:p w14:paraId="22BAD85D" w14:textId="77777777" w:rsidR="00A70978" w:rsidRDefault="00A70978" w:rsidP="00A70978">
      <w:r w:rsidRPr="7993F1BB">
        <w:t xml:space="preserve">Politics and Government </w:t>
      </w:r>
    </w:p>
    <w:p w14:paraId="750B1B68" w14:textId="77777777" w:rsidR="00A70978" w:rsidRDefault="00A70978" w:rsidP="00A70978">
      <w:pPr>
        <w:ind w:firstLine="720"/>
      </w:pPr>
      <w:r w:rsidRPr="7993F1BB">
        <w:lastRenderedPageBreak/>
        <w:t xml:space="preserve">• POLS 4062 - American Voting Behavior (3 credit hours) </w:t>
      </w:r>
    </w:p>
    <w:p w14:paraId="46276AC1" w14:textId="77777777" w:rsidR="00A70978" w:rsidRDefault="00A70978" w:rsidP="00A70978">
      <w:pPr>
        <w:ind w:firstLine="720"/>
      </w:pPr>
      <w:r w:rsidRPr="7993F1BB">
        <w:t xml:space="preserve">• POLS 4065 - Public Opinion, Political Participation, and Protest (3 credit hours) </w:t>
      </w:r>
    </w:p>
    <w:p w14:paraId="71373F42" w14:textId="77777777" w:rsidR="00A70978" w:rsidRDefault="00A70978" w:rsidP="00A70978">
      <w:pPr>
        <w:ind w:firstLine="720"/>
      </w:pPr>
      <w:r w:rsidRPr="7993F1BB">
        <w:t xml:space="preserve">• POLS 4070 - Strategic Decision-Making (3 credit hours) </w:t>
      </w:r>
    </w:p>
    <w:p w14:paraId="6F82BC50" w14:textId="77777777" w:rsidR="00A70978" w:rsidRDefault="00A70978" w:rsidP="00A70978">
      <w:pPr>
        <w:ind w:firstLine="720"/>
      </w:pPr>
      <w:r w:rsidRPr="7993F1BB">
        <w:t xml:space="preserve">• POLS 4145 - Policy Implementation and Evaluation (3 credit hours) </w:t>
      </w:r>
    </w:p>
    <w:p w14:paraId="057F344A" w14:textId="77777777" w:rsidR="00A70978" w:rsidRDefault="00A70978" w:rsidP="00A70978">
      <w:pPr>
        <w:ind w:firstLine="720"/>
      </w:pPr>
      <w:r w:rsidRPr="7993F1BB">
        <w:t xml:space="preserve">• POLS 4152 - Public Sector Cost Accounting (3 credit hours) </w:t>
      </w:r>
    </w:p>
    <w:p w14:paraId="7C05ABA8" w14:textId="77777777" w:rsidR="00A70978" w:rsidRDefault="00A70978" w:rsidP="00A70978">
      <w:pPr>
        <w:ind w:firstLine="720"/>
      </w:pPr>
      <w:r w:rsidRPr="7993F1BB">
        <w:t xml:space="preserve">• POLS 4480 - Comparative Public Policy (3 credit hours) </w:t>
      </w:r>
    </w:p>
    <w:p w14:paraId="009755C1" w14:textId="77777777" w:rsidR="00A70978" w:rsidRDefault="00A70978" w:rsidP="00A70978">
      <w:pPr>
        <w:ind w:firstLine="720"/>
      </w:pPr>
      <w:r w:rsidRPr="7993F1BB">
        <w:t xml:space="preserve">• POLS 4600 - International Political Economy (3 credit hours) </w:t>
      </w:r>
    </w:p>
    <w:p w14:paraId="48C17B32" w14:textId="77777777" w:rsidR="00A70978" w:rsidRDefault="00A70978" w:rsidP="00A70978">
      <w:pPr>
        <w:ind w:firstLine="720"/>
      </w:pPr>
      <w:r w:rsidRPr="7993F1BB">
        <w:t>• POLS 4830 - Introduction to Research Design (3 credit hours)</w:t>
      </w:r>
    </w:p>
    <w:p w14:paraId="419FFBD7" w14:textId="77777777" w:rsidR="00A70978" w:rsidRDefault="00A70978" w:rsidP="00A70978">
      <w:pPr>
        <w:ind w:firstLine="720"/>
      </w:pPr>
    </w:p>
    <w:p w14:paraId="318D41C5" w14:textId="77777777" w:rsidR="00A70978" w:rsidRDefault="00A70978" w:rsidP="00A70978">
      <w:pPr>
        <w:pStyle w:val="ListParagraph"/>
        <w:numPr>
          <w:ilvl w:val="0"/>
          <w:numId w:val="50"/>
        </w:numPr>
        <w:spacing w:after="0" w:line="240" w:lineRule="auto"/>
        <w:rPr>
          <w:rFonts w:eastAsia="Times New Roman"/>
          <w:b/>
          <w:bCs/>
          <w:color w:val="000000" w:themeColor="text1"/>
          <w:szCs w:val="24"/>
        </w:rPr>
      </w:pPr>
      <w:r w:rsidRPr="7993F1BB">
        <w:rPr>
          <w:rFonts w:eastAsia="Times New Roman"/>
          <w:b/>
          <w:bCs/>
          <w:color w:val="000000" w:themeColor="text1"/>
          <w:szCs w:val="24"/>
        </w:rPr>
        <w:t>University College</w:t>
      </w:r>
    </w:p>
    <w:p w14:paraId="1320F42B" w14:textId="77777777" w:rsidR="00A70978" w:rsidRDefault="00A70978" w:rsidP="00A70978">
      <w:pPr>
        <w:contextualSpacing/>
        <w:rPr>
          <w:color w:val="000000" w:themeColor="text1"/>
        </w:rPr>
      </w:pPr>
      <w:r w:rsidRPr="7993F1BB">
        <w:rPr>
          <w:color w:val="000000" w:themeColor="text1"/>
        </w:rPr>
        <w:t>Program Code: CTX53U</w:t>
      </w:r>
    </w:p>
    <w:p w14:paraId="7243C1AD" w14:textId="77777777" w:rsidR="00A70978" w:rsidRDefault="00A70978" w:rsidP="00A70978">
      <w:pPr>
        <w:contextualSpacing/>
        <w:rPr>
          <w:color w:val="000000" w:themeColor="text1"/>
        </w:rPr>
      </w:pPr>
      <w:r w:rsidRPr="7993F1BB">
        <w:rPr>
          <w:color w:val="000000" w:themeColor="text1"/>
        </w:rPr>
        <w:t xml:space="preserve">Program Name: Real Estate Pre-Licensure Certificate </w:t>
      </w:r>
    </w:p>
    <w:p w14:paraId="2C6A028F" w14:textId="77777777" w:rsidR="00A70978" w:rsidRDefault="00A70978" w:rsidP="00A70978">
      <w:pPr>
        <w:contextualSpacing/>
        <w:rPr>
          <w:color w:val="000000" w:themeColor="text1"/>
        </w:rPr>
      </w:pPr>
      <w:r w:rsidRPr="7993F1BB">
        <w:rPr>
          <w:color w:val="000000" w:themeColor="text1"/>
        </w:rPr>
        <w:t>Department/School: University College</w:t>
      </w:r>
    </w:p>
    <w:p w14:paraId="79F0F366" w14:textId="77777777" w:rsidR="00A70978" w:rsidRDefault="00A70978" w:rsidP="00A70978">
      <w:pPr>
        <w:contextualSpacing/>
        <w:rPr>
          <w:color w:val="000000" w:themeColor="text1"/>
        </w:rPr>
      </w:pPr>
      <w:r w:rsidRPr="7993F1BB">
        <w:rPr>
          <w:color w:val="000000" w:themeColor="text1"/>
        </w:rPr>
        <w:t>Contact: David Nguyen (</w:t>
      </w:r>
      <w:hyperlink r:id="rId18">
        <w:r w:rsidRPr="7993F1BB">
          <w:rPr>
            <w:rStyle w:val="Hyperlink"/>
          </w:rPr>
          <w:t>nguyend4@ohio.edu</w:t>
        </w:r>
      </w:hyperlink>
      <w:r w:rsidRPr="7993F1BB">
        <w:rPr>
          <w:color w:val="000000" w:themeColor="text1"/>
        </w:rPr>
        <w:t>)</w:t>
      </w:r>
    </w:p>
    <w:p w14:paraId="2BB68CE3" w14:textId="77777777" w:rsidR="00A70978" w:rsidRDefault="00A70978" w:rsidP="00A70978">
      <w:pPr>
        <w:contextualSpacing/>
        <w:rPr>
          <w:color w:val="000000" w:themeColor="text1"/>
        </w:rPr>
      </w:pPr>
    </w:p>
    <w:p w14:paraId="1547AB9F" w14:textId="77777777" w:rsidR="00A70978" w:rsidRDefault="00A70978" w:rsidP="00A70978">
      <w:pPr>
        <w:contextualSpacing/>
      </w:pPr>
      <w:r w:rsidRPr="7993F1BB">
        <w:t>The proposed 15-credit hour Real Estate Pre-Licensure Certificate offers OHIO students the opportunity to prepare for the Ohio Real Estate Salesperson’s License. The courses also supplement an existing major with the tools necessary to be successful in the world of real estate. The REAL courses provide comprehensive coverage of real estate topics including but not limited to contracts, appraisals, financing, mortgages, liens, construction lending, commercial loans, and real estate law. The additional required course (3 credits) options in the certificate are of benefit to real estate careers and expand a student’s knowledge in the areas of sales, persuasive communications, economics, finance, and working within the community.</w:t>
      </w:r>
    </w:p>
    <w:p w14:paraId="798FAD5A" w14:textId="77777777" w:rsidR="00A70978" w:rsidRDefault="00A70978" w:rsidP="00A70978">
      <w:pPr>
        <w:rPr>
          <w:u w:val="single"/>
        </w:rPr>
      </w:pPr>
    </w:p>
    <w:p w14:paraId="17FA578C" w14:textId="77777777" w:rsidR="00A70978" w:rsidRDefault="00A70978" w:rsidP="00A70978">
      <w:r w:rsidRPr="7993F1BB">
        <w:rPr>
          <w:u w:val="single"/>
        </w:rPr>
        <w:t>Required Courses</w:t>
      </w:r>
      <w:r w:rsidRPr="7993F1BB">
        <w:t xml:space="preserve">: </w:t>
      </w:r>
    </w:p>
    <w:p w14:paraId="79FD6774" w14:textId="77777777" w:rsidR="00A70978" w:rsidRDefault="00A70978" w:rsidP="00A70978">
      <w:pPr>
        <w:ind w:firstLine="720"/>
      </w:pPr>
      <w:r w:rsidRPr="7993F1BB">
        <w:t xml:space="preserve">1. REAL1010 – Real Estate Principles and Practices (3 credits) </w:t>
      </w:r>
    </w:p>
    <w:p w14:paraId="0976C5EE" w14:textId="77777777" w:rsidR="00A70978" w:rsidRDefault="00A70978" w:rsidP="00A70978">
      <w:pPr>
        <w:ind w:firstLine="720"/>
      </w:pPr>
      <w:r w:rsidRPr="7993F1BB">
        <w:t xml:space="preserve">2. REAL1030 – Real Estate Law (3 credits) </w:t>
      </w:r>
    </w:p>
    <w:p w14:paraId="2C93E772" w14:textId="77777777" w:rsidR="00A70978" w:rsidRDefault="00A70978" w:rsidP="00A70978">
      <w:pPr>
        <w:ind w:firstLine="720"/>
      </w:pPr>
      <w:r w:rsidRPr="7993F1BB">
        <w:t xml:space="preserve">3. REAL2010 – Real Estate Appraising (3 credits) </w:t>
      </w:r>
    </w:p>
    <w:p w14:paraId="4122CBCB" w14:textId="77777777" w:rsidR="00A70978" w:rsidRDefault="00A70978" w:rsidP="00A70978">
      <w:pPr>
        <w:ind w:firstLine="720"/>
      </w:pPr>
      <w:r w:rsidRPr="7993F1BB">
        <w:t xml:space="preserve">4. REAL2040 – Real Estate Finance (3 credits) </w:t>
      </w:r>
    </w:p>
    <w:p w14:paraId="6EF0FA3E" w14:textId="77777777" w:rsidR="00A70978" w:rsidRDefault="00A70978" w:rsidP="00A70978">
      <w:pPr>
        <w:ind w:firstLine="720"/>
      </w:pPr>
      <w:r w:rsidRPr="7993F1BB">
        <w:t xml:space="preserve">5. Choose one of the following courses: </w:t>
      </w:r>
    </w:p>
    <w:p w14:paraId="2DBD1203" w14:textId="77777777" w:rsidR="00A70978" w:rsidRDefault="00A70978" w:rsidP="00A70978">
      <w:pPr>
        <w:ind w:left="720" w:firstLine="720"/>
      </w:pPr>
      <w:r w:rsidRPr="7993F1BB">
        <w:t>a. ECON 1000 – Survey of Economics (3 credits)</w:t>
      </w:r>
    </w:p>
    <w:p w14:paraId="4968CFBC" w14:textId="77777777" w:rsidR="00A70978" w:rsidRDefault="00A70978" w:rsidP="00A70978">
      <w:pPr>
        <w:ind w:left="720" w:firstLine="720"/>
      </w:pPr>
      <w:r w:rsidRPr="7993F1BB">
        <w:t>b. ECON 1030 Principles of Macroeconomics (3 credits)</w:t>
      </w:r>
    </w:p>
    <w:p w14:paraId="54F6468C" w14:textId="77777777" w:rsidR="00A70978" w:rsidRDefault="00A70978" w:rsidP="00A70978">
      <w:pPr>
        <w:ind w:left="720" w:firstLine="720"/>
      </w:pPr>
      <w:r w:rsidRPr="7993F1BB">
        <w:t xml:space="preserve">c. TAS 3110 Diversity, Ethics, and Collaborations (3 credits) </w:t>
      </w:r>
    </w:p>
    <w:p w14:paraId="06FD4E3E" w14:textId="77777777" w:rsidR="00A70978" w:rsidRDefault="00A70978" w:rsidP="00A70978">
      <w:pPr>
        <w:ind w:left="720" w:firstLine="720"/>
      </w:pPr>
      <w:r w:rsidRPr="7993F1BB">
        <w:t>d. COMS 2020 Communications and Persuasion (3 credits)</w:t>
      </w:r>
    </w:p>
    <w:p w14:paraId="3EAF4AC9" w14:textId="77777777" w:rsidR="00A70978" w:rsidRDefault="00A70978" w:rsidP="00A70978">
      <w:pPr>
        <w:ind w:left="720" w:firstLine="720"/>
      </w:pPr>
      <w:r w:rsidRPr="7993F1BB">
        <w:t xml:space="preserve">e. MKT 3580 Foundations of Professional Sales (3 credits) </w:t>
      </w:r>
    </w:p>
    <w:p w14:paraId="2EACA053" w14:textId="7C01C470" w:rsidR="00A70978" w:rsidRDefault="00A70978" w:rsidP="00A70978">
      <w:pPr>
        <w:ind w:left="720" w:firstLine="720"/>
      </w:pPr>
      <w:r w:rsidRPr="7993F1BB">
        <w:t>f. FIN 3000 Introduction to Corporate Finance (3 credits)</w:t>
      </w:r>
    </w:p>
    <w:p w14:paraId="2F8F56A9" w14:textId="77777777" w:rsidR="00A70978" w:rsidRDefault="00A70978" w:rsidP="00A70978">
      <w:pPr>
        <w:ind w:left="720" w:firstLine="720"/>
      </w:pPr>
    </w:p>
    <w:p w14:paraId="28FC6850" w14:textId="77777777" w:rsidR="00A70978" w:rsidRDefault="00A70978" w:rsidP="00A70978">
      <w:pPr>
        <w:pStyle w:val="ListParagraph"/>
        <w:numPr>
          <w:ilvl w:val="0"/>
          <w:numId w:val="50"/>
        </w:numPr>
        <w:spacing w:after="0" w:line="240" w:lineRule="auto"/>
        <w:rPr>
          <w:rFonts w:eastAsia="Times New Roman"/>
          <w:b/>
          <w:bCs/>
          <w:color w:val="000000" w:themeColor="text1"/>
          <w:szCs w:val="24"/>
        </w:rPr>
      </w:pPr>
      <w:r w:rsidRPr="7993F1BB">
        <w:rPr>
          <w:rFonts w:eastAsia="Times New Roman"/>
          <w:b/>
          <w:bCs/>
          <w:color w:val="000000" w:themeColor="text1"/>
          <w:szCs w:val="24"/>
        </w:rPr>
        <w:t>College of Health Sciences &amp; Professions</w:t>
      </w:r>
    </w:p>
    <w:p w14:paraId="763A9382" w14:textId="77777777" w:rsidR="00A70978" w:rsidRDefault="00A70978" w:rsidP="00A70978">
      <w:pPr>
        <w:contextualSpacing/>
        <w:rPr>
          <w:color w:val="000000" w:themeColor="text1"/>
        </w:rPr>
      </w:pPr>
      <w:r w:rsidRPr="7993F1BB">
        <w:rPr>
          <w:color w:val="000000" w:themeColor="text1"/>
        </w:rPr>
        <w:t>Program Code: CTX48G</w:t>
      </w:r>
    </w:p>
    <w:p w14:paraId="4039E93F" w14:textId="77777777" w:rsidR="00A70978" w:rsidRDefault="00A70978" w:rsidP="00A70978">
      <w:pPr>
        <w:contextualSpacing/>
        <w:rPr>
          <w:color w:val="000000" w:themeColor="text1"/>
        </w:rPr>
      </w:pPr>
      <w:r w:rsidRPr="7993F1BB">
        <w:rPr>
          <w:color w:val="000000" w:themeColor="text1"/>
        </w:rPr>
        <w:t xml:space="preserve">Program Name: Emergency Nurse Practitioner </w:t>
      </w:r>
    </w:p>
    <w:p w14:paraId="08B5FC05" w14:textId="77777777" w:rsidR="00A70978" w:rsidRDefault="00A70978" w:rsidP="00A70978">
      <w:pPr>
        <w:contextualSpacing/>
        <w:rPr>
          <w:color w:val="000000" w:themeColor="text1"/>
        </w:rPr>
      </w:pPr>
      <w:r w:rsidRPr="7993F1BB">
        <w:rPr>
          <w:color w:val="000000" w:themeColor="text1"/>
        </w:rPr>
        <w:t>Department/School: School of Nursing</w:t>
      </w:r>
    </w:p>
    <w:p w14:paraId="4891EF08" w14:textId="77777777" w:rsidR="00A70978" w:rsidRDefault="00A70978" w:rsidP="00A70978">
      <w:pPr>
        <w:contextualSpacing/>
        <w:rPr>
          <w:color w:val="000000" w:themeColor="text1"/>
        </w:rPr>
      </w:pPr>
      <w:r w:rsidRPr="7993F1BB">
        <w:rPr>
          <w:color w:val="000000" w:themeColor="text1"/>
        </w:rPr>
        <w:t>Contact: Marjorie Vogt (</w:t>
      </w:r>
      <w:hyperlink r:id="rId19">
        <w:r w:rsidRPr="7993F1BB">
          <w:rPr>
            <w:rStyle w:val="Hyperlink"/>
          </w:rPr>
          <w:t>vogtm@ohio.edu</w:t>
        </w:r>
      </w:hyperlink>
      <w:r w:rsidRPr="7993F1BB">
        <w:rPr>
          <w:color w:val="000000" w:themeColor="text1"/>
        </w:rPr>
        <w:t xml:space="preserve">) </w:t>
      </w:r>
    </w:p>
    <w:p w14:paraId="218BEDFC" w14:textId="77777777" w:rsidR="00A70978" w:rsidRDefault="00A70978" w:rsidP="00A70978"/>
    <w:p w14:paraId="10359B7D" w14:textId="77777777" w:rsidR="00A70978" w:rsidRDefault="00A70978" w:rsidP="00A70978">
      <w:r w:rsidRPr="7993F1BB">
        <w:t xml:space="preserve">The Emergency Nurse Practitioner (ENP) is an emerging specialty area that focuses on the emergent or acutely ill patients. The Emergency Nurse Practitioner is eligible for national certification and is employed primarily in emergency or urgent care facilities. The ENP builds on the role of the family nurse practitioner but provides the education and clinical expertise to focus on the acutely ill patient. There are currently less than two dozen ENP certificate programs in the United States, and there are no programs available in Ohio. </w:t>
      </w:r>
    </w:p>
    <w:p w14:paraId="739AD410" w14:textId="77777777" w:rsidR="00A70978" w:rsidRDefault="00A70978" w:rsidP="00A70978"/>
    <w:p w14:paraId="15C658DC" w14:textId="77777777" w:rsidR="00A70978" w:rsidRDefault="00A70978" w:rsidP="00A70978">
      <w:r w:rsidRPr="7993F1BB">
        <w:t>The ENP certificate would consist of 20 credit hours and 750 faculty-supervised clinical hours spread over three semesters. The intended audience for this certificate is graduate-prepared Family Nurse Practitioners, and that is an admission eligibility criterion. It is anticipated that no more than 20 students will be enrolled once a year.</w:t>
      </w:r>
    </w:p>
    <w:p w14:paraId="754BAAE3" w14:textId="77777777" w:rsidR="00A70978" w:rsidRDefault="00A70978" w:rsidP="00A70978"/>
    <w:p w14:paraId="72E7C4CB" w14:textId="77777777" w:rsidR="00A70978" w:rsidRDefault="00A70978" w:rsidP="00A70978">
      <w:r w:rsidRPr="7993F1BB">
        <w:t>NRSE 7818 Advanced Diagnostics for Clinical Decision Making (2)</w:t>
      </w:r>
    </w:p>
    <w:p w14:paraId="4075832D" w14:textId="77777777" w:rsidR="00A70978" w:rsidRDefault="00A70978" w:rsidP="00A70978">
      <w:r w:rsidRPr="7993F1BB">
        <w:t xml:space="preserve">NRSE 6857 Emergency Nurse Practitioner Clinical I (6) 250 cl hrs. </w:t>
      </w:r>
    </w:p>
    <w:p w14:paraId="773630AF" w14:textId="77777777" w:rsidR="00A70978" w:rsidRDefault="00A70978" w:rsidP="00A70978">
      <w:r w:rsidRPr="7993F1BB">
        <w:t xml:space="preserve">NRSE 6858 Emergency Nurse Practitioner Clinical II (6) 250 cl hrs. </w:t>
      </w:r>
    </w:p>
    <w:p w14:paraId="74F69385" w14:textId="77777777" w:rsidR="00A70978" w:rsidRDefault="00A70978" w:rsidP="00A70978">
      <w:r w:rsidRPr="7993F1BB">
        <w:t>NRSE 6859 ENP Practicum II (6) 250 cl hrs.</w:t>
      </w:r>
    </w:p>
    <w:p w14:paraId="32864F87" w14:textId="77777777" w:rsidR="00A70978" w:rsidRDefault="00A70978" w:rsidP="00A70978"/>
    <w:p w14:paraId="65A5AB68" w14:textId="77777777" w:rsidR="00A70978" w:rsidRDefault="00A70978" w:rsidP="00A70978">
      <w:r w:rsidRPr="7993F1BB">
        <w:rPr>
          <w:b/>
          <w:bCs/>
        </w:rPr>
        <w:t>EXPEDITED</w:t>
      </w:r>
    </w:p>
    <w:p w14:paraId="1FADABEB" w14:textId="77777777" w:rsidR="00A70978" w:rsidRDefault="00A70978" w:rsidP="00A70978">
      <w:pPr>
        <w:rPr>
          <w:b/>
          <w:bCs/>
        </w:rPr>
      </w:pPr>
    </w:p>
    <w:p w14:paraId="64A928DD" w14:textId="77777777" w:rsidR="00A70978" w:rsidRDefault="00A70978" w:rsidP="00A70978">
      <w:pPr>
        <w:pStyle w:val="ListParagraph"/>
        <w:numPr>
          <w:ilvl w:val="0"/>
          <w:numId w:val="49"/>
        </w:numPr>
        <w:spacing w:after="0" w:line="240" w:lineRule="auto"/>
        <w:rPr>
          <w:rFonts w:eastAsia="Times New Roman"/>
          <w:b/>
          <w:bCs/>
          <w:color w:val="000000" w:themeColor="text1"/>
          <w:szCs w:val="24"/>
        </w:rPr>
      </w:pPr>
      <w:r w:rsidRPr="7993F1BB">
        <w:rPr>
          <w:rFonts w:eastAsia="Times New Roman"/>
          <w:b/>
          <w:bCs/>
          <w:color w:val="000000" w:themeColor="text1"/>
          <w:szCs w:val="24"/>
        </w:rPr>
        <w:t>College of Business</w:t>
      </w:r>
    </w:p>
    <w:p w14:paraId="4891A5F6" w14:textId="77777777" w:rsidR="00A70978" w:rsidRDefault="00A70978" w:rsidP="00A70978">
      <w:pPr>
        <w:contextualSpacing/>
        <w:rPr>
          <w:color w:val="000000" w:themeColor="text1"/>
        </w:rPr>
      </w:pPr>
      <w:r w:rsidRPr="7993F1BB">
        <w:rPr>
          <w:color w:val="000000" w:themeColor="text1"/>
        </w:rPr>
        <w:t xml:space="preserve">Program Code: CTMLCG  </w:t>
      </w:r>
    </w:p>
    <w:p w14:paraId="1698BBFD" w14:textId="77777777" w:rsidR="00A70978" w:rsidRDefault="00A70978" w:rsidP="00A70978">
      <w:pPr>
        <w:contextualSpacing/>
        <w:rPr>
          <w:color w:val="000000" w:themeColor="text1"/>
        </w:rPr>
      </w:pPr>
      <w:r w:rsidRPr="7993F1BB">
        <w:rPr>
          <w:color w:val="000000" w:themeColor="text1"/>
        </w:rPr>
        <w:t>Program Name: Management and Leadership Certificate</w:t>
      </w:r>
    </w:p>
    <w:p w14:paraId="7C70A8C8" w14:textId="77777777" w:rsidR="00A70978" w:rsidRDefault="00A70978" w:rsidP="00A70978">
      <w:pPr>
        <w:contextualSpacing/>
        <w:rPr>
          <w:color w:val="000000" w:themeColor="text1"/>
        </w:rPr>
      </w:pPr>
      <w:r w:rsidRPr="7993F1BB">
        <w:rPr>
          <w:color w:val="000000" w:themeColor="text1"/>
        </w:rPr>
        <w:t>Department/School: Management</w:t>
      </w:r>
    </w:p>
    <w:p w14:paraId="0907F2A0" w14:textId="77777777" w:rsidR="00A70978" w:rsidRDefault="00A70978" w:rsidP="00A70978">
      <w:pPr>
        <w:contextualSpacing/>
        <w:rPr>
          <w:color w:val="000000" w:themeColor="text1"/>
        </w:rPr>
      </w:pPr>
      <w:r w:rsidRPr="7993F1BB">
        <w:rPr>
          <w:color w:val="000000" w:themeColor="text1"/>
        </w:rPr>
        <w:t>Contact: Amy Taylor-Bianco (</w:t>
      </w:r>
      <w:hyperlink r:id="rId20">
        <w:r w:rsidRPr="7993F1BB">
          <w:rPr>
            <w:rStyle w:val="Hyperlink"/>
          </w:rPr>
          <w:t>taylor-b@ohio.edu</w:t>
        </w:r>
      </w:hyperlink>
      <w:r w:rsidRPr="7993F1BB">
        <w:rPr>
          <w:color w:val="000000" w:themeColor="text1"/>
        </w:rPr>
        <w:t xml:space="preserve">) &amp; Ana Rosado </w:t>
      </w:r>
      <w:proofErr w:type="spellStart"/>
      <w:r w:rsidRPr="7993F1BB">
        <w:rPr>
          <w:color w:val="000000" w:themeColor="text1"/>
        </w:rPr>
        <w:t>Feger</w:t>
      </w:r>
      <w:proofErr w:type="spellEnd"/>
      <w:r w:rsidRPr="7993F1BB">
        <w:rPr>
          <w:color w:val="000000" w:themeColor="text1"/>
        </w:rPr>
        <w:t xml:space="preserve"> (</w:t>
      </w:r>
      <w:hyperlink r:id="rId21">
        <w:r w:rsidRPr="7993F1BB">
          <w:rPr>
            <w:rStyle w:val="Hyperlink"/>
          </w:rPr>
          <w:t>rosadof@ohio.edu</w:t>
        </w:r>
      </w:hyperlink>
      <w:r w:rsidRPr="7993F1BB">
        <w:rPr>
          <w:color w:val="000000" w:themeColor="text1"/>
        </w:rPr>
        <w:t>)</w:t>
      </w:r>
    </w:p>
    <w:p w14:paraId="10F3A23E" w14:textId="77777777" w:rsidR="00A70978" w:rsidRDefault="00A70978" w:rsidP="00A70978">
      <w:pPr>
        <w:contextualSpacing/>
        <w:rPr>
          <w:color w:val="000000" w:themeColor="text1"/>
        </w:rPr>
      </w:pPr>
    </w:p>
    <w:p w14:paraId="6DA3EE40" w14:textId="77777777" w:rsidR="00A70978" w:rsidRDefault="00A70978" w:rsidP="00A70978">
      <w:r w:rsidRPr="1E627A93">
        <w:t>This submission contains a request to update the catalog text surrounding learning outcomes for the graduate Management and Leadership Certificate. The certificate was designed prior to covid, and it was intended to be in person. It was also designed prior to further training in assessment of learning outcome writing.  The certificate is a fully online program, and it is currently being measured with two outcome measures rather than three. Our requested changes to learning outcomes and updates to the catalog text reflect both this move to an online environment and our improvement in writing and designing learning outcomes because of training for our assessment of the learning process.</w:t>
      </w:r>
    </w:p>
    <w:p w14:paraId="1A43CBD2" w14:textId="77777777" w:rsidR="00A70978" w:rsidRDefault="00A70978" w:rsidP="00A70978"/>
    <w:p w14:paraId="44F80343" w14:textId="77777777" w:rsidR="00A70978" w:rsidRDefault="00A70978" w:rsidP="00A70978">
      <w:pPr>
        <w:pStyle w:val="ListParagraph"/>
        <w:numPr>
          <w:ilvl w:val="0"/>
          <w:numId w:val="49"/>
        </w:numPr>
        <w:spacing w:after="0" w:line="240" w:lineRule="auto"/>
        <w:rPr>
          <w:rFonts w:eastAsia="Times New Roman"/>
          <w:b/>
          <w:bCs/>
          <w:color w:val="000000" w:themeColor="text1"/>
          <w:szCs w:val="24"/>
        </w:rPr>
      </w:pPr>
      <w:r w:rsidRPr="7993F1BB">
        <w:rPr>
          <w:rFonts w:eastAsia="Times New Roman"/>
          <w:b/>
          <w:bCs/>
          <w:color w:val="000000" w:themeColor="text1"/>
          <w:szCs w:val="24"/>
        </w:rPr>
        <w:t>College of Business</w:t>
      </w:r>
    </w:p>
    <w:p w14:paraId="79A1FE79" w14:textId="77777777" w:rsidR="00A70978" w:rsidRDefault="00A70978" w:rsidP="00A70978">
      <w:pPr>
        <w:contextualSpacing/>
        <w:rPr>
          <w:color w:val="000000" w:themeColor="text1"/>
        </w:rPr>
      </w:pPr>
      <w:r w:rsidRPr="7993F1BB">
        <w:rPr>
          <w:color w:val="000000" w:themeColor="text1"/>
        </w:rPr>
        <w:t xml:space="preserve">Program Code: </w:t>
      </w:r>
      <w:r>
        <w:rPr>
          <w:color w:val="000000" w:themeColor="text1"/>
        </w:rPr>
        <w:t>MS6100</w:t>
      </w:r>
      <w:r w:rsidRPr="7993F1BB">
        <w:rPr>
          <w:color w:val="000000" w:themeColor="text1"/>
        </w:rPr>
        <w:t xml:space="preserve"> </w:t>
      </w:r>
    </w:p>
    <w:p w14:paraId="56AC5FB1" w14:textId="77777777" w:rsidR="00A70978" w:rsidRDefault="00A70978" w:rsidP="00A70978">
      <w:pPr>
        <w:contextualSpacing/>
        <w:rPr>
          <w:color w:val="000000" w:themeColor="text1"/>
        </w:rPr>
      </w:pPr>
      <w:r w:rsidRPr="7993F1BB">
        <w:rPr>
          <w:color w:val="000000" w:themeColor="text1"/>
        </w:rPr>
        <w:t xml:space="preserve">Program Name: Management </w:t>
      </w:r>
    </w:p>
    <w:p w14:paraId="2DDFED55" w14:textId="77777777" w:rsidR="00A70978" w:rsidRDefault="00A70978" w:rsidP="00A70978">
      <w:pPr>
        <w:contextualSpacing/>
        <w:rPr>
          <w:color w:val="000000" w:themeColor="text1"/>
        </w:rPr>
      </w:pPr>
      <w:r w:rsidRPr="7993F1BB">
        <w:rPr>
          <w:color w:val="000000" w:themeColor="text1"/>
        </w:rPr>
        <w:t>Department/School: Management</w:t>
      </w:r>
    </w:p>
    <w:p w14:paraId="02A09C2A" w14:textId="77777777" w:rsidR="00A70978" w:rsidRDefault="00A70978" w:rsidP="00A70978">
      <w:pPr>
        <w:contextualSpacing/>
        <w:rPr>
          <w:color w:val="000000" w:themeColor="text1"/>
        </w:rPr>
      </w:pPr>
      <w:r w:rsidRPr="7993F1BB">
        <w:rPr>
          <w:color w:val="000000" w:themeColor="text1"/>
        </w:rPr>
        <w:t>Contact: Amy Taylor-Bianco (</w:t>
      </w:r>
      <w:hyperlink r:id="rId22">
        <w:r w:rsidRPr="7993F1BB">
          <w:rPr>
            <w:rStyle w:val="Hyperlink"/>
          </w:rPr>
          <w:t>taylor-b@ohio.edu</w:t>
        </w:r>
      </w:hyperlink>
      <w:r w:rsidRPr="7993F1BB">
        <w:rPr>
          <w:color w:val="000000" w:themeColor="text1"/>
        </w:rPr>
        <w:t xml:space="preserve">) &amp; Ana Rosado </w:t>
      </w:r>
      <w:proofErr w:type="spellStart"/>
      <w:r w:rsidRPr="7993F1BB">
        <w:rPr>
          <w:color w:val="000000" w:themeColor="text1"/>
        </w:rPr>
        <w:t>Feger</w:t>
      </w:r>
      <w:proofErr w:type="spellEnd"/>
      <w:r w:rsidRPr="7993F1BB">
        <w:rPr>
          <w:color w:val="000000" w:themeColor="text1"/>
        </w:rPr>
        <w:t xml:space="preserve"> (</w:t>
      </w:r>
      <w:hyperlink r:id="rId23">
        <w:r w:rsidRPr="7993F1BB">
          <w:rPr>
            <w:rStyle w:val="Hyperlink"/>
          </w:rPr>
          <w:t>rosadof@ohio.edu</w:t>
        </w:r>
      </w:hyperlink>
      <w:r w:rsidRPr="7993F1BB">
        <w:rPr>
          <w:color w:val="000000" w:themeColor="text1"/>
        </w:rPr>
        <w:t>)</w:t>
      </w:r>
    </w:p>
    <w:p w14:paraId="6693B945" w14:textId="77777777" w:rsidR="00A70978" w:rsidRDefault="00A70978" w:rsidP="00A70978">
      <w:pPr>
        <w:contextualSpacing/>
        <w:rPr>
          <w:color w:val="000000" w:themeColor="text1"/>
        </w:rPr>
      </w:pPr>
    </w:p>
    <w:p w14:paraId="4C3766E2" w14:textId="77777777" w:rsidR="00A70978" w:rsidRDefault="00A70978" w:rsidP="00A70978">
      <w:r w:rsidRPr="7991DF75">
        <w:t>This submission contains a request to update catalog text surrounding learning outcomes.  The Master of Science in Management was designed prior to covid, and it was intended to be in person.  The program is now an online program only.  The changes to learning outcomes reflect this change in environment as well as the fact that we have gotten better at designing learning outcomes because of training for our assessment of learning process.</w:t>
      </w:r>
    </w:p>
    <w:p w14:paraId="2B29C1EF" w14:textId="77777777" w:rsidR="00A70978" w:rsidRDefault="00A70978" w:rsidP="00A70978"/>
    <w:p w14:paraId="0472BC47" w14:textId="77777777" w:rsidR="00A70978" w:rsidRDefault="00A70978" w:rsidP="00A70978">
      <w:r w:rsidRPr="1E627A93">
        <w:rPr>
          <w:b/>
          <w:bCs/>
        </w:rPr>
        <w:t>NOTIFICATIONS</w:t>
      </w:r>
    </w:p>
    <w:p w14:paraId="673F58D9" w14:textId="77777777" w:rsidR="00A70978" w:rsidRDefault="00A70978" w:rsidP="00A70978">
      <w:pPr>
        <w:rPr>
          <w:i/>
          <w:iCs/>
        </w:rPr>
      </w:pPr>
    </w:p>
    <w:p w14:paraId="04407A31" w14:textId="77777777" w:rsidR="00A70978" w:rsidRDefault="00A70978" w:rsidP="00A70978">
      <w:pPr>
        <w:rPr>
          <w:i/>
          <w:iCs/>
        </w:rPr>
      </w:pPr>
      <w:r>
        <w:rPr>
          <w:i/>
          <w:iCs/>
        </w:rPr>
        <w:t>New Course Prefix</w:t>
      </w:r>
    </w:p>
    <w:p w14:paraId="389C58DB" w14:textId="77777777" w:rsidR="00A70978" w:rsidRPr="003822E7" w:rsidRDefault="00A70978" w:rsidP="00A70978">
      <w:r w:rsidRPr="003822E7">
        <w:rPr>
          <w:b/>
          <w:bCs/>
        </w:rPr>
        <w:t>Patton College of Education</w:t>
      </w:r>
    </w:p>
    <w:p w14:paraId="6109A618" w14:textId="77777777" w:rsidR="00A70978" w:rsidRDefault="00A70978" w:rsidP="00A70978">
      <w:r w:rsidRPr="003822E7">
        <w:t>Department of Recreation, Sport Pedagogy, and Consumer Sciences</w:t>
      </w:r>
    </w:p>
    <w:p w14:paraId="4A35CD12" w14:textId="77777777" w:rsidR="00A70978" w:rsidRPr="003822E7" w:rsidRDefault="00A70978" w:rsidP="00A70978"/>
    <w:p w14:paraId="0D090A07" w14:textId="77777777" w:rsidR="00A70978" w:rsidRPr="003822E7" w:rsidRDefault="00A70978" w:rsidP="00A70978">
      <w:r w:rsidRPr="7991DF75">
        <w:rPr>
          <w:color w:val="000000" w:themeColor="text1"/>
        </w:rPr>
        <w:t xml:space="preserve">A program change proposal for the Parks, Recreation, and Leisure Studies program (MS8180) is currently undergoing review at UCC.  The proposal includes a request to create a new course prefix (PRHT) that will be assigned to various courses in the program. I am </w:t>
      </w:r>
      <w:r w:rsidRPr="7991DF75">
        <w:rPr>
          <w:color w:val="000000" w:themeColor="text1"/>
        </w:rPr>
        <w:lastRenderedPageBreak/>
        <w:t>sending this email to you as directed to request the creation of this prefix. I will also send a note to ICC as directed, notifying them of the courses to which the prefix should be assigned.</w:t>
      </w:r>
    </w:p>
    <w:p w14:paraId="2ED263E5" w14:textId="77777777" w:rsidR="00A70978" w:rsidRDefault="00A70978" w:rsidP="00A70978">
      <w:pPr>
        <w:contextualSpacing/>
        <w:rPr>
          <w:color w:val="000000" w:themeColor="text1"/>
        </w:rPr>
      </w:pPr>
    </w:p>
    <w:p w14:paraId="584F0841" w14:textId="77777777" w:rsidR="00A70978" w:rsidRDefault="00A70978" w:rsidP="00A70978">
      <w:pPr>
        <w:contextualSpacing/>
        <w:rPr>
          <w:color w:val="000000" w:themeColor="text1"/>
        </w:rPr>
      </w:pPr>
      <w:r w:rsidRPr="7BB16E1C">
        <w:rPr>
          <w:i/>
          <w:iCs/>
          <w:color w:val="000000" w:themeColor="text1"/>
        </w:rPr>
        <w:t>New Undecided Program Name</w:t>
      </w:r>
    </w:p>
    <w:p w14:paraId="6AFC8B10" w14:textId="77777777" w:rsidR="00A70978" w:rsidRDefault="00A70978" w:rsidP="00A70978">
      <w:pPr>
        <w:contextualSpacing/>
        <w:rPr>
          <w:color w:val="000000" w:themeColor="text1"/>
        </w:rPr>
      </w:pPr>
    </w:p>
    <w:p w14:paraId="756FE2C4" w14:textId="77777777" w:rsidR="00A70978" w:rsidRDefault="00A70978" w:rsidP="00A70978">
      <w:pPr>
        <w:contextualSpacing/>
        <w:rPr>
          <w:color w:val="000000" w:themeColor="text1"/>
        </w:rPr>
      </w:pPr>
      <w:r w:rsidRPr="7BB16E1C">
        <w:rPr>
          <w:b/>
          <w:bCs/>
          <w:color w:val="000000" w:themeColor="text1"/>
        </w:rPr>
        <w:t>College of Health Sciences and Professions</w:t>
      </w:r>
    </w:p>
    <w:p w14:paraId="605B6014" w14:textId="77777777" w:rsidR="00A70978" w:rsidRDefault="00A70978" w:rsidP="00A70978">
      <w:pPr>
        <w:contextualSpacing/>
        <w:rPr>
          <w:b/>
          <w:bCs/>
          <w:color w:val="000000" w:themeColor="text1"/>
        </w:rPr>
      </w:pPr>
    </w:p>
    <w:p w14:paraId="2C81C83E" w14:textId="77777777" w:rsidR="00A70978" w:rsidRDefault="00A70978" w:rsidP="00A70978">
      <w:pPr>
        <w:contextualSpacing/>
        <w:rPr>
          <w:b/>
          <w:bCs/>
          <w:color w:val="000000" w:themeColor="text1"/>
        </w:rPr>
      </w:pPr>
      <w:r w:rsidRPr="7BB16E1C">
        <w:rPr>
          <w:color w:val="000000" w:themeColor="text1"/>
        </w:rPr>
        <w:t xml:space="preserve">Change ND0210 </w:t>
      </w:r>
      <w:r w:rsidRPr="7BB16E1C">
        <w:rPr>
          <w:i/>
          <w:iCs/>
          <w:color w:val="000000" w:themeColor="text1"/>
        </w:rPr>
        <w:t>Undecided Health Sciences and Professions</w:t>
      </w:r>
      <w:r w:rsidRPr="7BB16E1C">
        <w:rPr>
          <w:color w:val="000000" w:themeColor="text1"/>
        </w:rPr>
        <w:t xml:space="preserve"> to </w:t>
      </w:r>
      <w:r w:rsidRPr="7BB16E1C">
        <w:rPr>
          <w:i/>
          <w:iCs/>
          <w:color w:val="000000" w:themeColor="text1"/>
        </w:rPr>
        <w:t xml:space="preserve">Discovering Health Sciences and Professions </w:t>
      </w:r>
    </w:p>
    <w:p w14:paraId="301CEB06" w14:textId="77777777" w:rsidR="00CF5161" w:rsidRDefault="00CF5161" w:rsidP="00CF5161">
      <w:pPr>
        <w:rPr>
          <w:b/>
          <w:bCs/>
        </w:rPr>
      </w:pPr>
    </w:p>
    <w:sectPr w:rsidR="00CF5161" w:rsidSect="006B413B">
      <w:footerReference w:type="default" r:id="rId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8B0C" w14:textId="77777777" w:rsidR="00F37BEA" w:rsidRDefault="00F37BEA" w:rsidP="004C480F">
      <w:r>
        <w:separator/>
      </w:r>
    </w:p>
  </w:endnote>
  <w:endnote w:type="continuationSeparator" w:id="0">
    <w:p w14:paraId="3817D88C" w14:textId="77777777" w:rsidR="00F37BEA" w:rsidRDefault="00F37BEA"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524" w14:textId="6F318E85"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w:t>
    </w:r>
    <w:r w:rsidR="00FB1A57">
      <w:rPr>
        <w:rFonts w:asciiTheme="minorHAnsi" w:hAnsiTheme="minorHAnsi"/>
        <w:sz w:val="18"/>
        <w:szCs w:val="18"/>
      </w:rPr>
      <w:t>4</w:t>
    </w:r>
    <w:r w:rsidR="00941D37">
      <w:rPr>
        <w:rFonts w:asciiTheme="minorHAnsi" w:hAnsiTheme="minorHAnsi"/>
        <w:sz w:val="18"/>
        <w:szCs w:val="18"/>
      </w:rPr>
      <w:t>-</w:t>
    </w:r>
    <w:r w:rsidR="00FB1A57">
      <w:rPr>
        <w:rFonts w:asciiTheme="minorHAnsi" w:hAnsiTheme="minorHAnsi"/>
        <w:sz w:val="18"/>
        <w:szCs w:val="18"/>
      </w:rPr>
      <w:t>4</w:t>
    </w:r>
    <w:r w:rsidR="00B66250">
      <w:rPr>
        <w:rFonts w:asciiTheme="minorHAnsi" w:hAnsiTheme="minorHAnsi"/>
        <w:sz w:val="18"/>
        <w:szCs w:val="18"/>
      </w:rPr>
      <w:t>-20</w:t>
    </w:r>
    <w:r w:rsidR="00941D37">
      <w:rPr>
        <w:rFonts w:asciiTheme="minorHAnsi" w:hAnsiTheme="minorHAnsi"/>
        <w:sz w:val="18"/>
        <w:szCs w:val="18"/>
      </w:rPr>
      <w:t>2</w:t>
    </w:r>
    <w:r w:rsidR="006B0EC5">
      <w:rPr>
        <w:rFonts w:asciiTheme="minorHAnsi" w:hAnsiTheme="minorHAnsi"/>
        <w:sz w:val="18"/>
        <w:szCs w:val="18"/>
      </w:rPr>
      <w:t>3</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B4BF" w14:textId="77777777" w:rsidR="00F37BEA" w:rsidRDefault="00F37BEA" w:rsidP="004C480F">
      <w:r>
        <w:separator/>
      </w:r>
    </w:p>
  </w:footnote>
  <w:footnote w:type="continuationSeparator" w:id="0">
    <w:p w14:paraId="7156D4F0" w14:textId="77777777" w:rsidR="00F37BEA" w:rsidRDefault="00F37BEA"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6B3"/>
    <w:multiLevelType w:val="hybridMultilevel"/>
    <w:tmpl w:val="7B747B90"/>
    <w:lvl w:ilvl="0" w:tplc="D80AA04E">
      <w:start w:val="1"/>
      <w:numFmt w:val="decimal"/>
      <w:lvlText w:val="%1."/>
      <w:lvlJc w:val="left"/>
      <w:pPr>
        <w:ind w:left="720" w:hanging="360"/>
      </w:pPr>
    </w:lvl>
    <w:lvl w:ilvl="1" w:tplc="723CFB3E">
      <w:start w:val="1"/>
      <w:numFmt w:val="lowerLetter"/>
      <w:lvlText w:val="%2."/>
      <w:lvlJc w:val="left"/>
      <w:pPr>
        <w:ind w:left="1440" w:hanging="360"/>
      </w:pPr>
    </w:lvl>
    <w:lvl w:ilvl="2" w:tplc="21228466">
      <w:start w:val="1"/>
      <w:numFmt w:val="lowerRoman"/>
      <w:lvlText w:val="%3."/>
      <w:lvlJc w:val="right"/>
      <w:pPr>
        <w:ind w:left="2160" w:hanging="180"/>
      </w:pPr>
    </w:lvl>
    <w:lvl w:ilvl="3" w:tplc="DA6CE4CE">
      <w:start w:val="1"/>
      <w:numFmt w:val="decimal"/>
      <w:lvlText w:val="%4."/>
      <w:lvlJc w:val="left"/>
      <w:pPr>
        <w:ind w:left="2880" w:hanging="360"/>
      </w:pPr>
    </w:lvl>
    <w:lvl w:ilvl="4" w:tplc="722EC2A8">
      <w:start w:val="1"/>
      <w:numFmt w:val="lowerLetter"/>
      <w:lvlText w:val="%5."/>
      <w:lvlJc w:val="left"/>
      <w:pPr>
        <w:ind w:left="3600" w:hanging="360"/>
      </w:pPr>
    </w:lvl>
    <w:lvl w:ilvl="5" w:tplc="4978D8F8">
      <w:start w:val="1"/>
      <w:numFmt w:val="lowerRoman"/>
      <w:lvlText w:val="%6."/>
      <w:lvlJc w:val="right"/>
      <w:pPr>
        <w:ind w:left="4320" w:hanging="180"/>
      </w:pPr>
    </w:lvl>
    <w:lvl w:ilvl="6" w:tplc="3EFA4E7C">
      <w:start w:val="1"/>
      <w:numFmt w:val="decimal"/>
      <w:lvlText w:val="%7."/>
      <w:lvlJc w:val="left"/>
      <w:pPr>
        <w:ind w:left="5040" w:hanging="360"/>
      </w:pPr>
    </w:lvl>
    <w:lvl w:ilvl="7" w:tplc="41ACEBA4">
      <w:start w:val="1"/>
      <w:numFmt w:val="lowerLetter"/>
      <w:lvlText w:val="%8."/>
      <w:lvlJc w:val="left"/>
      <w:pPr>
        <w:ind w:left="5760" w:hanging="360"/>
      </w:pPr>
    </w:lvl>
    <w:lvl w:ilvl="8" w:tplc="A162B0DA">
      <w:start w:val="1"/>
      <w:numFmt w:val="lowerRoman"/>
      <w:lvlText w:val="%9."/>
      <w:lvlJc w:val="right"/>
      <w:pPr>
        <w:ind w:left="6480" w:hanging="180"/>
      </w:pPr>
    </w:lvl>
  </w:abstractNum>
  <w:abstractNum w:abstractNumId="1" w15:restartNumberingAfterBreak="0">
    <w:nsid w:val="099D79D4"/>
    <w:multiLevelType w:val="hybridMultilevel"/>
    <w:tmpl w:val="1B2E22E8"/>
    <w:lvl w:ilvl="0" w:tplc="91E46690">
      <w:start w:val="1"/>
      <w:numFmt w:val="bullet"/>
      <w:lvlText w:val=""/>
      <w:lvlJc w:val="left"/>
      <w:pPr>
        <w:ind w:left="720" w:hanging="360"/>
      </w:pPr>
      <w:rPr>
        <w:rFonts w:ascii="Symbol" w:hAnsi="Symbol" w:hint="default"/>
      </w:rPr>
    </w:lvl>
    <w:lvl w:ilvl="1" w:tplc="23D05230">
      <w:start w:val="1"/>
      <w:numFmt w:val="bullet"/>
      <w:lvlText w:val="o"/>
      <w:lvlJc w:val="left"/>
      <w:pPr>
        <w:ind w:left="1440" w:hanging="360"/>
      </w:pPr>
      <w:rPr>
        <w:rFonts w:ascii="Courier New" w:hAnsi="Courier New" w:hint="default"/>
      </w:rPr>
    </w:lvl>
    <w:lvl w:ilvl="2" w:tplc="6090FB12">
      <w:start w:val="1"/>
      <w:numFmt w:val="bullet"/>
      <w:lvlText w:val=""/>
      <w:lvlJc w:val="left"/>
      <w:pPr>
        <w:ind w:left="2160" w:hanging="360"/>
      </w:pPr>
      <w:rPr>
        <w:rFonts w:ascii="Wingdings" w:hAnsi="Wingdings" w:hint="default"/>
      </w:rPr>
    </w:lvl>
    <w:lvl w:ilvl="3" w:tplc="96CCABFC">
      <w:start w:val="1"/>
      <w:numFmt w:val="bullet"/>
      <w:lvlText w:val=""/>
      <w:lvlJc w:val="left"/>
      <w:pPr>
        <w:ind w:left="2880" w:hanging="360"/>
      </w:pPr>
      <w:rPr>
        <w:rFonts w:ascii="Symbol" w:hAnsi="Symbol" w:hint="default"/>
      </w:rPr>
    </w:lvl>
    <w:lvl w:ilvl="4" w:tplc="83F01D26">
      <w:start w:val="1"/>
      <w:numFmt w:val="bullet"/>
      <w:lvlText w:val="o"/>
      <w:lvlJc w:val="left"/>
      <w:pPr>
        <w:ind w:left="3600" w:hanging="360"/>
      </w:pPr>
      <w:rPr>
        <w:rFonts w:ascii="Courier New" w:hAnsi="Courier New" w:hint="default"/>
      </w:rPr>
    </w:lvl>
    <w:lvl w:ilvl="5" w:tplc="A266BB40">
      <w:start w:val="1"/>
      <w:numFmt w:val="bullet"/>
      <w:lvlText w:val=""/>
      <w:lvlJc w:val="left"/>
      <w:pPr>
        <w:ind w:left="4320" w:hanging="360"/>
      </w:pPr>
      <w:rPr>
        <w:rFonts w:ascii="Wingdings" w:hAnsi="Wingdings" w:hint="default"/>
      </w:rPr>
    </w:lvl>
    <w:lvl w:ilvl="6" w:tplc="10CEEDD2">
      <w:start w:val="1"/>
      <w:numFmt w:val="bullet"/>
      <w:lvlText w:val=""/>
      <w:lvlJc w:val="left"/>
      <w:pPr>
        <w:ind w:left="5040" w:hanging="360"/>
      </w:pPr>
      <w:rPr>
        <w:rFonts w:ascii="Symbol" w:hAnsi="Symbol" w:hint="default"/>
      </w:rPr>
    </w:lvl>
    <w:lvl w:ilvl="7" w:tplc="164EEE7A">
      <w:start w:val="1"/>
      <w:numFmt w:val="bullet"/>
      <w:lvlText w:val="o"/>
      <w:lvlJc w:val="left"/>
      <w:pPr>
        <w:ind w:left="5760" w:hanging="360"/>
      </w:pPr>
      <w:rPr>
        <w:rFonts w:ascii="Courier New" w:hAnsi="Courier New" w:hint="default"/>
      </w:rPr>
    </w:lvl>
    <w:lvl w:ilvl="8" w:tplc="66368D82">
      <w:start w:val="1"/>
      <w:numFmt w:val="bullet"/>
      <w:lvlText w:val=""/>
      <w:lvlJc w:val="left"/>
      <w:pPr>
        <w:ind w:left="6480" w:hanging="360"/>
      </w:pPr>
      <w:rPr>
        <w:rFonts w:ascii="Wingdings" w:hAnsi="Wingdings" w:hint="default"/>
      </w:rPr>
    </w:lvl>
  </w:abstractNum>
  <w:abstractNum w:abstractNumId="2" w15:restartNumberingAfterBreak="0">
    <w:nsid w:val="0B2407B9"/>
    <w:multiLevelType w:val="hybridMultilevel"/>
    <w:tmpl w:val="BAC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D1ACC"/>
    <w:multiLevelType w:val="hybridMultilevel"/>
    <w:tmpl w:val="91B658C4"/>
    <w:lvl w:ilvl="0" w:tplc="D1E60700">
      <w:start w:val="1"/>
      <w:numFmt w:val="decimal"/>
      <w:lvlText w:val="%1."/>
      <w:lvlJc w:val="left"/>
      <w:pPr>
        <w:ind w:left="720" w:hanging="360"/>
      </w:pPr>
    </w:lvl>
    <w:lvl w:ilvl="1" w:tplc="D902C8BE">
      <w:start w:val="1"/>
      <w:numFmt w:val="lowerLetter"/>
      <w:lvlText w:val="%2."/>
      <w:lvlJc w:val="left"/>
      <w:pPr>
        <w:ind w:left="1440" w:hanging="360"/>
      </w:pPr>
    </w:lvl>
    <w:lvl w:ilvl="2" w:tplc="D5DCEB38">
      <w:start w:val="1"/>
      <w:numFmt w:val="lowerRoman"/>
      <w:lvlText w:val="%3."/>
      <w:lvlJc w:val="right"/>
      <w:pPr>
        <w:ind w:left="2160" w:hanging="180"/>
      </w:pPr>
    </w:lvl>
    <w:lvl w:ilvl="3" w:tplc="54F46DEC">
      <w:start w:val="1"/>
      <w:numFmt w:val="decimal"/>
      <w:lvlText w:val="%4."/>
      <w:lvlJc w:val="left"/>
      <w:pPr>
        <w:ind w:left="2880" w:hanging="360"/>
      </w:pPr>
    </w:lvl>
    <w:lvl w:ilvl="4" w:tplc="657E2382">
      <w:start w:val="1"/>
      <w:numFmt w:val="lowerLetter"/>
      <w:lvlText w:val="%5."/>
      <w:lvlJc w:val="left"/>
      <w:pPr>
        <w:ind w:left="3600" w:hanging="360"/>
      </w:pPr>
    </w:lvl>
    <w:lvl w:ilvl="5" w:tplc="7DE2ABB6">
      <w:start w:val="1"/>
      <w:numFmt w:val="lowerRoman"/>
      <w:lvlText w:val="%6."/>
      <w:lvlJc w:val="right"/>
      <w:pPr>
        <w:ind w:left="4320" w:hanging="180"/>
      </w:pPr>
    </w:lvl>
    <w:lvl w:ilvl="6" w:tplc="E1D43890">
      <w:start w:val="1"/>
      <w:numFmt w:val="decimal"/>
      <w:lvlText w:val="%7."/>
      <w:lvlJc w:val="left"/>
      <w:pPr>
        <w:ind w:left="5040" w:hanging="360"/>
      </w:pPr>
    </w:lvl>
    <w:lvl w:ilvl="7" w:tplc="39A491FA">
      <w:start w:val="1"/>
      <w:numFmt w:val="lowerLetter"/>
      <w:lvlText w:val="%8."/>
      <w:lvlJc w:val="left"/>
      <w:pPr>
        <w:ind w:left="5760" w:hanging="360"/>
      </w:pPr>
    </w:lvl>
    <w:lvl w:ilvl="8" w:tplc="D06AFE0E">
      <w:start w:val="1"/>
      <w:numFmt w:val="lowerRoman"/>
      <w:lvlText w:val="%9."/>
      <w:lvlJc w:val="right"/>
      <w:pPr>
        <w:ind w:left="6480" w:hanging="180"/>
      </w:pPr>
    </w:lvl>
  </w:abstractNum>
  <w:abstractNum w:abstractNumId="4" w15:restartNumberingAfterBreak="0">
    <w:nsid w:val="0FEE41F1"/>
    <w:multiLevelType w:val="hybridMultilevel"/>
    <w:tmpl w:val="1C648F70"/>
    <w:lvl w:ilvl="0" w:tplc="67F217BE">
      <w:start w:val="1"/>
      <w:numFmt w:val="decimal"/>
      <w:lvlText w:val="%1."/>
      <w:lvlJc w:val="left"/>
      <w:pPr>
        <w:ind w:left="720" w:hanging="360"/>
      </w:pPr>
    </w:lvl>
    <w:lvl w:ilvl="1" w:tplc="31E8EA4E">
      <w:start w:val="1"/>
      <w:numFmt w:val="lowerLetter"/>
      <w:lvlText w:val="%2."/>
      <w:lvlJc w:val="left"/>
      <w:pPr>
        <w:ind w:left="1440" w:hanging="360"/>
      </w:pPr>
    </w:lvl>
    <w:lvl w:ilvl="2" w:tplc="73389498">
      <w:start w:val="1"/>
      <w:numFmt w:val="lowerRoman"/>
      <w:lvlText w:val="%3."/>
      <w:lvlJc w:val="right"/>
      <w:pPr>
        <w:ind w:left="2160" w:hanging="180"/>
      </w:pPr>
    </w:lvl>
    <w:lvl w:ilvl="3" w:tplc="2B502966">
      <w:start w:val="1"/>
      <w:numFmt w:val="decimal"/>
      <w:lvlText w:val="%4."/>
      <w:lvlJc w:val="left"/>
      <w:pPr>
        <w:ind w:left="2880" w:hanging="360"/>
      </w:pPr>
    </w:lvl>
    <w:lvl w:ilvl="4" w:tplc="99A0FAA4">
      <w:start w:val="1"/>
      <w:numFmt w:val="lowerLetter"/>
      <w:lvlText w:val="%5."/>
      <w:lvlJc w:val="left"/>
      <w:pPr>
        <w:ind w:left="3600" w:hanging="360"/>
      </w:pPr>
    </w:lvl>
    <w:lvl w:ilvl="5" w:tplc="EE167510">
      <w:start w:val="1"/>
      <w:numFmt w:val="lowerRoman"/>
      <w:lvlText w:val="%6."/>
      <w:lvlJc w:val="right"/>
      <w:pPr>
        <w:ind w:left="4320" w:hanging="180"/>
      </w:pPr>
    </w:lvl>
    <w:lvl w:ilvl="6" w:tplc="737E1050">
      <w:start w:val="1"/>
      <w:numFmt w:val="decimal"/>
      <w:lvlText w:val="%7."/>
      <w:lvlJc w:val="left"/>
      <w:pPr>
        <w:ind w:left="5040" w:hanging="360"/>
      </w:pPr>
    </w:lvl>
    <w:lvl w:ilvl="7" w:tplc="2B1AF364">
      <w:start w:val="1"/>
      <w:numFmt w:val="lowerLetter"/>
      <w:lvlText w:val="%8."/>
      <w:lvlJc w:val="left"/>
      <w:pPr>
        <w:ind w:left="5760" w:hanging="360"/>
      </w:pPr>
    </w:lvl>
    <w:lvl w:ilvl="8" w:tplc="DCDA130E">
      <w:start w:val="1"/>
      <w:numFmt w:val="lowerRoman"/>
      <w:lvlText w:val="%9."/>
      <w:lvlJc w:val="right"/>
      <w:pPr>
        <w:ind w:left="6480" w:hanging="180"/>
      </w:pPr>
    </w:lvl>
  </w:abstractNum>
  <w:abstractNum w:abstractNumId="5" w15:restartNumberingAfterBreak="0">
    <w:nsid w:val="10250AE9"/>
    <w:multiLevelType w:val="hybridMultilevel"/>
    <w:tmpl w:val="95DEE874"/>
    <w:lvl w:ilvl="0" w:tplc="317488D4">
      <w:start w:val="1"/>
      <w:numFmt w:val="decimal"/>
      <w:lvlText w:val="%1."/>
      <w:lvlJc w:val="left"/>
      <w:pPr>
        <w:ind w:left="720" w:hanging="360"/>
      </w:pPr>
    </w:lvl>
    <w:lvl w:ilvl="1" w:tplc="C07039E8">
      <w:start w:val="1"/>
      <w:numFmt w:val="lowerLetter"/>
      <w:lvlText w:val="%2."/>
      <w:lvlJc w:val="left"/>
      <w:pPr>
        <w:ind w:left="1440" w:hanging="360"/>
      </w:pPr>
    </w:lvl>
    <w:lvl w:ilvl="2" w:tplc="D23860A4">
      <w:start w:val="1"/>
      <w:numFmt w:val="lowerRoman"/>
      <w:lvlText w:val="%3."/>
      <w:lvlJc w:val="right"/>
      <w:pPr>
        <w:ind w:left="2160" w:hanging="180"/>
      </w:pPr>
    </w:lvl>
    <w:lvl w:ilvl="3" w:tplc="F4EC9976">
      <w:start w:val="1"/>
      <w:numFmt w:val="decimal"/>
      <w:lvlText w:val="%4."/>
      <w:lvlJc w:val="left"/>
      <w:pPr>
        <w:ind w:left="2880" w:hanging="360"/>
      </w:pPr>
    </w:lvl>
    <w:lvl w:ilvl="4" w:tplc="EB908ADC">
      <w:start w:val="1"/>
      <w:numFmt w:val="lowerLetter"/>
      <w:lvlText w:val="%5."/>
      <w:lvlJc w:val="left"/>
      <w:pPr>
        <w:ind w:left="3600" w:hanging="360"/>
      </w:pPr>
    </w:lvl>
    <w:lvl w:ilvl="5" w:tplc="ABFC91D2">
      <w:start w:val="1"/>
      <w:numFmt w:val="lowerRoman"/>
      <w:lvlText w:val="%6."/>
      <w:lvlJc w:val="right"/>
      <w:pPr>
        <w:ind w:left="4320" w:hanging="180"/>
      </w:pPr>
    </w:lvl>
    <w:lvl w:ilvl="6" w:tplc="90CA32FE">
      <w:start w:val="1"/>
      <w:numFmt w:val="decimal"/>
      <w:lvlText w:val="%7."/>
      <w:lvlJc w:val="left"/>
      <w:pPr>
        <w:ind w:left="5040" w:hanging="360"/>
      </w:pPr>
    </w:lvl>
    <w:lvl w:ilvl="7" w:tplc="8BB65448">
      <w:start w:val="1"/>
      <w:numFmt w:val="lowerLetter"/>
      <w:lvlText w:val="%8."/>
      <w:lvlJc w:val="left"/>
      <w:pPr>
        <w:ind w:left="5760" w:hanging="360"/>
      </w:pPr>
    </w:lvl>
    <w:lvl w:ilvl="8" w:tplc="9F3C596C">
      <w:start w:val="1"/>
      <w:numFmt w:val="lowerRoman"/>
      <w:lvlText w:val="%9."/>
      <w:lvlJc w:val="right"/>
      <w:pPr>
        <w:ind w:left="6480" w:hanging="180"/>
      </w:pPr>
    </w:lvl>
  </w:abstractNum>
  <w:abstractNum w:abstractNumId="6" w15:restartNumberingAfterBreak="0">
    <w:nsid w:val="10C05BA4"/>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0A20"/>
    <w:multiLevelType w:val="hybridMultilevel"/>
    <w:tmpl w:val="5D2AA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5298"/>
    <w:multiLevelType w:val="hybridMultilevel"/>
    <w:tmpl w:val="8E90B9EC"/>
    <w:lvl w:ilvl="0" w:tplc="395A9616">
      <w:start w:val="1"/>
      <w:numFmt w:val="decimal"/>
      <w:lvlText w:val="%1."/>
      <w:lvlJc w:val="left"/>
      <w:pPr>
        <w:ind w:left="720" w:hanging="360"/>
      </w:pPr>
    </w:lvl>
    <w:lvl w:ilvl="1" w:tplc="32E03A38">
      <w:start w:val="1"/>
      <w:numFmt w:val="lowerLetter"/>
      <w:lvlText w:val="%2."/>
      <w:lvlJc w:val="left"/>
      <w:pPr>
        <w:ind w:left="1440" w:hanging="360"/>
      </w:pPr>
    </w:lvl>
    <w:lvl w:ilvl="2" w:tplc="DCEAA87C">
      <w:start w:val="1"/>
      <w:numFmt w:val="lowerRoman"/>
      <w:lvlText w:val="%3."/>
      <w:lvlJc w:val="right"/>
      <w:pPr>
        <w:ind w:left="2160" w:hanging="180"/>
      </w:pPr>
    </w:lvl>
    <w:lvl w:ilvl="3" w:tplc="34C4A488">
      <w:start w:val="1"/>
      <w:numFmt w:val="decimal"/>
      <w:lvlText w:val="%4."/>
      <w:lvlJc w:val="left"/>
      <w:pPr>
        <w:ind w:left="2880" w:hanging="360"/>
      </w:pPr>
    </w:lvl>
    <w:lvl w:ilvl="4" w:tplc="917492E8">
      <w:start w:val="1"/>
      <w:numFmt w:val="lowerLetter"/>
      <w:lvlText w:val="%5."/>
      <w:lvlJc w:val="left"/>
      <w:pPr>
        <w:ind w:left="3600" w:hanging="360"/>
      </w:pPr>
    </w:lvl>
    <w:lvl w:ilvl="5" w:tplc="58FC3BB2">
      <w:start w:val="1"/>
      <w:numFmt w:val="lowerRoman"/>
      <w:lvlText w:val="%6."/>
      <w:lvlJc w:val="right"/>
      <w:pPr>
        <w:ind w:left="4320" w:hanging="180"/>
      </w:pPr>
    </w:lvl>
    <w:lvl w:ilvl="6" w:tplc="8328FCF8">
      <w:start w:val="1"/>
      <w:numFmt w:val="decimal"/>
      <w:lvlText w:val="%7."/>
      <w:lvlJc w:val="left"/>
      <w:pPr>
        <w:ind w:left="5040" w:hanging="360"/>
      </w:pPr>
    </w:lvl>
    <w:lvl w:ilvl="7" w:tplc="39B8D10E">
      <w:start w:val="1"/>
      <w:numFmt w:val="lowerLetter"/>
      <w:lvlText w:val="%8."/>
      <w:lvlJc w:val="left"/>
      <w:pPr>
        <w:ind w:left="5760" w:hanging="360"/>
      </w:pPr>
    </w:lvl>
    <w:lvl w:ilvl="8" w:tplc="BDFCF390">
      <w:start w:val="1"/>
      <w:numFmt w:val="lowerRoman"/>
      <w:lvlText w:val="%9."/>
      <w:lvlJc w:val="right"/>
      <w:pPr>
        <w:ind w:left="6480" w:hanging="180"/>
      </w:pPr>
    </w:lvl>
  </w:abstractNum>
  <w:abstractNum w:abstractNumId="9" w15:restartNumberingAfterBreak="0">
    <w:nsid w:val="1AF31FEB"/>
    <w:multiLevelType w:val="hybridMultilevel"/>
    <w:tmpl w:val="9E5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257AE"/>
    <w:multiLevelType w:val="hybridMultilevel"/>
    <w:tmpl w:val="D9F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74219"/>
    <w:multiLevelType w:val="hybridMultilevel"/>
    <w:tmpl w:val="D1A88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024BD"/>
    <w:multiLevelType w:val="hybridMultilevel"/>
    <w:tmpl w:val="5FDCF316"/>
    <w:lvl w:ilvl="0" w:tplc="5144363E">
      <w:start w:val="1"/>
      <w:numFmt w:val="decimal"/>
      <w:lvlText w:val="%1."/>
      <w:lvlJc w:val="left"/>
      <w:pPr>
        <w:ind w:left="720" w:hanging="360"/>
      </w:pPr>
    </w:lvl>
    <w:lvl w:ilvl="1" w:tplc="526A01D2">
      <w:start w:val="1"/>
      <w:numFmt w:val="lowerLetter"/>
      <w:lvlText w:val="%2."/>
      <w:lvlJc w:val="left"/>
      <w:pPr>
        <w:ind w:left="1440" w:hanging="360"/>
      </w:pPr>
    </w:lvl>
    <w:lvl w:ilvl="2" w:tplc="2B0E2B80">
      <w:start w:val="1"/>
      <w:numFmt w:val="lowerRoman"/>
      <w:lvlText w:val="%3."/>
      <w:lvlJc w:val="right"/>
      <w:pPr>
        <w:ind w:left="2160" w:hanging="180"/>
      </w:pPr>
    </w:lvl>
    <w:lvl w:ilvl="3" w:tplc="356E3A12">
      <w:start w:val="1"/>
      <w:numFmt w:val="decimal"/>
      <w:lvlText w:val="%4."/>
      <w:lvlJc w:val="left"/>
      <w:pPr>
        <w:ind w:left="2880" w:hanging="360"/>
      </w:pPr>
    </w:lvl>
    <w:lvl w:ilvl="4" w:tplc="2534B6C2">
      <w:start w:val="1"/>
      <w:numFmt w:val="lowerLetter"/>
      <w:lvlText w:val="%5."/>
      <w:lvlJc w:val="left"/>
      <w:pPr>
        <w:ind w:left="3600" w:hanging="360"/>
      </w:pPr>
    </w:lvl>
    <w:lvl w:ilvl="5" w:tplc="B5A8A570">
      <w:start w:val="1"/>
      <w:numFmt w:val="lowerRoman"/>
      <w:lvlText w:val="%6."/>
      <w:lvlJc w:val="right"/>
      <w:pPr>
        <w:ind w:left="4320" w:hanging="180"/>
      </w:pPr>
    </w:lvl>
    <w:lvl w:ilvl="6" w:tplc="6BD2C6DC">
      <w:start w:val="1"/>
      <w:numFmt w:val="decimal"/>
      <w:lvlText w:val="%7."/>
      <w:lvlJc w:val="left"/>
      <w:pPr>
        <w:ind w:left="5040" w:hanging="360"/>
      </w:pPr>
    </w:lvl>
    <w:lvl w:ilvl="7" w:tplc="88D4CC1C">
      <w:start w:val="1"/>
      <w:numFmt w:val="lowerLetter"/>
      <w:lvlText w:val="%8."/>
      <w:lvlJc w:val="left"/>
      <w:pPr>
        <w:ind w:left="5760" w:hanging="360"/>
      </w:pPr>
    </w:lvl>
    <w:lvl w:ilvl="8" w:tplc="D5E8CE7A">
      <w:start w:val="1"/>
      <w:numFmt w:val="lowerRoman"/>
      <w:lvlText w:val="%9."/>
      <w:lvlJc w:val="right"/>
      <w:pPr>
        <w:ind w:left="6480" w:hanging="180"/>
      </w:pPr>
    </w:lvl>
  </w:abstractNum>
  <w:abstractNum w:abstractNumId="13" w15:restartNumberingAfterBreak="0">
    <w:nsid w:val="247BCED5"/>
    <w:multiLevelType w:val="hybridMultilevel"/>
    <w:tmpl w:val="99C45E76"/>
    <w:lvl w:ilvl="0" w:tplc="62724758">
      <w:start w:val="1"/>
      <w:numFmt w:val="decimal"/>
      <w:lvlText w:val="%1."/>
      <w:lvlJc w:val="left"/>
      <w:pPr>
        <w:ind w:left="720" w:hanging="360"/>
      </w:pPr>
    </w:lvl>
    <w:lvl w:ilvl="1" w:tplc="7960E9DE">
      <w:start w:val="1"/>
      <w:numFmt w:val="lowerLetter"/>
      <w:lvlText w:val="%2."/>
      <w:lvlJc w:val="left"/>
      <w:pPr>
        <w:ind w:left="1440" w:hanging="360"/>
      </w:pPr>
    </w:lvl>
    <w:lvl w:ilvl="2" w:tplc="A2DA254C">
      <w:start w:val="1"/>
      <w:numFmt w:val="lowerRoman"/>
      <w:lvlText w:val="%3."/>
      <w:lvlJc w:val="right"/>
      <w:pPr>
        <w:ind w:left="2160" w:hanging="180"/>
      </w:pPr>
    </w:lvl>
    <w:lvl w:ilvl="3" w:tplc="21D2C184">
      <w:start w:val="1"/>
      <w:numFmt w:val="decimal"/>
      <w:lvlText w:val="%4."/>
      <w:lvlJc w:val="left"/>
      <w:pPr>
        <w:ind w:left="2880" w:hanging="360"/>
      </w:pPr>
    </w:lvl>
    <w:lvl w:ilvl="4" w:tplc="A0FEA620">
      <w:start w:val="1"/>
      <w:numFmt w:val="lowerLetter"/>
      <w:lvlText w:val="%5."/>
      <w:lvlJc w:val="left"/>
      <w:pPr>
        <w:ind w:left="3600" w:hanging="360"/>
      </w:pPr>
    </w:lvl>
    <w:lvl w:ilvl="5" w:tplc="C9B26DCE">
      <w:start w:val="1"/>
      <w:numFmt w:val="lowerRoman"/>
      <w:lvlText w:val="%6."/>
      <w:lvlJc w:val="right"/>
      <w:pPr>
        <w:ind w:left="4320" w:hanging="180"/>
      </w:pPr>
    </w:lvl>
    <w:lvl w:ilvl="6" w:tplc="F9642EBE">
      <w:start w:val="1"/>
      <w:numFmt w:val="decimal"/>
      <w:lvlText w:val="%7."/>
      <w:lvlJc w:val="left"/>
      <w:pPr>
        <w:ind w:left="5040" w:hanging="360"/>
      </w:pPr>
    </w:lvl>
    <w:lvl w:ilvl="7" w:tplc="7AB0529C">
      <w:start w:val="1"/>
      <w:numFmt w:val="lowerLetter"/>
      <w:lvlText w:val="%8."/>
      <w:lvlJc w:val="left"/>
      <w:pPr>
        <w:ind w:left="5760" w:hanging="360"/>
      </w:pPr>
    </w:lvl>
    <w:lvl w:ilvl="8" w:tplc="84B479FC">
      <w:start w:val="1"/>
      <w:numFmt w:val="lowerRoman"/>
      <w:lvlText w:val="%9."/>
      <w:lvlJc w:val="right"/>
      <w:pPr>
        <w:ind w:left="6480" w:hanging="180"/>
      </w:pPr>
    </w:lvl>
  </w:abstractNum>
  <w:abstractNum w:abstractNumId="14" w15:restartNumberingAfterBreak="0">
    <w:nsid w:val="256263B5"/>
    <w:multiLevelType w:val="hybridMultilevel"/>
    <w:tmpl w:val="9710D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F4337"/>
    <w:multiLevelType w:val="hybridMultilevel"/>
    <w:tmpl w:val="F976C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56034"/>
    <w:multiLevelType w:val="hybridMultilevel"/>
    <w:tmpl w:val="E4A88648"/>
    <w:lvl w:ilvl="0" w:tplc="15A25F7E">
      <w:start w:val="1"/>
      <w:numFmt w:val="decimal"/>
      <w:lvlText w:val="%1."/>
      <w:lvlJc w:val="left"/>
      <w:pPr>
        <w:ind w:left="720" w:hanging="360"/>
      </w:pPr>
    </w:lvl>
    <w:lvl w:ilvl="1" w:tplc="FC2E00E4">
      <w:start w:val="1"/>
      <w:numFmt w:val="lowerLetter"/>
      <w:lvlText w:val="%2."/>
      <w:lvlJc w:val="left"/>
      <w:pPr>
        <w:ind w:left="1440" w:hanging="360"/>
      </w:pPr>
    </w:lvl>
    <w:lvl w:ilvl="2" w:tplc="8C423276">
      <w:start w:val="1"/>
      <w:numFmt w:val="lowerRoman"/>
      <w:lvlText w:val="%3."/>
      <w:lvlJc w:val="right"/>
      <w:pPr>
        <w:ind w:left="2160" w:hanging="180"/>
      </w:pPr>
    </w:lvl>
    <w:lvl w:ilvl="3" w:tplc="52D2A1B2">
      <w:start w:val="1"/>
      <w:numFmt w:val="decimal"/>
      <w:lvlText w:val="%4."/>
      <w:lvlJc w:val="left"/>
      <w:pPr>
        <w:ind w:left="2880" w:hanging="360"/>
      </w:pPr>
    </w:lvl>
    <w:lvl w:ilvl="4" w:tplc="AF7E0966">
      <w:start w:val="1"/>
      <w:numFmt w:val="lowerLetter"/>
      <w:lvlText w:val="%5."/>
      <w:lvlJc w:val="left"/>
      <w:pPr>
        <w:ind w:left="3600" w:hanging="360"/>
      </w:pPr>
    </w:lvl>
    <w:lvl w:ilvl="5" w:tplc="CA3CEEC8">
      <w:start w:val="1"/>
      <w:numFmt w:val="lowerRoman"/>
      <w:lvlText w:val="%6."/>
      <w:lvlJc w:val="right"/>
      <w:pPr>
        <w:ind w:left="4320" w:hanging="180"/>
      </w:pPr>
    </w:lvl>
    <w:lvl w:ilvl="6" w:tplc="3796F17C">
      <w:start w:val="1"/>
      <w:numFmt w:val="decimal"/>
      <w:lvlText w:val="%7."/>
      <w:lvlJc w:val="left"/>
      <w:pPr>
        <w:ind w:left="5040" w:hanging="360"/>
      </w:pPr>
    </w:lvl>
    <w:lvl w:ilvl="7" w:tplc="CFCA080A">
      <w:start w:val="1"/>
      <w:numFmt w:val="lowerLetter"/>
      <w:lvlText w:val="%8."/>
      <w:lvlJc w:val="left"/>
      <w:pPr>
        <w:ind w:left="5760" w:hanging="360"/>
      </w:pPr>
    </w:lvl>
    <w:lvl w:ilvl="8" w:tplc="B72A6C16">
      <w:start w:val="1"/>
      <w:numFmt w:val="lowerRoman"/>
      <w:lvlText w:val="%9."/>
      <w:lvlJc w:val="right"/>
      <w:pPr>
        <w:ind w:left="6480" w:hanging="180"/>
      </w:pPr>
    </w:lvl>
  </w:abstractNum>
  <w:abstractNum w:abstractNumId="17" w15:restartNumberingAfterBreak="0">
    <w:nsid w:val="2E913C23"/>
    <w:multiLevelType w:val="hybridMultilevel"/>
    <w:tmpl w:val="76621B12"/>
    <w:lvl w:ilvl="0" w:tplc="FF9A6E92">
      <w:start w:val="1"/>
      <w:numFmt w:val="decimal"/>
      <w:lvlText w:val="%1."/>
      <w:lvlJc w:val="left"/>
      <w:pPr>
        <w:ind w:left="720" w:hanging="360"/>
      </w:pPr>
    </w:lvl>
    <w:lvl w:ilvl="1" w:tplc="4168886A">
      <w:start w:val="1"/>
      <w:numFmt w:val="lowerLetter"/>
      <w:lvlText w:val="%2."/>
      <w:lvlJc w:val="left"/>
      <w:pPr>
        <w:ind w:left="1440" w:hanging="360"/>
      </w:pPr>
    </w:lvl>
    <w:lvl w:ilvl="2" w:tplc="B9BE5DC0">
      <w:start w:val="1"/>
      <w:numFmt w:val="lowerRoman"/>
      <w:lvlText w:val="%3."/>
      <w:lvlJc w:val="right"/>
      <w:pPr>
        <w:ind w:left="2160" w:hanging="180"/>
      </w:pPr>
    </w:lvl>
    <w:lvl w:ilvl="3" w:tplc="1ED89AA8">
      <w:start w:val="1"/>
      <w:numFmt w:val="decimal"/>
      <w:lvlText w:val="%4."/>
      <w:lvlJc w:val="left"/>
      <w:pPr>
        <w:ind w:left="2880" w:hanging="360"/>
      </w:pPr>
    </w:lvl>
    <w:lvl w:ilvl="4" w:tplc="C09A7604">
      <w:start w:val="1"/>
      <w:numFmt w:val="lowerLetter"/>
      <w:lvlText w:val="%5."/>
      <w:lvlJc w:val="left"/>
      <w:pPr>
        <w:ind w:left="3600" w:hanging="360"/>
      </w:pPr>
    </w:lvl>
    <w:lvl w:ilvl="5" w:tplc="18607D70">
      <w:start w:val="1"/>
      <w:numFmt w:val="lowerRoman"/>
      <w:lvlText w:val="%6."/>
      <w:lvlJc w:val="right"/>
      <w:pPr>
        <w:ind w:left="4320" w:hanging="180"/>
      </w:pPr>
    </w:lvl>
    <w:lvl w:ilvl="6" w:tplc="A75CF0FA">
      <w:start w:val="1"/>
      <w:numFmt w:val="decimal"/>
      <w:lvlText w:val="%7."/>
      <w:lvlJc w:val="left"/>
      <w:pPr>
        <w:ind w:left="5040" w:hanging="360"/>
      </w:pPr>
    </w:lvl>
    <w:lvl w:ilvl="7" w:tplc="319EEE64">
      <w:start w:val="1"/>
      <w:numFmt w:val="lowerLetter"/>
      <w:lvlText w:val="%8."/>
      <w:lvlJc w:val="left"/>
      <w:pPr>
        <w:ind w:left="5760" w:hanging="360"/>
      </w:pPr>
    </w:lvl>
    <w:lvl w:ilvl="8" w:tplc="F1BC592E">
      <w:start w:val="1"/>
      <w:numFmt w:val="lowerRoman"/>
      <w:lvlText w:val="%9."/>
      <w:lvlJc w:val="right"/>
      <w:pPr>
        <w:ind w:left="6480" w:hanging="180"/>
      </w:pPr>
    </w:lvl>
  </w:abstractNum>
  <w:abstractNum w:abstractNumId="18" w15:restartNumberingAfterBreak="0">
    <w:nsid w:val="2EAE0D00"/>
    <w:multiLevelType w:val="hybridMultilevel"/>
    <w:tmpl w:val="CFA2F852"/>
    <w:lvl w:ilvl="0" w:tplc="F3D6DD76">
      <w:start w:val="1"/>
      <w:numFmt w:val="bullet"/>
      <w:lvlText w:val=""/>
      <w:lvlJc w:val="left"/>
      <w:pPr>
        <w:ind w:left="720" w:hanging="360"/>
      </w:pPr>
      <w:rPr>
        <w:rFonts w:ascii="Symbol" w:hAnsi="Symbol" w:hint="default"/>
      </w:rPr>
    </w:lvl>
    <w:lvl w:ilvl="1" w:tplc="82CA034A">
      <w:start w:val="1"/>
      <w:numFmt w:val="bullet"/>
      <w:lvlText w:val="o"/>
      <w:lvlJc w:val="left"/>
      <w:pPr>
        <w:ind w:left="1440" w:hanging="360"/>
      </w:pPr>
      <w:rPr>
        <w:rFonts w:ascii="Courier New" w:hAnsi="Courier New" w:hint="default"/>
      </w:rPr>
    </w:lvl>
    <w:lvl w:ilvl="2" w:tplc="75C21842">
      <w:start w:val="1"/>
      <w:numFmt w:val="bullet"/>
      <w:lvlText w:val=""/>
      <w:lvlJc w:val="left"/>
      <w:pPr>
        <w:ind w:left="2160" w:hanging="360"/>
      </w:pPr>
      <w:rPr>
        <w:rFonts w:ascii="Wingdings" w:hAnsi="Wingdings" w:hint="default"/>
      </w:rPr>
    </w:lvl>
    <w:lvl w:ilvl="3" w:tplc="11A41B6C">
      <w:start w:val="1"/>
      <w:numFmt w:val="bullet"/>
      <w:lvlText w:val=""/>
      <w:lvlJc w:val="left"/>
      <w:pPr>
        <w:ind w:left="2880" w:hanging="360"/>
      </w:pPr>
      <w:rPr>
        <w:rFonts w:ascii="Symbol" w:hAnsi="Symbol" w:hint="default"/>
      </w:rPr>
    </w:lvl>
    <w:lvl w:ilvl="4" w:tplc="4E4C19BE">
      <w:start w:val="1"/>
      <w:numFmt w:val="bullet"/>
      <w:lvlText w:val="o"/>
      <w:lvlJc w:val="left"/>
      <w:pPr>
        <w:ind w:left="3600" w:hanging="360"/>
      </w:pPr>
      <w:rPr>
        <w:rFonts w:ascii="Courier New" w:hAnsi="Courier New" w:hint="default"/>
      </w:rPr>
    </w:lvl>
    <w:lvl w:ilvl="5" w:tplc="D24E8210">
      <w:start w:val="1"/>
      <w:numFmt w:val="bullet"/>
      <w:lvlText w:val=""/>
      <w:lvlJc w:val="left"/>
      <w:pPr>
        <w:ind w:left="4320" w:hanging="360"/>
      </w:pPr>
      <w:rPr>
        <w:rFonts w:ascii="Wingdings" w:hAnsi="Wingdings" w:hint="default"/>
      </w:rPr>
    </w:lvl>
    <w:lvl w:ilvl="6" w:tplc="16C01330">
      <w:start w:val="1"/>
      <w:numFmt w:val="bullet"/>
      <w:lvlText w:val=""/>
      <w:lvlJc w:val="left"/>
      <w:pPr>
        <w:ind w:left="5040" w:hanging="360"/>
      </w:pPr>
      <w:rPr>
        <w:rFonts w:ascii="Symbol" w:hAnsi="Symbol" w:hint="default"/>
      </w:rPr>
    </w:lvl>
    <w:lvl w:ilvl="7" w:tplc="757CBC10">
      <w:start w:val="1"/>
      <w:numFmt w:val="bullet"/>
      <w:lvlText w:val="o"/>
      <w:lvlJc w:val="left"/>
      <w:pPr>
        <w:ind w:left="5760" w:hanging="360"/>
      </w:pPr>
      <w:rPr>
        <w:rFonts w:ascii="Courier New" w:hAnsi="Courier New" w:hint="default"/>
      </w:rPr>
    </w:lvl>
    <w:lvl w:ilvl="8" w:tplc="48787AE6">
      <w:start w:val="1"/>
      <w:numFmt w:val="bullet"/>
      <w:lvlText w:val=""/>
      <w:lvlJc w:val="left"/>
      <w:pPr>
        <w:ind w:left="6480" w:hanging="360"/>
      </w:pPr>
      <w:rPr>
        <w:rFonts w:ascii="Wingdings" w:hAnsi="Wingdings" w:hint="default"/>
      </w:rPr>
    </w:lvl>
  </w:abstractNum>
  <w:abstractNum w:abstractNumId="19" w15:restartNumberingAfterBreak="0">
    <w:nsid w:val="30F617A6"/>
    <w:multiLevelType w:val="hybridMultilevel"/>
    <w:tmpl w:val="F5B4AA30"/>
    <w:lvl w:ilvl="0" w:tplc="A830D402">
      <w:start w:val="1"/>
      <w:numFmt w:val="decimal"/>
      <w:lvlText w:val="%1."/>
      <w:lvlJc w:val="left"/>
      <w:pPr>
        <w:ind w:left="720" w:hanging="360"/>
      </w:pPr>
    </w:lvl>
    <w:lvl w:ilvl="1" w:tplc="0C847B18">
      <w:start w:val="1"/>
      <w:numFmt w:val="lowerLetter"/>
      <w:lvlText w:val="%2."/>
      <w:lvlJc w:val="left"/>
      <w:pPr>
        <w:ind w:left="1440" w:hanging="360"/>
      </w:pPr>
    </w:lvl>
    <w:lvl w:ilvl="2" w:tplc="C1EAE830">
      <w:start w:val="1"/>
      <w:numFmt w:val="lowerRoman"/>
      <w:lvlText w:val="%3."/>
      <w:lvlJc w:val="right"/>
      <w:pPr>
        <w:ind w:left="2160" w:hanging="180"/>
      </w:pPr>
    </w:lvl>
    <w:lvl w:ilvl="3" w:tplc="3EBAB5C0">
      <w:start w:val="1"/>
      <w:numFmt w:val="decimal"/>
      <w:lvlText w:val="%4."/>
      <w:lvlJc w:val="left"/>
      <w:pPr>
        <w:ind w:left="2880" w:hanging="360"/>
      </w:pPr>
    </w:lvl>
    <w:lvl w:ilvl="4" w:tplc="F52E79A8">
      <w:start w:val="1"/>
      <w:numFmt w:val="lowerLetter"/>
      <w:lvlText w:val="%5."/>
      <w:lvlJc w:val="left"/>
      <w:pPr>
        <w:ind w:left="3600" w:hanging="360"/>
      </w:pPr>
    </w:lvl>
    <w:lvl w:ilvl="5" w:tplc="A10CE480">
      <w:start w:val="1"/>
      <w:numFmt w:val="lowerRoman"/>
      <w:lvlText w:val="%6."/>
      <w:lvlJc w:val="right"/>
      <w:pPr>
        <w:ind w:left="4320" w:hanging="180"/>
      </w:pPr>
    </w:lvl>
    <w:lvl w:ilvl="6" w:tplc="8EF282F0">
      <w:start w:val="1"/>
      <w:numFmt w:val="decimal"/>
      <w:lvlText w:val="%7."/>
      <w:lvlJc w:val="left"/>
      <w:pPr>
        <w:ind w:left="5040" w:hanging="360"/>
      </w:pPr>
    </w:lvl>
    <w:lvl w:ilvl="7" w:tplc="939AFBD4">
      <w:start w:val="1"/>
      <w:numFmt w:val="lowerLetter"/>
      <w:lvlText w:val="%8."/>
      <w:lvlJc w:val="left"/>
      <w:pPr>
        <w:ind w:left="5760" w:hanging="360"/>
      </w:pPr>
    </w:lvl>
    <w:lvl w:ilvl="8" w:tplc="9A205C84">
      <w:start w:val="1"/>
      <w:numFmt w:val="lowerRoman"/>
      <w:lvlText w:val="%9."/>
      <w:lvlJc w:val="right"/>
      <w:pPr>
        <w:ind w:left="6480" w:hanging="180"/>
      </w:pPr>
    </w:lvl>
  </w:abstractNum>
  <w:abstractNum w:abstractNumId="20" w15:restartNumberingAfterBreak="0">
    <w:nsid w:val="38583765"/>
    <w:multiLevelType w:val="hybridMultilevel"/>
    <w:tmpl w:val="AB4E7A16"/>
    <w:lvl w:ilvl="0" w:tplc="FC2A8A0C">
      <w:start w:val="1"/>
      <w:numFmt w:val="decimal"/>
      <w:lvlText w:val="%1."/>
      <w:lvlJc w:val="left"/>
      <w:pPr>
        <w:ind w:left="720" w:hanging="360"/>
      </w:pPr>
    </w:lvl>
    <w:lvl w:ilvl="1" w:tplc="4EE07F30">
      <w:start w:val="1"/>
      <w:numFmt w:val="lowerLetter"/>
      <w:lvlText w:val="%2."/>
      <w:lvlJc w:val="left"/>
      <w:pPr>
        <w:ind w:left="1440" w:hanging="360"/>
      </w:pPr>
    </w:lvl>
    <w:lvl w:ilvl="2" w:tplc="D6309994">
      <w:start w:val="1"/>
      <w:numFmt w:val="lowerRoman"/>
      <w:lvlText w:val="%3."/>
      <w:lvlJc w:val="right"/>
      <w:pPr>
        <w:ind w:left="2160" w:hanging="180"/>
      </w:pPr>
    </w:lvl>
    <w:lvl w:ilvl="3" w:tplc="40F6AC44">
      <w:start w:val="1"/>
      <w:numFmt w:val="decimal"/>
      <w:lvlText w:val="%4."/>
      <w:lvlJc w:val="left"/>
      <w:pPr>
        <w:ind w:left="2880" w:hanging="360"/>
      </w:pPr>
    </w:lvl>
    <w:lvl w:ilvl="4" w:tplc="5FE2F7F6">
      <w:start w:val="1"/>
      <w:numFmt w:val="lowerLetter"/>
      <w:lvlText w:val="%5."/>
      <w:lvlJc w:val="left"/>
      <w:pPr>
        <w:ind w:left="3600" w:hanging="360"/>
      </w:pPr>
    </w:lvl>
    <w:lvl w:ilvl="5" w:tplc="41A23C1A">
      <w:start w:val="1"/>
      <w:numFmt w:val="lowerRoman"/>
      <w:lvlText w:val="%6."/>
      <w:lvlJc w:val="right"/>
      <w:pPr>
        <w:ind w:left="4320" w:hanging="180"/>
      </w:pPr>
    </w:lvl>
    <w:lvl w:ilvl="6" w:tplc="30442F24">
      <w:start w:val="1"/>
      <w:numFmt w:val="decimal"/>
      <w:lvlText w:val="%7."/>
      <w:lvlJc w:val="left"/>
      <w:pPr>
        <w:ind w:left="5040" w:hanging="360"/>
      </w:pPr>
    </w:lvl>
    <w:lvl w:ilvl="7" w:tplc="BC76B456">
      <w:start w:val="1"/>
      <w:numFmt w:val="lowerLetter"/>
      <w:lvlText w:val="%8."/>
      <w:lvlJc w:val="left"/>
      <w:pPr>
        <w:ind w:left="5760" w:hanging="360"/>
      </w:pPr>
    </w:lvl>
    <w:lvl w:ilvl="8" w:tplc="E9C018C0">
      <w:start w:val="1"/>
      <w:numFmt w:val="lowerRoman"/>
      <w:lvlText w:val="%9."/>
      <w:lvlJc w:val="right"/>
      <w:pPr>
        <w:ind w:left="6480" w:hanging="180"/>
      </w:pPr>
    </w:lvl>
  </w:abstractNum>
  <w:abstractNum w:abstractNumId="21" w15:restartNumberingAfterBreak="0">
    <w:nsid w:val="3A0B74DE"/>
    <w:multiLevelType w:val="hybridMultilevel"/>
    <w:tmpl w:val="6262CE3A"/>
    <w:lvl w:ilvl="0" w:tplc="15CC8726">
      <w:start w:val="1"/>
      <w:numFmt w:val="decimal"/>
      <w:lvlText w:val="%1."/>
      <w:lvlJc w:val="left"/>
      <w:pPr>
        <w:ind w:left="720" w:hanging="360"/>
      </w:pPr>
    </w:lvl>
    <w:lvl w:ilvl="1" w:tplc="22BC0ADE">
      <w:start w:val="1"/>
      <w:numFmt w:val="lowerLetter"/>
      <w:lvlText w:val="%2."/>
      <w:lvlJc w:val="left"/>
      <w:pPr>
        <w:ind w:left="1440" w:hanging="360"/>
      </w:pPr>
    </w:lvl>
    <w:lvl w:ilvl="2" w:tplc="3DAED04A">
      <w:start w:val="1"/>
      <w:numFmt w:val="lowerRoman"/>
      <w:lvlText w:val="%3."/>
      <w:lvlJc w:val="right"/>
      <w:pPr>
        <w:ind w:left="2160" w:hanging="180"/>
      </w:pPr>
    </w:lvl>
    <w:lvl w:ilvl="3" w:tplc="40FC55B2">
      <w:start w:val="1"/>
      <w:numFmt w:val="decimal"/>
      <w:lvlText w:val="%4."/>
      <w:lvlJc w:val="left"/>
      <w:pPr>
        <w:ind w:left="2880" w:hanging="360"/>
      </w:pPr>
    </w:lvl>
    <w:lvl w:ilvl="4" w:tplc="0644BE82">
      <w:start w:val="1"/>
      <w:numFmt w:val="lowerLetter"/>
      <w:lvlText w:val="%5."/>
      <w:lvlJc w:val="left"/>
      <w:pPr>
        <w:ind w:left="3600" w:hanging="360"/>
      </w:pPr>
    </w:lvl>
    <w:lvl w:ilvl="5" w:tplc="21029C68">
      <w:start w:val="1"/>
      <w:numFmt w:val="lowerRoman"/>
      <w:lvlText w:val="%6."/>
      <w:lvlJc w:val="right"/>
      <w:pPr>
        <w:ind w:left="4320" w:hanging="180"/>
      </w:pPr>
    </w:lvl>
    <w:lvl w:ilvl="6" w:tplc="A974318C">
      <w:start w:val="1"/>
      <w:numFmt w:val="decimal"/>
      <w:lvlText w:val="%7."/>
      <w:lvlJc w:val="left"/>
      <w:pPr>
        <w:ind w:left="5040" w:hanging="360"/>
      </w:pPr>
    </w:lvl>
    <w:lvl w:ilvl="7" w:tplc="4A5C2CBE">
      <w:start w:val="1"/>
      <w:numFmt w:val="lowerLetter"/>
      <w:lvlText w:val="%8."/>
      <w:lvlJc w:val="left"/>
      <w:pPr>
        <w:ind w:left="5760" w:hanging="360"/>
      </w:pPr>
    </w:lvl>
    <w:lvl w:ilvl="8" w:tplc="0450AEBA">
      <w:start w:val="1"/>
      <w:numFmt w:val="lowerRoman"/>
      <w:lvlText w:val="%9."/>
      <w:lvlJc w:val="right"/>
      <w:pPr>
        <w:ind w:left="6480" w:hanging="180"/>
      </w:pPr>
    </w:lvl>
  </w:abstractNum>
  <w:abstractNum w:abstractNumId="22" w15:restartNumberingAfterBreak="0">
    <w:nsid w:val="3B2119C3"/>
    <w:multiLevelType w:val="hybridMultilevel"/>
    <w:tmpl w:val="FAF2CF74"/>
    <w:lvl w:ilvl="0" w:tplc="48CE64AE">
      <w:start w:val="1"/>
      <w:numFmt w:val="decimal"/>
      <w:lvlText w:val="%1."/>
      <w:lvlJc w:val="left"/>
      <w:pPr>
        <w:ind w:left="720" w:hanging="360"/>
      </w:pPr>
    </w:lvl>
    <w:lvl w:ilvl="1" w:tplc="C55CEC7A">
      <w:start w:val="1"/>
      <w:numFmt w:val="lowerLetter"/>
      <w:lvlText w:val="%2."/>
      <w:lvlJc w:val="left"/>
      <w:pPr>
        <w:ind w:left="1440" w:hanging="360"/>
      </w:pPr>
    </w:lvl>
    <w:lvl w:ilvl="2" w:tplc="C7C08792">
      <w:start w:val="1"/>
      <w:numFmt w:val="lowerRoman"/>
      <w:lvlText w:val="%3."/>
      <w:lvlJc w:val="right"/>
      <w:pPr>
        <w:ind w:left="2160" w:hanging="180"/>
      </w:pPr>
    </w:lvl>
    <w:lvl w:ilvl="3" w:tplc="8DB01F76">
      <w:start w:val="1"/>
      <w:numFmt w:val="decimal"/>
      <w:lvlText w:val="%4."/>
      <w:lvlJc w:val="left"/>
      <w:pPr>
        <w:ind w:left="2880" w:hanging="360"/>
      </w:pPr>
    </w:lvl>
    <w:lvl w:ilvl="4" w:tplc="44E8C6A0">
      <w:start w:val="1"/>
      <w:numFmt w:val="lowerLetter"/>
      <w:lvlText w:val="%5."/>
      <w:lvlJc w:val="left"/>
      <w:pPr>
        <w:ind w:left="3600" w:hanging="360"/>
      </w:pPr>
    </w:lvl>
    <w:lvl w:ilvl="5" w:tplc="863C2F5A">
      <w:start w:val="1"/>
      <w:numFmt w:val="lowerRoman"/>
      <w:lvlText w:val="%6."/>
      <w:lvlJc w:val="right"/>
      <w:pPr>
        <w:ind w:left="4320" w:hanging="180"/>
      </w:pPr>
    </w:lvl>
    <w:lvl w:ilvl="6" w:tplc="04B0516C">
      <w:start w:val="1"/>
      <w:numFmt w:val="decimal"/>
      <w:lvlText w:val="%7."/>
      <w:lvlJc w:val="left"/>
      <w:pPr>
        <w:ind w:left="5040" w:hanging="360"/>
      </w:pPr>
    </w:lvl>
    <w:lvl w:ilvl="7" w:tplc="01E27AB8">
      <w:start w:val="1"/>
      <w:numFmt w:val="lowerLetter"/>
      <w:lvlText w:val="%8."/>
      <w:lvlJc w:val="left"/>
      <w:pPr>
        <w:ind w:left="5760" w:hanging="360"/>
      </w:pPr>
    </w:lvl>
    <w:lvl w:ilvl="8" w:tplc="511E48E2">
      <w:start w:val="1"/>
      <w:numFmt w:val="lowerRoman"/>
      <w:lvlText w:val="%9."/>
      <w:lvlJc w:val="right"/>
      <w:pPr>
        <w:ind w:left="6480" w:hanging="180"/>
      </w:pPr>
    </w:lvl>
  </w:abstractNum>
  <w:abstractNum w:abstractNumId="23" w15:restartNumberingAfterBreak="0">
    <w:nsid w:val="454071D2"/>
    <w:multiLevelType w:val="hybridMultilevel"/>
    <w:tmpl w:val="D4660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9496C"/>
    <w:multiLevelType w:val="hybridMultilevel"/>
    <w:tmpl w:val="DE32CBB8"/>
    <w:lvl w:ilvl="0" w:tplc="E272D2B2">
      <w:start w:val="1"/>
      <w:numFmt w:val="decimal"/>
      <w:lvlText w:val="%1."/>
      <w:lvlJc w:val="left"/>
      <w:pPr>
        <w:ind w:left="720" w:hanging="360"/>
      </w:pPr>
    </w:lvl>
    <w:lvl w:ilvl="1" w:tplc="9E12A732">
      <w:start w:val="1"/>
      <w:numFmt w:val="lowerLetter"/>
      <w:lvlText w:val="%2."/>
      <w:lvlJc w:val="left"/>
      <w:pPr>
        <w:ind w:left="1440" w:hanging="360"/>
      </w:pPr>
    </w:lvl>
    <w:lvl w:ilvl="2" w:tplc="D326FFFC">
      <w:start w:val="1"/>
      <w:numFmt w:val="lowerRoman"/>
      <w:lvlText w:val="%3."/>
      <w:lvlJc w:val="right"/>
      <w:pPr>
        <w:ind w:left="2160" w:hanging="180"/>
      </w:pPr>
    </w:lvl>
    <w:lvl w:ilvl="3" w:tplc="F3602B34">
      <w:start w:val="1"/>
      <w:numFmt w:val="decimal"/>
      <w:lvlText w:val="%4."/>
      <w:lvlJc w:val="left"/>
      <w:pPr>
        <w:ind w:left="2880" w:hanging="360"/>
      </w:pPr>
    </w:lvl>
    <w:lvl w:ilvl="4" w:tplc="F7F869D6">
      <w:start w:val="1"/>
      <w:numFmt w:val="lowerLetter"/>
      <w:lvlText w:val="%5."/>
      <w:lvlJc w:val="left"/>
      <w:pPr>
        <w:ind w:left="3600" w:hanging="360"/>
      </w:pPr>
    </w:lvl>
    <w:lvl w:ilvl="5" w:tplc="B2B0A3A4">
      <w:start w:val="1"/>
      <w:numFmt w:val="lowerRoman"/>
      <w:lvlText w:val="%6."/>
      <w:lvlJc w:val="right"/>
      <w:pPr>
        <w:ind w:left="4320" w:hanging="180"/>
      </w:pPr>
    </w:lvl>
    <w:lvl w:ilvl="6" w:tplc="4B684B84">
      <w:start w:val="1"/>
      <w:numFmt w:val="decimal"/>
      <w:lvlText w:val="%7."/>
      <w:lvlJc w:val="left"/>
      <w:pPr>
        <w:ind w:left="5040" w:hanging="360"/>
      </w:pPr>
    </w:lvl>
    <w:lvl w:ilvl="7" w:tplc="77A42BDA">
      <w:start w:val="1"/>
      <w:numFmt w:val="lowerLetter"/>
      <w:lvlText w:val="%8."/>
      <w:lvlJc w:val="left"/>
      <w:pPr>
        <w:ind w:left="5760" w:hanging="360"/>
      </w:pPr>
    </w:lvl>
    <w:lvl w:ilvl="8" w:tplc="CC74F810">
      <w:start w:val="1"/>
      <w:numFmt w:val="lowerRoman"/>
      <w:lvlText w:val="%9."/>
      <w:lvlJc w:val="right"/>
      <w:pPr>
        <w:ind w:left="6480" w:hanging="180"/>
      </w:pPr>
    </w:lvl>
  </w:abstractNum>
  <w:abstractNum w:abstractNumId="25" w15:restartNumberingAfterBreak="0">
    <w:nsid w:val="4CE81DD9"/>
    <w:multiLevelType w:val="hybridMultilevel"/>
    <w:tmpl w:val="07606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B557B"/>
    <w:multiLevelType w:val="hybridMultilevel"/>
    <w:tmpl w:val="728019A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D7367"/>
    <w:multiLevelType w:val="hybridMultilevel"/>
    <w:tmpl w:val="223806FC"/>
    <w:lvl w:ilvl="0" w:tplc="638419D2">
      <w:start w:val="1"/>
      <w:numFmt w:val="decimal"/>
      <w:lvlText w:val="%1."/>
      <w:lvlJc w:val="left"/>
      <w:pPr>
        <w:ind w:left="720" w:hanging="360"/>
      </w:pPr>
    </w:lvl>
    <w:lvl w:ilvl="1" w:tplc="CBB805E0">
      <w:start w:val="1"/>
      <w:numFmt w:val="lowerLetter"/>
      <w:lvlText w:val="%2."/>
      <w:lvlJc w:val="left"/>
      <w:pPr>
        <w:ind w:left="1440" w:hanging="360"/>
      </w:pPr>
    </w:lvl>
    <w:lvl w:ilvl="2" w:tplc="AB30EFE4">
      <w:start w:val="1"/>
      <w:numFmt w:val="lowerRoman"/>
      <w:lvlText w:val="%3."/>
      <w:lvlJc w:val="right"/>
      <w:pPr>
        <w:ind w:left="2160" w:hanging="180"/>
      </w:pPr>
    </w:lvl>
    <w:lvl w:ilvl="3" w:tplc="AF5E35DE">
      <w:start w:val="1"/>
      <w:numFmt w:val="decimal"/>
      <w:lvlText w:val="%4."/>
      <w:lvlJc w:val="left"/>
      <w:pPr>
        <w:ind w:left="2880" w:hanging="360"/>
      </w:pPr>
    </w:lvl>
    <w:lvl w:ilvl="4" w:tplc="DD640160">
      <w:start w:val="1"/>
      <w:numFmt w:val="lowerLetter"/>
      <w:lvlText w:val="%5."/>
      <w:lvlJc w:val="left"/>
      <w:pPr>
        <w:ind w:left="3600" w:hanging="360"/>
      </w:pPr>
    </w:lvl>
    <w:lvl w:ilvl="5" w:tplc="FCCA55BE">
      <w:start w:val="1"/>
      <w:numFmt w:val="lowerRoman"/>
      <w:lvlText w:val="%6."/>
      <w:lvlJc w:val="right"/>
      <w:pPr>
        <w:ind w:left="4320" w:hanging="180"/>
      </w:pPr>
    </w:lvl>
    <w:lvl w:ilvl="6" w:tplc="DF7AF0DC">
      <w:start w:val="1"/>
      <w:numFmt w:val="decimal"/>
      <w:lvlText w:val="%7."/>
      <w:lvlJc w:val="left"/>
      <w:pPr>
        <w:ind w:left="5040" w:hanging="360"/>
      </w:pPr>
    </w:lvl>
    <w:lvl w:ilvl="7" w:tplc="F16E9180">
      <w:start w:val="1"/>
      <w:numFmt w:val="lowerLetter"/>
      <w:lvlText w:val="%8."/>
      <w:lvlJc w:val="left"/>
      <w:pPr>
        <w:ind w:left="5760" w:hanging="360"/>
      </w:pPr>
    </w:lvl>
    <w:lvl w:ilvl="8" w:tplc="6C0C81A8">
      <w:start w:val="1"/>
      <w:numFmt w:val="lowerRoman"/>
      <w:lvlText w:val="%9."/>
      <w:lvlJc w:val="right"/>
      <w:pPr>
        <w:ind w:left="6480" w:hanging="180"/>
      </w:pPr>
    </w:lvl>
  </w:abstractNum>
  <w:abstractNum w:abstractNumId="28" w15:restartNumberingAfterBreak="0">
    <w:nsid w:val="4DA2143C"/>
    <w:multiLevelType w:val="hybridMultilevel"/>
    <w:tmpl w:val="FEDCEDE2"/>
    <w:lvl w:ilvl="0" w:tplc="8DDCBC78">
      <w:start w:val="1"/>
      <w:numFmt w:val="decimal"/>
      <w:lvlText w:val="%1."/>
      <w:lvlJc w:val="left"/>
      <w:pPr>
        <w:ind w:left="720" w:hanging="360"/>
      </w:pPr>
    </w:lvl>
    <w:lvl w:ilvl="1" w:tplc="C4CC7350">
      <w:start w:val="1"/>
      <w:numFmt w:val="lowerLetter"/>
      <w:lvlText w:val="%2."/>
      <w:lvlJc w:val="left"/>
      <w:pPr>
        <w:ind w:left="1440" w:hanging="360"/>
      </w:pPr>
    </w:lvl>
    <w:lvl w:ilvl="2" w:tplc="48D0B378">
      <w:start w:val="1"/>
      <w:numFmt w:val="lowerRoman"/>
      <w:lvlText w:val="%3."/>
      <w:lvlJc w:val="right"/>
      <w:pPr>
        <w:ind w:left="2160" w:hanging="180"/>
      </w:pPr>
    </w:lvl>
    <w:lvl w:ilvl="3" w:tplc="94F289B4">
      <w:start w:val="1"/>
      <w:numFmt w:val="decimal"/>
      <w:lvlText w:val="%4."/>
      <w:lvlJc w:val="left"/>
      <w:pPr>
        <w:ind w:left="2880" w:hanging="360"/>
      </w:pPr>
    </w:lvl>
    <w:lvl w:ilvl="4" w:tplc="530A2CC6">
      <w:start w:val="1"/>
      <w:numFmt w:val="lowerLetter"/>
      <w:lvlText w:val="%5."/>
      <w:lvlJc w:val="left"/>
      <w:pPr>
        <w:ind w:left="3600" w:hanging="360"/>
      </w:pPr>
    </w:lvl>
    <w:lvl w:ilvl="5" w:tplc="FFEE0BFA">
      <w:start w:val="1"/>
      <w:numFmt w:val="lowerRoman"/>
      <w:lvlText w:val="%6."/>
      <w:lvlJc w:val="right"/>
      <w:pPr>
        <w:ind w:left="4320" w:hanging="180"/>
      </w:pPr>
    </w:lvl>
    <w:lvl w:ilvl="6" w:tplc="EB3E32D2">
      <w:start w:val="1"/>
      <w:numFmt w:val="decimal"/>
      <w:lvlText w:val="%7."/>
      <w:lvlJc w:val="left"/>
      <w:pPr>
        <w:ind w:left="5040" w:hanging="360"/>
      </w:pPr>
    </w:lvl>
    <w:lvl w:ilvl="7" w:tplc="02885E44">
      <w:start w:val="1"/>
      <w:numFmt w:val="lowerLetter"/>
      <w:lvlText w:val="%8."/>
      <w:lvlJc w:val="left"/>
      <w:pPr>
        <w:ind w:left="5760" w:hanging="360"/>
      </w:pPr>
    </w:lvl>
    <w:lvl w:ilvl="8" w:tplc="CAB867E8">
      <w:start w:val="1"/>
      <w:numFmt w:val="lowerRoman"/>
      <w:lvlText w:val="%9."/>
      <w:lvlJc w:val="right"/>
      <w:pPr>
        <w:ind w:left="6480" w:hanging="180"/>
      </w:pPr>
    </w:lvl>
  </w:abstractNum>
  <w:abstractNum w:abstractNumId="29" w15:restartNumberingAfterBreak="0">
    <w:nsid w:val="4EB24856"/>
    <w:multiLevelType w:val="hybridMultilevel"/>
    <w:tmpl w:val="AB9AA3C4"/>
    <w:lvl w:ilvl="0" w:tplc="3E5E12C8">
      <w:start w:val="1"/>
      <w:numFmt w:val="decimal"/>
      <w:lvlText w:val="%1."/>
      <w:lvlJc w:val="left"/>
      <w:pPr>
        <w:ind w:left="720" w:hanging="360"/>
      </w:pPr>
    </w:lvl>
    <w:lvl w:ilvl="1" w:tplc="C2B29998">
      <w:start w:val="1"/>
      <w:numFmt w:val="lowerLetter"/>
      <w:lvlText w:val="%2."/>
      <w:lvlJc w:val="left"/>
      <w:pPr>
        <w:ind w:left="1440" w:hanging="360"/>
      </w:pPr>
    </w:lvl>
    <w:lvl w:ilvl="2" w:tplc="E1366026">
      <w:start w:val="1"/>
      <w:numFmt w:val="lowerRoman"/>
      <w:lvlText w:val="%3."/>
      <w:lvlJc w:val="right"/>
      <w:pPr>
        <w:ind w:left="2160" w:hanging="180"/>
      </w:pPr>
    </w:lvl>
    <w:lvl w:ilvl="3" w:tplc="F530D89C">
      <w:start w:val="1"/>
      <w:numFmt w:val="decimal"/>
      <w:lvlText w:val="%4."/>
      <w:lvlJc w:val="left"/>
      <w:pPr>
        <w:ind w:left="2880" w:hanging="360"/>
      </w:pPr>
    </w:lvl>
    <w:lvl w:ilvl="4" w:tplc="92F09FCE">
      <w:start w:val="1"/>
      <w:numFmt w:val="lowerLetter"/>
      <w:lvlText w:val="%5."/>
      <w:lvlJc w:val="left"/>
      <w:pPr>
        <w:ind w:left="3600" w:hanging="360"/>
      </w:pPr>
    </w:lvl>
    <w:lvl w:ilvl="5" w:tplc="529EF944">
      <w:start w:val="1"/>
      <w:numFmt w:val="lowerRoman"/>
      <w:lvlText w:val="%6."/>
      <w:lvlJc w:val="right"/>
      <w:pPr>
        <w:ind w:left="4320" w:hanging="180"/>
      </w:pPr>
    </w:lvl>
    <w:lvl w:ilvl="6" w:tplc="6070390E">
      <w:start w:val="1"/>
      <w:numFmt w:val="decimal"/>
      <w:lvlText w:val="%7."/>
      <w:lvlJc w:val="left"/>
      <w:pPr>
        <w:ind w:left="5040" w:hanging="360"/>
      </w:pPr>
    </w:lvl>
    <w:lvl w:ilvl="7" w:tplc="1632036A">
      <w:start w:val="1"/>
      <w:numFmt w:val="lowerLetter"/>
      <w:lvlText w:val="%8."/>
      <w:lvlJc w:val="left"/>
      <w:pPr>
        <w:ind w:left="5760" w:hanging="360"/>
      </w:pPr>
    </w:lvl>
    <w:lvl w:ilvl="8" w:tplc="7BCCAFA4">
      <w:start w:val="1"/>
      <w:numFmt w:val="lowerRoman"/>
      <w:lvlText w:val="%9."/>
      <w:lvlJc w:val="right"/>
      <w:pPr>
        <w:ind w:left="6480" w:hanging="180"/>
      </w:pPr>
    </w:lvl>
  </w:abstractNum>
  <w:abstractNum w:abstractNumId="30" w15:restartNumberingAfterBreak="0">
    <w:nsid w:val="56153A3B"/>
    <w:multiLevelType w:val="hybridMultilevel"/>
    <w:tmpl w:val="73A4D6D6"/>
    <w:lvl w:ilvl="0" w:tplc="72BE63EE">
      <w:start w:val="1"/>
      <w:numFmt w:val="decimal"/>
      <w:lvlText w:val="%1."/>
      <w:lvlJc w:val="left"/>
      <w:pPr>
        <w:ind w:left="720" w:hanging="360"/>
      </w:pPr>
    </w:lvl>
    <w:lvl w:ilvl="1" w:tplc="304633CC">
      <w:start w:val="1"/>
      <w:numFmt w:val="lowerLetter"/>
      <w:lvlText w:val="%2."/>
      <w:lvlJc w:val="left"/>
      <w:pPr>
        <w:ind w:left="1440" w:hanging="360"/>
      </w:pPr>
    </w:lvl>
    <w:lvl w:ilvl="2" w:tplc="AAE45EA0">
      <w:start w:val="1"/>
      <w:numFmt w:val="lowerRoman"/>
      <w:lvlText w:val="%3."/>
      <w:lvlJc w:val="right"/>
      <w:pPr>
        <w:ind w:left="2160" w:hanging="180"/>
      </w:pPr>
    </w:lvl>
    <w:lvl w:ilvl="3" w:tplc="A9D6F204">
      <w:start w:val="1"/>
      <w:numFmt w:val="decimal"/>
      <w:lvlText w:val="%4."/>
      <w:lvlJc w:val="left"/>
      <w:pPr>
        <w:ind w:left="2880" w:hanging="360"/>
      </w:pPr>
    </w:lvl>
    <w:lvl w:ilvl="4" w:tplc="32C07FE8">
      <w:start w:val="1"/>
      <w:numFmt w:val="lowerLetter"/>
      <w:lvlText w:val="%5."/>
      <w:lvlJc w:val="left"/>
      <w:pPr>
        <w:ind w:left="3600" w:hanging="360"/>
      </w:pPr>
    </w:lvl>
    <w:lvl w:ilvl="5" w:tplc="71821844">
      <w:start w:val="1"/>
      <w:numFmt w:val="lowerRoman"/>
      <w:lvlText w:val="%6."/>
      <w:lvlJc w:val="right"/>
      <w:pPr>
        <w:ind w:left="4320" w:hanging="180"/>
      </w:pPr>
    </w:lvl>
    <w:lvl w:ilvl="6" w:tplc="5448AAC0">
      <w:start w:val="1"/>
      <w:numFmt w:val="decimal"/>
      <w:lvlText w:val="%7."/>
      <w:lvlJc w:val="left"/>
      <w:pPr>
        <w:ind w:left="5040" w:hanging="360"/>
      </w:pPr>
    </w:lvl>
    <w:lvl w:ilvl="7" w:tplc="F252B30A">
      <w:start w:val="1"/>
      <w:numFmt w:val="lowerLetter"/>
      <w:lvlText w:val="%8."/>
      <w:lvlJc w:val="left"/>
      <w:pPr>
        <w:ind w:left="5760" w:hanging="360"/>
      </w:pPr>
    </w:lvl>
    <w:lvl w:ilvl="8" w:tplc="210EA182">
      <w:start w:val="1"/>
      <w:numFmt w:val="lowerRoman"/>
      <w:lvlText w:val="%9."/>
      <w:lvlJc w:val="right"/>
      <w:pPr>
        <w:ind w:left="6480" w:hanging="180"/>
      </w:pPr>
    </w:lvl>
  </w:abstractNum>
  <w:abstractNum w:abstractNumId="31" w15:restartNumberingAfterBreak="0">
    <w:nsid w:val="56B24023"/>
    <w:multiLevelType w:val="hybridMultilevel"/>
    <w:tmpl w:val="4068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320B5"/>
    <w:multiLevelType w:val="hybridMultilevel"/>
    <w:tmpl w:val="F32C7B1E"/>
    <w:lvl w:ilvl="0" w:tplc="D51C24F4">
      <w:start w:val="1"/>
      <w:numFmt w:val="decimal"/>
      <w:lvlText w:val="%1."/>
      <w:lvlJc w:val="left"/>
      <w:pPr>
        <w:ind w:left="720" w:hanging="360"/>
      </w:pPr>
    </w:lvl>
    <w:lvl w:ilvl="1" w:tplc="2E62B2D0">
      <w:start w:val="1"/>
      <w:numFmt w:val="lowerLetter"/>
      <w:lvlText w:val="%2."/>
      <w:lvlJc w:val="left"/>
      <w:pPr>
        <w:ind w:left="1440" w:hanging="360"/>
      </w:pPr>
    </w:lvl>
    <w:lvl w:ilvl="2" w:tplc="4BE27D52">
      <w:start w:val="1"/>
      <w:numFmt w:val="lowerRoman"/>
      <w:lvlText w:val="%3."/>
      <w:lvlJc w:val="right"/>
      <w:pPr>
        <w:ind w:left="2160" w:hanging="180"/>
      </w:pPr>
    </w:lvl>
    <w:lvl w:ilvl="3" w:tplc="345E65E2">
      <w:start w:val="1"/>
      <w:numFmt w:val="decimal"/>
      <w:lvlText w:val="%4."/>
      <w:lvlJc w:val="left"/>
      <w:pPr>
        <w:ind w:left="2880" w:hanging="360"/>
      </w:pPr>
    </w:lvl>
    <w:lvl w:ilvl="4" w:tplc="2A207E00">
      <w:start w:val="1"/>
      <w:numFmt w:val="lowerLetter"/>
      <w:lvlText w:val="%5."/>
      <w:lvlJc w:val="left"/>
      <w:pPr>
        <w:ind w:left="3600" w:hanging="360"/>
      </w:pPr>
    </w:lvl>
    <w:lvl w:ilvl="5" w:tplc="6712AA82">
      <w:start w:val="1"/>
      <w:numFmt w:val="lowerRoman"/>
      <w:lvlText w:val="%6."/>
      <w:lvlJc w:val="right"/>
      <w:pPr>
        <w:ind w:left="4320" w:hanging="180"/>
      </w:pPr>
    </w:lvl>
    <w:lvl w:ilvl="6" w:tplc="EC98261A">
      <w:start w:val="1"/>
      <w:numFmt w:val="decimal"/>
      <w:lvlText w:val="%7."/>
      <w:lvlJc w:val="left"/>
      <w:pPr>
        <w:ind w:left="5040" w:hanging="360"/>
      </w:pPr>
    </w:lvl>
    <w:lvl w:ilvl="7" w:tplc="FDFC30E2">
      <w:start w:val="1"/>
      <w:numFmt w:val="lowerLetter"/>
      <w:lvlText w:val="%8."/>
      <w:lvlJc w:val="left"/>
      <w:pPr>
        <w:ind w:left="5760" w:hanging="360"/>
      </w:pPr>
    </w:lvl>
    <w:lvl w:ilvl="8" w:tplc="DC5A1C7C">
      <w:start w:val="1"/>
      <w:numFmt w:val="lowerRoman"/>
      <w:lvlText w:val="%9."/>
      <w:lvlJc w:val="right"/>
      <w:pPr>
        <w:ind w:left="6480" w:hanging="180"/>
      </w:pPr>
    </w:lvl>
  </w:abstractNum>
  <w:abstractNum w:abstractNumId="33" w15:restartNumberingAfterBreak="0">
    <w:nsid w:val="58AC15B8"/>
    <w:multiLevelType w:val="hybridMultilevel"/>
    <w:tmpl w:val="B9DA8546"/>
    <w:lvl w:ilvl="0" w:tplc="6B6A5098">
      <w:start w:val="1"/>
      <w:numFmt w:val="decimal"/>
      <w:lvlText w:val="%1."/>
      <w:lvlJc w:val="left"/>
      <w:pPr>
        <w:ind w:left="720" w:hanging="360"/>
      </w:pPr>
    </w:lvl>
    <w:lvl w:ilvl="1" w:tplc="453A298A">
      <w:start w:val="1"/>
      <w:numFmt w:val="lowerLetter"/>
      <w:lvlText w:val="%2."/>
      <w:lvlJc w:val="left"/>
      <w:pPr>
        <w:ind w:left="1440" w:hanging="360"/>
      </w:pPr>
    </w:lvl>
    <w:lvl w:ilvl="2" w:tplc="050E5FB0">
      <w:start w:val="1"/>
      <w:numFmt w:val="lowerRoman"/>
      <w:lvlText w:val="%3."/>
      <w:lvlJc w:val="right"/>
      <w:pPr>
        <w:ind w:left="2160" w:hanging="180"/>
      </w:pPr>
    </w:lvl>
    <w:lvl w:ilvl="3" w:tplc="3E7ED7D2">
      <w:start w:val="1"/>
      <w:numFmt w:val="decimal"/>
      <w:lvlText w:val="%4."/>
      <w:lvlJc w:val="left"/>
      <w:pPr>
        <w:ind w:left="2880" w:hanging="360"/>
      </w:pPr>
    </w:lvl>
    <w:lvl w:ilvl="4" w:tplc="14649A5C">
      <w:start w:val="1"/>
      <w:numFmt w:val="lowerLetter"/>
      <w:lvlText w:val="%5."/>
      <w:lvlJc w:val="left"/>
      <w:pPr>
        <w:ind w:left="3600" w:hanging="360"/>
      </w:pPr>
    </w:lvl>
    <w:lvl w:ilvl="5" w:tplc="47CA855E">
      <w:start w:val="1"/>
      <w:numFmt w:val="lowerRoman"/>
      <w:lvlText w:val="%6."/>
      <w:lvlJc w:val="right"/>
      <w:pPr>
        <w:ind w:left="4320" w:hanging="180"/>
      </w:pPr>
    </w:lvl>
    <w:lvl w:ilvl="6" w:tplc="075812D2">
      <w:start w:val="1"/>
      <w:numFmt w:val="decimal"/>
      <w:lvlText w:val="%7."/>
      <w:lvlJc w:val="left"/>
      <w:pPr>
        <w:ind w:left="5040" w:hanging="360"/>
      </w:pPr>
    </w:lvl>
    <w:lvl w:ilvl="7" w:tplc="48AC46DC">
      <w:start w:val="1"/>
      <w:numFmt w:val="lowerLetter"/>
      <w:lvlText w:val="%8."/>
      <w:lvlJc w:val="left"/>
      <w:pPr>
        <w:ind w:left="5760" w:hanging="360"/>
      </w:pPr>
    </w:lvl>
    <w:lvl w:ilvl="8" w:tplc="E82A2612">
      <w:start w:val="1"/>
      <w:numFmt w:val="lowerRoman"/>
      <w:lvlText w:val="%9."/>
      <w:lvlJc w:val="right"/>
      <w:pPr>
        <w:ind w:left="6480" w:hanging="180"/>
      </w:pPr>
    </w:lvl>
  </w:abstractNum>
  <w:abstractNum w:abstractNumId="34" w15:restartNumberingAfterBreak="0">
    <w:nsid w:val="5A511D0E"/>
    <w:multiLevelType w:val="hybridMultilevel"/>
    <w:tmpl w:val="EC78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51D3F"/>
    <w:multiLevelType w:val="hybridMultilevel"/>
    <w:tmpl w:val="5DB44190"/>
    <w:lvl w:ilvl="0" w:tplc="8B2C95E8">
      <w:start w:val="2"/>
      <w:numFmt w:val="decimal"/>
      <w:lvlText w:val="%1."/>
      <w:lvlJc w:val="left"/>
      <w:pPr>
        <w:ind w:left="720" w:hanging="360"/>
      </w:pPr>
    </w:lvl>
    <w:lvl w:ilvl="1" w:tplc="48F671F2">
      <w:start w:val="1"/>
      <w:numFmt w:val="lowerLetter"/>
      <w:lvlText w:val="%2."/>
      <w:lvlJc w:val="left"/>
      <w:pPr>
        <w:ind w:left="1440" w:hanging="360"/>
      </w:pPr>
    </w:lvl>
    <w:lvl w:ilvl="2" w:tplc="E196C0D4">
      <w:start w:val="1"/>
      <w:numFmt w:val="lowerRoman"/>
      <w:lvlText w:val="%3."/>
      <w:lvlJc w:val="right"/>
      <w:pPr>
        <w:ind w:left="2160" w:hanging="180"/>
      </w:pPr>
    </w:lvl>
    <w:lvl w:ilvl="3" w:tplc="1D103A78">
      <w:start w:val="1"/>
      <w:numFmt w:val="decimal"/>
      <w:lvlText w:val="%4."/>
      <w:lvlJc w:val="left"/>
      <w:pPr>
        <w:ind w:left="2880" w:hanging="360"/>
      </w:pPr>
    </w:lvl>
    <w:lvl w:ilvl="4" w:tplc="82F463FC">
      <w:start w:val="1"/>
      <w:numFmt w:val="lowerLetter"/>
      <w:lvlText w:val="%5."/>
      <w:lvlJc w:val="left"/>
      <w:pPr>
        <w:ind w:left="3600" w:hanging="360"/>
      </w:pPr>
    </w:lvl>
    <w:lvl w:ilvl="5" w:tplc="50402B80">
      <w:start w:val="1"/>
      <w:numFmt w:val="lowerRoman"/>
      <w:lvlText w:val="%6."/>
      <w:lvlJc w:val="right"/>
      <w:pPr>
        <w:ind w:left="4320" w:hanging="180"/>
      </w:pPr>
    </w:lvl>
    <w:lvl w:ilvl="6" w:tplc="44D29374">
      <w:start w:val="1"/>
      <w:numFmt w:val="decimal"/>
      <w:lvlText w:val="%7."/>
      <w:lvlJc w:val="left"/>
      <w:pPr>
        <w:ind w:left="5040" w:hanging="360"/>
      </w:pPr>
    </w:lvl>
    <w:lvl w:ilvl="7" w:tplc="3120FDE8">
      <w:start w:val="1"/>
      <w:numFmt w:val="lowerLetter"/>
      <w:lvlText w:val="%8."/>
      <w:lvlJc w:val="left"/>
      <w:pPr>
        <w:ind w:left="5760" w:hanging="360"/>
      </w:pPr>
    </w:lvl>
    <w:lvl w:ilvl="8" w:tplc="5BEE285C">
      <w:start w:val="1"/>
      <w:numFmt w:val="lowerRoman"/>
      <w:lvlText w:val="%9."/>
      <w:lvlJc w:val="right"/>
      <w:pPr>
        <w:ind w:left="6480" w:hanging="180"/>
      </w:pPr>
    </w:lvl>
  </w:abstractNum>
  <w:abstractNum w:abstractNumId="36" w15:restartNumberingAfterBreak="0">
    <w:nsid w:val="5AB51FED"/>
    <w:multiLevelType w:val="hybridMultilevel"/>
    <w:tmpl w:val="24008C04"/>
    <w:lvl w:ilvl="0" w:tplc="E9E0CB7A">
      <w:start w:val="1"/>
      <w:numFmt w:val="decimal"/>
      <w:lvlText w:val="%1."/>
      <w:lvlJc w:val="left"/>
      <w:pPr>
        <w:ind w:left="720" w:hanging="360"/>
      </w:pPr>
    </w:lvl>
    <w:lvl w:ilvl="1" w:tplc="90BE2FE6">
      <w:start w:val="1"/>
      <w:numFmt w:val="lowerLetter"/>
      <w:lvlText w:val="%2."/>
      <w:lvlJc w:val="left"/>
      <w:pPr>
        <w:ind w:left="1440" w:hanging="360"/>
      </w:pPr>
    </w:lvl>
    <w:lvl w:ilvl="2" w:tplc="D5CC6C38">
      <w:start w:val="1"/>
      <w:numFmt w:val="lowerRoman"/>
      <w:lvlText w:val="%3."/>
      <w:lvlJc w:val="right"/>
      <w:pPr>
        <w:ind w:left="2160" w:hanging="180"/>
      </w:pPr>
    </w:lvl>
    <w:lvl w:ilvl="3" w:tplc="14C05112">
      <w:start w:val="1"/>
      <w:numFmt w:val="decimal"/>
      <w:lvlText w:val="%4."/>
      <w:lvlJc w:val="left"/>
      <w:pPr>
        <w:ind w:left="2880" w:hanging="360"/>
      </w:pPr>
    </w:lvl>
    <w:lvl w:ilvl="4" w:tplc="754ED546">
      <w:start w:val="1"/>
      <w:numFmt w:val="lowerLetter"/>
      <w:lvlText w:val="%5."/>
      <w:lvlJc w:val="left"/>
      <w:pPr>
        <w:ind w:left="3600" w:hanging="360"/>
      </w:pPr>
    </w:lvl>
    <w:lvl w:ilvl="5" w:tplc="82765840">
      <w:start w:val="1"/>
      <w:numFmt w:val="lowerRoman"/>
      <w:lvlText w:val="%6."/>
      <w:lvlJc w:val="right"/>
      <w:pPr>
        <w:ind w:left="4320" w:hanging="180"/>
      </w:pPr>
    </w:lvl>
    <w:lvl w:ilvl="6" w:tplc="2C784DF4">
      <w:start w:val="1"/>
      <w:numFmt w:val="decimal"/>
      <w:lvlText w:val="%7."/>
      <w:lvlJc w:val="left"/>
      <w:pPr>
        <w:ind w:left="5040" w:hanging="360"/>
      </w:pPr>
    </w:lvl>
    <w:lvl w:ilvl="7" w:tplc="F75AE8B4">
      <w:start w:val="1"/>
      <w:numFmt w:val="lowerLetter"/>
      <w:lvlText w:val="%8."/>
      <w:lvlJc w:val="left"/>
      <w:pPr>
        <w:ind w:left="5760" w:hanging="360"/>
      </w:pPr>
    </w:lvl>
    <w:lvl w:ilvl="8" w:tplc="D4905774">
      <w:start w:val="1"/>
      <w:numFmt w:val="lowerRoman"/>
      <w:lvlText w:val="%9."/>
      <w:lvlJc w:val="right"/>
      <w:pPr>
        <w:ind w:left="6480" w:hanging="180"/>
      </w:pPr>
    </w:lvl>
  </w:abstractNum>
  <w:abstractNum w:abstractNumId="37" w15:restartNumberingAfterBreak="0">
    <w:nsid w:val="5F1E405F"/>
    <w:multiLevelType w:val="hybridMultilevel"/>
    <w:tmpl w:val="5F4EA8FE"/>
    <w:lvl w:ilvl="0" w:tplc="859C231A">
      <w:start w:val="1"/>
      <w:numFmt w:val="decimal"/>
      <w:lvlText w:val="%1."/>
      <w:lvlJc w:val="left"/>
      <w:pPr>
        <w:ind w:left="720" w:hanging="360"/>
      </w:pPr>
    </w:lvl>
    <w:lvl w:ilvl="1" w:tplc="1E982220">
      <w:start w:val="1"/>
      <w:numFmt w:val="lowerLetter"/>
      <w:lvlText w:val="%2."/>
      <w:lvlJc w:val="left"/>
      <w:pPr>
        <w:ind w:left="1440" w:hanging="360"/>
      </w:pPr>
    </w:lvl>
    <w:lvl w:ilvl="2" w:tplc="8AA4445E">
      <w:start w:val="1"/>
      <w:numFmt w:val="lowerRoman"/>
      <w:lvlText w:val="%3."/>
      <w:lvlJc w:val="right"/>
      <w:pPr>
        <w:ind w:left="2160" w:hanging="180"/>
      </w:pPr>
    </w:lvl>
    <w:lvl w:ilvl="3" w:tplc="4E2EBC72">
      <w:start w:val="1"/>
      <w:numFmt w:val="decimal"/>
      <w:lvlText w:val="%4."/>
      <w:lvlJc w:val="left"/>
      <w:pPr>
        <w:ind w:left="2880" w:hanging="360"/>
      </w:pPr>
    </w:lvl>
    <w:lvl w:ilvl="4" w:tplc="D9589302">
      <w:start w:val="1"/>
      <w:numFmt w:val="lowerLetter"/>
      <w:lvlText w:val="%5."/>
      <w:lvlJc w:val="left"/>
      <w:pPr>
        <w:ind w:left="3600" w:hanging="360"/>
      </w:pPr>
    </w:lvl>
    <w:lvl w:ilvl="5" w:tplc="2EBAE938">
      <w:start w:val="1"/>
      <w:numFmt w:val="lowerRoman"/>
      <w:lvlText w:val="%6."/>
      <w:lvlJc w:val="right"/>
      <w:pPr>
        <w:ind w:left="4320" w:hanging="180"/>
      </w:pPr>
    </w:lvl>
    <w:lvl w:ilvl="6" w:tplc="AA7E2F72">
      <w:start w:val="1"/>
      <w:numFmt w:val="decimal"/>
      <w:lvlText w:val="%7."/>
      <w:lvlJc w:val="left"/>
      <w:pPr>
        <w:ind w:left="5040" w:hanging="360"/>
      </w:pPr>
    </w:lvl>
    <w:lvl w:ilvl="7" w:tplc="9FBEEA78">
      <w:start w:val="1"/>
      <w:numFmt w:val="lowerLetter"/>
      <w:lvlText w:val="%8."/>
      <w:lvlJc w:val="left"/>
      <w:pPr>
        <w:ind w:left="5760" w:hanging="360"/>
      </w:pPr>
    </w:lvl>
    <w:lvl w:ilvl="8" w:tplc="A29A6806">
      <w:start w:val="1"/>
      <w:numFmt w:val="lowerRoman"/>
      <w:lvlText w:val="%9."/>
      <w:lvlJc w:val="right"/>
      <w:pPr>
        <w:ind w:left="6480" w:hanging="180"/>
      </w:pPr>
    </w:lvl>
  </w:abstractNum>
  <w:abstractNum w:abstractNumId="38" w15:restartNumberingAfterBreak="0">
    <w:nsid w:val="66227FD6"/>
    <w:multiLevelType w:val="hybridMultilevel"/>
    <w:tmpl w:val="218C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946A14"/>
    <w:multiLevelType w:val="hybridMultilevel"/>
    <w:tmpl w:val="AB1E1618"/>
    <w:lvl w:ilvl="0" w:tplc="D79AF10A">
      <w:start w:val="1"/>
      <w:numFmt w:val="decimal"/>
      <w:lvlText w:val="%1."/>
      <w:lvlJc w:val="left"/>
      <w:pPr>
        <w:ind w:left="720" w:hanging="360"/>
      </w:pPr>
    </w:lvl>
    <w:lvl w:ilvl="1" w:tplc="965CB6D6">
      <w:start w:val="1"/>
      <w:numFmt w:val="lowerLetter"/>
      <w:lvlText w:val="%2."/>
      <w:lvlJc w:val="left"/>
      <w:pPr>
        <w:ind w:left="1440" w:hanging="360"/>
      </w:pPr>
    </w:lvl>
    <w:lvl w:ilvl="2" w:tplc="C7440006">
      <w:start w:val="1"/>
      <w:numFmt w:val="lowerRoman"/>
      <w:lvlText w:val="%3."/>
      <w:lvlJc w:val="right"/>
      <w:pPr>
        <w:ind w:left="2160" w:hanging="180"/>
      </w:pPr>
    </w:lvl>
    <w:lvl w:ilvl="3" w:tplc="5AEECF0A">
      <w:start w:val="1"/>
      <w:numFmt w:val="decimal"/>
      <w:lvlText w:val="%4."/>
      <w:lvlJc w:val="left"/>
      <w:pPr>
        <w:ind w:left="2880" w:hanging="360"/>
      </w:pPr>
    </w:lvl>
    <w:lvl w:ilvl="4" w:tplc="51E883DC">
      <w:start w:val="1"/>
      <w:numFmt w:val="lowerLetter"/>
      <w:lvlText w:val="%5."/>
      <w:lvlJc w:val="left"/>
      <w:pPr>
        <w:ind w:left="3600" w:hanging="360"/>
      </w:pPr>
    </w:lvl>
    <w:lvl w:ilvl="5" w:tplc="F9A48F52">
      <w:start w:val="1"/>
      <w:numFmt w:val="lowerRoman"/>
      <w:lvlText w:val="%6."/>
      <w:lvlJc w:val="right"/>
      <w:pPr>
        <w:ind w:left="4320" w:hanging="180"/>
      </w:pPr>
    </w:lvl>
    <w:lvl w:ilvl="6" w:tplc="D08060B0">
      <w:start w:val="1"/>
      <w:numFmt w:val="decimal"/>
      <w:lvlText w:val="%7."/>
      <w:lvlJc w:val="left"/>
      <w:pPr>
        <w:ind w:left="5040" w:hanging="360"/>
      </w:pPr>
    </w:lvl>
    <w:lvl w:ilvl="7" w:tplc="B3D45E60">
      <w:start w:val="1"/>
      <w:numFmt w:val="lowerLetter"/>
      <w:lvlText w:val="%8."/>
      <w:lvlJc w:val="left"/>
      <w:pPr>
        <w:ind w:left="5760" w:hanging="360"/>
      </w:pPr>
    </w:lvl>
    <w:lvl w:ilvl="8" w:tplc="034A9790">
      <w:start w:val="1"/>
      <w:numFmt w:val="lowerRoman"/>
      <w:lvlText w:val="%9."/>
      <w:lvlJc w:val="right"/>
      <w:pPr>
        <w:ind w:left="6480" w:hanging="180"/>
      </w:pPr>
    </w:lvl>
  </w:abstractNum>
  <w:abstractNum w:abstractNumId="40" w15:restartNumberingAfterBreak="0">
    <w:nsid w:val="68D45345"/>
    <w:multiLevelType w:val="hybridMultilevel"/>
    <w:tmpl w:val="B3BCD5A4"/>
    <w:lvl w:ilvl="0" w:tplc="97006840">
      <w:start w:val="1"/>
      <w:numFmt w:val="decimal"/>
      <w:lvlText w:val="%1."/>
      <w:lvlJc w:val="left"/>
      <w:pPr>
        <w:ind w:left="720" w:hanging="360"/>
      </w:pPr>
    </w:lvl>
    <w:lvl w:ilvl="1" w:tplc="B9FCA664">
      <w:start w:val="1"/>
      <w:numFmt w:val="lowerLetter"/>
      <w:lvlText w:val="%2."/>
      <w:lvlJc w:val="left"/>
      <w:pPr>
        <w:ind w:left="1440" w:hanging="360"/>
      </w:pPr>
    </w:lvl>
    <w:lvl w:ilvl="2" w:tplc="FB547010">
      <w:start w:val="1"/>
      <w:numFmt w:val="lowerRoman"/>
      <w:lvlText w:val="%3."/>
      <w:lvlJc w:val="right"/>
      <w:pPr>
        <w:ind w:left="2160" w:hanging="180"/>
      </w:pPr>
    </w:lvl>
    <w:lvl w:ilvl="3" w:tplc="978E8E7E">
      <w:start w:val="1"/>
      <w:numFmt w:val="decimal"/>
      <w:lvlText w:val="%4."/>
      <w:lvlJc w:val="left"/>
      <w:pPr>
        <w:ind w:left="2880" w:hanging="360"/>
      </w:pPr>
    </w:lvl>
    <w:lvl w:ilvl="4" w:tplc="D94601E0">
      <w:start w:val="1"/>
      <w:numFmt w:val="lowerLetter"/>
      <w:lvlText w:val="%5."/>
      <w:lvlJc w:val="left"/>
      <w:pPr>
        <w:ind w:left="3600" w:hanging="360"/>
      </w:pPr>
    </w:lvl>
    <w:lvl w:ilvl="5" w:tplc="6F966E30">
      <w:start w:val="1"/>
      <w:numFmt w:val="lowerRoman"/>
      <w:lvlText w:val="%6."/>
      <w:lvlJc w:val="right"/>
      <w:pPr>
        <w:ind w:left="4320" w:hanging="180"/>
      </w:pPr>
    </w:lvl>
    <w:lvl w:ilvl="6" w:tplc="A9F00BCC">
      <w:start w:val="1"/>
      <w:numFmt w:val="decimal"/>
      <w:lvlText w:val="%7."/>
      <w:lvlJc w:val="left"/>
      <w:pPr>
        <w:ind w:left="5040" w:hanging="360"/>
      </w:pPr>
    </w:lvl>
    <w:lvl w:ilvl="7" w:tplc="ED464762">
      <w:start w:val="1"/>
      <w:numFmt w:val="lowerLetter"/>
      <w:lvlText w:val="%8."/>
      <w:lvlJc w:val="left"/>
      <w:pPr>
        <w:ind w:left="5760" w:hanging="360"/>
      </w:pPr>
    </w:lvl>
    <w:lvl w:ilvl="8" w:tplc="E47CF90C">
      <w:start w:val="1"/>
      <w:numFmt w:val="lowerRoman"/>
      <w:lvlText w:val="%9."/>
      <w:lvlJc w:val="right"/>
      <w:pPr>
        <w:ind w:left="6480" w:hanging="180"/>
      </w:pPr>
    </w:lvl>
  </w:abstractNum>
  <w:abstractNum w:abstractNumId="41" w15:restartNumberingAfterBreak="0">
    <w:nsid w:val="6A91004D"/>
    <w:multiLevelType w:val="hybridMultilevel"/>
    <w:tmpl w:val="9300DB1C"/>
    <w:lvl w:ilvl="0" w:tplc="57107378">
      <w:start w:val="1"/>
      <w:numFmt w:val="decimal"/>
      <w:lvlText w:val="%1."/>
      <w:lvlJc w:val="left"/>
      <w:pPr>
        <w:ind w:left="720" w:hanging="360"/>
      </w:pPr>
    </w:lvl>
    <w:lvl w:ilvl="1" w:tplc="41640BDE">
      <w:start w:val="1"/>
      <w:numFmt w:val="lowerLetter"/>
      <w:lvlText w:val="%2."/>
      <w:lvlJc w:val="left"/>
      <w:pPr>
        <w:ind w:left="1440" w:hanging="360"/>
      </w:pPr>
    </w:lvl>
    <w:lvl w:ilvl="2" w:tplc="9F7A9E94">
      <w:start w:val="1"/>
      <w:numFmt w:val="lowerRoman"/>
      <w:lvlText w:val="%3."/>
      <w:lvlJc w:val="right"/>
      <w:pPr>
        <w:ind w:left="2160" w:hanging="180"/>
      </w:pPr>
    </w:lvl>
    <w:lvl w:ilvl="3" w:tplc="1B40C3C6">
      <w:start w:val="1"/>
      <w:numFmt w:val="decimal"/>
      <w:lvlText w:val="%4."/>
      <w:lvlJc w:val="left"/>
      <w:pPr>
        <w:ind w:left="2880" w:hanging="360"/>
      </w:pPr>
    </w:lvl>
    <w:lvl w:ilvl="4" w:tplc="11DA3412">
      <w:start w:val="1"/>
      <w:numFmt w:val="lowerLetter"/>
      <w:lvlText w:val="%5."/>
      <w:lvlJc w:val="left"/>
      <w:pPr>
        <w:ind w:left="3600" w:hanging="360"/>
      </w:pPr>
    </w:lvl>
    <w:lvl w:ilvl="5" w:tplc="09D0AA72">
      <w:start w:val="1"/>
      <w:numFmt w:val="lowerRoman"/>
      <w:lvlText w:val="%6."/>
      <w:lvlJc w:val="right"/>
      <w:pPr>
        <w:ind w:left="4320" w:hanging="180"/>
      </w:pPr>
    </w:lvl>
    <w:lvl w:ilvl="6" w:tplc="88FA7144">
      <w:start w:val="1"/>
      <w:numFmt w:val="decimal"/>
      <w:lvlText w:val="%7."/>
      <w:lvlJc w:val="left"/>
      <w:pPr>
        <w:ind w:left="5040" w:hanging="360"/>
      </w:pPr>
    </w:lvl>
    <w:lvl w:ilvl="7" w:tplc="C10441CE">
      <w:start w:val="1"/>
      <w:numFmt w:val="lowerLetter"/>
      <w:lvlText w:val="%8."/>
      <w:lvlJc w:val="left"/>
      <w:pPr>
        <w:ind w:left="5760" w:hanging="360"/>
      </w:pPr>
    </w:lvl>
    <w:lvl w:ilvl="8" w:tplc="EFF2B8F4">
      <w:start w:val="1"/>
      <w:numFmt w:val="lowerRoman"/>
      <w:lvlText w:val="%9."/>
      <w:lvlJc w:val="right"/>
      <w:pPr>
        <w:ind w:left="6480" w:hanging="180"/>
      </w:pPr>
    </w:lvl>
  </w:abstractNum>
  <w:abstractNum w:abstractNumId="42" w15:restartNumberingAfterBreak="0">
    <w:nsid w:val="6BC77960"/>
    <w:multiLevelType w:val="hybridMultilevel"/>
    <w:tmpl w:val="339C67C6"/>
    <w:lvl w:ilvl="0" w:tplc="7C5E9EDA">
      <w:start w:val="1"/>
      <w:numFmt w:val="decimal"/>
      <w:lvlText w:val="%1."/>
      <w:lvlJc w:val="left"/>
      <w:pPr>
        <w:ind w:left="720" w:hanging="360"/>
      </w:pPr>
    </w:lvl>
    <w:lvl w:ilvl="1" w:tplc="880A711A">
      <w:start w:val="1"/>
      <w:numFmt w:val="lowerLetter"/>
      <w:lvlText w:val="%2."/>
      <w:lvlJc w:val="left"/>
      <w:pPr>
        <w:ind w:left="1440" w:hanging="360"/>
      </w:pPr>
    </w:lvl>
    <w:lvl w:ilvl="2" w:tplc="6518B20C">
      <w:start w:val="1"/>
      <w:numFmt w:val="lowerRoman"/>
      <w:lvlText w:val="%3."/>
      <w:lvlJc w:val="right"/>
      <w:pPr>
        <w:ind w:left="2160" w:hanging="180"/>
      </w:pPr>
    </w:lvl>
    <w:lvl w:ilvl="3" w:tplc="043E183E">
      <w:start w:val="1"/>
      <w:numFmt w:val="decimal"/>
      <w:lvlText w:val="%4."/>
      <w:lvlJc w:val="left"/>
      <w:pPr>
        <w:ind w:left="2880" w:hanging="360"/>
      </w:pPr>
    </w:lvl>
    <w:lvl w:ilvl="4" w:tplc="578E6D68">
      <w:start w:val="1"/>
      <w:numFmt w:val="lowerLetter"/>
      <w:lvlText w:val="%5."/>
      <w:lvlJc w:val="left"/>
      <w:pPr>
        <w:ind w:left="3600" w:hanging="360"/>
      </w:pPr>
    </w:lvl>
    <w:lvl w:ilvl="5" w:tplc="C16E1088">
      <w:start w:val="1"/>
      <w:numFmt w:val="lowerRoman"/>
      <w:lvlText w:val="%6."/>
      <w:lvlJc w:val="right"/>
      <w:pPr>
        <w:ind w:left="4320" w:hanging="180"/>
      </w:pPr>
    </w:lvl>
    <w:lvl w:ilvl="6" w:tplc="890625CC">
      <w:start w:val="1"/>
      <w:numFmt w:val="decimal"/>
      <w:lvlText w:val="%7."/>
      <w:lvlJc w:val="left"/>
      <w:pPr>
        <w:ind w:left="5040" w:hanging="360"/>
      </w:pPr>
    </w:lvl>
    <w:lvl w:ilvl="7" w:tplc="6386A60C">
      <w:start w:val="1"/>
      <w:numFmt w:val="lowerLetter"/>
      <w:lvlText w:val="%8."/>
      <w:lvlJc w:val="left"/>
      <w:pPr>
        <w:ind w:left="5760" w:hanging="360"/>
      </w:pPr>
    </w:lvl>
    <w:lvl w:ilvl="8" w:tplc="A61E8094">
      <w:start w:val="1"/>
      <w:numFmt w:val="lowerRoman"/>
      <w:lvlText w:val="%9."/>
      <w:lvlJc w:val="right"/>
      <w:pPr>
        <w:ind w:left="6480" w:hanging="180"/>
      </w:pPr>
    </w:lvl>
  </w:abstractNum>
  <w:abstractNum w:abstractNumId="43" w15:restartNumberingAfterBreak="0">
    <w:nsid w:val="6D84DB16"/>
    <w:multiLevelType w:val="hybridMultilevel"/>
    <w:tmpl w:val="FA2E80D4"/>
    <w:lvl w:ilvl="0" w:tplc="A79469E8">
      <w:start w:val="1"/>
      <w:numFmt w:val="decimal"/>
      <w:lvlText w:val="%1."/>
      <w:lvlJc w:val="left"/>
      <w:pPr>
        <w:ind w:left="720" w:hanging="360"/>
      </w:pPr>
    </w:lvl>
    <w:lvl w:ilvl="1" w:tplc="4006A778">
      <w:start w:val="1"/>
      <w:numFmt w:val="lowerLetter"/>
      <w:lvlText w:val="%2."/>
      <w:lvlJc w:val="left"/>
      <w:pPr>
        <w:ind w:left="1440" w:hanging="360"/>
      </w:pPr>
    </w:lvl>
    <w:lvl w:ilvl="2" w:tplc="2692261E">
      <w:start w:val="1"/>
      <w:numFmt w:val="lowerRoman"/>
      <w:lvlText w:val="%3."/>
      <w:lvlJc w:val="right"/>
      <w:pPr>
        <w:ind w:left="2160" w:hanging="180"/>
      </w:pPr>
    </w:lvl>
    <w:lvl w:ilvl="3" w:tplc="DA685786">
      <w:start w:val="1"/>
      <w:numFmt w:val="decimal"/>
      <w:lvlText w:val="%4."/>
      <w:lvlJc w:val="left"/>
      <w:pPr>
        <w:ind w:left="2880" w:hanging="360"/>
      </w:pPr>
    </w:lvl>
    <w:lvl w:ilvl="4" w:tplc="2BA6CFF0">
      <w:start w:val="1"/>
      <w:numFmt w:val="lowerLetter"/>
      <w:lvlText w:val="%5."/>
      <w:lvlJc w:val="left"/>
      <w:pPr>
        <w:ind w:left="3600" w:hanging="360"/>
      </w:pPr>
    </w:lvl>
    <w:lvl w:ilvl="5" w:tplc="A8626B34">
      <w:start w:val="1"/>
      <w:numFmt w:val="lowerRoman"/>
      <w:lvlText w:val="%6."/>
      <w:lvlJc w:val="right"/>
      <w:pPr>
        <w:ind w:left="4320" w:hanging="180"/>
      </w:pPr>
    </w:lvl>
    <w:lvl w:ilvl="6" w:tplc="0A907742">
      <w:start w:val="1"/>
      <w:numFmt w:val="decimal"/>
      <w:lvlText w:val="%7."/>
      <w:lvlJc w:val="left"/>
      <w:pPr>
        <w:ind w:left="5040" w:hanging="360"/>
      </w:pPr>
    </w:lvl>
    <w:lvl w:ilvl="7" w:tplc="C20A8484">
      <w:start w:val="1"/>
      <w:numFmt w:val="lowerLetter"/>
      <w:lvlText w:val="%8."/>
      <w:lvlJc w:val="left"/>
      <w:pPr>
        <w:ind w:left="5760" w:hanging="360"/>
      </w:pPr>
    </w:lvl>
    <w:lvl w:ilvl="8" w:tplc="3EB0568E">
      <w:start w:val="1"/>
      <w:numFmt w:val="lowerRoman"/>
      <w:lvlText w:val="%9."/>
      <w:lvlJc w:val="right"/>
      <w:pPr>
        <w:ind w:left="6480" w:hanging="180"/>
      </w:pPr>
    </w:lvl>
  </w:abstractNum>
  <w:abstractNum w:abstractNumId="44" w15:restartNumberingAfterBreak="0">
    <w:nsid w:val="6E061B2B"/>
    <w:multiLevelType w:val="hybridMultilevel"/>
    <w:tmpl w:val="E6B8B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E567DC"/>
    <w:multiLevelType w:val="hybridMultilevel"/>
    <w:tmpl w:val="D864E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B4653C"/>
    <w:multiLevelType w:val="hybridMultilevel"/>
    <w:tmpl w:val="EBC0DFD6"/>
    <w:lvl w:ilvl="0" w:tplc="A536B698">
      <w:start w:val="1"/>
      <w:numFmt w:val="bullet"/>
      <w:lvlText w:val=""/>
      <w:lvlJc w:val="left"/>
      <w:pPr>
        <w:ind w:left="720" w:hanging="360"/>
      </w:pPr>
      <w:rPr>
        <w:rFonts w:ascii="Symbol" w:hAnsi="Symbol" w:hint="default"/>
      </w:rPr>
    </w:lvl>
    <w:lvl w:ilvl="1" w:tplc="813EB5AE">
      <w:start w:val="1"/>
      <w:numFmt w:val="bullet"/>
      <w:lvlText w:val="o"/>
      <w:lvlJc w:val="left"/>
      <w:pPr>
        <w:ind w:left="1440" w:hanging="360"/>
      </w:pPr>
      <w:rPr>
        <w:rFonts w:ascii="Courier New" w:hAnsi="Courier New" w:hint="default"/>
      </w:rPr>
    </w:lvl>
    <w:lvl w:ilvl="2" w:tplc="77683DC6">
      <w:start w:val="1"/>
      <w:numFmt w:val="bullet"/>
      <w:lvlText w:val=""/>
      <w:lvlJc w:val="left"/>
      <w:pPr>
        <w:ind w:left="2160" w:hanging="360"/>
      </w:pPr>
      <w:rPr>
        <w:rFonts w:ascii="Wingdings" w:hAnsi="Wingdings" w:hint="default"/>
      </w:rPr>
    </w:lvl>
    <w:lvl w:ilvl="3" w:tplc="2DE4058A">
      <w:start w:val="1"/>
      <w:numFmt w:val="bullet"/>
      <w:lvlText w:val=""/>
      <w:lvlJc w:val="left"/>
      <w:pPr>
        <w:ind w:left="2880" w:hanging="360"/>
      </w:pPr>
      <w:rPr>
        <w:rFonts w:ascii="Symbol" w:hAnsi="Symbol" w:hint="default"/>
      </w:rPr>
    </w:lvl>
    <w:lvl w:ilvl="4" w:tplc="C06C6C90">
      <w:start w:val="1"/>
      <w:numFmt w:val="bullet"/>
      <w:lvlText w:val="o"/>
      <w:lvlJc w:val="left"/>
      <w:pPr>
        <w:ind w:left="3600" w:hanging="360"/>
      </w:pPr>
      <w:rPr>
        <w:rFonts w:ascii="Courier New" w:hAnsi="Courier New" w:hint="default"/>
      </w:rPr>
    </w:lvl>
    <w:lvl w:ilvl="5" w:tplc="40BCEE74">
      <w:start w:val="1"/>
      <w:numFmt w:val="bullet"/>
      <w:lvlText w:val=""/>
      <w:lvlJc w:val="left"/>
      <w:pPr>
        <w:ind w:left="4320" w:hanging="360"/>
      </w:pPr>
      <w:rPr>
        <w:rFonts w:ascii="Wingdings" w:hAnsi="Wingdings" w:hint="default"/>
      </w:rPr>
    </w:lvl>
    <w:lvl w:ilvl="6" w:tplc="6264F51E">
      <w:start w:val="1"/>
      <w:numFmt w:val="bullet"/>
      <w:lvlText w:val=""/>
      <w:lvlJc w:val="left"/>
      <w:pPr>
        <w:ind w:left="5040" w:hanging="360"/>
      </w:pPr>
      <w:rPr>
        <w:rFonts w:ascii="Symbol" w:hAnsi="Symbol" w:hint="default"/>
      </w:rPr>
    </w:lvl>
    <w:lvl w:ilvl="7" w:tplc="293EB528">
      <w:start w:val="1"/>
      <w:numFmt w:val="bullet"/>
      <w:lvlText w:val="o"/>
      <w:lvlJc w:val="left"/>
      <w:pPr>
        <w:ind w:left="5760" w:hanging="360"/>
      </w:pPr>
      <w:rPr>
        <w:rFonts w:ascii="Courier New" w:hAnsi="Courier New" w:hint="default"/>
      </w:rPr>
    </w:lvl>
    <w:lvl w:ilvl="8" w:tplc="58C639F2">
      <w:start w:val="1"/>
      <w:numFmt w:val="bullet"/>
      <w:lvlText w:val=""/>
      <w:lvlJc w:val="left"/>
      <w:pPr>
        <w:ind w:left="6480" w:hanging="360"/>
      </w:pPr>
      <w:rPr>
        <w:rFonts w:ascii="Wingdings" w:hAnsi="Wingdings" w:hint="default"/>
      </w:rPr>
    </w:lvl>
  </w:abstractNum>
  <w:abstractNum w:abstractNumId="47" w15:restartNumberingAfterBreak="0">
    <w:nsid w:val="72976283"/>
    <w:multiLevelType w:val="hybridMultilevel"/>
    <w:tmpl w:val="23FE1A2C"/>
    <w:lvl w:ilvl="0" w:tplc="50AC3A4E">
      <w:start w:val="1"/>
      <w:numFmt w:val="decimal"/>
      <w:lvlText w:val="%1."/>
      <w:lvlJc w:val="left"/>
      <w:pPr>
        <w:ind w:left="720" w:hanging="360"/>
      </w:pPr>
    </w:lvl>
    <w:lvl w:ilvl="1" w:tplc="3586CC26">
      <w:start w:val="1"/>
      <w:numFmt w:val="lowerLetter"/>
      <w:lvlText w:val="%2."/>
      <w:lvlJc w:val="left"/>
      <w:pPr>
        <w:ind w:left="1440" w:hanging="360"/>
      </w:pPr>
    </w:lvl>
    <w:lvl w:ilvl="2" w:tplc="45B0CFE6">
      <w:start w:val="1"/>
      <w:numFmt w:val="lowerRoman"/>
      <w:lvlText w:val="%3."/>
      <w:lvlJc w:val="right"/>
      <w:pPr>
        <w:ind w:left="2160" w:hanging="180"/>
      </w:pPr>
    </w:lvl>
    <w:lvl w:ilvl="3" w:tplc="1F08EF72">
      <w:start w:val="1"/>
      <w:numFmt w:val="decimal"/>
      <w:lvlText w:val="%4."/>
      <w:lvlJc w:val="left"/>
      <w:pPr>
        <w:ind w:left="2880" w:hanging="360"/>
      </w:pPr>
    </w:lvl>
    <w:lvl w:ilvl="4" w:tplc="91862682">
      <w:start w:val="1"/>
      <w:numFmt w:val="lowerLetter"/>
      <w:lvlText w:val="%5."/>
      <w:lvlJc w:val="left"/>
      <w:pPr>
        <w:ind w:left="3600" w:hanging="360"/>
      </w:pPr>
    </w:lvl>
    <w:lvl w:ilvl="5" w:tplc="B3DEE1DC">
      <w:start w:val="1"/>
      <w:numFmt w:val="lowerRoman"/>
      <w:lvlText w:val="%6."/>
      <w:lvlJc w:val="right"/>
      <w:pPr>
        <w:ind w:left="4320" w:hanging="180"/>
      </w:pPr>
    </w:lvl>
    <w:lvl w:ilvl="6" w:tplc="71D45F42">
      <w:start w:val="1"/>
      <w:numFmt w:val="decimal"/>
      <w:lvlText w:val="%7."/>
      <w:lvlJc w:val="left"/>
      <w:pPr>
        <w:ind w:left="5040" w:hanging="360"/>
      </w:pPr>
    </w:lvl>
    <w:lvl w:ilvl="7" w:tplc="E820CA0E">
      <w:start w:val="1"/>
      <w:numFmt w:val="lowerLetter"/>
      <w:lvlText w:val="%8."/>
      <w:lvlJc w:val="left"/>
      <w:pPr>
        <w:ind w:left="5760" w:hanging="360"/>
      </w:pPr>
    </w:lvl>
    <w:lvl w:ilvl="8" w:tplc="F94C5EA4">
      <w:start w:val="1"/>
      <w:numFmt w:val="lowerRoman"/>
      <w:lvlText w:val="%9."/>
      <w:lvlJc w:val="right"/>
      <w:pPr>
        <w:ind w:left="6480" w:hanging="180"/>
      </w:pPr>
    </w:lvl>
  </w:abstractNum>
  <w:abstractNum w:abstractNumId="48" w15:restartNumberingAfterBreak="0">
    <w:nsid w:val="73D91F85"/>
    <w:multiLevelType w:val="hybridMultilevel"/>
    <w:tmpl w:val="BEC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E6763E"/>
    <w:multiLevelType w:val="hybridMultilevel"/>
    <w:tmpl w:val="164CA74C"/>
    <w:lvl w:ilvl="0" w:tplc="AC4C5C70">
      <w:start w:val="1"/>
      <w:numFmt w:val="decimal"/>
      <w:lvlText w:val="%1."/>
      <w:lvlJc w:val="left"/>
      <w:pPr>
        <w:ind w:left="720" w:hanging="360"/>
      </w:pPr>
    </w:lvl>
    <w:lvl w:ilvl="1" w:tplc="9E906AEA">
      <w:start w:val="1"/>
      <w:numFmt w:val="lowerLetter"/>
      <w:lvlText w:val="%2."/>
      <w:lvlJc w:val="left"/>
      <w:pPr>
        <w:ind w:left="1440" w:hanging="360"/>
      </w:pPr>
    </w:lvl>
    <w:lvl w:ilvl="2" w:tplc="EF88B6E0">
      <w:start w:val="1"/>
      <w:numFmt w:val="lowerRoman"/>
      <w:lvlText w:val="%3."/>
      <w:lvlJc w:val="right"/>
      <w:pPr>
        <w:ind w:left="2160" w:hanging="180"/>
      </w:pPr>
    </w:lvl>
    <w:lvl w:ilvl="3" w:tplc="5E4CE936">
      <w:start w:val="1"/>
      <w:numFmt w:val="decimal"/>
      <w:lvlText w:val="%4."/>
      <w:lvlJc w:val="left"/>
      <w:pPr>
        <w:ind w:left="2880" w:hanging="360"/>
      </w:pPr>
    </w:lvl>
    <w:lvl w:ilvl="4" w:tplc="38A80248">
      <w:start w:val="1"/>
      <w:numFmt w:val="lowerLetter"/>
      <w:lvlText w:val="%5."/>
      <w:lvlJc w:val="left"/>
      <w:pPr>
        <w:ind w:left="3600" w:hanging="360"/>
      </w:pPr>
    </w:lvl>
    <w:lvl w:ilvl="5" w:tplc="D9228590">
      <w:start w:val="1"/>
      <w:numFmt w:val="lowerRoman"/>
      <w:lvlText w:val="%6."/>
      <w:lvlJc w:val="right"/>
      <w:pPr>
        <w:ind w:left="4320" w:hanging="180"/>
      </w:pPr>
    </w:lvl>
    <w:lvl w:ilvl="6" w:tplc="6040EB86">
      <w:start w:val="1"/>
      <w:numFmt w:val="decimal"/>
      <w:lvlText w:val="%7."/>
      <w:lvlJc w:val="left"/>
      <w:pPr>
        <w:ind w:left="5040" w:hanging="360"/>
      </w:pPr>
    </w:lvl>
    <w:lvl w:ilvl="7" w:tplc="1A8481C8">
      <w:start w:val="1"/>
      <w:numFmt w:val="lowerLetter"/>
      <w:lvlText w:val="%8."/>
      <w:lvlJc w:val="left"/>
      <w:pPr>
        <w:ind w:left="5760" w:hanging="360"/>
      </w:pPr>
    </w:lvl>
    <w:lvl w:ilvl="8" w:tplc="4D1CB65E">
      <w:start w:val="1"/>
      <w:numFmt w:val="lowerRoman"/>
      <w:lvlText w:val="%9."/>
      <w:lvlJc w:val="right"/>
      <w:pPr>
        <w:ind w:left="6480" w:hanging="180"/>
      </w:pPr>
    </w:lvl>
  </w:abstractNum>
  <w:abstractNum w:abstractNumId="50" w15:restartNumberingAfterBreak="0">
    <w:nsid w:val="7D0C00B1"/>
    <w:multiLevelType w:val="hybridMultilevel"/>
    <w:tmpl w:val="F076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080788">
    <w:abstractNumId w:val="9"/>
  </w:num>
  <w:num w:numId="2" w16cid:durableId="2028948833">
    <w:abstractNumId w:val="23"/>
  </w:num>
  <w:num w:numId="3" w16cid:durableId="1752268286">
    <w:abstractNumId w:val="44"/>
  </w:num>
  <w:num w:numId="4" w16cid:durableId="786506620">
    <w:abstractNumId w:val="26"/>
  </w:num>
  <w:num w:numId="5" w16cid:durableId="554589252">
    <w:abstractNumId w:val="15"/>
  </w:num>
  <w:num w:numId="6" w16cid:durableId="988284191">
    <w:abstractNumId w:val="10"/>
  </w:num>
  <w:num w:numId="7" w16cid:durableId="1089892126">
    <w:abstractNumId w:val="48"/>
  </w:num>
  <w:num w:numId="8" w16cid:durableId="333610533">
    <w:abstractNumId w:val="38"/>
  </w:num>
  <w:num w:numId="9" w16cid:durableId="835387952">
    <w:abstractNumId w:val="7"/>
  </w:num>
  <w:num w:numId="10" w16cid:durableId="844636825">
    <w:abstractNumId w:val="14"/>
  </w:num>
  <w:num w:numId="11" w16cid:durableId="1839689098">
    <w:abstractNumId w:val="11"/>
  </w:num>
  <w:num w:numId="12" w16cid:durableId="1908760429">
    <w:abstractNumId w:val="50"/>
  </w:num>
  <w:num w:numId="13" w16cid:durableId="1929926325">
    <w:abstractNumId w:val="31"/>
  </w:num>
  <w:num w:numId="14" w16cid:durableId="992949991">
    <w:abstractNumId w:val="25"/>
  </w:num>
  <w:num w:numId="15" w16cid:durableId="1968202032">
    <w:abstractNumId w:val="2"/>
  </w:num>
  <w:num w:numId="16" w16cid:durableId="1829515292">
    <w:abstractNumId w:val="6"/>
  </w:num>
  <w:num w:numId="17" w16cid:durableId="1439833447">
    <w:abstractNumId w:val="45"/>
  </w:num>
  <w:num w:numId="18" w16cid:durableId="343244011">
    <w:abstractNumId w:val="34"/>
  </w:num>
  <w:num w:numId="19" w16cid:durableId="818159039">
    <w:abstractNumId w:val="3"/>
  </w:num>
  <w:num w:numId="20" w16cid:durableId="1612400584">
    <w:abstractNumId w:val="46"/>
  </w:num>
  <w:num w:numId="21" w16cid:durableId="73668094">
    <w:abstractNumId w:val="47"/>
  </w:num>
  <w:num w:numId="22" w16cid:durableId="261033002">
    <w:abstractNumId w:val="4"/>
  </w:num>
  <w:num w:numId="23" w16cid:durableId="1360862784">
    <w:abstractNumId w:val="28"/>
  </w:num>
  <w:num w:numId="24" w16cid:durableId="130028475">
    <w:abstractNumId w:val="16"/>
  </w:num>
  <w:num w:numId="25" w16cid:durableId="788624388">
    <w:abstractNumId w:val="1"/>
  </w:num>
  <w:num w:numId="26" w16cid:durableId="1389648218">
    <w:abstractNumId w:val="17"/>
  </w:num>
  <w:num w:numId="27" w16cid:durableId="1311251378">
    <w:abstractNumId w:val="29"/>
  </w:num>
  <w:num w:numId="28" w16cid:durableId="800732612">
    <w:abstractNumId w:val="42"/>
  </w:num>
  <w:num w:numId="29" w16cid:durableId="1606883756">
    <w:abstractNumId w:val="27"/>
  </w:num>
  <w:num w:numId="30" w16cid:durableId="309747242">
    <w:abstractNumId w:val="35"/>
  </w:num>
  <w:num w:numId="31" w16cid:durableId="1251693780">
    <w:abstractNumId w:val="30"/>
  </w:num>
  <w:num w:numId="32" w16cid:durableId="167333120">
    <w:abstractNumId w:val="22"/>
  </w:num>
  <w:num w:numId="33" w16cid:durableId="574362694">
    <w:abstractNumId w:val="39"/>
  </w:num>
  <w:num w:numId="34" w16cid:durableId="1253322605">
    <w:abstractNumId w:val="0"/>
  </w:num>
  <w:num w:numId="35" w16cid:durableId="939070266">
    <w:abstractNumId w:val="36"/>
  </w:num>
  <w:num w:numId="36" w16cid:durableId="1832258863">
    <w:abstractNumId w:val="49"/>
  </w:num>
  <w:num w:numId="37" w16cid:durableId="1679886020">
    <w:abstractNumId w:val="33"/>
  </w:num>
  <w:num w:numId="38" w16cid:durableId="2021005890">
    <w:abstractNumId w:val="24"/>
  </w:num>
  <w:num w:numId="39" w16cid:durableId="1331517964">
    <w:abstractNumId w:val="12"/>
  </w:num>
  <w:num w:numId="40" w16cid:durableId="1415084078">
    <w:abstractNumId w:val="32"/>
  </w:num>
  <w:num w:numId="41" w16cid:durableId="1392654924">
    <w:abstractNumId w:val="5"/>
  </w:num>
  <w:num w:numId="42" w16cid:durableId="167525365">
    <w:abstractNumId w:val="37"/>
  </w:num>
  <w:num w:numId="43" w16cid:durableId="1471899778">
    <w:abstractNumId w:val="20"/>
  </w:num>
  <w:num w:numId="44" w16cid:durableId="210919956">
    <w:abstractNumId w:val="19"/>
  </w:num>
  <w:num w:numId="45" w16cid:durableId="1613173335">
    <w:abstractNumId w:val="8"/>
  </w:num>
  <w:num w:numId="46" w16cid:durableId="881557068">
    <w:abstractNumId w:val="41"/>
  </w:num>
  <w:num w:numId="47" w16cid:durableId="204298980">
    <w:abstractNumId w:val="18"/>
  </w:num>
  <w:num w:numId="48" w16cid:durableId="767309530">
    <w:abstractNumId w:val="21"/>
  </w:num>
  <w:num w:numId="49" w16cid:durableId="1790394036">
    <w:abstractNumId w:val="43"/>
  </w:num>
  <w:num w:numId="50" w16cid:durableId="929896735">
    <w:abstractNumId w:val="40"/>
  </w:num>
  <w:num w:numId="51" w16cid:durableId="203083586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4479A"/>
    <w:rsid w:val="0005261B"/>
    <w:rsid w:val="00053DC8"/>
    <w:rsid w:val="00056C74"/>
    <w:rsid w:val="0006120B"/>
    <w:rsid w:val="000613DE"/>
    <w:rsid w:val="00063018"/>
    <w:rsid w:val="000646E7"/>
    <w:rsid w:val="00070B90"/>
    <w:rsid w:val="000737C1"/>
    <w:rsid w:val="000746A4"/>
    <w:rsid w:val="0007477E"/>
    <w:rsid w:val="00077319"/>
    <w:rsid w:val="000808C1"/>
    <w:rsid w:val="0008097C"/>
    <w:rsid w:val="00080C02"/>
    <w:rsid w:val="00090592"/>
    <w:rsid w:val="00094EE6"/>
    <w:rsid w:val="00095EC1"/>
    <w:rsid w:val="00097874"/>
    <w:rsid w:val="000A050D"/>
    <w:rsid w:val="000A08C4"/>
    <w:rsid w:val="000A13A1"/>
    <w:rsid w:val="000A1D1C"/>
    <w:rsid w:val="000A3B9E"/>
    <w:rsid w:val="000A6EE6"/>
    <w:rsid w:val="000A73BC"/>
    <w:rsid w:val="000B556F"/>
    <w:rsid w:val="000B596F"/>
    <w:rsid w:val="000B6067"/>
    <w:rsid w:val="000C7D52"/>
    <w:rsid w:val="000D33E4"/>
    <w:rsid w:val="000D6D0C"/>
    <w:rsid w:val="000E017B"/>
    <w:rsid w:val="000E4CCF"/>
    <w:rsid w:val="000E741C"/>
    <w:rsid w:val="000F0703"/>
    <w:rsid w:val="000F1A28"/>
    <w:rsid w:val="000F1E16"/>
    <w:rsid w:val="000F4B02"/>
    <w:rsid w:val="000F55FF"/>
    <w:rsid w:val="001014CA"/>
    <w:rsid w:val="00101E7D"/>
    <w:rsid w:val="00105A6E"/>
    <w:rsid w:val="00107E47"/>
    <w:rsid w:val="00110087"/>
    <w:rsid w:val="00113C20"/>
    <w:rsid w:val="00116B90"/>
    <w:rsid w:val="00117CE5"/>
    <w:rsid w:val="00121DEC"/>
    <w:rsid w:val="001253EE"/>
    <w:rsid w:val="00131D5C"/>
    <w:rsid w:val="0013284D"/>
    <w:rsid w:val="00134C5A"/>
    <w:rsid w:val="00135CD3"/>
    <w:rsid w:val="00137E08"/>
    <w:rsid w:val="00140C74"/>
    <w:rsid w:val="00142A88"/>
    <w:rsid w:val="001443D4"/>
    <w:rsid w:val="001459AE"/>
    <w:rsid w:val="00147D0A"/>
    <w:rsid w:val="00157E41"/>
    <w:rsid w:val="0016087F"/>
    <w:rsid w:val="001609E5"/>
    <w:rsid w:val="001724F4"/>
    <w:rsid w:val="00174C6E"/>
    <w:rsid w:val="0017692C"/>
    <w:rsid w:val="00190C99"/>
    <w:rsid w:val="001921DC"/>
    <w:rsid w:val="00194047"/>
    <w:rsid w:val="001A2AAA"/>
    <w:rsid w:val="001A4DEE"/>
    <w:rsid w:val="001B63A3"/>
    <w:rsid w:val="001C2FD8"/>
    <w:rsid w:val="001C6201"/>
    <w:rsid w:val="001D097B"/>
    <w:rsid w:val="001D2C2B"/>
    <w:rsid w:val="001D441A"/>
    <w:rsid w:val="001E06EE"/>
    <w:rsid w:val="001E780A"/>
    <w:rsid w:val="001F48BC"/>
    <w:rsid w:val="001F52A4"/>
    <w:rsid w:val="001F61C3"/>
    <w:rsid w:val="001F7A83"/>
    <w:rsid w:val="00204629"/>
    <w:rsid w:val="0020604C"/>
    <w:rsid w:val="00211594"/>
    <w:rsid w:val="00214AF6"/>
    <w:rsid w:val="00215CEB"/>
    <w:rsid w:val="00217141"/>
    <w:rsid w:val="0022261F"/>
    <w:rsid w:val="00223176"/>
    <w:rsid w:val="002312D5"/>
    <w:rsid w:val="002315D3"/>
    <w:rsid w:val="002373E9"/>
    <w:rsid w:val="0023741B"/>
    <w:rsid w:val="00240557"/>
    <w:rsid w:val="0024081C"/>
    <w:rsid w:val="00250AE1"/>
    <w:rsid w:val="00260367"/>
    <w:rsid w:val="002659E5"/>
    <w:rsid w:val="00270E58"/>
    <w:rsid w:val="00277B1D"/>
    <w:rsid w:val="00281E30"/>
    <w:rsid w:val="00290574"/>
    <w:rsid w:val="00291E48"/>
    <w:rsid w:val="002B0DD3"/>
    <w:rsid w:val="002B1310"/>
    <w:rsid w:val="002B324C"/>
    <w:rsid w:val="002B4AFB"/>
    <w:rsid w:val="002B65BC"/>
    <w:rsid w:val="002B7053"/>
    <w:rsid w:val="002C25C3"/>
    <w:rsid w:val="002C3551"/>
    <w:rsid w:val="002C3F91"/>
    <w:rsid w:val="002D1538"/>
    <w:rsid w:val="002D27F6"/>
    <w:rsid w:val="002D3948"/>
    <w:rsid w:val="002D3C71"/>
    <w:rsid w:val="002E1887"/>
    <w:rsid w:val="002E4AA8"/>
    <w:rsid w:val="002E5648"/>
    <w:rsid w:val="002F34E8"/>
    <w:rsid w:val="002F3BB4"/>
    <w:rsid w:val="002F4F53"/>
    <w:rsid w:val="002F605B"/>
    <w:rsid w:val="00301504"/>
    <w:rsid w:val="00302DC7"/>
    <w:rsid w:val="00302F53"/>
    <w:rsid w:val="0030695F"/>
    <w:rsid w:val="00315A98"/>
    <w:rsid w:val="00316CE6"/>
    <w:rsid w:val="00322390"/>
    <w:rsid w:val="003224B0"/>
    <w:rsid w:val="003328C7"/>
    <w:rsid w:val="00333FEA"/>
    <w:rsid w:val="00337217"/>
    <w:rsid w:val="00337B01"/>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11E1"/>
    <w:rsid w:val="00384020"/>
    <w:rsid w:val="003A1375"/>
    <w:rsid w:val="003A243C"/>
    <w:rsid w:val="003A7486"/>
    <w:rsid w:val="003B263A"/>
    <w:rsid w:val="003B5926"/>
    <w:rsid w:val="003E105C"/>
    <w:rsid w:val="003E54C3"/>
    <w:rsid w:val="003E5F1E"/>
    <w:rsid w:val="003E7009"/>
    <w:rsid w:val="003F00E0"/>
    <w:rsid w:val="003F67E4"/>
    <w:rsid w:val="003F6AC2"/>
    <w:rsid w:val="00406347"/>
    <w:rsid w:val="00406405"/>
    <w:rsid w:val="00410812"/>
    <w:rsid w:val="00412C74"/>
    <w:rsid w:val="00414785"/>
    <w:rsid w:val="00417510"/>
    <w:rsid w:val="004228BD"/>
    <w:rsid w:val="00422BB1"/>
    <w:rsid w:val="00424235"/>
    <w:rsid w:val="00425FD4"/>
    <w:rsid w:val="00426E35"/>
    <w:rsid w:val="00430136"/>
    <w:rsid w:val="004307D1"/>
    <w:rsid w:val="0043273F"/>
    <w:rsid w:val="00434627"/>
    <w:rsid w:val="00435E00"/>
    <w:rsid w:val="00435E96"/>
    <w:rsid w:val="00442EBC"/>
    <w:rsid w:val="0044655A"/>
    <w:rsid w:val="00452D7B"/>
    <w:rsid w:val="00452F77"/>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5F3F"/>
    <w:rsid w:val="004C71D0"/>
    <w:rsid w:val="004C7271"/>
    <w:rsid w:val="004D02B2"/>
    <w:rsid w:val="004D04D8"/>
    <w:rsid w:val="004D1FD6"/>
    <w:rsid w:val="004D76AE"/>
    <w:rsid w:val="004E20AF"/>
    <w:rsid w:val="004F22AE"/>
    <w:rsid w:val="004F5DDA"/>
    <w:rsid w:val="004F7A57"/>
    <w:rsid w:val="0050332D"/>
    <w:rsid w:val="0051069F"/>
    <w:rsid w:val="00512A22"/>
    <w:rsid w:val="00514CC2"/>
    <w:rsid w:val="00516C57"/>
    <w:rsid w:val="00522FA8"/>
    <w:rsid w:val="005234B7"/>
    <w:rsid w:val="00524C9B"/>
    <w:rsid w:val="00526DFD"/>
    <w:rsid w:val="00533F3A"/>
    <w:rsid w:val="00537783"/>
    <w:rsid w:val="00540C03"/>
    <w:rsid w:val="0055594A"/>
    <w:rsid w:val="0056069E"/>
    <w:rsid w:val="005665DE"/>
    <w:rsid w:val="005720A0"/>
    <w:rsid w:val="00580D9A"/>
    <w:rsid w:val="0058385C"/>
    <w:rsid w:val="00593E6C"/>
    <w:rsid w:val="00597673"/>
    <w:rsid w:val="005A082B"/>
    <w:rsid w:val="005A4A83"/>
    <w:rsid w:val="005B044E"/>
    <w:rsid w:val="005B0E0C"/>
    <w:rsid w:val="005B297E"/>
    <w:rsid w:val="005B48A2"/>
    <w:rsid w:val="005B7C70"/>
    <w:rsid w:val="005C4865"/>
    <w:rsid w:val="005C574E"/>
    <w:rsid w:val="005C6E44"/>
    <w:rsid w:val="005D02BF"/>
    <w:rsid w:val="005D284C"/>
    <w:rsid w:val="005D3A77"/>
    <w:rsid w:val="005E2471"/>
    <w:rsid w:val="005F0234"/>
    <w:rsid w:val="005F4AC0"/>
    <w:rsid w:val="005F5025"/>
    <w:rsid w:val="005F7917"/>
    <w:rsid w:val="00601EA6"/>
    <w:rsid w:val="006054AB"/>
    <w:rsid w:val="00611A07"/>
    <w:rsid w:val="006120A8"/>
    <w:rsid w:val="00617BAA"/>
    <w:rsid w:val="00620FE7"/>
    <w:rsid w:val="006210D5"/>
    <w:rsid w:val="00625160"/>
    <w:rsid w:val="00625471"/>
    <w:rsid w:val="00625B85"/>
    <w:rsid w:val="00630C37"/>
    <w:rsid w:val="0063109D"/>
    <w:rsid w:val="00632357"/>
    <w:rsid w:val="00640EC9"/>
    <w:rsid w:val="00641222"/>
    <w:rsid w:val="00646427"/>
    <w:rsid w:val="00652088"/>
    <w:rsid w:val="00652556"/>
    <w:rsid w:val="0065390E"/>
    <w:rsid w:val="00653C85"/>
    <w:rsid w:val="00655365"/>
    <w:rsid w:val="00657BB4"/>
    <w:rsid w:val="0066227F"/>
    <w:rsid w:val="0066366D"/>
    <w:rsid w:val="00665463"/>
    <w:rsid w:val="006733BC"/>
    <w:rsid w:val="00673E31"/>
    <w:rsid w:val="00674570"/>
    <w:rsid w:val="00676262"/>
    <w:rsid w:val="0068682D"/>
    <w:rsid w:val="00686F63"/>
    <w:rsid w:val="00687541"/>
    <w:rsid w:val="00687B02"/>
    <w:rsid w:val="00692E9E"/>
    <w:rsid w:val="00693BB1"/>
    <w:rsid w:val="006968B3"/>
    <w:rsid w:val="006A2173"/>
    <w:rsid w:val="006A23F5"/>
    <w:rsid w:val="006A3D67"/>
    <w:rsid w:val="006A5172"/>
    <w:rsid w:val="006A7AB8"/>
    <w:rsid w:val="006B0EC5"/>
    <w:rsid w:val="006B1928"/>
    <w:rsid w:val="006B36F5"/>
    <w:rsid w:val="006B413B"/>
    <w:rsid w:val="006C4AC7"/>
    <w:rsid w:val="006D075D"/>
    <w:rsid w:val="006D5395"/>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0273"/>
    <w:rsid w:val="00732E12"/>
    <w:rsid w:val="00743ED6"/>
    <w:rsid w:val="00745E86"/>
    <w:rsid w:val="007472A0"/>
    <w:rsid w:val="00747EAA"/>
    <w:rsid w:val="00750F9D"/>
    <w:rsid w:val="007522D5"/>
    <w:rsid w:val="00754CB9"/>
    <w:rsid w:val="00755890"/>
    <w:rsid w:val="00761B10"/>
    <w:rsid w:val="00764F70"/>
    <w:rsid w:val="00765E1B"/>
    <w:rsid w:val="00770D20"/>
    <w:rsid w:val="007714E1"/>
    <w:rsid w:val="00771DBD"/>
    <w:rsid w:val="00775B96"/>
    <w:rsid w:val="00775CB0"/>
    <w:rsid w:val="00781999"/>
    <w:rsid w:val="00784BAD"/>
    <w:rsid w:val="00787278"/>
    <w:rsid w:val="00790632"/>
    <w:rsid w:val="00791660"/>
    <w:rsid w:val="007918CA"/>
    <w:rsid w:val="00794974"/>
    <w:rsid w:val="00794E81"/>
    <w:rsid w:val="00795CBD"/>
    <w:rsid w:val="007A1EDF"/>
    <w:rsid w:val="007A6916"/>
    <w:rsid w:val="007A7179"/>
    <w:rsid w:val="007A757F"/>
    <w:rsid w:val="007B2022"/>
    <w:rsid w:val="007B449E"/>
    <w:rsid w:val="007B54E5"/>
    <w:rsid w:val="007B6D1E"/>
    <w:rsid w:val="007C0F34"/>
    <w:rsid w:val="007C2C7D"/>
    <w:rsid w:val="007C4BAD"/>
    <w:rsid w:val="007C4FB7"/>
    <w:rsid w:val="007C5405"/>
    <w:rsid w:val="007C6F02"/>
    <w:rsid w:val="007C6FE8"/>
    <w:rsid w:val="007D0FD3"/>
    <w:rsid w:val="007D7828"/>
    <w:rsid w:val="007E5F4C"/>
    <w:rsid w:val="007E666E"/>
    <w:rsid w:val="007E6E20"/>
    <w:rsid w:val="007E72B8"/>
    <w:rsid w:val="007F546A"/>
    <w:rsid w:val="007F6D5F"/>
    <w:rsid w:val="0081206D"/>
    <w:rsid w:val="008128D3"/>
    <w:rsid w:val="00815193"/>
    <w:rsid w:val="0081610D"/>
    <w:rsid w:val="00820BAA"/>
    <w:rsid w:val="00826C3C"/>
    <w:rsid w:val="00827E8A"/>
    <w:rsid w:val="00834B91"/>
    <w:rsid w:val="00836318"/>
    <w:rsid w:val="008474E1"/>
    <w:rsid w:val="00847FF9"/>
    <w:rsid w:val="00851082"/>
    <w:rsid w:val="00851FA4"/>
    <w:rsid w:val="008528DF"/>
    <w:rsid w:val="00855B92"/>
    <w:rsid w:val="008568DF"/>
    <w:rsid w:val="00863468"/>
    <w:rsid w:val="00867764"/>
    <w:rsid w:val="00867E1B"/>
    <w:rsid w:val="00875172"/>
    <w:rsid w:val="0088440E"/>
    <w:rsid w:val="00887E39"/>
    <w:rsid w:val="008908FA"/>
    <w:rsid w:val="00892014"/>
    <w:rsid w:val="00893AAF"/>
    <w:rsid w:val="008A1A41"/>
    <w:rsid w:val="008A1AE2"/>
    <w:rsid w:val="008A55C5"/>
    <w:rsid w:val="008B02B9"/>
    <w:rsid w:val="008B0700"/>
    <w:rsid w:val="008B1B8A"/>
    <w:rsid w:val="008B4C99"/>
    <w:rsid w:val="008C2DD5"/>
    <w:rsid w:val="008C3BAF"/>
    <w:rsid w:val="008C3DE4"/>
    <w:rsid w:val="008D2C71"/>
    <w:rsid w:val="008D4268"/>
    <w:rsid w:val="008E0468"/>
    <w:rsid w:val="008E6E20"/>
    <w:rsid w:val="008F4630"/>
    <w:rsid w:val="008F5CBB"/>
    <w:rsid w:val="00913638"/>
    <w:rsid w:val="00916262"/>
    <w:rsid w:val="00916EE6"/>
    <w:rsid w:val="00917E08"/>
    <w:rsid w:val="00922BDF"/>
    <w:rsid w:val="00923D00"/>
    <w:rsid w:val="00923FF0"/>
    <w:rsid w:val="00925842"/>
    <w:rsid w:val="00926504"/>
    <w:rsid w:val="00932847"/>
    <w:rsid w:val="00933791"/>
    <w:rsid w:val="009351DD"/>
    <w:rsid w:val="0094044E"/>
    <w:rsid w:val="00941D37"/>
    <w:rsid w:val="00953219"/>
    <w:rsid w:val="009557D1"/>
    <w:rsid w:val="00967A30"/>
    <w:rsid w:val="00967F8E"/>
    <w:rsid w:val="009719DB"/>
    <w:rsid w:val="0097322E"/>
    <w:rsid w:val="0097692C"/>
    <w:rsid w:val="009828A4"/>
    <w:rsid w:val="009835C0"/>
    <w:rsid w:val="00985A24"/>
    <w:rsid w:val="0099056A"/>
    <w:rsid w:val="00992026"/>
    <w:rsid w:val="009A2030"/>
    <w:rsid w:val="009A27E5"/>
    <w:rsid w:val="009A3069"/>
    <w:rsid w:val="009B36AF"/>
    <w:rsid w:val="009B3E18"/>
    <w:rsid w:val="009B65C1"/>
    <w:rsid w:val="009C41F5"/>
    <w:rsid w:val="009C439B"/>
    <w:rsid w:val="009C5E28"/>
    <w:rsid w:val="009C616E"/>
    <w:rsid w:val="009C7A4A"/>
    <w:rsid w:val="009D5D12"/>
    <w:rsid w:val="009E0C8A"/>
    <w:rsid w:val="009E180E"/>
    <w:rsid w:val="009E5BF0"/>
    <w:rsid w:val="009F2AB2"/>
    <w:rsid w:val="009F3802"/>
    <w:rsid w:val="009F5E6D"/>
    <w:rsid w:val="009F6062"/>
    <w:rsid w:val="00A003C0"/>
    <w:rsid w:val="00A01FA2"/>
    <w:rsid w:val="00A02213"/>
    <w:rsid w:val="00A026D3"/>
    <w:rsid w:val="00A06DAE"/>
    <w:rsid w:val="00A0735A"/>
    <w:rsid w:val="00A073C9"/>
    <w:rsid w:val="00A218AA"/>
    <w:rsid w:val="00A25AA7"/>
    <w:rsid w:val="00A272B9"/>
    <w:rsid w:val="00A35C66"/>
    <w:rsid w:val="00A3730C"/>
    <w:rsid w:val="00A40049"/>
    <w:rsid w:val="00A47C21"/>
    <w:rsid w:val="00A52CDD"/>
    <w:rsid w:val="00A54D01"/>
    <w:rsid w:val="00A6233A"/>
    <w:rsid w:val="00A64D02"/>
    <w:rsid w:val="00A658D1"/>
    <w:rsid w:val="00A66198"/>
    <w:rsid w:val="00A664A2"/>
    <w:rsid w:val="00A6761E"/>
    <w:rsid w:val="00A70978"/>
    <w:rsid w:val="00A771BE"/>
    <w:rsid w:val="00A80CBE"/>
    <w:rsid w:val="00A82F71"/>
    <w:rsid w:val="00A85C07"/>
    <w:rsid w:val="00A86A4B"/>
    <w:rsid w:val="00AA1646"/>
    <w:rsid w:val="00AA561A"/>
    <w:rsid w:val="00AB798B"/>
    <w:rsid w:val="00AD5F01"/>
    <w:rsid w:val="00AE012D"/>
    <w:rsid w:val="00AE06C7"/>
    <w:rsid w:val="00AE320A"/>
    <w:rsid w:val="00AE32C5"/>
    <w:rsid w:val="00AE6C0E"/>
    <w:rsid w:val="00AF0553"/>
    <w:rsid w:val="00AF08C4"/>
    <w:rsid w:val="00AF28BF"/>
    <w:rsid w:val="00AF38E0"/>
    <w:rsid w:val="00AF72E2"/>
    <w:rsid w:val="00AF7594"/>
    <w:rsid w:val="00B0074C"/>
    <w:rsid w:val="00B01777"/>
    <w:rsid w:val="00B05139"/>
    <w:rsid w:val="00B12F10"/>
    <w:rsid w:val="00B134C0"/>
    <w:rsid w:val="00B13A91"/>
    <w:rsid w:val="00B14BE9"/>
    <w:rsid w:val="00B15A0E"/>
    <w:rsid w:val="00B245A3"/>
    <w:rsid w:val="00B25944"/>
    <w:rsid w:val="00B3137C"/>
    <w:rsid w:val="00B31BAF"/>
    <w:rsid w:val="00B368FC"/>
    <w:rsid w:val="00B3696B"/>
    <w:rsid w:val="00B40632"/>
    <w:rsid w:val="00B4200E"/>
    <w:rsid w:val="00B448D7"/>
    <w:rsid w:val="00B44F10"/>
    <w:rsid w:val="00B52CB1"/>
    <w:rsid w:val="00B53EE3"/>
    <w:rsid w:val="00B55AB7"/>
    <w:rsid w:val="00B61241"/>
    <w:rsid w:val="00B61963"/>
    <w:rsid w:val="00B625D3"/>
    <w:rsid w:val="00B65009"/>
    <w:rsid w:val="00B66250"/>
    <w:rsid w:val="00B72BA2"/>
    <w:rsid w:val="00B74AE0"/>
    <w:rsid w:val="00B75163"/>
    <w:rsid w:val="00B82F40"/>
    <w:rsid w:val="00B853F6"/>
    <w:rsid w:val="00B87742"/>
    <w:rsid w:val="00B94F60"/>
    <w:rsid w:val="00BA1200"/>
    <w:rsid w:val="00BA3E9E"/>
    <w:rsid w:val="00BA4AAC"/>
    <w:rsid w:val="00BA581D"/>
    <w:rsid w:val="00BA5AF1"/>
    <w:rsid w:val="00BA70EE"/>
    <w:rsid w:val="00BB2EA7"/>
    <w:rsid w:val="00BC5266"/>
    <w:rsid w:val="00BD082E"/>
    <w:rsid w:val="00BD5605"/>
    <w:rsid w:val="00BD5792"/>
    <w:rsid w:val="00BE131C"/>
    <w:rsid w:val="00BE1DDD"/>
    <w:rsid w:val="00BE41E6"/>
    <w:rsid w:val="00BF1609"/>
    <w:rsid w:val="00BF7B7E"/>
    <w:rsid w:val="00C02781"/>
    <w:rsid w:val="00C117E6"/>
    <w:rsid w:val="00C127EA"/>
    <w:rsid w:val="00C12B30"/>
    <w:rsid w:val="00C20109"/>
    <w:rsid w:val="00C26CAC"/>
    <w:rsid w:val="00C26D6F"/>
    <w:rsid w:val="00C30841"/>
    <w:rsid w:val="00C322C9"/>
    <w:rsid w:val="00C418F7"/>
    <w:rsid w:val="00C42D60"/>
    <w:rsid w:val="00C506FF"/>
    <w:rsid w:val="00C53A3A"/>
    <w:rsid w:val="00C56FD6"/>
    <w:rsid w:val="00C57A46"/>
    <w:rsid w:val="00C603DA"/>
    <w:rsid w:val="00C60646"/>
    <w:rsid w:val="00C6069D"/>
    <w:rsid w:val="00C61968"/>
    <w:rsid w:val="00C61EEB"/>
    <w:rsid w:val="00C61FE5"/>
    <w:rsid w:val="00C65073"/>
    <w:rsid w:val="00C66B6D"/>
    <w:rsid w:val="00C677DA"/>
    <w:rsid w:val="00C76036"/>
    <w:rsid w:val="00C77359"/>
    <w:rsid w:val="00C82AFD"/>
    <w:rsid w:val="00C866E7"/>
    <w:rsid w:val="00C91FFA"/>
    <w:rsid w:val="00C92A88"/>
    <w:rsid w:val="00C9377A"/>
    <w:rsid w:val="00C96DF4"/>
    <w:rsid w:val="00CA305A"/>
    <w:rsid w:val="00CA35EC"/>
    <w:rsid w:val="00CA3DEE"/>
    <w:rsid w:val="00CB089C"/>
    <w:rsid w:val="00CB3928"/>
    <w:rsid w:val="00CB5A93"/>
    <w:rsid w:val="00CB7472"/>
    <w:rsid w:val="00CC30A9"/>
    <w:rsid w:val="00CC34F9"/>
    <w:rsid w:val="00CC4921"/>
    <w:rsid w:val="00CC56EA"/>
    <w:rsid w:val="00CC6184"/>
    <w:rsid w:val="00CD32A3"/>
    <w:rsid w:val="00CE77BC"/>
    <w:rsid w:val="00CF1E36"/>
    <w:rsid w:val="00CF5161"/>
    <w:rsid w:val="00D007DE"/>
    <w:rsid w:val="00D06624"/>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5088"/>
    <w:rsid w:val="00D9735C"/>
    <w:rsid w:val="00D9756D"/>
    <w:rsid w:val="00DA359B"/>
    <w:rsid w:val="00DB1AE5"/>
    <w:rsid w:val="00DB29AF"/>
    <w:rsid w:val="00DC0915"/>
    <w:rsid w:val="00DC3945"/>
    <w:rsid w:val="00DD007A"/>
    <w:rsid w:val="00DD0B70"/>
    <w:rsid w:val="00DD2EBB"/>
    <w:rsid w:val="00DD535D"/>
    <w:rsid w:val="00DD700A"/>
    <w:rsid w:val="00DE112E"/>
    <w:rsid w:val="00DE3970"/>
    <w:rsid w:val="00DE44E7"/>
    <w:rsid w:val="00DE4FFF"/>
    <w:rsid w:val="00DE5584"/>
    <w:rsid w:val="00DF0606"/>
    <w:rsid w:val="00DF1B7D"/>
    <w:rsid w:val="00DF288E"/>
    <w:rsid w:val="00DF2CD9"/>
    <w:rsid w:val="00DF4369"/>
    <w:rsid w:val="00DF5DB8"/>
    <w:rsid w:val="00DF6616"/>
    <w:rsid w:val="00E006F8"/>
    <w:rsid w:val="00E00DA2"/>
    <w:rsid w:val="00E016D3"/>
    <w:rsid w:val="00E05E73"/>
    <w:rsid w:val="00E10B2A"/>
    <w:rsid w:val="00E154E8"/>
    <w:rsid w:val="00E16FFA"/>
    <w:rsid w:val="00E237C4"/>
    <w:rsid w:val="00E259AC"/>
    <w:rsid w:val="00E26778"/>
    <w:rsid w:val="00E30C8C"/>
    <w:rsid w:val="00E32D84"/>
    <w:rsid w:val="00E34A5D"/>
    <w:rsid w:val="00E34ACD"/>
    <w:rsid w:val="00E3570F"/>
    <w:rsid w:val="00E36805"/>
    <w:rsid w:val="00E43168"/>
    <w:rsid w:val="00E44EAB"/>
    <w:rsid w:val="00E5274B"/>
    <w:rsid w:val="00E57AC0"/>
    <w:rsid w:val="00E61DC8"/>
    <w:rsid w:val="00E64477"/>
    <w:rsid w:val="00E66D8D"/>
    <w:rsid w:val="00E734C5"/>
    <w:rsid w:val="00E76DBA"/>
    <w:rsid w:val="00E827E0"/>
    <w:rsid w:val="00E836E0"/>
    <w:rsid w:val="00E934D8"/>
    <w:rsid w:val="00E9735C"/>
    <w:rsid w:val="00EA7A59"/>
    <w:rsid w:val="00EB21CB"/>
    <w:rsid w:val="00EB4674"/>
    <w:rsid w:val="00EB4E21"/>
    <w:rsid w:val="00EC074F"/>
    <w:rsid w:val="00EC1061"/>
    <w:rsid w:val="00EC6143"/>
    <w:rsid w:val="00EC7B91"/>
    <w:rsid w:val="00ED2DEB"/>
    <w:rsid w:val="00EE7FE5"/>
    <w:rsid w:val="00EF204E"/>
    <w:rsid w:val="00F01EFF"/>
    <w:rsid w:val="00F06509"/>
    <w:rsid w:val="00F06D90"/>
    <w:rsid w:val="00F07474"/>
    <w:rsid w:val="00F1125C"/>
    <w:rsid w:val="00F13940"/>
    <w:rsid w:val="00F170E1"/>
    <w:rsid w:val="00F37BEA"/>
    <w:rsid w:val="00F45C15"/>
    <w:rsid w:val="00F46A79"/>
    <w:rsid w:val="00F560E1"/>
    <w:rsid w:val="00F56EBE"/>
    <w:rsid w:val="00F57647"/>
    <w:rsid w:val="00F6047E"/>
    <w:rsid w:val="00F6260A"/>
    <w:rsid w:val="00F62CBF"/>
    <w:rsid w:val="00F63344"/>
    <w:rsid w:val="00F66E37"/>
    <w:rsid w:val="00F70C79"/>
    <w:rsid w:val="00F74863"/>
    <w:rsid w:val="00F76EC1"/>
    <w:rsid w:val="00F830D9"/>
    <w:rsid w:val="00F85B73"/>
    <w:rsid w:val="00F96168"/>
    <w:rsid w:val="00FA0A0E"/>
    <w:rsid w:val="00FA35ED"/>
    <w:rsid w:val="00FA57FC"/>
    <w:rsid w:val="00FA6CAE"/>
    <w:rsid w:val="00FA7DB2"/>
    <w:rsid w:val="00FB0800"/>
    <w:rsid w:val="00FB1A57"/>
    <w:rsid w:val="00FC0FD1"/>
    <w:rsid w:val="00FC1BDA"/>
    <w:rsid w:val="00FC4F68"/>
    <w:rsid w:val="00FC654C"/>
    <w:rsid w:val="00FC660C"/>
    <w:rsid w:val="00FD1C9E"/>
    <w:rsid w:val="00FD397F"/>
    <w:rsid w:val="00FD6C5C"/>
    <w:rsid w:val="00FD7E5C"/>
    <w:rsid w:val="00FE0724"/>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 w:type="paragraph" w:customStyle="1" w:styleId="gmail-msolistparagraph">
    <w:name w:val="gmail-msolistparagraph"/>
    <w:basedOn w:val="Normal"/>
    <w:rsid w:val="000D6D0C"/>
    <w:pPr>
      <w:spacing w:before="100" w:beforeAutospacing="1" w:after="100" w:afterAutospacing="1"/>
    </w:pPr>
    <w:rPr>
      <w:lang w:eastAsia="zh-CN"/>
    </w:rPr>
  </w:style>
  <w:style w:type="paragraph" w:customStyle="1" w:styleId="paragraph">
    <w:name w:val="paragraph"/>
    <w:basedOn w:val="Normal"/>
    <w:rsid w:val="00730273"/>
    <w:pPr>
      <w:spacing w:before="100" w:beforeAutospacing="1" w:after="100" w:afterAutospacing="1"/>
    </w:pPr>
  </w:style>
  <w:style w:type="character" w:customStyle="1" w:styleId="normaltextrun">
    <w:name w:val="normaltextrun"/>
    <w:basedOn w:val="DefaultParagraphFont"/>
    <w:rsid w:val="00730273"/>
  </w:style>
  <w:style w:type="character" w:customStyle="1" w:styleId="eop">
    <w:name w:val="eop"/>
    <w:basedOn w:val="DefaultParagraphFont"/>
    <w:rsid w:val="00730273"/>
  </w:style>
  <w:style w:type="paragraph" w:customStyle="1" w:styleId="MediumGrid2-Accent11">
    <w:name w:val="Medium Grid 2 - Accent 11"/>
    <w:uiPriority w:val="1"/>
    <w:qFormat/>
    <w:rsid w:val="00C66B6D"/>
    <w:pPr>
      <w:spacing w:after="0" w:line="240" w:lineRule="auto"/>
    </w:pPr>
    <w:rPr>
      <w:rFonts w:ascii="Times New Roman" w:eastAsia="Calibri" w:hAnsi="Times New Roman" w:cs="Times New Roman"/>
      <w:sz w:val="24"/>
      <w:lang w:val="en-US"/>
    </w:rPr>
  </w:style>
  <w:style w:type="paragraph" w:styleId="HTMLPreformatted">
    <w:name w:val="HTML Preformatted"/>
    <w:basedOn w:val="Normal"/>
    <w:link w:val="HTMLPreformattedChar"/>
    <w:uiPriority w:val="99"/>
    <w:semiHidden/>
    <w:unhideWhenUsed/>
    <w:rsid w:val="00C66B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C66B6D"/>
    <w:rPr>
      <w:rFonts w:ascii="Courier New" w:eastAsia="Times New Roman" w:hAnsi="Courier New" w:cs="Times New Roman"/>
      <w:sz w:val="20"/>
      <w:szCs w:val="20"/>
      <w:lang w:val="x-none" w:eastAsia="x-none"/>
    </w:rPr>
  </w:style>
  <w:style w:type="paragraph" w:customStyle="1" w:styleId="LightList-Accent31">
    <w:name w:val="Light List - Accent 31"/>
    <w:hidden/>
    <w:uiPriority w:val="99"/>
    <w:semiHidden/>
    <w:rsid w:val="00C66B6D"/>
    <w:pPr>
      <w:spacing w:after="0" w:line="240" w:lineRule="auto"/>
    </w:pPr>
    <w:rPr>
      <w:rFonts w:ascii="Courier New" w:eastAsia="Times New Roman" w:hAnsi="Courier New" w:cs="Times New Roman"/>
      <w:snapToGrid w:val="0"/>
      <w:sz w:val="24"/>
      <w:szCs w:val="20"/>
      <w:lang w:val="en-US"/>
    </w:rPr>
  </w:style>
  <w:style w:type="character" w:styleId="SubtleEmphasis">
    <w:name w:val="Subtle Emphasis"/>
    <w:basedOn w:val="DefaultParagraphFont"/>
    <w:uiPriority w:val="19"/>
    <w:qFormat/>
    <w:rsid w:val="00BD5792"/>
    <w:rPr>
      <w:i/>
      <w:iCs/>
      <w:color w:val="404040" w:themeColor="text1" w:themeTint="BF"/>
    </w:rPr>
  </w:style>
  <w:style w:type="character" w:styleId="UnresolvedMention">
    <w:name w:val="Unresolved Mention"/>
    <w:basedOn w:val="DefaultParagraphFont"/>
    <w:uiPriority w:val="99"/>
    <w:semiHidden/>
    <w:unhideWhenUsed/>
    <w:rsid w:val="002F34E8"/>
    <w:rPr>
      <w:color w:val="605E5C"/>
      <w:shd w:val="clear" w:color="auto" w:fill="E1DFDD"/>
    </w:rPr>
  </w:style>
  <w:style w:type="paragraph" w:styleId="BodyText">
    <w:name w:val="Body Text"/>
    <w:basedOn w:val="Normal"/>
    <w:link w:val="BodyTextChar"/>
    <w:uiPriority w:val="1"/>
    <w:qFormat/>
    <w:rsid w:val="001253EE"/>
    <w:pPr>
      <w:autoSpaceDE w:val="0"/>
      <w:autoSpaceDN w:val="0"/>
      <w:adjustRightInd w:val="0"/>
      <w:ind w:left="804"/>
    </w:pPr>
    <w:rPr>
      <w:rFonts w:eastAsiaTheme="minorHAnsi"/>
    </w:rPr>
  </w:style>
  <w:style w:type="character" w:customStyle="1" w:styleId="BodyTextChar">
    <w:name w:val="Body Text Char"/>
    <w:basedOn w:val="DefaultParagraphFont"/>
    <w:link w:val="BodyText"/>
    <w:uiPriority w:val="1"/>
    <w:rsid w:val="001253EE"/>
    <w:rPr>
      <w:rFonts w:ascii="Times New Roman" w:hAnsi="Times New Roman" w:cs="Times New Roman"/>
      <w:sz w:val="24"/>
      <w:szCs w:val="24"/>
      <w:lang w:val="en-US"/>
    </w:rPr>
  </w:style>
  <w:style w:type="paragraph" w:customStyle="1" w:styleId="TableParagraph">
    <w:name w:val="Table Paragraph"/>
    <w:basedOn w:val="Normal"/>
    <w:uiPriority w:val="1"/>
    <w:qFormat/>
    <w:rsid w:val="001253EE"/>
    <w:pPr>
      <w:autoSpaceDE w:val="0"/>
      <w:autoSpaceDN w:val="0"/>
      <w:adjustRightInd w:val="0"/>
      <w:spacing w:line="253" w:lineRule="exact"/>
      <w:ind w:left="100"/>
    </w:pPr>
    <w:rPr>
      <w:rFonts w:eastAsiaTheme="minorHAnsi"/>
    </w:rPr>
  </w:style>
  <w:style w:type="paragraph" w:customStyle="1" w:styleId="xxxmsolistparagraph">
    <w:name w:val="x_xxmsolistparagraph"/>
    <w:basedOn w:val="Normal"/>
    <w:rsid w:val="001253EE"/>
    <w:pPr>
      <w:spacing w:before="100" w:beforeAutospacing="1" w:after="100" w:afterAutospacing="1"/>
    </w:pPr>
  </w:style>
  <w:style w:type="paragraph" w:customStyle="1" w:styleId="MediumGrid1-Accent21">
    <w:name w:val="Medium Grid 1 - Accent 21"/>
    <w:basedOn w:val="Normal"/>
    <w:rsid w:val="005B7C70"/>
    <w:pPr>
      <w:spacing w:after="240" w:line="259" w:lineRule="auto"/>
      <w:ind w:left="720"/>
      <w:contextualSpacing/>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10515131">
      <w:bodyDiv w:val="1"/>
      <w:marLeft w:val="0"/>
      <w:marRight w:val="0"/>
      <w:marTop w:val="0"/>
      <w:marBottom w:val="0"/>
      <w:divBdr>
        <w:top w:val="none" w:sz="0" w:space="0" w:color="auto"/>
        <w:left w:val="none" w:sz="0" w:space="0" w:color="auto"/>
        <w:bottom w:val="none" w:sz="0" w:space="0" w:color="auto"/>
        <w:right w:val="none" w:sz="0" w:space="0" w:color="auto"/>
      </w:divBdr>
      <w:divsChild>
        <w:div w:id="685794287">
          <w:marLeft w:val="0"/>
          <w:marRight w:val="0"/>
          <w:marTop w:val="0"/>
          <w:marBottom w:val="0"/>
          <w:divBdr>
            <w:top w:val="none" w:sz="0" w:space="0" w:color="auto"/>
            <w:left w:val="none" w:sz="0" w:space="0" w:color="auto"/>
            <w:bottom w:val="none" w:sz="0" w:space="0" w:color="auto"/>
            <w:right w:val="none" w:sz="0" w:space="0" w:color="auto"/>
          </w:divBdr>
          <w:divsChild>
            <w:div w:id="990064285">
              <w:marLeft w:val="0"/>
              <w:marRight w:val="0"/>
              <w:marTop w:val="0"/>
              <w:marBottom w:val="0"/>
              <w:divBdr>
                <w:top w:val="none" w:sz="0" w:space="0" w:color="auto"/>
                <w:left w:val="none" w:sz="0" w:space="0" w:color="auto"/>
                <w:bottom w:val="none" w:sz="0" w:space="0" w:color="auto"/>
                <w:right w:val="none" w:sz="0" w:space="0" w:color="auto"/>
              </w:divBdr>
            </w:div>
            <w:div w:id="1188643809">
              <w:marLeft w:val="0"/>
              <w:marRight w:val="0"/>
              <w:marTop w:val="0"/>
              <w:marBottom w:val="0"/>
              <w:divBdr>
                <w:top w:val="none" w:sz="0" w:space="0" w:color="auto"/>
                <w:left w:val="none" w:sz="0" w:space="0" w:color="auto"/>
                <w:bottom w:val="none" w:sz="0" w:space="0" w:color="auto"/>
                <w:right w:val="none" w:sz="0" w:space="0" w:color="auto"/>
              </w:divBdr>
            </w:div>
            <w:div w:id="2006736130">
              <w:marLeft w:val="0"/>
              <w:marRight w:val="0"/>
              <w:marTop w:val="0"/>
              <w:marBottom w:val="0"/>
              <w:divBdr>
                <w:top w:val="none" w:sz="0" w:space="0" w:color="auto"/>
                <w:left w:val="none" w:sz="0" w:space="0" w:color="auto"/>
                <w:bottom w:val="none" w:sz="0" w:space="0" w:color="auto"/>
                <w:right w:val="none" w:sz="0" w:space="0" w:color="auto"/>
              </w:divBdr>
            </w:div>
          </w:divsChild>
        </w:div>
        <w:div w:id="555357346">
          <w:marLeft w:val="0"/>
          <w:marRight w:val="0"/>
          <w:marTop w:val="0"/>
          <w:marBottom w:val="0"/>
          <w:divBdr>
            <w:top w:val="none" w:sz="0" w:space="0" w:color="auto"/>
            <w:left w:val="none" w:sz="0" w:space="0" w:color="auto"/>
            <w:bottom w:val="none" w:sz="0" w:space="0" w:color="auto"/>
            <w:right w:val="none" w:sz="0" w:space="0" w:color="auto"/>
          </w:divBdr>
          <w:divsChild>
            <w:div w:id="1925216651">
              <w:marLeft w:val="0"/>
              <w:marRight w:val="0"/>
              <w:marTop w:val="0"/>
              <w:marBottom w:val="0"/>
              <w:divBdr>
                <w:top w:val="none" w:sz="0" w:space="0" w:color="auto"/>
                <w:left w:val="none" w:sz="0" w:space="0" w:color="auto"/>
                <w:bottom w:val="none" w:sz="0" w:space="0" w:color="auto"/>
                <w:right w:val="none" w:sz="0" w:space="0" w:color="auto"/>
              </w:divBdr>
            </w:div>
            <w:div w:id="1728643216">
              <w:marLeft w:val="0"/>
              <w:marRight w:val="0"/>
              <w:marTop w:val="0"/>
              <w:marBottom w:val="0"/>
              <w:divBdr>
                <w:top w:val="none" w:sz="0" w:space="0" w:color="auto"/>
                <w:left w:val="none" w:sz="0" w:space="0" w:color="auto"/>
                <w:bottom w:val="none" w:sz="0" w:space="0" w:color="auto"/>
                <w:right w:val="none" w:sz="0" w:space="0" w:color="auto"/>
              </w:divBdr>
            </w:div>
            <w:div w:id="646125972">
              <w:marLeft w:val="0"/>
              <w:marRight w:val="0"/>
              <w:marTop w:val="0"/>
              <w:marBottom w:val="0"/>
              <w:divBdr>
                <w:top w:val="none" w:sz="0" w:space="0" w:color="auto"/>
                <w:left w:val="none" w:sz="0" w:space="0" w:color="auto"/>
                <w:bottom w:val="none" w:sz="0" w:space="0" w:color="auto"/>
                <w:right w:val="none" w:sz="0" w:space="0" w:color="auto"/>
              </w:divBdr>
            </w:div>
            <w:div w:id="2092853473">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sChild>
            <w:div w:id="634259511">
              <w:marLeft w:val="0"/>
              <w:marRight w:val="0"/>
              <w:marTop w:val="0"/>
              <w:marBottom w:val="0"/>
              <w:divBdr>
                <w:top w:val="none" w:sz="0" w:space="0" w:color="auto"/>
                <w:left w:val="none" w:sz="0" w:space="0" w:color="auto"/>
                <w:bottom w:val="none" w:sz="0" w:space="0" w:color="auto"/>
                <w:right w:val="none" w:sz="0" w:space="0" w:color="auto"/>
              </w:divBdr>
            </w:div>
            <w:div w:id="1049767974">
              <w:marLeft w:val="0"/>
              <w:marRight w:val="0"/>
              <w:marTop w:val="0"/>
              <w:marBottom w:val="0"/>
              <w:divBdr>
                <w:top w:val="none" w:sz="0" w:space="0" w:color="auto"/>
                <w:left w:val="none" w:sz="0" w:space="0" w:color="auto"/>
                <w:bottom w:val="none" w:sz="0" w:space="0" w:color="auto"/>
                <w:right w:val="none" w:sz="0" w:space="0" w:color="auto"/>
              </w:divBdr>
            </w:div>
            <w:div w:id="2015767448">
              <w:marLeft w:val="0"/>
              <w:marRight w:val="0"/>
              <w:marTop w:val="0"/>
              <w:marBottom w:val="0"/>
              <w:divBdr>
                <w:top w:val="none" w:sz="0" w:space="0" w:color="auto"/>
                <w:left w:val="none" w:sz="0" w:space="0" w:color="auto"/>
                <w:bottom w:val="none" w:sz="0" w:space="0" w:color="auto"/>
                <w:right w:val="none" w:sz="0" w:space="0" w:color="auto"/>
              </w:divBdr>
            </w:div>
            <w:div w:id="2058889836">
              <w:marLeft w:val="0"/>
              <w:marRight w:val="0"/>
              <w:marTop w:val="0"/>
              <w:marBottom w:val="0"/>
              <w:divBdr>
                <w:top w:val="none" w:sz="0" w:space="0" w:color="auto"/>
                <w:left w:val="none" w:sz="0" w:space="0" w:color="auto"/>
                <w:bottom w:val="none" w:sz="0" w:space="0" w:color="auto"/>
                <w:right w:val="none" w:sz="0" w:space="0" w:color="auto"/>
              </w:divBdr>
            </w:div>
          </w:divsChild>
        </w:div>
        <w:div w:id="380598785">
          <w:marLeft w:val="0"/>
          <w:marRight w:val="0"/>
          <w:marTop w:val="0"/>
          <w:marBottom w:val="0"/>
          <w:divBdr>
            <w:top w:val="none" w:sz="0" w:space="0" w:color="auto"/>
            <w:left w:val="none" w:sz="0" w:space="0" w:color="auto"/>
            <w:bottom w:val="none" w:sz="0" w:space="0" w:color="auto"/>
            <w:right w:val="none" w:sz="0" w:space="0" w:color="auto"/>
          </w:divBdr>
          <w:divsChild>
            <w:div w:id="365565233">
              <w:marLeft w:val="0"/>
              <w:marRight w:val="0"/>
              <w:marTop w:val="0"/>
              <w:marBottom w:val="0"/>
              <w:divBdr>
                <w:top w:val="none" w:sz="0" w:space="0" w:color="auto"/>
                <w:left w:val="none" w:sz="0" w:space="0" w:color="auto"/>
                <w:bottom w:val="none" w:sz="0" w:space="0" w:color="auto"/>
                <w:right w:val="none" w:sz="0" w:space="0" w:color="auto"/>
              </w:divBdr>
            </w:div>
            <w:div w:id="1612204775">
              <w:marLeft w:val="0"/>
              <w:marRight w:val="0"/>
              <w:marTop w:val="0"/>
              <w:marBottom w:val="0"/>
              <w:divBdr>
                <w:top w:val="none" w:sz="0" w:space="0" w:color="auto"/>
                <w:left w:val="none" w:sz="0" w:space="0" w:color="auto"/>
                <w:bottom w:val="none" w:sz="0" w:space="0" w:color="auto"/>
                <w:right w:val="none" w:sz="0" w:space="0" w:color="auto"/>
              </w:divBdr>
            </w:div>
            <w:div w:id="84808138">
              <w:marLeft w:val="0"/>
              <w:marRight w:val="0"/>
              <w:marTop w:val="0"/>
              <w:marBottom w:val="0"/>
              <w:divBdr>
                <w:top w:val="none" w:sz="0" w:space="0" w:color="auto"/>
                <w:left w:val="none" w:sz="0" w:space="0" w:color="auto"/>
                <w:bottom w:val="none" w:sz="0" w:space="0" w:color="auto"/>
                <w:right w:val="none" w:sz="0" w:space="0" w:color="auto"/>
              </w:divBdr>
            </w:div>
            <w:div w:id="1379089379">
              <w:marLeft w:val="0"/>
              <w:marRight w:val="0"/>
              <w:marTop w:val="0"/>
              <w:marBottom w:val="0"/>
              <w:divBdr>
                <w:top w:val="none" w:sz="0" w:space="0" w:color="auto"/>
                <w:left w:val="none" w:sz="0" w:space="0" w:color="auto"/>
                <w:bottom w:val="none" w:sz="0" w:space="0" w:color="auto"/>
                <w:right w:val="none" w:sz="0" w:space="0" w:color="auto"/>
              </w:divBdr>
            </w:div>
          </w:divsChild>
        </w:div>
        <w:div w:id="415833876">
          <w:marLeft w:val="0"/>
          <w:marRight w:val="0"/>
          <w:marTop w:val="0"/>
          <w:marBottom w:val="0"/>
          <w:divBdr>
            <w:top w:val="none" w:sz="0" w:space="0" w:color="auto"/>
            <w:left w:val="none" w:sz="0" w:space="0" w:color="auto"/>
            <w:bottom w:val="none" w:sz="0" w:space="0" w:color="auto"/>
            <w:right w:val="none" w:sz="0" w:space="0" w:color="auto"/>
          </w:divBdr>
          <w:divsChild>
            <w:div w:id="701595258">
              <w:marLeft w:val="0"/>
              <w:marRight w:val="0"/>
              <w:marTop w:val="0"/>
              <w:marBottom w:val="0"/>
              <w:divBdr>
                <w:top w:val="none" w:sz="0" w:space="0" w:color="auto"/>
                <w:left w:val="none" w:sz="0" w:space="0" w:color="auto"/>
                <w:bottom w:val="none" w:sz="0" w:space="0" w:color="auto"/>
                <w:right w:val="none" w:sz="0" w:space="0" w:color="auto"/>
              </w:divBdr>
            </w:div>
            <w:div w:id="1190335652">
              <w:marLeft w:val="0"/>
              <w:marRight w:val="0"/>
              <w:marTop w:val="0"/>
              <w:marBottom w:val="0"/>
              <w:divBdr>
                <w:top w:val="none" w:sz="0" w:space="0" w:color="auto"/>
                <w:left w:val="none" w:sz="0" w:space="0" w:color="auto"/>
                <w:bottom w:val="none" w:sz="0" w:space="0" w:color="auto"/>
                <w:right w:val="none" w:sz="0" w:space="0" w:color="auto"/>
              </w:divBdr>
            </w:div>
            <w:div w:id="2005358649">
              <w:marLeft w:val="0"/>
              <w:marRight w:val="0"/>
              <w:marTop w:val="0"/>
              <w:marBottom w:val="0"/>
              <w:divBdr>
                <w:top w:val="none" w:sz="0" w:space="0" w:color="auto"/>
                <w:left w:val="none" w:sz="0" w:space="0" w:color="auto"/>
                <w:bottom w:val="none" w:sz="0" w:space="0" w:color="auto"/>
                <w:right w:val="none" w:sz="0" w:space="0" w:color="auto"/>
              </w:divBdr>
            </w:div>
            <w:div w:id="566841917">
              <w:marLeft w:val="0"/>
              <w:marRight w:val="0"/>
              <w:marTop w:val="0"/>
              <w:marBottom w:val="0"/>
              <w:divBdr>
                <w:top w:val="none" w:sz="0" w:space="0" w:color="auto"/>
                <w:left w:val="none" w:sz="0" w:space="0" w:color="auto"/>
                <w:bottom w:val="none" w:sz="0" w:space="0" w:color="auto"/>
                <w:right w:val="none" w:sz="0" w:space="0" w:color="auto"/>
              </w:divBdr>
            </w:div>
            <w:div w:id="1059208003">
              <w:marLeft w:val="0"/>
              <w:marRight w:val="0"/>
              <w:marTop w:val="0"/>
              <w:marBottom w:val="0"/>
              <w:divBdr>
                <w:top w:val="none" w:sz="0" w:space="0" w:color="auto"/>
                <w:left w:val="none" w:sz="0" w:space="0" w:color="auto"/>
                <w:bottom w:val="none" w:sz="0" w:space="0" w:color="auto"/>
                <w:right w:val="none" w:sz="0" w:space="0" w:color="auto"/>
              </w:divBdr>
            </w:div>
          </w:divsChild>
        </w:div>
        <w:div w:id="969748707">
          <w:marLeft w:val="0"/>
          <w:marRight w:val="0"/>
          <w:marTop w:val="0"/>
          <w:marBottom w:val="0"/>
          <w:divBdr>
            <w:top w:val="none" w:sz="0" w:space="0" w:color="auto"/>
            <w:left w:val="none" w:sz="0" w:space="0" w:color="auto"/>
            <w:bottom w:val="none" w:sz="0" w:space="0" w:color="auto"/>
            <w:right w:val="none" w:sz="0" w:space="0" w:color="auto"/>
          </w:divBdr>
          <w:divsChild>
            <w:div w:id="963341758">
              <w:marLeft w:val="0"/>
              <w:marRight w:val="0"/>
              <w:marTop w:val="0"/>
              <w:marBottom w:val="0"/>
              <w:divBdr>
                <w:top w:val="none" w:sz="0" w:space="0" w:color="auto"/>
                <w:left w:val="none" w:sz="0" w:space="0" w:color="auto"/>
                <w:bottom w:val="none" w:sz="0" w:space="0" w:color="auto"/>
                <w:right w:val="none" w:sz="0" w:space="0" w:color="auto"/>
              </w:divBdr>
            </w:div>
            <w:div w:id="2034573368">
              <w:marLeft w:val="0"/>
              <w:marRight w:val="0"/>
              <w:marTop w:val="0"/>
              <w:marBottom w:val="0"/>
              <w:divBdr>
                <w:top w:val="none" w:sz="0" w:space="0" w:color="auto"/>
                <w:left w:val="none" w:sz="0" w:space="0" w:color="auto"/>
                <w:bottom w:val="none" w:sz="0" w:space="0" w:color="auto"/>
                <w:right w:val="none" w:sz="0" w:space="0" w:color="auto"/>
              </w:divBdr>
            </w:div>
            <w:div w:id="1825899125">
              <w:marLeft w:val="0"/>
              <w:marRight w:val="0"/>
              <w:marTop w:val="0"/>
              <w:marBottom w:val="0"/>
              <w:divBdr>
                <w:top w:val="none" w:sz="0" w:space="0" w:color="auto"/>
                <w:left w:val="none" w:sz="0" w:space="0" w:color="auto"/>
                <w:bottom w:val="none" w:sz="0" w:space="0" w:color="auto"/>
                <w:right w:val="none" w:sz="0" w:space="0" w:color="auto"/>
              </w:divBdr>
            </w:div>
            <w:div w:id="1213158510">
              <w:marLeft w:val="0"/>
              <w:marRight w:val="0"/>
              <w:marTop w:val="0"/>
              <w:marBottom w:val="0"/>
              <w:divBdr>
                <w:top w:val="none" w:sz="0" w:space="0" w:color="auto"/>
                <w:left w:val="none" w:sz="0" w:space="0" w:color="auto"/>
                <w:bottom w:val="none" w:sz="0" w:space="0" w:color="auto"/>
                <w:right w:val="none" w:sz="0" w:space="0" w:color="auto"/>
              </w:divBdr>
            </w:div>
            <w:div w:id="396129927">
              <w:marLeft w:val="0"/>
              <w:marRight w:val="0"/>
              <w:marTop w:val="0"/>
              <w:marBottom w:val="0"/>
              <w:divBdr>
                <w:top w:val="none" w:sz="0" w:space="0" w:color="auto"/>
                <w:left w:val="none" w:sz="0" w:space="0" w:color="auto"/>
                <w:bottom w:val="none" w:sz="0" w:space="0" w:color="auto"/>
                <w:right w:val="none" w:sz="0" w:space="0" w:color="auto"/>
              </w:divBdr>
            </w:div>
          </w:divsChild>
        </w:div>
        <w:div w:id="1414623760">
          <w:marLeft w:val="0"/>
          <w:marRight w:val="0"/>
          <w:marTop w:val="0"/>
          <w:marBottom w:val="0"/>
          <w:divBdr>
            <w:top w:val="none" w:sz="0" w:space="0" w:color="auto"/>
            <w:left w:val="none" w:sz="0" w:space="0" w:color="auto"/>
            <w:bottom w:val="none" w:sz="0" w:space="0" w:color="auto"/>
            <w:right w:val="none" w:sz="0" w:space="0" w:color="auto"/>
          </w:divBdr>
          <w:divsChild>
            <w:div w:id="2121098526">
              <w:marLeft w:val="0"/>
              <w:marRight w:val="0"/>
              <w:marTop w:val="0"/>
              <w:marBottom w:val="0"/>
              <w:divBdr>
                <w:top w:val="none" w:sz="0" w:space="0" w:color="auto"/>
                <w:left w:val="none" w:sz="0" w:space="0" w:color="auto"/>
                <w:bottom w:val="none" w:sz="0" w:space="0" w:color="auto"/>
                <w:right w:val="none" w:sz="0" w:space="0" w:color="auto"/>
              </w:divBdr>
            </w:div>
            <w:div w:id="1203439642">
              <w:marLeft w:val="0"/>
              <w:marRight w:val="0"/>
              <w:marTop w:val="0"/>
              <w:marBottom w:val="0"/>
              <w:divBdr>
                <w:top w:val="none" w:sz="0" w:space="0" w:color="auto"/>
                <w:left w:val="none" w:sz="0" w:space="0" w:color="auto"/>
                <w:bottom w:val="none" w:sz="0" w:space="0" w:color="auto"/>
                <w:right w:val="none" w:sz="0" w:space="0" w:color="auto"/>
              </w:divBdr>
            </w:div>
            <w:div w:id="473642702">
              <w:marLeft w:val="0"/>
              <w:marRight w:val="0"/>
              <w:marTop w:val="0"/>
              <w:marBottom w:val="0"/>
              <w:divBdr>
                <w:top w:val="none" w:sz="0" w:space="0" w:color="auto"/>
                <w:left w:val="none" w:sz="0" w:space="0" w:color="auto"/>
                <w:bottom w:val="none" w:sz="0" w:space="0" w:color="auto"/>
                <w:right w:val="none" w:sz="0" w:space="0" w:color="auto"/>
              </w:divBdr>
            </w:div>
            <w:div w:id="951596408">
              <w:marLeft w:val="0"/>
              <w:marRight w:val="0"/>
              <w:marTop w:val="0"/>
              <w:marBottom w:val="0"/>
              <w:divBdr>
                <w:top w:val="none" w:sz="0" w:space="0" w:color="auto"/>
                <w:left w:val="none" w:sz="0" w:space="0" w:color="auto"/>
                <w:bottom w:val="none" w:sz="0" w:space="0" w:color="auto"/>
                <w:right w:val="none" w:sz="0" w:space="0" w:color="auto"/>
              </w:divBdr>
            </w:div>
          </w:divsChild>
        </w:div>
        <w:div w:id="1381785577">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 w:id="1270236056">
              <w:marLeft w:val="0"/>
              <w:marRight w:val="0"/>
              <w:marTop w:val="0"/>
              <w:marBottom w:val="0"/>
              <w:divBdr>
                <w:top w:val="none" w:sz="0" w:space="0" w:color="auto"/>
                <w:left w:val="none" w:sz="0" w:space="0" w:color="auto"/>
                <w:bottom w:val="none" w:sz="0" w:space="0" w:color="auto"/>
                <w:right w:val="none" w:sz="0" w:space="0" w:color="auto"/>
              </w:divBdr>
            </w:div>
            <w:div w:id="696081063">
              <w:marLeft w:val="0"/>
              <w:marRight w:val="0"/>
              <w:marTop w:val="0"/>
              <w:marBottom w:val="0"/>
              <w:divBdr>
                <w:top w:val="none" w:sz="0" w:space="0" w:color="auto"/>
                <w:left w:val="none" w:sz="0" w:space="0" w:color="auto"/>
                <w:bottom w:val="none" w:sz="0" w:space="0" w:color="auto"/>
                <w:right w:val="none" w:sz="0" w:space="0" w:color="auto"/>
              </w:divBdr>
            </w:div>
          </w:divsChild>
        </w:div>
        <w:div w:id="1136263407">
          <w:marLeft w:val="0"/>
          <w:marRight w:val="0"/>
          <w:marTop w:val="0"/>
          <w:marBottom w:val="0"/>
          <w:divBdr>
            <w:top w:val="none" w:sz="0" w:space="0" w:color="auto"/>
            <w:left w:val="none" w:sz="0" w:space="0" w:color="auto"/>
            <w:bottom w:val="none" w:sz="0" w:space="0" w:color="auto"/>
            <w:right w:val="none" w:sz="0" w:space="0" w:color="auto"/>
          </w:divBdr>
          <w:divsChild>
            <w:div w:id="2019962812">
              <w:marLeft w:val="0"/>
              <w:marRight w:val="0"/>
              <w:marTop w:val="0"/>
              <w:marBottom w:val="0"/>
              <w:divBdr>
                <w:top w:val="none" w:sz="0" w:space="0" w:color="auto"/>
                <w:left w:val="none" w:sz="0" w:space="0" w:color="auto"/>
                <w:bottom w:val="none" w:sz="0" w:space="0" w:color="auto"/>
                <w:right w:val="none" w:sz="0" w:space="0" w:color="auto"/>
              </w:divBdr>
            </w:div>
            <w:div w:id="131294583">
              <w:marLeft w:val="0"/>
              <w:marRight w:val="0"/>
              <w:marTop w:val="0"/>
              <w:marBottom w:val="0"/>
              <w:divBdr>
                <w:top w:val="none" w:sz="0" w:space="0" w:color="auto"/>
                <w:left w:val="none" w:sz="0" w:space="0" w:color="auto"/>
                <w:bottom w:val="none" w:sz="0" w:space="0" w:color="auto"/>
                <w:right w:val="none" w:sz="0" w:space="0" w:color="auto"/>
              </w:divBdr>
            </w:div>
            <w:div w:id="753206950">
              <w:marLeft w:val="0"/>
              <w:marRight w:val="0"/>
              <w:marTop w:val="0"/>
              <w:marBottom w:val="0"/>
              <w:divBdr>
                <w:top w:val="none" w:sz="0" w:space="0" w:color="auto"/>
                <w:left w:val="none" w:sz="0" w:space="0" w:color="auto"/>
                <w:bottom w:val="none" w:sz="0" w:space="0" w:color="auto"/>
                <w:right w:val="none" w:sz="0" w:space="0" w:color="auto"/>
              </w:divBdr>
            </w:div>
            <w:div w:id="1971746720">
              <w:marLeft w:val="0"/>
              <w:marRight w:val="0"/>
              <w:marTop w:val="0"/>
              <w:marBottom w:val="0"/>
              <w:divBdr>
                <w:top w:val="none" w:sz="0" w:space="0" w:color="auto"/>
                <w:left w:val="none" w:sz="0" w:space="0" w:color="auto"/>
                <w:bottom w:val="none" w:sz="0" w:space="0" w:color="auto"/>
                <w:right w:val="none" w:sz="0" w:space="0" w:color="auto"/>
              </w:divBdr>
            </w:div>
            <w:div w:id="1726174199">
              <w:marLeft w:val="0"/>
              <w:marRight w:val="0"/>
              <w:marTop w:val="0"/>
              <w:marBottom w:val="0"/>
              <w:divBdr>
                <w:top w:val="none" w:sz="0" w:space="0" w:color="auto"/>
                <w:left w:val="none" w:sz="0" w:space="0" w:color="auto"/>
                <w:bottom w:val="none" w:sz="0" w:space="0" w:color="auto"/>
                <w:right w:val="none" w:sz="0" w:space="0" w:color="auto"/>
              </w:divBdr>
            </w:div>
          </w:divsChild>
        </w:div>
        <w:div w:id="1936669024">
          <w:marLeft w:val="0"/>
          <w:marRight w:val="0"/>
          <w:marTop w:val="0"/>
          <w:marBottom w:val="0"/>
          <w:divBdr>
            <w:top w:val="none" w:sz="0" w:space="0" w:color="auto"/>
            <w:left w:val="none" w:sz="0" w:space="0" w:color="auto"/>
            <w:bottom w:val="none" w:sz="0" w:space="0" w:color="auto"/>
            <w:right w:val="none" w:sz="0" w:space="0" w:color="auto"/>
          </w:divBdr>
          <w:divsChild>
            <w:div w:id="1476951937">
              <w:marLeft w:val="0"/>
              <w:marRight w:val="0"/>
              <w:marTop w:val="0"/>
              <w:marBottom w:val="0"/>
              <w:divBdr>
                <w:top w:val="none" w:sz="0" w:space="0" w:color="auto"/>
                <w:left w:val="none" w:sz="0" w:space="0" w:color="auto"/>
                <w:bottom w:val="none" w:sz="0" w:space="0" w:color="auto"/>
                <w:right w:val="none" w:sz="0" w:space="0" w:color="auto"/>
              </w:divBdr>
            </w:div>
            <w:div w:id="931857243">
              <w:marLeft w:val="0"/>
              <w:marRight w:val="0"/>
              <w:marTop w:val="0"/>
              <w:marBottom w:val="0"/>
              <w:divBdr>
                <w:top w:val="none" w:sz="0" w:space="0" w:color="auto"/>
                <w:left w:val="none" w:sz="0" w:space="0" w:color="auto"/>
                <w:bottom w:val="none" w:sz="0" w:space="0" w:color="auto"/>
                <w:right w:val="none" w:sz="0" w:space="0" w:color="auto"/>
              </w:divBdr>
            </w:div>
            <w:div w:id="1002468487">
              <w:marLeft w:val="0"/>
              <w:marRight w:val="0"/>
              <w:marTop w:val="0"/>
              <w:marBottom w:val="0"/>
              <w:divBdr>
                <w:top w:val="none" w:sz="0" w:space="0" w:color="auto"/>
                <w:left w:val="none" w:sz="0" w:space="0" w:color="auto"/>
                <w:bottom w:val="none" w:sz="0" w:space="0" w:color="auto"/>
                <w:right w:val="none" w:sz="0" w:space="0" w:color="auto"/>
              </w:divBdr>
            </w:div>
            <w:div w:id="893661211">
              <w:marLeft w:val="0"/>
              <w:marRight w:val="0"/>
              <w:marTop w:val="0"/>
              <w:marBottom w:val="0"/>
              <w:divBdr>
                <w:top w:val="none" w:sz="0" w:space="0" w:color="auto"/>
                <w:left w:val="none" w:sz="0" w:space="0" w:color="auto"/>
                <w:bottom w:val="none" w:sz="0" w:space="0" w:color="auto"/>
                <w:right w:val="none" w:sz="0" w:space="0" w:color="auto"/>
              </w:divBdr>
            </w:div>
            <w:div w:id="135077109">
              <w:marLeft w:val="0"/>
              <w:marRight w:val="0"/>
              <w:marTop w:val="0"/>
              <w:marBottom w:val="0"/>
              <w:divBdr>
                <w:top w:val="none" w:sz="0" w:space="0" w:color="auto"/>
                <w:left w:val="none" w:sz="0" w:space="0" w:color="auto"/>
                <w:bottom w:val="none" w:sz="0" w:space="0" w:color="auto"/>
                <w:right w:val="none" w:sz="0" w:space="0" w:color="auto"/>
              </w:divBdr>
            </w:div>
          </w:divsChild>
        </w:div>
        <w:div w:id="587078012">
          <w:marLeft w:val="0"/>
          <w:marRight w:val="0"/>
          <w:marTop w:val="0"/>
          <w:marBottom w:val="0"/>
          <w:divBdr>
            <w:top w:val="none" w:sz="0" w:space="0" w:color="auto"/>
            <w:left w:val="none" w:sz="0" w:space="0" w:color="auto"/>
            <w:bottom w:val="none" w:sz="0" w:space="0" w:color="auto"/>
            <w:right w:val="none" w:sz="0" w:space="0" w:color="auto"/>
          </w:divBdr>
        </w:div>
        <w:div w:id="1185441836">
          <w:marLeft w:val="0"/>
          <w:marRight w:val="0"/>
          <w:marTop w:val="0"/>
          <w:marBottom w:val="0"/>
          <w:divBdr>
            <w:top w:val="none" w:sz="0" w:space="0" w:color="auto"/>
            <w:left w:val="none" w:sz="0" w:space="0" w:color="auto"/>
            <w:bottom w:val="none" w:sz="0" w:space="0" w:color="auto"/>
            <w:right w:val="none" w:sz="0" w:space="0" w:color="auto"/>
          </w:divBdr>
        </w:div>
        <w:div w:id="198013194">
          <w:marLeft w:val="0"/>
          <w:marRight w:val="0"/>
          <w:marTop w:val="0"/>
          <w:marBottom w:val="0"/>
          <w:divBdr>
            <w:top w:val="none" w:sz="0" w:space="0" w:color="auto"/>
            <w:left w:val="none" w:sz="0" w:space="0" w:color="auto"/>
            <w:bottom w:val="none" w:sz="0" w:space="0" w:color="auto"/>
            <w:right w:val="none" w:sz="0" w:space="0" w:color="auto"/>
          </w:divBdr>
        </w:div>
        <w:div w:id="1160000788">
          <w:marLeft w:val="0"/>
          <w:marRight w:val="0"/>
          <w:marTop w:val="0"/>
          <w:marBottom w:val="0"/>
          <w:divBdr>
            <w:top w:val="none" w:sz="0" w:space="0" w:color="auto"/>
            <w:left w:val="none" w:sz="0" w:space="0" w:color="auto"/>
            <w:bottom w:val="none" w:sz="0" w:space="0" w:color="auto"/>
            <w:right w:val="none" w:sz="0" w:space="0" w:color="auto"/>
          </w:divBdr>
        </w:div>
        <w:div w:id="1219973301">
          <w:marLeft w:val="0"/>
          <w:marRight w:val="0"/>
          <w:marTop w:val="0"/>
          <w:marBottom w:val="0"/>
          <w:divBdr>
            <w:top w:val="none" w:sz="0" w:space="0" w:color="auto"/>
            <w:left w:val="none" w:sz="0" w:space="0" w:color="auto"/>
            <w:bottom w:val="none" w:sz="0" w:space="0" w:color="auto"/>
            <w:right w:val="none" w:sz="0" w:space="0" w:color="auto"/>
          </w:divBdr>
        </w:div>
        <w:div w:id="1052266944">
          <w:marLeft w:val="0"/>
          <w:marRight w:val="0"/>
          <w:marTop w:val="0"/>
          <w:marBottom w:val="0"/>
          <w:divBdr>
            <w:top w:val="none" w:sz="0" w:space="0" w:color="auto"/>
            <w:left w:val="none" w:sz="0" w:space="0" w:color="auto"/>
            <w:bottom w:val="none" w:sz="0" w:space="0" w:color="auto"/>
            <w:right w:val="none" w:sz="0" w:space="0" w:color="auto"/>
          </w:divBdr>
        </w:div>
        <w:div w:id="1706902838">
          <w:marLeft w:val="0"/>
          <w:marRight w:val="0"/>
          <w:marTop w:val="0"/>
          <w:marBottom w:val="0"/>
          <w:divBdr>
            <w:top w:val="none" w:sz="0" w:space="0" w:color="auto"/>
            <w:left w:val="none" w:sz="0" w:space="0" w:color="auto"/>
            <w:bottom w:val="none" w:sz="0" w:space="0" w:color="auto"/>
            <w:right w:val="none" w:sz="0" w:space="0" w:color="auto"/>
          </w:divBdr>
        </w:div>
        <w:div w:id="1042831165">
          <w:marLeft w:val="0"/>
          <w:marRight w:val="0"/>
          <w:marTop w:val="0"/>
          <w:marBottom w:val="0"/>
          <w:divBdr>
            <w:top w:val="none" w:sz="0" w:space="0" w:color="auto"/>
            <w:left w:val="none" w:sz="0" w:space="0" w:color="auto"/>
            <w:bottom w:val="none" w:sz="0" w:space="0" w:color="auto"/>
            <w:right w:val="none" w:sz="0" w:space="0" w:color="auto"/>
          </w:divBdr>
        </w:div>
        <w:div w:id="1586302920">
          <w:marLeft w:val="0"/>
          <w:marRight w:val="0"/>
          <w:marTop w:val="0"/>
          <w:marBottom w:val="0"/>
          <w:divBdr>
            <w:top w:val="none" w:sz="0" w:space="0" w:color="auto"/>
            <w:left w:val="none" w:sz="0" w:space="0" w:color="auto"/>
            <w:bottom w:val="none" w:sz="0" w:space="0" w:color="auto"/>
            <w:right w:val="none" w:sz="0" w:space="0" w:color="auto"/>
          </w:divBdr>
        </w:div>
        <w:div w:id="1847864008">
          <w:marLeft w:val="0"/>
          <w:marRight w:val="0"/>
          <w:marTop w:val="0"/>
          <w:marBottom w:val="0"/>
          <w:divBdr>
            <w:top w:val="none" w:sz="0" w:space="0" w:color="auto"/>
            <w:left w:val="none" w:sz="0" w:space="0" w:color="auto"/>
            <w:bottom w:val="none" w:sz="0" w:space="0" w:color="auto"/>
            <w:right w:val="none" w:sz="0" w:space="0" w:color="auto"/>
          </w:divBdr>
        </w:div>
        <w:div w:id="1536693268">
          <w:marLeft w:val="0"/>
          <w:marRight w:val="0"/>
          <w:marTop w:val="0"/>
          <w:marBottom w:val="0"/>
          <w:divBdr>
            <w:top w:val="none" w:sz="0" w:space="0" w:color="auto"/>
            <w:left w:val="none" w:sz="0" w:space="0" w:color="auto"/>
            <w:bottom w:val="none" w:sz="0" w:space="0" w:color="auto"/>
            <w:right w:val="none" w:sz="0" w:space="0" w:color="auto"/>
          </w:divBdr>
        </w:div>
        <w:div w:id="1403332377">
          <w:marLeft w:val="0"/>
          <w:marRight w:val="0"/>
          <w:marTop w:val="0"/>
          <w:marBottom w:val="0"/>
          <w:divBdr>
            <w:top w:val="none" w:sz="0" w:space="0" w:color="auto"/>
            <w:left w:val="none" w:sz="0" w:space="0" w:color="auto"/>
            <w:bottom w:val="none" w:sz="0" w:space="0" w:color="auto"/>
            <w:right w:val="none" w:sz="0" w:space="0" w:color="auto"/>
          </w:divBdr>
        </w:div>
        <w:div w:id="1971470541">
          <w:marLeft w:val="0"/>
          <w:marRight w:val="0"/>
          <w:marTop w:val="0"/>
          <w:marBottom w:val="0"/>
          <w:divBdr>
            <w:top w:val="none" w:sz="0" w:space="0" w:color="auto"/>
            <w:left w:val="none" w:sz="0" w:space="0" w:color="auto"/>
            <w:bottom w:val="none" w:sz="0" w:space="0" w:color="auto"/>
            <w:right w:val="none" w:sz="0" w:space="0" w:color="auto"/>
          </w:divBdr>
        </w:div>
        <w:div w:id="312098979">
          <w:marLeft w:val="0"/>
          <w:marRight w:val="0"/>
          <w:marTop w:val="0"/>
          <w:marBottom w:val="0"/>
          <w:divBdr>
            <w:top w:val="none" w:sz="0" w:space="0" w:color="auto"/>
            <w:left w:val="none" w:sz="0" w:space="0" w:color="auto"/>
            <w:bottom w:val="none" w:sz="0" w:space="0" w:color="auto"/>
            <w:right w:val="none" w:sz="0" w:space="0" w:color="auto"/>
          </w:divBdr>
        </w:div>
        <w:div w:id="957565567">
          <w:marLeft w:val="0"/>
          <w:marRight w:val="0"/>
          <w:marTop w:val="0"/>
          <w:marBottom w:val="0"/>
          <w:divBdr>
            <w:top w:val="none" w:sz="0" w:space="0" w:color="auto"/>
            <w:left w:val="none" w:sz="0" w:space="0" w:color="auto"/>
            <w:bottom w:val="none" w:sz="0" w:space="0" w:color="auto"/>
            <w:right w:val="none" w:sz="0" w:space="0" w:color="auto"/>
          </w:divBdr>
        </w:div>
        <w:div w:id="247616572">
          <w:marLeft w:val="0"/>
          <w:marRight w:val="0"/>
          <w:marTop w:val="0"/>
          <w:marBottom w:val="0"/>
          <w:divBdr>
            <w:top w:val="none" w:sz="0" w:space="0" w:color="auto"/>
            <w:left w:val="none" w:sz="0" w:space="0" w:color="auto"/>
            <w:bottom w:val="none" w:sz="0" w:space="0" w:color="auto"/>
            <w:right w:val="none" w:sz="0" w:space="0" w:color="auto"/>
          </w:divBdr>
        </w:div>
        <w:div w:id="273363140">
          <w:marLeft w:val="0"/>
          <w:marRight w:val="0"/>
          <w:marTop w:val="0"/>
          <w:marBottom w:val="0"/>
          <w:divBdr>
            <w:top w:val="none" w:sz="0" w:space="0" w:color="auto"/>
            <w:left w:val="none" w:sz="0" w:space="0" w:color="auto"/>
            <w:bottom w:val="none" w:sz="0" w:space="0" w:color="auto"/>
            <w:right w:val="none" w:sz="0" w:space="0" w:color="auto"/>
          </w:divBdr>
        </w:div>
        <w:div w:id="1673751148">
          <w:marLeft w:val="0"/>
          <w:marRight w:val="0"/>
          <w:marTop w:val="0"/>
          <w:marBottom w:val="0"/>
          <w:divBdr>
            <w:top w:val="none" w:sz="0" w:space="0" w:color="auto"/>
            <w:left w:val="none" w:sz="0" w:space="0" w:color="auto"/>
            <w:bottom w:val="none" w:sz="0" w:space="0" w:color="auto"/>
            <w:right w:val="none" w:sz="0" w:space="0" w:color="auto"/>
          </w:divBdr>
        </w:div>
        <w:div w:id="1793597364">
          <w:marLeft w:val="0"/>
          <w:marRight w:val="0"/>
          <w:marTop w:val="0"/>
          <w:marBottom w:val="0"/>
          <w:divBdr>
            <w:top w:val="none" w:sz="0" w:space="0" w:color="auto"/>
            <w:left w:val="none" w:sz="0" w:space="0" w:color="auto"/>
            <w:bottom w:val="none" w:sz="0" w:space="0" w:color="auto"/>
            <w:right w:val="none" w:sz="0" w:space="0" w:color="auto"/>
          </w:divBdr>
        </w:div>
        <w:div w:id="1132017475">
          <w:marLeft w:val="0"/>
          <w:marRight w:val="0"/>
          <w:marTop w:val="0"/>
          <w:marBottom w:val="0"/>
          <w:divBdr>
            <w:top w:val="none" w:sz="0" w:space="0" w:color="auto"/>
            <w:left w:val="none" w:sz="0" w:space="0" w:color="auto"/>
            <w:bottom w:val="none" w:sz="0" w:space="0" w:color="auto"/>
            <w:right w:val="none" w:sz="0" w:space="0" w:color="auto"/>
          </w:divBdr>
        </w:div>
        <w:div w:id="1764178820">
          <w:marLeft w:val="0"/>
          <w:marRight w:val="0"/>
          <w:marTop w:val="0"/>
          <w:marBottom w:val="0"/>
          <w:divBdr>
            <w:top w:val="none" w:sz="0" w:space="0" w:color="auto"/>
            <w:left w:val="none" w:sz="0" w:space="0" w:color="auto"/>
            <w:bottom w:val="none" w:sz="0" w:space="0" w:color="auto"/>
            <w:right w:val="none" w:sz="0" w:space="0" w:color="auto"/>
          </w:divBdr>
          <w:divsChild>
            <w:div w:id="424232193">
              <w:marLeft w:val="0"/>
              <w:marRight w:val="0"/>
              <w:marTop w:val="0"/>
              <w:marBottom w:val="0"/>
              <w:divBdr>
                <w:top w:val="none" w:sz="0" w:space="0" w:color="auto"/>
                <w:left w:val="none" w:sz="0" w:space="0" w:color="auto"/>
                <w:bottom w:val="none" w:sz="0" w:space="0" w:color="auto"/>
                <w:right w:val="none" w:sz="0" w:space="0" w:color="auto"/>
              </w:divBdr>
            </w:div>
            <w:div w:id="1217354284">
              <w:marLeft w:val="0"/>
              <w:marRight w:val="0"/>
              <w:marTop w:val="0"/>
              <w:marBottom w:val="0"/>
              <w:divBdr>
                <w:top w:val="none" w:sz="0" w:space="0" w:color="auto"/>
                <w:left w:val="none" w:sz="0" w:space="0" w:color="auto"/>
                <w:bottom w:val="none" w:sz="0" w:space="0" w:color="auto"/>
                <w:right w:val="none" w:sz="0" w:space="0" w:color="auto"/>
              </w:divBdr>
            </w:div>
            <w:div w:id="1904870304">
              <w:marLeft w:val="0"/>
              <w:marRight w:val="0"/>
              <w:marTop w:val="0"/>
              <w:marBottom w:val="0"/>
              <w:divBdr>
                <w:top w:val="none" w:sz="0" w:space="0" w:color="auto"/>
                <w:left w:val="none" w:sz="0" w:space="0" w:color="auto"/>
                <w:bottom w:val="none" w:sz="0" w:space="0" w:color="auto"/>
                <w:right w:val="none" w:sz="0" w:space="0" w:color="auto"/>
              </w:divBdr>
            </w:div>
            <w:div w:id="681517749">
              <w:marLeft w:val="0"/>
              <w:marRight w:val="0"/>
              <w:marTop w:val="0"/>
              <w:marBottom w:val="0"/>
              <w:divBdr>
                <w:top w:val="none" w:sz="0" w:space="0" w:color="auto"/>
                <w:left w:val="none" w:sz="0" w:space="0" w:color="auto"/>
                <w:bottom w:val="none" w:sz="0" w:space="0" w:color="auto"/>
                <w:right w:val="none" w:sz="0" w:space="0" w:color="auto"/>
              </w:divBdr>
            </w:div>
            <w:div w:id="1427111939">
              <w:marLeft w:val="0"/>
              <w:marRight w:val="0"/>
              <w:marTop w:val="0"/>
              <w:marBottom w:val="0"/>
              <w:divBdr>
                <w:top w:val="none" w:sz="0" w:space="0" w:color="auto"/>
                <w:left w:val="none" w:sz="0" w:space="0" w:color="auto"/>
                <w:bottom w:val="none" w:sz="0" w:space="0" w:color="auto"/>
                <w:right w:val="none" w:sz="0" w:space="0" w:color="auto"/>
              </w:divBdr>
            </w:div>
          </w:divsChild>
        </w:div>
        <w:div w:id="640888371">
          <w:marLeft w:val="0"/>
          <w:marRight w:val="0"/>
          <w:marTop w:val="0"/>
          <w:marBottom w:val="0"/>
          <w:divBdr>
            <w:top w:val="none" w:sz="0" w:space="0" w:color="auto"/>
            <w:left w:val="none" w:sz="0" w:space="0" w:color="auto"/>
            <w:bottom w:val="none" w:sz="0" w:space="0" w:color="auto"/>
            <w:right w:val="none" w:sz="0" w:space="0" w:color="auto"/>
          </w:divBdr>
          <w:divsChild>
            <w:div w:id="620066616">
              <w:marLeft w:val="0"/>
              <w:marRight w:val="0"/>
              <w:marTop w:val="0"/>
              <w:marBottom w:val="0"/>
              <w:divBdr>
                <w:top w:val="none" w:sz="0" w:space="0" w:color="auto"/>
                <w:left w:val="none" w:sz="0" w:space="0" w:color="auto"/>
                <w:bottom w:val="none" w:sz="0" w:space="0" w:color="auto"/>
                <w:right w:val="none" w:sz="0" w:space="0" w:color="auto"/>
              </w:divBdr>
            </w:div>
            <w:div w:id="1297568231">
              <w:marLeft w:val="0"/>
              <w:marRight w:val="0"/>
              <w:marTop w:val="0"/>
              <w:marBottom w:val="0"/>
              <w:divBdr>
                <w:top w:val="none" w:sz="0" w:space="0" w:color="auto"/>
                <w:left w:val="none" w:sz="0" w:space="0" w:color="auto"/>
                <w:bottom w:val="none" w:sz="0" w:space="0" w:color="auto"/>
                <w:right w:val="none" w:sz="0" w:space="0" w:color="auto"/>
              </w:divBdr>
            </w:div>
            <w:div w:id="1323847281">
              <w:marLeft w:val="0"/>
              <w:marRight w:val="0"/>
              <w:marTop w:val="0"/>
              <w:marBottom w:val="0"/>
              <w:divBdr>
                <w:top w:val="none" w:sz="0" w:space="0" w:color="auto"/>
                <w:left w:val="none" w:sz="0" w:space="0" w:color="auto"/>
                <w:bottom w:val="none" w:sz="0" w:space="0" w:color="auto"/>
                <w:right w:val="none" w:sz="0" w:space="0" w:color="auto"/>
              </w:divBdr>
            </w:div>
            <w:div w:id="1534541199">
              <w:marLeft w:val="0"/>
              <w:marRight w:val="0"/>
              <w:marTop w:val="0"/>
              <w:marBottom w:val="0"/>
              <w:divBdr>
                <w:top w:val="none" w:sz="0" w:space="0" w:color="auto"/>
                <w:left w:val="none" w:sz="0" w:space="0" w:color="auto"/>
                <w:bottom w:val="none" w:sz="0" w:space="0" w:color="auto"/>
                <w:right w:val="none" w:sz="0" w:space="0" w:color="auto"/>
              </w:divBdr>
            </w:div>
          </w:divsChild>
        </w:div>
        <w:div w:id="2134785520">
          <w:marLeft w:val="0"/>
          <w:marRight w:val="0"/>
          <w:marTop w:val="0"/>
          <w:marBottom w:val="0"/>
          <w:divBdr>
            <w:top w:val="none" w:sz="0" w:space="0" w:color="auto"/>
            <w:left w:val="none" w:sz="0" w:space="0" w:color="auto"/>
            <w:bottom w:val="none" w:sz="0" w:space="0" w:color="auto"/>
            <w:right w:val="none" w:sz="0" w:space="0" w:color="auto"/>
          </w:divBdr>
        </w:div>
        <w:div w:id="816609414">
          <w:marLeft w:val="0"/>
          <w:marRight w:val="0"/>
          <w:marTop w:val="0"/>
          <w:marBottom w:val="0"/>
          <w:divBdr>
            <w:top w:val="none" w:sz="0" w:space="0" w:color="auto"/>
            <w:left w:val="none" w:sz="0" w:space="0" w:color="auto"/>
            <w:bottom w:val="none" w:sz="0" w:space="0" w:color="auto"/>
            <w:right w:val="none" w:sz="0" w:space="0" w:color="auto"/>
          </w:divBdr>
        </w:div>
        <w:div w:id="1799302483">
          <w:marLeft w:val="0"/>
          <w:marRight w:val="0"/>
          <w:marTop w:val="0"/>
          <w:marBottom w:val="0"/>
          <w:divBdr>
            <w:top w:val="none" w:sz="0" w:space="0" w:color="auto"/>
            <w:left w:val="none" w:sz="0" w:space="0" w:color="auto"/>
            <w:bottom w:val="none" w:sz="0" w:space="0" w:color="auto"/>
            <w:right w:val="none" w:sz="0" w:space="0" w:color="auto"/>
          </w:divBdr>
        </w:div>
        <w:div w:id="1601909874">
          <w:marLeft w:val="0"/>
          <w:marRight w:val="0"/>
          <w:marTop w:val="0"/>
          <w:marBottom w:val="0"/>
          <w:divBdr>
            <w:top w:val="none" w:sz="0" w:space="0" w:color="auto"/>
            <w:left w:val="none" w:sz="0" w:space="0" w:color="auto"/>
            <w:bottom w:val="none" w:sz="0" w:space="0" w:color="auto"/>
            <w:right w:val="none" w:sz="0" w:space="0" w:color="auto"/>
          </w:divBdr>
        </w:div>
        <w:div w:id="56709103">
          <w:marLeft w:val="0"/>
          <w:marRight w:val="0"/>
          <w:marTop w:val="0"/>
          <w:marBottom w:val="0"/>
          <w:divBdr>
            <w:top w:val="none" w:sz="0" w:space="0" w:color="auto"/>
            <w:left w:val="none" w:sz="0" w:space="0" w:color="auto"/>
            <w:bottom w:val="none" w:sz="0" w:space="0" w:color="auto"/>
            <w:right w:val="none" w:sz="0" w:space="0" w:color="auto"/>
          </w:divBdr>
        </w:div>
        <w:div w:id="477773262">
          <w:marLeft w:val="0"/>
          <w:marRight w:val="0"/>
          <w:marTop w:val="0"/>
          <w:marBottom w:val="0"/>
          <w:divBdr>
            <w:top w:val="none" w:sz="0" w:space="0" w:color="auto"/>
            <w:left w:val="none" w:sz="0" w:space="0" w:color="auto"/>
            <w:bottom w:val="none" w:sz="0" w:space="0" w:color="auto"/>
            <w:right w:val="none" w:sz="0" w:space="0" w:color="auto"/>
          </w:divBdr>
        </w:div>
        <w:div w:id="446824971">
          <w:marLeft w:val="0"/>
          <w:marRight w:val="0"/>
          <w:marTop w:val="0"/>
          <w:marBottom w:val="0"/>
          <w:divBdr>
            <w:top w:val="none" w:sz="0" w:space="0" w:color="auto"/>
            <w:left w:val="none" w:sz="0" w:space="0" w:color="auto"/>
            <w:bottom w:val="none" w:sz="0" w:space="0" w:color="auto"/>
            <w:right w:val="none" w:sz="0" w:space="0" w:color="auto"/>
          </w:divBdr>
        </w:div>
        <w:div w:id="1945305122">
          <w:marLeft w:val="0"/>
          <w:marRight w:val="0"/>
          <w:marTop w:val="0"/>
          <w:marBottom w:val="0"/>
          <w:divBdr>
            <w:top w:val="none" w:sz="0" w:space="0" w:color="auto"/>
            <w:left w:val="none" w:sz="0" w:space="0" w:color="auto"/>
            <w:bottom w:val="none" w:sz="0" w:space="0" w:color="auto"/>
            <w:right w:val="none" w:sz="0" w:space="0" w:color="auto"/>
          </w:divBdr>
        </w:div>
        <w:div w:id="486291486">
          <w:marLeft w:val="0"/>
          <w:marRight w:val="0"/>
          <w:marTop w:val="0"/>
          <w:marBottom w:val="0"/>
          <w:divBdr>
            <w:top w:val="none" w:sz="0" w:space="0" w:color="auto"/>
            <w:left w:val="none" w:sz="0" w:space="0" w:color="auto"/>
            <w:bottom w:val="none" w:sz="0" w:space="0" w:color="auto"/>
            <w:right w:val="none" w:sz="0" w:space="0" w:color="auto"/>
          </w:divBdr>
        </w:div>
        <w:div w:id="2106067917">
          <w:marLeft w:val="0"/>
          <w:marRight w:val="0"/>
          <w:marTop w:val="0"/>
          <w:marBottom w:val="0"/>
          <w:divBdr>
            <w:top w:val="none" w:sz="0" w:space="0" w:color="auto"/>
            <w:left w:val="none" w:sz="0" w:space="0" w:color="auto"/>
            <w:bottom w:val="none" w:sz="0" w:space="0" w:color="auto"/>
            <w:right w:val="none" w:sz="0" w:space="0" w:color="auto"/>
          </w:divBdr>
        </w:div>
        <w:div w:id="941496953">
          <w:marLeft w:val="0"/>
          <w:marRight w:val="0"/>
          <w:marTop w:val="0"/>
          <w:marBottom w:val="0"/>
          <w:divBdr>
            <w:top w:val="none" w:sz="0" w:space="0" w:color="auto"/>
            <w:left w:val="none" w:sz="0" w:space="0" w:color="auto"/>
            <w:bottom w:val="none" w:sz="0" w:space="0" w:color="auto"/>
            <w:right w:val="none" w:sz="0" w:space="0" w:color="auto"/>
          </w:divBdr>
        </w:div>
        <w:div w:id="800197108">
          <w:marLeft w:val="0"/>
          <w:marRight w:val="0"/>
          <w:marTop w:val="0"/>
          <w:marBottom w:val="0"/>
          <w:divBdr>
            <w:top w:val="none" w:sz="0" w:space="0" w:color="auto"/>
            <w:left w:val="none" w:sz="0" w:space="0" w:color="auto"/>
            <w:bottom w:val="none" w:sz="0" w:space="0" w:color="auto"/>
            <w:right w:val="none" w:sz="0" w:space="0" w:color="auto"/>
          </w:divBdr>
        </w:div>
        <w:div w:id="1866401999">
          <w:marLeft w:val="0"/>
          <w:marRight w:val="0"/>
          <w:marTop w:val="0"/>
          <w:marBottom w:val="0"/>
          <w:divBdr>
            <w:top w:val="none" w:sz="0" w:space="0" w:color="auto"/>
            <w:left w:val="none" w:sz="0" w:space="0" w:color="auto"/>
            <w:bottom w:val="none" w:sz="0" w:space="0" w:color="auto"/>
            <w:right w:val="none" w:sz="0" w:space="0" w:color="auto"/>
          </w:divBdr>
        </w:div>
        <w:div w:id="1865825326">
          <w:marLeft w:val="0"/>
          <w:marRight w:val="0"/>
          <w:marTop w:val="0"/>
          <w:marBottom w:val="0"/>
          <w:divBdr>
            <w:top w:val="none" w:sz="0" w:space="0" w:color="auto"/>
            <w:left w:val="none" w:sz="0" w:space="0" w:color="auto"/>
            <w:bottom w:val="none" w:sz="0" w:space="0" w:color="auto"/>
            <w:right w:val="none" w:sz="0" w:space="0" w:color="auto"/>
          </w:divBdr>
        </w:div>
        <w:div w:id="1457868688">
          <w:marLeft w:val="0"/>
          <w:marRight w:val="0"/>
          <w:marTop w:val="0"/>
          <w:marBottom w:val="0"/>
          <w:divBdr>
            <w:top w:val="none" w:sz="0" w:space="0" w:color="auto"/>
            <w:left w:val="none" w:sz="0" w:space="0" w:color="auto"/>
            <w:bottom w:val="none" w:sz="0" w:space="0" w:color="auto"/>
            <w:right w:val="none" w:sz="0" w:space="0" w:color="auto"/>
          </w:divBdr>
        </w:div>
        <w:div w:id="590941542">
          <w:marLeft w:val="0"/>
          <w:marRight w:val="0"/>
          <w:marTop w:val="0"/>
          <w:marBottom w:val="0"/>
          <w:divBdr>
            <w:top w:val="none" w:sz="0" w:space="0" w:color="auto"/>
            <w:left w:val="none" w:sz="0" w:space="0" w:color="auto"/>
            <w:bottom w:val="none" w:sz="0" w:space="0" w:color="auto"/>
            <w:right w:val="none" w:sz="0" w:space="0" w:color="auto"/>
          </w:divBdr>
          <w:divsChild>
            <w:div w:id="1551844015">
              <w:marLeft w:val="0"/>
              <w:marRight w:val="0"/>
              <w:marTop w:val="0"/>
              <w:marBottom w:val="0"/>
              <w:divBdr>
                <w:top w:val="none" w:sz="0" w:space="0" w:color="auto"/>
                <w:left w:val="none" w:sz="0" w:space="0" w:color="auto"/>
                <w:bottom w:val="none" w:sz="0" w:space="0" w:color="auto"/>
                <w:right w:val="none" w:sz="0" w:space="0" w:color="auto"/>
              </w:divBdr>
            </w:div>
            <w:div w:id="1635020227">
              <w:marLeft w:val="0"/>
              <w:marRight w:val="0"/>
              <w:marTop w:val="0"/>
              <w:marBottom w:val="0"/>
              <w:divBdr>
                <w:top w:val="none" w:sz="0" w:space="0" w:color="auto"/>
                <w:left w:val="none" w:sz="0" w:space="0" w:color="auto"/>
                <w:bottom w:val="none" w:sz="0" w:space="0" w:color="auto"/>
                <w:right w:val="none" w:sz="0" w:space="0" w:color="auto"/>
              </w:divBdr>
            </w:div>
            <w:div w:id="2145537474">
              <w:marLeft w:val="0"/>
              <w:marRight w:val="0"/>
              <w:marTop w:val="0"/>
              <w:marBottom w:val="0"/>
              <w:divBdr>
                <w:top w:val="none" w:sz="0" w:space="0" w:color="auto"/>
                <w:left w:val="none" w:sz="0" w:space="0" w:color="auto"/>
                <w:bottom w:val="none" w:sz="0" w:space="0" w:color="auto"/>
                <w:right w:val="none" w:sz="0" w:space="0" w:color="auto"/>
              </w:divBdr>
            </w:div>
            <w:div w:id="544761212">
              <w:marLeft w:val="0"/>
              <w:marRight w:val="0"/>
              <w:marTop w:val="0"/>
              <w:marBottom w:val="0"/>
              <w:divBdr>
                <w:top w:val="none" w:sz="0" w:space="0" w:color="auto"/>
                <w:left w:val="none" w:sz="0" w:space="0" w:color="auto"/>
                <w:bottom w:val="none" w:sz="0" w:space="0" w:color="auto"/>
                <w:right w:val="none" w:sz="0" w:space="0" w:color="auto"/>
              </w:divBdr>
            </w:div>
            <w:div w:id="91753150">
              <w:marLeft w:val="0"/>
              <w:marRight w:val="0"/>
              <w:marTop w:val="0"/>
              <w:marBottom w:val="0"/>
              <w:divBdr>
                <w:top w:val="none" w:sz="0" w:space="0" w:color="auto"/>
                <w:left w:val="none" w:sz="0" w:space="0" w:color="auto"/>
                <w:bottom w:val="none" w:sz="0" w:space="0" w:color="auto"/>
                <w:right w:val="none" w:sz="0" w:space="0" w:color="auto"/>
              </w:divBdr>
            </w:div>
          </w:divsChild>
        </w:div>
        <w:div w:id="1093285124">
          <w:marLeft w:val="0"/>
          <w:marRight w:val="0"/>
          <w:marTop w:val="0"/>
          <w:marBottom w:val="0"/>
          <w:divBdr>
            <w:top w:val="none" w:sz="0" w:space="0" w:color="auto"/>
            <w:left w:val="none" w:sz="0" w:space="0" w:color="auto"/>
            <w:bottom w:val="none" w:sz="0" w:space="0" w:color="auto"/>
            <w:right w:val="none" w:sz="0" w:space="0" w:color="auto"/>
          </w:divBdr>
          <w:divsChild>
            <w:div w:id="538399781">
              <w:marLeft w:val="0"/>
              <w:marRight w:val="0"/>
              <w:marTop w:val="0"/>
              <w:marBottom w:val="0"/>
              <w:divBdr>
                <w:top w:val="none" w:sz="0" w:space="0" w:color="auto"/>
                <w:left w:val="none" w:sz="0" w:space="0" w:color="auto"/>
                <w:bottom w:val="none" w:sz="0" w:space="0" w:color="auto"/>
                <w:right w:val="none" w:sz="0" w:space="0" w:color="auto"/>
              </w:divBdr>
            </w:div>
            <w:div w:id="686902910">
              <w:marLeft w:val="0"/>
              <w:marRight w:val="0"/>
              <w:marTop w:val="0"/>
              <w:marBottom w:val="0"/>
              <w:divBdr>
                <w:top w:val="none" w:sz="0" w:space="0" w:color="auto"/>
                <w:left w:val="none" w:sz="0" w:space="0" w:color="auto"/>
                <w:bottom w:val="none" w:sz="0" w:space="0" w:color="auto"/>
                <w:right w:val="none" w:sz="0" w:space="0" w:color="auto"/>
              </w:divBdr>
            </w:div>
            <w:div w:id="1201698632">
              <w:marLeft w:val="0"/>
              <w:marRight w:val="0"/>
              <w:marTop w:val="0"/>
              <w:marBottom w:val="0"/>
              <w:divBdr>
                <w:top w:val="none" w:sz="0" w:space="0" w:color="auto"/>
                <w:left w:val="none" w:sz="0" w:space="0" w:color="auto"/>
                <w:bottom w:val="none" w:sz="0" w:space="0" w:color="auto"/>
                <w:right w:val="none" w:sz="0" w:space="0" w:color="auto"/>
              </w:divBdr>
            </w:div>
            <w:div w:id="132137950">
              <w:marLeft w:val="0"/>
              <w:marRight w:val="0"/>
              <w:marTop w:val="0"/>
              <w:marBottom w:val="0"/>
              <w:divBdr>
                <w:top w:val="none" w:sz="0" w:space="0" w:color="auto"/>
                <w:left w:val="none" w:sz="0" w:space="0" w:color="auto"/>
                <w:bottom w:val="none" w:sz="0" w:space="0" w:color="auto"/>
                <w:right w:val="none" w:sz="0" w:space="0" w:color="auto"/>
              </w:divBdr>
            </w:div>
            <w:div w:id="651374410">
              <w:marLeft w:val="0"/>
              <w:marRight w:val="0"/>
              <w:marTop w:val="0"/>
              <w:marBottom w:val="0"/>
              <w:divBdr>
                <w:top w:val="none" w:sz="0" w:space="0" w:color="auto"/>
                <w:left w:val="none" w:sz="0" w:space="0" w:color="auto"/>
                <w:bottom w:val="none" w:sz="0" w:space="0" w:color="auto"/>
                <w:right w:val="none" w:sz="0" w:space="0" w:color="auto"/>
              </w:divBdr>
            </w:div>
          </w:divsChild>
        </w:div>
        <w:div w:id="40786497">
          <w:marLeft w:val="0"/>
          <w:marRight w:val="0"/>
          <w:marTop w:val="0"/>
          <w:marBottom w:val="0"/>
          <w:divBdr>
            <w:top w:val="none" w:sz="0" w:space="0" w:color="auto"/>
            <w:left w:val="none" w:sz="0" w:space="0" w:color="auto"/>
            <w:bottom w:val="none" w:sz="0" w:space="0" w:color="auto"/>
            <w:right w:val="none" w:sz="0" w:space="0" w:color="auto"/>
          </w:divBdr>
        </w:div>
        <w:div w:id="181238616">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897940262">
          <w:marLeft w:val="0"/>
          <w:marRight w:val="0"/>
          <w:marTop w:val="0"/>
          <w:marBottom w:val="0"/>
          <w:divBdr>
            <w:top w:val="none" w:sz="0" w:space="0" w:color="auto"/>
            <w:left w:val="none" w:sz="0" w:space="0" w:color="auto"/>
            <w:bottom w:val="none" w:sz="0" w:space="0" w:color="auto"/>
            <w:right w:val="none" w:sz="0" w:space="0" w:color="auto"/>
          </w:divBdr>
        </w:div>
        <w:div w:id="423502664">
          <w:marLeft w:val="0"/>
          <w:marRight w:val="0"/>
          <w:marTop w:val="0"/>
          <w:marBottom w:val="0"/>
          <w:divBdr>
            <w:top w:val="none" w:sz="0" w:space="0" w:color="auto"/>
            <w:left w:val="none" w:sz="0" w:space="0" w:color="auto"/>
            <w:bottom w:val="none" w:sz="0" w:space="0" w:color="auto"/>
            <w:right w:val="none" w:sz="0" w:space="0" w:color="auto"/>
          </w:divBdr>
        </w:div>
        <w:div w:id="308636788">
          <w:marLeft w:val="0"/>
          <w:marRight w:val="0"/>
          <w:marTop w:val="0"/>
          <w:marBottom w:val="0"/>
          <w:divBdr>
            <w:top w:val="none" w:sz="0" w:space="0" w:color="auto"/>
            <w:left w:val="none" w:sz="0" w:space="0" w:color="auto"/>
            <w:bottom w:val="none" w:sz="0" w:space="0" w:color="auto"/>
            <w:right w:val="none" w:sz="0" w:space="0" w:color="auto"/>
          </w:divBdr>
        </w:div>
        <w:div w:id="1465544753">
          <w:marLeft w:val="0"/>
          <w:marRight w:val="0"/>
          <w:marTop w:val="0"/>
          <w:marBottom w:val="0"/>
          <w:divBdr>
            <w:top w:val="none" w:sz="0" w:space="0" w:color="auto"/>
            <w:left w:val="none" w:sz="0" w:space="0" w:color="auto"/>
            <w:bottom w:val="none" w:sz="0" w:space="0" w:color="auto"/>
            <w:right w:val="none" w:sz="0" w:space="0" w:color="auto"/>
          </w:divBdr>
        </w:div>
        <w:div w:id="786435875">
          <w:marLeft w:val="0"/>
          <w:marRight w:val="0"/>
          <w:marTop w:val="0"/>
          <w:marBottom w:val="0"/>
          <w:divBdr>
            <w:top w:val="none" w:sz="0" w:space="0" w:color="auto"/>
            <w:left w:val="none" w:sz="0" w:space="0" w:color="auto"/>
            <w:bottom w:val="none" w:sz="0" w:space="0" w:color="auto"/>
            <w:right w:val="none" w:sz="0" w:space="0" w:color="auto"/>
          </w:divBdr>
        </w:div>
        <w:div w:id="1039013460">
          <w:marLeft w:val="0"/>
          <w:marRight w:val="0"/>
          <w:marTop w:val="0"/>
          <w:marBottom w:val="0"/>
          <w:divBdr>
            <w:top w:val="none" w:sz="0" w:space="0" w:color="auto"/>
            <w:left w:val="none" w:sz="0" w:space="0" w:color="auto"/>
            <w:bottom w:val="none" w:sz="0" w:space="0" w:color="auto"/>
            <w:right w:val="none" w:sz="0" w:space="0" w:color="auto"/>
          </w:divBdr>
        </w:div>
        <w:div w:id="332538437">
          <w:marLeft w:val="0"/>
          <w:marRight w:val="0"/>
          <w:marTop w:val="0"/>
          <w:marBottom w:val="0"/>
          <w:divBdr>
            <w:top w:val="none" w:sz="0" w:space="0" w:color="auto"/>
            <w:left w:val="none" w:sz="0" w:space="0" w:color="auto"/>
            <w:bottom w:val="none" w:sz="0" w:space="0" w:color="auto"/>
            <w:right w:val="none" w:sz="0" w:space="0" w:color="auto"/>
          </w:divBdr>
        </w:div>
        <w:div w:id="914163246">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2042239231">
          <w:marLeft w:val="0"/>
          <w:marRight w:val="0"/>
          <w:marTop w:val="0"/>
          <w:marBottom w:val="0"/>
          <w:divBdr>
            <w:top w:val="none" w:sz="0" w:space="0" w:color="auto"/>
            <w:left w:val="none" w:sz="0" w:space="0" w:color="auto"/>
            <w:bottom w:val="none" w:sz="0" w:space="0" w:color="auto"/>
            <w:right w:val="none" w:sz="0" w:space="0" w:color="auto"/>
          </w:divBdr>
        </w:div>
        <w:div w:id="8023631">
          <w:marLeft w:val="0"/>
          <w:marRight w:val="0"/>
          <w:marTop w:val="0"/>
          <w:marBottom w:val="0"/>
          <w:divBdr>
            <w:top w:val="none" w:sz="0" w:space="0" w:color="auto"/>
            <w:left w:val="none" w:sz="0" w:space="0" w:color="auto"/>
            <w:bottom w:val="none" w:sz="0" w:space="0" w:color="auto"/>
            <w:right w:val="none" w:sz="0" w:space="0" w:color="auto"/>
          </w:divBdr>
        </w:div>
        <w:div w:id="2073767150">
          <w:marLeft w:val="0"/>
          <w:marRight w:val="0"/>
          <w:marTop w:val="0"/>
          <w:marBottom w:val="0"/>
          <w:divBdr>
            <w:top w:val="none" w:sz="0" w:space="0" w:color="auto"/>
            <w:left w:val="none" w:sz="0" w:space="0" w:color="auto"/>
            <w:bottom w:val="none" w:sz="0" w:space="0" w:color="auto"/>
            <w:right w:val="none" w:sz="0" w:space="0" w:color="auto"/>
          </w:divBdr>
        </w:div>
        <w:div w:id="1001740117">
          <w:marLeft w:val="0"/>
          <w:marRight w:val="0"/>
          <w:marTop w:val="0"/>
          <w:marBottom w:val="0"/>
          <w:divBdr>
            <w:top w:val="none" w:sz="0" w:space="0" w:color="auto"/>
            <w:left w:val="none" w:sz="0" w:space="0" w:color="auto"/>
            <w:bottom w:val="none" w:sz="0" w:space="0" w:color="auto"/>
            <w:right w:val="none" w:sz="0" w:space="0" w:color="auto"/>
          </w:divBdr>
        </w:div>
        <w:div w:id="34038985">
          <w:marLeft w:val="0"/>
          <w:marRight w:val="0"/>
          <w:marTop w:val="0"/>
          <w:marBottom w:val="0"/>
          <w:divBdr>
            <w:top w:val="none" w:sz="0" w:space="0" w:color="auto"/>
            <w:left w:val="none" w:sz="0" w:space="0" w:color="auto"/>
            <w:bottom w:val="none" w:sz="0" w:space="0" w:color="auto"/>
            <w:right w:val="none" w:sz="0" w:space="0" w:color="auto"/>
          </w:divBdr>
        </w:div>
        <w:div w:id="395277368">
          <w:marLeft w:val="0"/>
          <w:marRight w:val="0"/>
          <w:marTop w:val="0"/>
          <w:marBottom w:val="0"/>
          <w:divBdr>
            <w:top w:val="none" w:sz="0" w:space="0" w:color="auto"/>
            <w:left w:val="none" w:sz="0" w:space="0" w:color="auto"/>
            <w:bottom w:val="none" w:sz="0" w:space="0" w:color="auto"/>
            <w:right w:val="none" w:sz="0" w:space="0" w:color="auto"/>
          </w:divBdr>
        </w:div>
        <w:div w:id="613368451">
          <w:marLeft w:val="0"/>
          <w:marRight w:val="0"/>
          <w:marTop w:val="0"/>
          <w:marBottom w:val="0"/>
          <w:divBdr>
            <w:top w:val="none" w:sz="0" w:space="0" w:color="auto"/>
            <w:left w:val="none" w:sz="0" w:space="0" w:color="auto"/>
            <w:bottom w:val="none" w:sz="0" w:space="0" w:color="auto"/>
            <w:right w:val="none" w:sz="0" w:space="0" w:color="auto"/>
          </w:divBdr>
        </w:div>
        <w:div w:id="886835358">
          <w:marLeft w:val="0"/>
          <w:marRight w:val="0"/>
          <w:marTop w:val="0"/>
          <w:marBottom w:val="0"/>
          <w:divBdr>
            <w:top w:val="none" w:sz="0" w:space="0" w:color="auto"/>
            <w:left w:val="none" w:sz="0" w:space="0" w:color="auto"/>
            <w:bottom w:val="none" w:sz="0" w:space="0" w:color="auto"/>
            <w:right w:val="none" w:sz="0" w:space="0" w:color="auto"/>
          </w:divBdr>
        </w:div>
        <w:div w:id="811480610">
          <w:marLeft w:val="0"/>
          <w:marRight w:val="0"/>
          <w:marTop w:val="0"/>
          <w:marBottom w:val="0"/>
          <w:divBdr>
            <w:top w:val="none" w:sz="0" w:space="0" w:color="auto"/>
            <w:left w:val="none" w:sz="0" w:space="0" w:color="auto"/>
            <w:bottom w:val="none" w:sz="0" w:space="0" w:color="auto"/>
            <w:right w:val="none" w:sz="0" w:space="0" w:color="auto"/>
          </w:divBdr>
        </w:div>
        <w:div w:id="1231772982">
          <w:marLeft w:val="0"/>
          <w:marRight w:val="0"/>
          <w:marTop w:val="0"/>
          <w:marBottom w:val="0"/>
          <w:divBdr>
            <w:top w:val="none" w:sz="0" w:space="0" w:color="auto"/>
            <w:left w:val="none" w:sz="0" w:space="0" w:color="auto"/>
            <w:bottom w:val="none" w:sz="0" w:space="0" w:color="auto"/>
            <w:right w:val="none" w:sz="0" w:space="0" w:color="auto"/>
          </w:divBdr>
        </w:div>
        <w:div w:id="1958755934">
          <w:marLeft w:val="0"/>
          <w:marRight w:val="0"/>
          <w:marTop w:val="0"/>
          <w:marBottom w:val="0"/>
          <w:divBdr>
            <w:top w:val="none" w:sz="0" w:space="0" w:color="auto"/>
            <w:left w:val="none" w:sz="0" w:space="0" w:color="auto"/>
            <w:bottom w:val="none" w:sz="0" w:space="0" w:color="auto"/>
            <w:right w:val="none" w:sz="0" w:space="0" w:color="auto"/>
          </w:divBdr>
        </w:div>
        <w:div w:id="1013338650">
          <w:marLeft w:val="0"/>
          <w:marRight w:val="0"/>
          <w:marTop w:val="0"/>
          <w:marBottom w:val="0"/>
          <w:divBdr>
            <w:top w:val="none" w:sz="0" w:space="0" w:color="auto"/>
            <w:left w:val="none" w:sz="0" w:space="0" w:color="auto"/>
            <w:bottom w:val="none" w:sz="0" w:space="0" w:color="auto"/>
            <w:right w:val="none" w:sz="0" w:space="0" w:color="auto"/>
          </w:divBdr>
        </w:div>
      </w:divsChild>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altonk@ohio.edu" TargetMode="External"/><Relationship Id="rId18" Type="http://schemas.openxmlformats.org/officeDocument/2006/relationships/hyperlink" Target="mailto:nguyend4@ohio.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osadof@ohio.edu" TargetMode="External"/><Relationship Id="rId7" Type="http://schemas.openxmlformats.org/officeDocument/2006/relationships/settings" Target="settings.xml"/><Relationship Id="rId12" Type="http://schemas.openxmlformats.org/officeDocument/2006/relationships/hyperlink" Target="mailto:fengy@ohio.edu" TargetMode="External"/><Relationship Id="rId17" Type="http://schemas.openxmlformats.org/officeDocument/2006/relationships/hyperlink" Target="mailto:nguyend4@ohio.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tinc2@ohio.edu" TargetMode="External"/><Relationship Id="rId20" Type="http://schemas.openxmlformats.org/officeDocument/2006/relationships/hyperlink" Target="mailto:taylor-b@ohi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ampermo@ohio.edu" TargetMode="External"/><Relationship Id="rId23" Type="http://schemas.openxmlformats.org/officeDocument/2006/relationships/hyperlink" Target="mailto:rosadof@ohio.edu" TargetMode="External"/><Relationship Id="rId10" Type="http://schemas.openxmlformats.org/officeDocument/2006/relationships/endnotes" Target="endnotes.xml"/><Relationship Id="rId19" Type="http://schemas.openxmlformats.org/officeDocument/2006/relationships/hyperlink" Target="mailto:vogtm@ohio.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permo@ohio.edu" TargetMode="External"/><Relationship Id="rId22" Type="http://schemas.openxmlformats.org/officeDocument/2006/relationships/hyperlink" Target="mailto:taylor-b@ohi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11" ma:contentTypeDescription="Create a new document." ma:contentTypeScope="" ma:versionID="2e0ce2526c98e64c94250461932fcce4">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059f48d5ae83d139a432609f0d2de419"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632d50-d775-425b-9b00-56996fc67b2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EB3AB-E5E0-4FAD-B9D6-4450FF5FA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BC67E-6870-304C-BA95-8FDDBB13DA66}">
  <ds:schemaRefs>
    <ds:schemaRef ds:uri="http://schemas.openxmlformats.org/officeDocument/2006/bibliography"/>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 ds:uri="c2632d50-d775-425b-9b00-56996fc67b2c"/>
  </ds:schemaRefs>
</ds:datastoreItem>
</file>

<file path=customXml/itemProps4.xml><?xml version="1.0" encoding="utf-8"?>
<ds:datastoreItem xmlns:ds="http://schemas.openxmlformats.org/officeDocument/2006/customXml" ds:itemID="{65861495-97B4-4FEE-8420-85D3B045A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3294</Words>
  <Characters>18778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2021-04-28T14:00:00Z</cp:lastPrinted>
  <dcterms:created xsi:type="dcterms:W3CDTF">2022-09-14T18:15:00Z</dcterms:created>
  <dcterms:modified xsi:type="dcterms:W3CDTF">2023-04-06T12:54:00Z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y fmtid="{D5CDD505-2E9C-101B-9397-08002B2CF9AE}" pid="3" name="Order">
    <vt:r8>60100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