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83E8E" w14:textId="7EACAFC9" w:rsidR="000C08EF" w:rsidRDefault="000C08EF" w:rsidP="000C08EF">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28"/>
          <w:szCs w:val="28"/>
        </w:rPr>
        <w:t xml:space="preserve">Resolution to Allow Continued Contributions to </w:t>
      </w:r>
      <w:r w:rsidR="006E499A">
        <w:rPr>
          <w:rStyle w:val="normaltextrun"/>
          <w:rFonts w:ascii="Cambria" w:hAnsi="Cambria" w:cs="Segoe UI"/>
          <w:b/>
          <w:bCs/>
          <w:sz w:val="28"/>
          <w:szCs w:val="28"/>
        </w:rPr>
        <w:t xml:space="preserve">all </w:t>
      </w:r>
      <w:r>
        <w:rPr>
          <w:rStyle w:val="normaltextrun"/>
          <w:rFonts w:ascii="Cambria" w:hAnsi="Cambria" w:cs="Segoe UI"/>
          <w:b/>
          <w:bCs/>
          <w:sz w:val="28"/>
          <w:szCs w:val="28"/>
        </w:rPr>
        <w:t>ARP and Supplemental Retirement Plan Providers</w:t>
      </w:r>
    </w:p>
    <w:p w14:paraId="22D4B5AA" w14:textId="39A72BAF" w:rsidR="000C08EF" w:rsidRPr="000C08EF" w:rsidRDefault="000C08EF" w:rsidP="000C08EF">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mbria" w:hAnsi="Cambria" w:cs="Segoe UI"/>
          <w:b/>
          <w:bCs/>
        </w:rPr>
        <w:t>The Executive Committee</w:t>
      </w:r>
    </w:p>
    <w:p w14:paraId="5549F9B2" w14:textId="77777777" w:rsidR="000C08EF" w:rsidRDefault="000C08EF" w:rsidP="000C08EF">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rPr>
        <w:t>First Reading</w:t>
      </w:r>
      <w:r>
        <w:rPr>
          <w:rStyle w:val="eop"/>
          <w:rFonts w:ascii="Cambria" w:hAnsi="Cambria" w:cs="Segoe UI"/>
        </w:rPr>
        <w:t> </w:t>
      </w:r>
    </w:p>
    <w:p w14:paraId="11FD11AF" w14:textId="6607D085" w:rsidR="000C08EF" w:rsidRDefault="006E499A" w:rsidP="006E499A">
      <w:pPr>
        <w:pStyle w:val="paragraph"/>
        <w:tabs>
          <w:tab w:val="center" w:pos="4680"/>
          <w:tab w:val="left" w:pos="6090"/>
        </w:tabs>
        <w:spacing w:before="0" w:beforeAutospacing="0" w:after="0" w:afterAutospacing="0"/>
        <w:textAlignment w:val="baseline"/>
        <w:rPr>
          <w:rFonts w:ascii="Segoe UI" w:hAnsi="Segoe UI" w:cs="Segoe UI"/>
          <w:sz w:val="18"/>
          <w:szCs w:val="18"/>
        </w:rPr>
      </w:pPr>
      <w:r>
        <w:rPr>
          <w:rStyle w:val="normaltextrun"/>
          <w:rFonts w:ascii="Cambria" w:hAnsi="Cambria" w:cs="Segoe UI"/>
          <w:b/>
          <w:bCs/>
        </w:rPr>
        <w:tab/>
      </w:r>
      <w:r w:rsidR="000C08EF">
        <w:rPr>
          <w:rStyle w:val="normaltextrun"/>
          <w:rFonts w:ascii="Cambria" w:hAnsi="Cambria" w:cs="Segoe UI"/>
          <w:b/>
          <w:bCs/>
        </w:rPr>
        <w:t>July 6, 2020</w:t>
      </w:r>
      <w:r w:rsidR="000C08EF">
        <w:rPr>
          <w:rStyle w:val="eop"/>
          <w:rFonts w:ascii="Cambria" w:hAnsi="Cambria" w:cs="Segoe UI"/>
        </w:rPr>
        <w:t> </w:t>
      </w:r>
      <w:r>
        <w:rPr>
          <w:rStyle w:val="eop"/>
          <w:rFonts w:ascii="Cambria" w:hAnsi="Cambria" w:cs="Segoe UI"/>
        </w:rPr>
        <w:tab/>
      </w:r>
    </w:p>
    <w:p w14:paraId="6FE8CCE9" w14:textId="77777777" w:rsidR="000C08EF" w:rsidRDefault="000C08EF" w:rsidP="000D7E8C">
      <w:pPr>
        <w:rPr>
          <w:rFonts w:ascii="Times New Roman" w:hAnsi="Times New Roman" w:cs="Times New Roman"/>
          <w:b/>
          <w:sz w:val="24"/>
          <w:szCs w:val="24"/>
          <w:u w:val="single"/>
        </w:rPr>
      </w:pPr>
    </w:p>
    <w:p w14:paraId="0BEDBF0B" w14:textId="39C1DF4A" w:rsidR="000D7E8C" w:rsidRDefault="000D7E8C"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sidRPr="00EF521F">
        <w:rPr>
          <w:rFonts w:ascii="Times New Roman" w:hAnsi="Times New Roman" w:cs="Times New Roman"/>
          <w:sz w:val="24"/>
          <w:szCs w:val="24"/>
        </w:rPr>
        <w:t xml:space="preserve"> OU will be terminating its relationship with all but four ARP </w:t>
      </w:r>
      <w:r w:rsidR="00240902">
        <w:rPr>
          <w:rFonts w:ascii="Times New Roman" w:hAnsi="Times New Roman" w:cs="Times New Roman"/>
          <w:sz w:val="24"/>
          <w:szCs w:val="24"/>
        </w:rPr>
        <w:t xml:space="preserve">and supplemental retirement plan </w:t>
      </w:r>
      <w:r w:rsidRPr="00EF521F">
        <w:rPr>
          <w:rFonts w:ascii="Times New Roman" w:hAnsi="Times New Roman" w:cs="Times New Roman"/>
          <w:sz w:val="24"/>
          <w:szCs w:val="24"/>
        </w:rPr>
        <w:t>providers</w:t>
      </w:r>
      <w:r w:rsidR="003C1981">
        <w:rPr>
          <w:rFonts w:ascii="Times New Roman" w:hAnsi="Times New Roman" w:cs="Times New Roman"/>
          <w:sz w:val="24"/>
          <w:szCs w:val="24"/>
        </w:rPr>
        <w:t xml:space="preserve"> </w:t>
      </w:r>
      <w:r w:rsidR="0039525F">
        <w:rPr>
          <w:rFonts w:ascii="Times New Roman" w:hAnsi="Times New Roman" w:cs="Times New Roman"/>
          <w:sz w:val="24"/>
          <w:szCs w:val="24"/>
        </w:rPr>
        <w:t xml:space="preserve">-- </w:t>
      </w:r>
      <w:r w:rsidR="006D70E4">
        <w:rPr>
          <w:rFonts w:ascii="Times New Roman" w:hAnsi="Times New Roman" w:cs="Times New Roman"/>
          <w:sz w:val="24"/>
          <w:szCs w:val="24"/>
        </w:rPr>
        <w:t xml:space="preserve">TIAA, Voya, </w:t>
      </w:r>
      <w:r w:rsidR="003C1981">
        <w:rPr>
          <w:rFonts w:ascii="Times New Roman" w:hAnsi="Times New Roman" w:cs="Times New Roman"/>
          <w:sz w:val="24"/>
          <w:szCs w:val="24"/>
        </w:rPr>
        <w:t xml:space="preserve">AIG </w:t>
      </w:r>
      <w:r w:rsidR="0039525F">
        <w:rPr>
          <w:rFonts w:ascii="Times New Roman" w:hAnsi="Times New Roman" w:cs="Times New Roman"/>
          <w:sz w:val="24"/>
          <w:szCs w:val="24"/>
        </w:rPr>
        <w:t>(</w:t>
      </w:r>
      <w:r w:rsidR="003C1981">
        <w:rPr>
          <w:rFonts w:ascii="Times New Roman" w:hAnsi="Times New Roman" w:cs="Times New Roman"/>
          <w:sz w:val="24"/>
          <w:szCs w:val="24"/>
        </w:rPr>
        <w:t>Valic)</w:t>
      </w:r>
      <w:r w:rsidR="00631180">
        <w:rPr>
          <w:rFonts w:ascii="Times New Roman" w:hAnsi="Times New Roman" w:cs="Times New Roman"/>
          <w:sz w:val="24"/>
          <w:szCs w:val="24"/>
        </w:rPr>
        <w:t>, and AXA</w:t>
      </w:r>
      <w:r w:rsidR="008A015D">
        <w:rPr>
          <w:rFonts w:ascii="Times New Roman" w:hAnsi="Times New Roman" w:cs="Times New Roman"/>
          <w:sz w:val="24"/>
          <w:szCs w:val="24"/>
        </w:rPr>
        <w:t xml:space="preserve"> (Equitable)</w:t>
      </w:r>
      <w:r w:rsidR="0039525F">
        <w:rPr>
          <w:rFonts w:ascii="Times New Roman" w:hAnsi="Times New Roman" w:cs="Times New Roman"/>
          <w:sz w:val="24"/>
          <w:szCs w:val="24"/>
        </w:rPr>
        <w:t xml:space="preserve"> --</w:t>
      </w:r>
      <w:r w:rsidR="00240902">
        <w:rPr>
          <w:rFonts w:ascii="Times New Roman" w:hAnsi="Times New Roman" w:cs="Times New Roman"/>
          <w:sz w:val="24"/>
          <w:szCs w:val="24"/>
        </w:rPr>
        <w:t xml:space="preserve"> and;</w:t>
      </w:r>
    </w:p>
    <w:p w14:paraId="3AC6C4A4" w14:textId="77777777" w:rsidR="00EF521F" w:rsidRDefault="00EF521F" w:rsidP="000D7E8C">
      <w:pPr>
        <w:rPr>
          <w:rFonts w:ascii="Times New Roman" w:hAnsi="Times New Roman" w:cs="Times New Roman"/>
          <w:sz w:val="24"/>
          <w:szCs w:val="24"/>
        </w:rPr>
      </w:pPr>
    </w:p>
    <w:p w14:paraId="76729188" w14:textId="16D87384" w:rsidR="00EF521F" w:rsidRDefault="00EF521F"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Pr>
          <w:rFonts w:ascii="Times New Roman" w:hAnsi="Times New Roman" w:cs="Times New Roman"/>
          <w:sz w:val="24"/>
          <w:szCs w:val="24"/>
        </w:rPr>
        <w:t xml:space="preserve"> hundreds of faculty members currently </w:t>
      </w:r>
      <w:r w:rsidR="003C1981">
        <w:rPr>
          <w:rFonts w:ascii="Times New Roman" w:hAnsi="Times New Roman" w:cs="Times New Roman"/>
          <w:sz w:val="24"/>
          <w:szCs w:val="24"/>
        </w:rPr>
        <w:t>do not utilize one of these companies for their</w:t>
      </w:r>
      <w:r>
        <w:rPr>
          <w:rFonts w:ascii="Times New Roman" w:hAnsi="Times New Roman" w:cs="Times New Roman"/>
          <w:sz w:val="24"/>
          <w:szCs w:val="24"/>
        </w:rPr>
        <w:t xml:space="preserve"> ARP</w:t>
      </w:r>
      <w:r w:rsidR="003C1981">
        <w:rPr>
          <w:rFonts w:ascii="Times New Roman" w:hAnsi="Times New Roman" w:cs="Times New Roman"/>
          <w:sz w:val="24"/>
          <w:szCs w:val="24"/>
        </w:rPr>
        <w:t>, 457, or 403b contributions,</w:t>
      </w:r>
      <w:r w:rsidR="00240902">
        <w:rPr>
          <w:rFonts w:ascii="Times New Roman" w:hAnsi="Times New Roman" w:cs="Times New Roman"/>
          <w:sz w:val="24"/>
          <w:szCs w:val="24"/>
        </w:rPr>
        <w:t xml:space="preserve"> and;</w:t>
      </w:r>
    </w:p>
    <w:p w14:paraId="2445F2F6" w14:textId="77777777" w:rsidR="006D70E4" w:rsidRDefault="006D70E4" w:rsidP="000D7E8C">
      <w:pPr>
        <w:rPr>
          <w:rFonts w:ascii="Times New Roman" w:hAnsi="Times New Roman" w:cs="Times New Roman"/>
          <w:sz w:val="24"/>
          <w:szCs w:val="24"/>
        </w:rPr>
      </w:pPr>
    </w:p>
    <w:p w14:paraId="2A869837" w14:textId="5A45A47D" w:rsidR="0097136D" w:rsidRDefault="0097136D" w:rsidP="0097136D">
      <w:pPr>
        <w:rPr>
          <w:rFonts w:ascii="Times New Roman" w:hAnsi="Times New Roman" w:cs="Times New Roman"/>
          <w:sz w:val="24"/>
          <w:szCs w:val="24"/>
        </w:rPr>
      </w:pPr>
      <w:r w:rsidRPr="0039525F">
        <w:rPr>
          <w:rFonts w:ascii="Times New Roman" w:hAnsi="Times New Roman" w:cs="Times New Roman"/>
          <w:b/>
          <w:bCs/>
          <w:sz w:val="24"/>
          <w:szCs w:val="24"/>
        </w:rPr>
        <w:t>Whereas</w:t>
      </w:r>
      <w:r w:rsidRPr="00952AF2">
        <w:rPr>
          <w:rFonts w:ascii="Times New Roman" w:hAnsi="Times New Roman" w:cs="Times New Roman"/>
          <w:sz w:val="24"/>
          <w:szCs w:val="24"/>
        </w:rPr>
        <w:t xml:space="preserve"> individuals in the ARP require more flexibility in provider options because they assume more financial responsibility for their retirement due to the negative impact of the mitigating rate paid to the state retirement system; and</w:t>
      </w:r>
    </w:p>
    <w:p w14:paraId="3CC4237B" w14:textId="77777777" w:rsidR="00952AF2" w:rsidRPr="00952AF2" w:rsidRDefault="00952AF2" w:rsidP="0097136D">
      <w:pPr>
        <w:rPr>
          <w:rFonts w:ascii="Times New Roman" w:hAnsi="Times New Roman" w:cs="Times New Roman"/>
          <w:sz w:val="24"/>
          <w:szCs w:val="24"/>
        </w:rPr>
      </w:pPr>
    </w:p>
    <w:p w14:paraId="27A9314E" w14:textId="2E978B8F" w:rsidR="006D70E4" w:rsidRPr="00EF521F" w:rsidRDefault="006D70E4"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Pr>
          <w:rFonts w:ascii="Times New Roman" w:hAnsi="Times New Roman" w:cs="Times New Roman"/>
          <w:sz w:val="24"/>
          <w:szCs w:val="24"/>
        </w:rPr>
        <w:t xml:space="preserve"> having </w:t>
      </w:r>
      <w:r w:rsidR="003C1981">
        <w:rPr>
          <w:rFonts w:ascii="Times New Roman" w:hAnsi="Times New Roman" w:cs="Times New Roman"/>
          <w:sz w:val="24"/>
          <w:szCs w:val="24"/>
        </w:rPr>
        <w:t xml:space="preserve">diversity in </w:t>
      </w:r>
      <w:r>
        <w:rPr>
          <w:rFonts w:ascii="Times New Roman" w:hAnsi="Times New Roman" w:cs="Times New Roman"/>
          <w:sz w:val="24"/>
          <w:szCs w:val="24"/>
        </w:rPr>
        <w:t xml:space="preserve">ARP </w:t>
      </w:r>
      <w:r w:rsidR="003C1981">
        <w:rPr>
          <w:rFonts w:ascii="Times New Roman" w:hAnsi="Times New Roman" w:cs="Times New Roman"/>
          <w:sz w:val="24"/>
          <w:szCs w:val="24"/>
        </w:rPr>
        <w:t xml:space="preserve">and voluntary supplemental retirement </w:t>
      </w:r>
      <w:r>
        <w:rPr>
          <w:rFonts w:ascii="Times New Roman" w:hAnsi="Times New Roman" w:cs="Times New Roman"/>
          <w:sz w:val="24"/>
          <w:szCs w:val="24"/>
        </w:rPr>
        <w:t>provider</w:t>
      </w:r>
      <w:r w:rsidR="00240902">
        <w:rPr>
          <w:rFonts w:ascii="Times New Roman" w:hAnsi="Times New Roman" w:cs="Times New Roman"/>
          <w:sz w:val="24"/>
          <w:szCs w:val="24"/>
        </w:rPr>
        <w:t xml:space="preserve"> </w:t>
      </w:r>
      <w:r>
        <w:rPr>
          <w:rFonts w:ascii="Times New Roman" w:hAnsi="Times New Roman" w:cs="Times New Roman"/>
          <w:sz w:val="24"/>
          <w:szCs w:val="24"/>
        </w:rPr>
        <w:t>options can be an incentive for retaining and recruiting faculty members</w:t>
      </w:r>
      <w:r w:rsidR="00240902">
        <w:rPr>
          <w:rFonts w:ascii="Times New Roman" w:hAnsi="Times New Roman" w:cs="Times New Roman"/>
          <w:sz w:val="24"/>
          <w:szCs w:val="24"/>
        </w:rPr>
        <w:t>, and;</w:t>
      </w:r>
    </w:p>
    <w:p w14:paraId="20D549B1" w14:textId="77777777" w:rsidR="000D7E8C" w:rsidRPr="00EF521F" w:rsidRDefault="000D7E8C" w:rsidP="000D7E8C">
      <w:pPr>
        <w:rPr>
          <w:rFonts w:ascii="Times New Roman" w:hAnsi="Times New Roman" w:cs="Times New Roman"/>
          <w:sz w:val="24"/>
          <w:szCs w:val="24"/>
        </w:rPr>
      </w:pPr>
    </w:p>
    <w:p w14:paraId="3178C24D" w14:textId="33F5E852" w:rsidR="006D70E4" w:rsidRDefault="000D7E8C"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sidRPr="00EF521F">
        <w:rPr>
          <w:rFonts w:ascii="Times New Roman" w:hAnsi="Times New Roman" w:cs="Times New Roman"/>
          <w:sz w:val="24"/>
          <w:szCs w:val="24"/>
        </w:rPr>
        <w:t xml:space="preserve"> </w:t>
      </w:r>
      <w:r w:rsidR="00C05189">
        <w:rPr>
          <w:rFonts w:ascii="Times New Roman" w:hAnsi="Times New Roman" w:cs="Times New Roman"/>
          <w:sz w:val="24"/>
          <w:szCs w:val="24"/>
        </w:rPr>
        <w:t xml:space="preserve">impacted </w:t>
      </w:r>
      <w:r w:rsidRPr="00EF521F">
        <w:rPr>
          <w:rFonts w:ascii="Times New Roman" w:hAnsi="Times New Roman" w:cs="Times New Roman"/>
          <w:sz w:val="24"/>
          <w:szCs w:val="24"/>
        </w:rPr>
        <w:t>faculty were never dir</w:t>
      </w:r>
      <w:r w:rsidR="006D70E4">
        <w:rPr>
          <w:rFonts w:ascii="Times New Roman" w:hAnsi="Times New Roman" w:cs="Times New Roman"/>
          <w:sz w:val="24"/>
          <w:szCs w:val="24"/>
        </w:rPr>
        <w:t>ectly informed of these changes</w:t>
      </w:r>
      <w:r w:rsidR="002D31FF">
        <w:rPr>
          <w:rFonts w:ascii="Times New Roman" w:hAnsi="Times New Roman" w:cs="Times New Roman"/>
          <w:sz w:val="24"/>
          <w:szCs w:val="24"/>
        </w:rPr>
        <w:t xml:space="preserve"> </w:t>
      </w:r>
      <w:r w:rsidR="0039525F">
        <w:rPr>
          <w:rFonts w:ascii="Times New Roman" w:hAnsi="Times New Roman" w:cs="Times New Roman"/>
          <w:sz w:val="24"/>
          <w:szCs w:val="24"/>
        </w:rPr>
        <w:t xml:space="preserve">by </w:t>
      </w:r>
      <w:r w:rsidR="002D31FF">
        <w:rPr>
          <w:rFonts w:ascii="Times New Roman" w:hAnsi="Times New Roman" w:cs="Times New Roman"/>
          <w:sz w:val="24"/>
          <w:szCs w:val="24"/>
        </w:rPr>
        <w:t>the Ohio University administration</w:t>
      </w:r>
      <w:r w:rsidR="00240902">
        <w:rPr>
          <w:rFonts w:ascii="Times New Roman" w:hAnsi="Times New Roman" w:cs="Times New Roman"/>
          <w:sz w:val="24"/>
          <w:szCs w:val="24"/>
        </w:rPr>
        <w:t>, and;</w:t>
      </w:r>
    </w:p>
    <w:p w14:paraId="00C2C3E4" w14:textId="77777777" w:rsidR="00847225" w:rsidRDefault="00847225" w:rsidP="000D7E8C">
      <w:pPr>
        <w:rPr>
          <w:rFonts w:ascii="Times New Roman" w:hAnsi="Times New Roman" w:cs="Times New Roman"/>
          <w:sz w:val="24"/>
          <w:szCs w:val="24"/>
        </w:rPr>
      </w:pPr>
    </w:p>
    <w:p w14:paraId="4AE1B2FB" w14:textId="1E12E403" w:rsidR="00C05189" w:rsidRDefault="00C05189" w:rsidP="00C05189">
      <w:pPr>
        <w:rPr>
          <w:rFonts w:ascii="Times New Roman" w:hAnsi="Times New Roman" w:cs="Times New Roman"/>
          <w:sz w:val="24"/>
          <w:szCs w:val="24"/>
        </w:rPr>
      </w:pPr>
      <w:r w:rsidRPr="0039525F">
        <w:rPr>
          <w:rFonts w:ascii="Times New Roman" w:hAnsi="Times New Roman" w:cs="Times New Roman"/>
          <w:b/>
          <w:bCs/>
          <w:sz w:val="24"/>
          <w:szCs w:val="24"/>
        </w:rPr>
        <w:t xml:space="preserve">Whereas </w:t>
      </w:r>
      <w:r w:rsidR="002D31FF">
        <w:rPr>
          <w:rFonts w:ascii="Times New Roman" w:hAnsi="Times New Roman" w:cs="Times New Roman"/>
          <w:sz w:val="24"/>
          <w:szCs w:val="24"/>
        </w:rPr>
        <w:t xml:space="preserve">because this </w:t>
      </w:r>
      <w:r w:rsidR="0039525F">
        <w:rPr>
          <w:rFonts w:ascii="Times New Roman" w:hAnsi="Times New Roman" w:cs="Times New Roman"/>
          <w:sz w:val="24"/>
          <w:szCs w:val="24"/>
        </w:rPr>
        <w:t xml:space="preserve">failure to </w:t>
      </w:r>
      <w:r w:rsidR="002D31FF">
        <w:rPr>
          <w:rFonts w:ascii="Times New Roman" w:hAnsi="Times New Roman" w:cs="Times New Roman"/>
          <w:sz w:val="24"/>
          <w:szCs w:val="24"/>
        </w:rPr>
        <w:t>communicat</w:t>
      </w:r>
      <w:r w:rsidR="0039525F">
        <w:rPr>
          <w:rFonts w:ascii="Times New Roman" w:hAnsi="Times New Roman" w:cs="Times New Roman"/>
          <w:sz w:val="24"/>
          <w:szCs w:val="24"/>
        </w:rPr>
        <w:t>e</w:t>
      </w:r>
      <w:r w:rsidR="002D31FF">
        <w:rPr>
          <w:rFonts w:ascii="Times New Roman" w:hAnsi="Times New Roman" w:cs="Times New Roman"/>
          <w:sz w:val="24"/>
          <w:szCs w:val="24"/>
        </w:rPr>
        <w:t xml:space="preserve"> resulted in no </w:t>
      </w:r>
      <w:r>
        <w:rPr>
          <w:rFonts w:ascii="Times New Roman" w:hAnsi="Times New Roman" w:cs="Times New Roman"/>
          <w:sz w:val="24"/>
          <w:szCs w:val="24"/>
        </w:rPr>
        <w:t>opportunity to provide public comment or reaction to the proposed changes nor assess the potential negative impacts on affected individuals, and;</w:t>
      </w:r>
    </w:p>
    <w:p w14:paraId="4F9C2704" w14:textId="77777777" w:rsidR="00C05189" w:rsidRDefault="00C05189" w:rsidP="00C05189">
      <w:pPr>
        <w:rPr>
          <w:rFonts w:ascii="Times New Roman" w:hAnsi="Times New Roman" w:cs="Times New Roman"/>
          <w:sz w:val="24"/>
          <w:szCs w:val="24"/>
        </w:rPr>
      </w:pPr>
    </w:p>
    <w:p w14:paraId="3491B5F8" w14:textId="7C90BE0A" w:rsidR="00C05189" w:rsidRDefault="00C05189" w:rsidP="00C05189">
      <w:pPr>
        <w:rPr>
          <w:rFonts w:ascii="Times New Roman" w:hAnsi="Times New Roman" w:cs="Times New Roman"/>
          <w:sz w:val="24"/>
          <w:szCs w:val="24"/>
        </w:rPr>
      </w:pPr>
      <w:r w:rsidRPr="0039525F">
        <w:rPr>
          <w:rFonts w:ascii="Times New Roman" w:hAnsi="Times New Roman" w:cs="Times New Roman"/>
          <w:b/>
          <w:bCs/>
          <w:sz w:val="24"/>
          <w:szCs w:val="24"/>
        </w:rPr>
        <w:t xml:space="preserve">Whereas </w:t>
      </w:r>
      <w:r>
        <w:rPr>
          <w:rFonts w:ascii="Times New Roman" w:hAnsi="Times New Roman" w:cs="Times New Roman"/>
          <w:sz w:val="24"/>
          <w:szCs w:val="24"/>
        </w:rPr>
        <w:t>the lack of communication about such a</w:t>
      </w:r>
      <w:r w:rsidR="0039525F">
        <w:rPr>
          <w:rFonts w:ascii="Times New Roman" w:hAnsi="Times New Roman" w:cs="Times New Roman"/>
          <w:sz w:val="24"/>
          <w:szCs w:val="24"/>
        </w:rPr>
        <w:t xml:space="preserve"> vital </w:t>
      </w:r>
      <w:r>
        <w:rPr>
          <w:rFonts w:ascii="Times New Roman" w:hAnsi="Times New Roman" w:cs="Times New Roman"/>
          <w:sz w:val="24"/>
          <w:szCs w:val="24"/>
        </w:rPr>
        <w:t>personnel issue represents yet another gross failure of transparency and shared governance by th</w:t>
      </w:r>
      <w:r w:rsidR="0039525F">
        <w:rPr>
          <w:rFonts w:ascii="Times New Roman" w:hAnsi="Times New Roman" w:cs="Times New Roman"/>
          <w:sz w:val="24"/>
          <w:szCs w:val="24"/>
        </w:rPr>
        <w:t>e OU</w:t>
      </w:r>
      <w:r>
        <w:rPr>
          <w:rFonts w:ascii="Times New Roman" w:hAnsi="Times New Roman" w:cs="Times New Roman"/>
          <w:sz w:val="24"/>
          <w:szCs w:val="24"/>
        </w:rPr>
        <w:t xml:space="preserve"> administration; </w:t>
      </w:r>
      <w:r w:rsidR="000D3EF6">
        <w:rPr>
          <w:rFonts w:ascii="Times New Roman" w:hAnsi="Times New Roman" w:cs="Times New Roman"/>
          <w:sz w:val="24"/>
          <w:szCs w:val="24"/>
        </w:rPr>
        <w:t>and</w:t>
      </w:r>
    </w:p>
    <w:p w14:paraId="54FECC0D" w14:textId="77777777" w:rsidR="00C05189" w:rsidRDefault="00C05189" w:rsidP="000D7E8C">
      <w:pPr>
        <w:rPr>
          <w:rFonts w:ascii="Times New Roman" w:hAnsi="Times New Roman" w:cs="Times New Roman"/>
          <w:sz w:val="24"/>
          <w:szCs w:val="24"/>
        </w:rPr>
      </w:pPr>
    </w:p>
    <w:p w14:paraId="4DE6EA36" w14:textId="791550F4" w:rsidR="00847225" w:rsidRDefault="00847225"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Pr>
          <w:rFonts w:ascii="Times New Roman" w:hAnsi="Times New Roman" w:cs="Times New Roman"/>
          <w:sz w:val="24"/>
          <w:szCs w:val="24"/>
        </w:rPr>
        <w:t xml:space="preserve"> </w:t>
      </w:r>
      <w:r w:rsidR="00240902">
        <w:rPr>
          <w:rFonts w:ascii="Times New Roman" w:hAnsi="Times New Roman" w:cs="Times New Roman"/>
          <w:sz w:val="24"/>
          <w:szCs w:val="24"/>
        </w:rPr>
        <w:t xml:space="preserve">for the </w:t>
      </w:r>
      <w:r>
        <w:rPr>
          <w:rFonts w:ascii="Times New Roman" w:hAnsi="Times New Roman" w:cs="Times New Roman"/>
          <w:sz w:val="24"/>
          <w:szCs w:val="24"/>
        </w:rPr>
        <w:t>faculty</w:t>
      </w:r>
      <w:r w:rsidR="0039525F">
        <w:rPr>
          <w:rFonts w:ascii="Times New Roman" w:hAnsi="Times New Roman" w:cs="Times New Roman"/>
          <w:sz w:val="24"/>
          <w:szCs w:val="24"/>
        </w:rPr>
        <w:t xml:space="preserve"> directly affected</w:t>
      </w:r>
      <w:r w:rsidR="00240902">
        <w:rPr>
          <w:rFonts w:ascii="Times New Roman" w:hAnsi="Times New Roman" w:cs="Times New Roman"/>
          <w:sz w:val="24"/>
          <w:szCs w:val="24"/>
        </w:rPr>
        <w:t>, especially those</w:t>
      </w:r>
      <w:r>
        <w:rPr>
          <w:rFonts w:ascii="Times New Roman" w:hAnsi="Times New Roman" w:cs="Times New Roman"/>
          <w:sz w:val="24"/>
          <w:szCs w:val="24"/>
        </w:rPr>
        <w:t xml:space="preserve"> very close to retirement</w:t>
      </w:r>
      <w:r w:rsidR="00240902">
        <w:rPr>
          <w:rFonts w:ascii="Times New Roman" w:hAnsi="Times New Roman" w:cs="Times New Roman"/>
          <w:sz w:val="24"/>
          <w:szCs w:val="24"/>
        </w:rPr>
        <w:t xml:space="preserve">, </w:t>
      </w:r>
      <w:r>
        <w:rPr>
          <w:rFonts w:ascii="Times New Roman" w:hAnsi="Times New Roman" w:cs="Times New Roman"/>
          <w:sz w:val="24"/>
          <w:szCs w:val="24"/>
        </w:rPr>
        <w:t xml:space="preserve">changing </w:t>
      </w:r>
      <w:r w:rsidR="00240902">
        <w:rPr>
          <w:rFonts w:ascii="Times New Roman" w:hAnsi="Times New Roman" w:cs="Times New Roman"/>
          <w:sz w:val="24"/>
          <w:szCs w:val="24"/>
        </w:rPr>
        <w:t>providers</w:t>
      </w:r>
      <w:r>
        <w:rPr>
          <w:rFonts w:ascii="Times New Roman" w:hAnsi="Times New Roman" w:cs="Times New Roman"/>
          <w:sz w:val="24"/>
          <w:szCs w:val="24"/>
        </w:rPr>
        <w:t xml:space="preserve"> </w:t>
      </w:r>
      <w:r w:rsidR="00C05189">
        <w:rPr>
          <w:rFonts w:ascii="Times New Roman" w:hAnsi="Times New Roman" w:cs="Times New Roman"/>
          <w:sz w:val="24"/>
          <w:szCs w:val="24"/>
        </w:rPr>
        <w:t xml:space="preserve">may </w:t>
      </w:r>
      <w:r>
        <w:rPr>
          <w:rFonts w:ascii="Times New Roman" w:hAnsi="Times New Roman" w:cs="Times New Roman"/>
          <w:sz w:val="24"/>
          <w:szCs w:val="24"/>
        </w:rPr>
        <w:t>result in unnecessary costs</w:t>
      </w:r>
      <w:r w:rsidR="0039525F">
        <w:rPr>
          <w:rFonts w:ascii="Times New Roman" w:hAnsi="Times New Roman" w:cs="Times New Roman"/>
          <w:sz w:val="24"/>
          <w:szCs w:val="24"/>
        </w:rPr>
        <w:t>, loss of equity,</w:t>
      </w:r>
      <w:r>
        <w:rPr>
          <w:rFonts w:ascii="Times New Roman" w:hAnsi="Times New Roman" w:cs="Times New Roman"/>
          <w:sz w:val="24"/>
          <w:szCs w:val="24"/>
        </w:rPr>
        <w:t xml:space="preserve"> and hardship</w:t>
      </w:r>
      <w:r w:rsidR="00240902">
        <w:rPr>
          <w:rFonts w:ascii="Times New Roman" w:hAnsi="Times New Roman" w:cs="Times New Roman"/>
          <w:sz w:val="24"/>
          <w:szCs w:val="24"/>
        </w:rPr>
        <w:t>, and;</w:t>
      </w:r>
    </w:p>
    <w:p w14:paraId="2EB3EB24" w14:textId="77777777" w:rsidR="00847225" w:rsidRDefault="00847225" w:rsidP="000D7E8C">
      <w:pPr>
        <w:rPr>
          <w:rFonts w:ascii="Times New Roman" w:hAnsi="Times New Roman" w:cs="Times New Roman"/>
          <w:sz w:val="24"/>
          <w:szCs w:val="24"/>
        </w:rPr>
      </w:pPr>
    </w:p>
    <w:p w14:paraId="47508F88" w14:textId="6F9ADD03" w:rsidR="00847225" w:rsidRDefault="00847225" w:rsidP="000D7E8C">
      <w:pPr>
        <w:rPr>
          <w:rFonts w:ascii="Times New Roman" w:hAnsi="Times New Roman" w:cs="Times New Roman"/>
          <w:sz w:val="24"/>
          <w:szCs w:val="24"/>
        </w:rPr>
      </w:pPr>
      <w:r w:rsidRPr="0039525F">
        <w:rPr>
          <w:rFonts w:ascii="Times New Roman" w:hAnsi="Times New Roman" w:cs="Times New Roman"/>
          <w:b/>
          <w:bCs/>
          <w:sz w:val="24"/>
          <w:szCs w:val="24"/>
        </w:rPr>
        <w:t>Whereas</w:t>
      </w:r>
      <w:r>
        <w:rPr>
          <w:rFonts w:ascii="Times New Roman" w:hAnsi="Times New Roman" w:cs="Times New Roman"/>
          <w:sz w:val="24"/>
          <w:szCs w:val="24"/>
        </w:rPr>
        <w:t xml:space="preserve"> many </w:t>
      </w:r>
      <w:r w:rsidR="00240902">
        <w:rPr>
          <w:rFonts w:ascii="Times New Roman" w:hAnsi="Times New Roman" w:cs="Times New Roman"/>
          <w:sz w:val="24"/>
          <w:szCs w:val="24"/>
        </w:rPr>
        <w:t>of these faculty</w:t>
      </w:r>
      <w:r>
        <w:rPr>
          <w:rFonts w:ascii="Times New Roman" w:hAnsi="Times New Roman" w:cs="Times New Roman"/>
          <w:sz w:val="24"/>
          <w:szCs w:val="24"/>
        </w:rPr>
        <w:t xml:space="preserve"> have long term and significant relationships with</w:t>
      </w:r>
      <w:r w:rsidRPr="00847225">
        <w:rPr>
          <w:rFonts w:ascii="Times New Roman" w:hAnsi="Times New Roman" w:cs="Times New Roman"/>
          <w:sz w:val="24"/>
          <w:szCs w:val="24"/>
        </w:rPr>
        <w:t xml:space="preserve"> investment manager</w:t>
      </w:r>
      <w:r>
        <w:rPr>
          <w:rFonts w:ascii="Times New Roman" w:hAnsi="Times New Roman" w:cs="Times New Roman"/>
          <w:sz w:val="24"/>
          <w:szCs w:val="24"/>
        </w:rPr>
        <w:t xml:space="preserve">s that are </w:t>
      </w:r>
      <w:r w:rsidR="0039525F">
        <w:rPr>
          <w:rFonts w:ascii="Times New Roman" w:hAnsi="Times New Roman" w:cs="Times New Roman"/>
          <w:sz w:val="24"/>
          <w:szCs w:val="24"/>
        </w:rPr>
        <w:t>critical to their</w:t>
      </w:r>
      <w:r w:rsidRPr="00847225">
        <w:rPr>
          <w:rFonts w:ascii="Times New Roman" w:hAnsi="Times New Roman" w:cs="Times New Roman"/>
          <w:sz w:val="24"/>
          <w:szCs w:val="24"/>
        </w:rPr>
        <w:t xml:space="preserve"> preparation for retirement</w:t>
      </w:r>
      <w:r w:rsidR="00240902">
        <w:rPr>
          <w:rFonts w:ascii="Times New Roman" w:hAnsi="Times New Roman" w:cs="Times New Roman"/>
          <w:sz w:val="24"/>
          <w:szCs w:val="24"/>
        </w:rPr>
        <w:t xml:space="preserve"> planning, and; </w:t>
      </w:r>
      <w:r>
        <w:rPr>
          <w:rFonts w:ascii="Times New Roman" w:hAnsi="Times New Roman" w:cs="Times New Roman"/>
          <w:sz w:val="24"/>
          <w:szCs w:val="24"/>
        </w:rPr>
        <w:t xml:space="preserve"> </w:t>
      </w:r>
    </w:p>
    <w:p w14:paraId="47AF0CF8" w14:textId="20D2E191" w:rsidR="00EF521F" w:rsidRDefault="00EF521F" w:rsidP="00EF521F">
      <w:pPr>
        <w:rPr>
          <w:rFonts w:ascii="Times New Roman" w:hAnsi="Times New Roman" w:cs="Times New Roman"/>
          <w:sz w:val="24"/>
          <w:szCs w:val="24"/>
        </w:rPr>
      </w:pPr>
    </w:p>
    <w:p w14:paraId="21915034" w14:textId="78B0CEB6" w:rsidR="00A52530" w:rsidRDefault="00EF521F" w:rsidP="00EF521F">
      <w:pPr>
        <w:rPr>
          <w:rFonts w:ascii="Times New Roman" w:hAnsi="Times New Roman" w:cs="Times New Roman"/>
          <w:sz w:val="24"/>
          <w:szCs w:val="24"/>
        </w:rPr>
      </w:pPr>
      <w:r w:rsidRPr="0039525F">
        <w:rPr>
          <w:rFonts w:ascii="Times New Roman" w:hAnsi="Times New Roman" w:cs="Times New Roman"/>
          <w:b/>
          <w:bCs/>
          <w:sz w:val="24"/>
          <w:szCs w:val="24"/>
        </w:rPr>
        <w:t>Whereas</w:t>
      </w:r>
      <w:r>
        <w:rPr>
          <w:rFonts w:ascii="Times New Roman" w:hAnsi="Times New Roman" w:cs="Times New Roman"/>
          <w:sz w:val="24"/>
          <w:szCs w:val="24"/>
        </w:rPr>
        <w:t xml:space="preserve"> </w:t>
      </w:r>
      <w:r w:rsidR="0039525F">
        <w:rPr>
          <w:rFonts w:ascii="Times New Roman" w:hAnsi="Times New Roman" w:cs="Times New Roman"/>
          <w:sz w:val="24"/>
          <w:szCs w:val="24"/>
        </w:rPr>
        <w:t xml:space="preserve">exempting affected individuals from having to change providers </w:t>
      </w:r>
      <w:r w:rsidR="00A52530">
        <w:rPr>
          <w:rFonts w:ascii="Times New Roman" w:hAnsi="Times New Roman" w:cs="Times New Roman"/>
          <w:sz w:val="24"/>
          <w:szCs w:val="24"/>
        </w:rPr>
        <w:t>is the</w:t>
      </w:r>
      <w:r w:rsidR="0039525F">
        <w:rPr>
          <w:rFonts w:ascii="Times New Roman" w:hAnsi="Times New Roman" w:cs="Times New Roman"/>
          <w:sz w:val="24"/>
          <w:szCs w:val="24"/>
        </w:rPr>
        <w:t xml:space="preserve"> </w:t>
      </w:r>
      <w:r w:rsidR="00A52530">
        <w:rPr>
          <w:rFonts w:ascii="Times New Roman" w:hAnsi="Times New Roman" w:cs="Times New Roman"/>
          <w:sz w:val="24"/>
          <w:szCs w:val="24"/>
        </w:rPr>
        <w:t>fair</w:t>
      </w:r>
      <w:r w:rsidR="0039525F">
        <w:rPr>
          <w:rFonts w:ascii="Times New Roman" w:hAnsi="Times New Roman" w:cs="Times New Roman"/>
          <w:sz w:val="24"/>
          <w:szCs w:val="24"/>
        </w:rPr>
        <w:t>est</w:t>
      </w:r>
      <w:r w:rsidR="00A52530">
        <w:rPr>
          <w:rFonts w:ascii="Times New Roman" w:hAnsi="Times New Roman" w:cs="Times New Roman"/>
          <w:sz w:val="24"/>
          <w:szCs w:val="24"/>
        </w:rPr>
        <w:t xml:space="preserve"> and </w:t>
      </w:r>
      <w:r w:rsidR="0039525F">
        <w:rPr>
          <w:rFonts w:ascii="Times New Roman" w:hAnsi="Times New Roman" w:cs="Times New Roman"/>
          <w:sz w:val="24"/>
          <w:szCs w:val="24"/>
        </w:rPr>
        <w:t xml:space="preserve">most </w:t>
      </w:r>
      <w:r w:rsidR="00A52530">
        <w:rPr>
          <w:rFonts w:ascii="Times New Roman" w:hAnsi="Times New Roman" w:cs="Times New Roman"/>
          <w:sz w:val="24"/>
          <w:szCs w:val="24"/>
        </w:rPr>
        <w:t>equitable solution</w:t>
      </w:r>
      <w:r w:rsidR="0039525F">
        <w:rPr>
          <w:rFonts w:ascii="Times New Roman" w:hAnsi="Times New Roman" w:cs="Times New Roman"/>
          <w:sz w:val="24"/>
          <w:szCs w:val="24"/>
        </w:rPr>
        <w:t xml:space="preserve">, and will </w:t>
      </w:r>
      <w:r w:rsidR="00C05189">
        <w:rPr>
          <w:rFonts w:ascii="Times New Roman" w:hAnsi="Times New Roman" w:cs="Times New Roman"/>
          <w:sz w:val="24"/>
          <w:szCs w:val="24"/>
        </w:rPr>
        <w:t>not significantly impact university operations nor cause undue effort</w:t>
      </w:r>
      <w:r w:rsidR="00D5781C">
        <w:rPr>
          <w:rFonts w:ascii="Times New Roman" w:hAnsi="Times New Roman" w:cs="Times New Roman"/>
          <w:sz w:val="24"/>
          <w:szCs w:val="24"/>
        </w:rPr>
        <w:t>,</w:t>
      </w:r>
      <w:r w:rsidR="00C05189">
        <w:rPr>
          <w:rFonts w:ascii="Times New Roman" w:hAnsi="Times New Roman" w:cs="Times New Roman"/>
          <w:sz w:val="24"/>
          <w:szCs w:val="24"/>
        </w:rPr>
        <w:t xml:space="preserve"> personnel</w:t>
      </w:r>
      <w:r w:rsidR="00D5781C">
        <w:rPr>
          <w:rFonts w:ascii="Times New Roman" w:hAnsi="Times New Roman" w:cs="Times New Roman"/>
          <w:sz w:val="24"/>
          <w:szCs w:val="24"/>
        </w:rPr>
        <w:t xml:space="preserve">, or other </w:t>
      </w:r>
      <w:r w:rsidR="00C05189">
        <w:rPr>
          <w:rFonts w:ascii="Times New Roman" w:hAnsi="Times New Roman" w:cs="Times New Roman"/>
          <w:sz w:val="24"/>
          <w:szCs w:val="24"/>
        </w:rPr>
        <w:t>costs</w:t>
      </w:r>
      <w:r w:rsidR="009A434A">
        <w:rPr>
          <w:rFonts w:ascii="Times New Roman" w:hAnsi="Times New Roman" w:cs="Times New Roman"/>
          <w:sz w:val="24"/>
          <w:szCs w:val="24"/>
        </w:rPr>
        <w:t>,</w:t>
      </w:r>
    </w:p>
    <w:p w14:paraId="29151E5F" w14:textId="57A13EF5" w:rsidR="000D7E8C" w:rsidRPr="00EF521F" w:rsidRDefault="000D7E8C" w:rsidP="000D7E8C">
      <w:pPr>
        <w:rPr>
          <w:rFonts w:ascii="Times New Roman" w:hAnsi="Times New Roman" w:cs="Times New Roman"/>
          <w:sz w:val="24"/>
          <w:szCs w:val="24"/>
        </w:rPr>
      </w:pPr>
    </w:p>
    <w:p w14:paraId="2A3AF2E9" w14:textId="0A852DE5" w:rsidR="006935B1" w:rsidRPr="00EF521F" w:rsidRDefault="00EF521F" w:rsidP="000D7E8C">
      <w:pPr>
        <w:rPr>
          <w:rFonts w:ascii="Times New Roman" w:hAnsi="Times New Roman" w:cs="Times New Roman"/>
          <w:sz w:val="24"/>
          <w:szCs w:val="24"/>
        </w:rPr>
      </w:pPr>
      <w:r w:rsidRPr="0039525F">
        <w:rPr>
          <w:rFonts w:ascii="Times New Roman" w:hAnsi="Times New Roman" w:cs="Times New Roman"/>
          <w:b/>
          <w:bCs/>
          <w:sz w:val="24"/>
          <w:szCs w:val="24"/>
        </w:rPr>
        <w:t xml:space="preserve">Be it resolved </w:t>
      </w:r>
      <w:r>
        <w:rPr>
          <w:rFonts w:ascii="Times New Roman" w:hAnsi="Times New Roman" w:cs="Times New Roman"/>
          <w:sz w:val="24"/>
          <w:szCs w:val="24"/>
        </w:rPr>
        <w:t xml:space="preserve">that all </w:t>
      </w:r>
      <w:r w:rsidR="009A434A">
        <w:rPr>
          <w:rFonts w:ascii="Times New Roman" w:hAnsi="Times New Roman" w:cs="Times New Roman"/>
          <w:sz w:val="24"/>
          <w:szCs w:val="24"/>
        </w:rPr>
        <w:t xml:space="preserve">affected </w:t>
      </w:r>
      <w:r>
        <w:rPr>
          <w:rFonts w:ascii="Times New Roman" w:hAnsi="Times New Roman" w:cs="Times New Roman"/>
          <w:sz w:val="24"/>
          <w:szCs w:val="24"/>
        </w:rPr>
        <w:t xml:space="preserve">faculty members be granted the choice to change to one of the </w:t>
      </w:r>
      <w:r w:rsidR="006A1F93">
        <w:rPr>
          <w:rFonts w:ascii="Times New Roman" w:hAnsi="Times New Roman" w:cs="Times New Roman"/>
          <w:sz w:val="24"/>
          <w:szCs w:val="24"/>
        </w:rPr>
        <w:t>4 remaining</w:t>
      </w:r>
      <w:r>
        <w:rPr>
          <w:rFonts w:ascii="Times New Roman" w:hAnsi="Times New Roman" w:cs="Times New Roman"/>
          <w:sz w:val="24"/>
          <w:szCs w:val="24"/>
        </w:rPr>
        <w:t xml:space="preserve"> providers or be </w:t>
      </w:r>
      <w:r w:rsidR="0039525F">
        <w:rPr>
          <w:rFonts w:ascii="Times New Roman" w:hAnsi="Times New Roman" w:cs="Times New Roman"/>
          <w:sz w:val="24"/>
          <w:szCs w:val="24"/>
        </w:rPr>
        <w:t xml:space="preserve">exempted from the requirement to change </w:t>
      </w:r>
      <w:r w:rsidR="006A1F93">
        <w:rPr>
          <w:rFonts w:ascii="Times New Roman" w:hAnsi="Times New Roman" w:cs="Times New Roman"/>
          <w:sz w:val="24"/>
          <w:szCs w:val="24"/>
        </w:rPr>
        <w:t>provider</w:t>
      </w:r>
      <w:r w:rsidR="0039525F">
        <w:rPr>
          <w:rFonts w:ascii="Times New Roman" w:hAnsi="Times New Roman" w:cs="Times New Roman"/>
          <w:sz w:val="24"/>
          <w:szCs w:val="24"/>
        </w:rPr>
        <w:t>s</w:t>
      </w:r>
      <w:r w:rsidR="006D70E4">
        <w:rPr>
          <w:rFonts w:ascii="Times New Roman" w:hAnsi="Times New Roman" w:cs="Times New Roman"/>
          <w:sz w:val="24"/>
          <w:szCs w:val="24"/>
        </w:rPr>
        <w:t>.</w:t>
      </w:r>
    </w:p>
    <w:sectPr w:rsidR="006935B1" w:rsidRPr="00EF5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8C"/>
    <w:rsid w:val="000C08EF"/>
    <w:rsid w:val="000D3EF6"/>
    <w:rsid w:val="000D7E8C"/>
    <w:rsid w:val="00240902"/>
    <w:rsid w:val="002D31FF"/>
    <w:rsid w:val="0039525F"/>
    <w:rsid w:val="003C1981"/>
    <w:rsid w:val="004F6C2C"/>
    <w:rsid w:val="005C1D51"/>
    <w:rsid w:val="00625D36"/>
    <w:rsid w:val="00631180"/>
    <w:rsid w:val="0068530B"/>
    <w:rsid w:val="006A1F93"/>
    <w:rsid w:val="006D70E4"/>
    <w:rsid w:val="006E499A"/>
    <w:rsid w:val="006F1170"/>
    <w:rsid w:val="00847225"/>
    <w:rsid w:val="008A015D"/>
    <w:rsid w:val="00952AF2"/>
    <w:rsid w:val="0097136D"/>
    <w:rsid w:val="009A434A"/>
    <w:rsid w:val="00A52530"/>
    <w:rsid w:val="00BA71CB"/>
    <w:rsid w:val="00C05189"/>
    <w:rsid w:val="00D5781C"/>
    <w:rsid w:val="00DA63DA"/>
    <w:rsid w:val="00EF521F"/>
    <w:rsid w:val="00FE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C6A9"/>
  <w15:chartTrackingRefBased/>
  <w15:docId w15:val="{BB6B956B-CF20-4791-9D5A-02E84BEC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1981"/>
    <w:rPr>
      <w:sz w:val="16"/>
      <w:szCs w:val="16"/>
    </w:rPr>
  </w:style>
  <w:style w:type="paragraph" w:styleId="CommentText">
    <w:name w:val="annotation text"/>
    <w:basedOn w:val="Normal"/>
    <w:link w:val="CommentTextChar"/>
    <w:uiPriority w:val="99"/>
    <w:semiHidden/>
    <w:unhideWhenUsed/>
    <w:rsid w:val="003C1981"/>
    <w:pPr>
      <w:spacing w:line="240" w:lineRule="auto"/>
    </w:pPr>
    <w:rPr>
      <w:sz w:val="20"/>
      <w:szCs w:val="20"/>
    </w:rPr>
  </w:style>
  <w:style w:type="character" w:customStyle="1" w:styleId="CommentTextChar">
    <w:name w:val="Comment Text Char"/>
    <w:basedOn w:val="DefaultParagraphFont"/>
    <w:link w:val="CommentText"/>
    <w:uiPriority w:val="99"/>
    <w:semiHidden/>
    <w:rsid w:val="003C1981"/>
    <w:rPr>
      <w:sz w:val="20"/>
      <w:szCs w:val="20"/>
    </w:rPr>
  </w:style>
  <w:style w:type="paragraph" w:styleId="CommentSubject">
    <w:name w:val="annotation subject"/>
    <w:basedOn w:val="CommentText"/>
    <w:next w:val="CommentText"/>
    <w:link w:val="CommentSubjectChar"/>
    <w:uiPriority w:val="99"/>
    <w:semiHidden/>
    <w:unhideWhenUsed/>
    <w:rsid w:val="003C1981"/>
    <w:rPr>
      <w:b/>
      <w:bCs/>
    </w:rPr>
  </w:style>
  <w:style w:type="character" w:customStyle="1" w:styleId="CommentSubjectChar">
    <w:name w:val="Comment Subject Char"/>
    <w:basedOn w:val="CommentTextChar"/>
    <w:link w:val="CommentSubject"/>
    <w:uiPriority w:val="99"/>
    <w:semiHidden/>
    <w:rsid w:val="003C1981"/>
    <w:rPr>
      <w:b/>
      <w:bCs/>
      <w:sz w:val="20"/>
      <w:szCs w:val="20"/>
    </w:rPr>
  </w:style>
  <w:style w:type="paragraph" w:styleId="BalloonText">
    <w:name w:val="Balloon Text"/>
    <w:basedOn w:val="Normal"/>
    <w:link w:val="BalloonTextChar"/>
    <w:uiPriority w:val="99"/>
    <w:semiHidden/>
    <w:unhideWhenUsed/>
    <w:rsid w:val="003C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81"/>
    <w:rPr>
      <w:rFonts w:ascii="Segoe UI" w:hAnsi="Segoe UI" w:cs="Segoe UI"/>
      <w:sz w:val="18"/>
      <w:szCs w:val="18"/>
    </w:rPr>
  </w:style>
  <w:style w:type="character" w:styleId="Hyperlink">
    <w:name w:val="Hyperlink"/>
    <w:basedOn w:val="DefaultParagraphFont"/>
    <w:uiPriority w:val="99"/>
    <w:semiHidden/>
    <w:unhideWhenUsed/>
    <w:rsid w:val="003C1981"/>
    <w:rPr>
      <w:color w:val="0000FF"/>
      <w:u w:val="single"/>
    </w:rPr>
  </w:style>
  <w:style w:type="paragraph" w:customStyle="1" w:styleId="paragraph">
    <w:name w:val="paragraph"/>
    <w:basedOn w:val="Normal"/>
    <w:rsid w:val="000C0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08EF"/>
  </w:style>
  <w:style w:type="character" w:customStyle="1" w:styleId="eop">
    <w:name w:val="eop"/>
    <w:basedOn w:val="DefaultParagraphFont"/>
    <w:rsid w:val="000C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329437">
      <w:bodyDiv w:val="1"/>
      <w:marLeft w:val="0"/>
      <w:marRight w:val="0"/>
      <w:marTop w:val="0"/>
      <w:marBottom w:val="0"/>
      <w:divBdr>
        <w:top w:val="none" w:sz="0" w:space="0" w:color="auto"/>
        <w:left w:val="none" w:sz="0" w:space="0" w:color="auto"/>
        <w:bottom w:val="none" w:sz="0" w:space="0" w:color="auto"/>
        <w:right w:val="none" w:sz="0" w:space="0" w:color="auto"/>
      </w:divBdr>
      <w:divsChild>
        <w:div w:id="884026290">
          <w:marLeft w:val="0"/>
          <w:marRight w:val="0"/>
          <w:marTop w:val="0"/>
          <w:marBottom w:val="0"/>
          <w:divBdr>
            <w:top w:val="none" w:sz="0" w:space="0" w:color="auto"/>
            <w:left w:val="none" w:sz="0" w:space="0" w:color="auto"/>
            <w:bottom w:val="none" w:sz="0" w:space="0" w:color="auto"/>
            <w:right w:val="none" w:sz="0" w:space="0" w:color="auto"/>
          </w:divBdr>
        </w:div>
        <w:div w:id="1425110980">
          <w:marLeft w:val="0"/>
          <w:marRight w:val="0"/>
          <w:marTop w:val="0"/>
          <w:marBottom w:val="0"/>
          <w:divBdr>
            <w:top w:val="none" w:sz="0" w:space="0" w:color="auto"/>
            <w:left w:val="none" w:sz="0" w:space="0" w:color="auto"/>
            <w:bottom w:val="none" w:sz="0" w:space="0" w:color="auto"/>
            <w:right w:val="none" w:sz="0" w:space="0" w:color="auto"/>
          </w:divBdr>
        </w:div>
        <w:div w:id="1121655160">
          <w:marLeft w:val="0"/>
          <w:marRight w:val="0"/>
          <w:marTop w:val="0"/>
          <w:marBottom w:val="0"/>
          <w:divBdr>
            <w:top w:val="none" w:sz="0" w:space="0" w:color="auto"/>
            <w:left w:val="none" w:sz="0" w:space="0" w:color="auto"/>
            <w:bottom w:val="none" w:sz="0" w:space="0" w:color="auto"/>
            <w:right w:val="none" w:sz="0" w:space="0" w:color="auto"/>
          </w:divBdr>
        </w:div>
        <w:div w:id="271474356">
          <w:marLeft w:val="0"/>
          <w:marRight w:val="0"/>
          <w:marTop w:val="0"/>
          <w:marBottom w:val="0"/>
          <w:divBdr>
            <w:top w:val="none" w:sz="0" w:space="0" w:color="auto"/>
            <w:left w:val="none" w:sz="0" w:space="0" w:color="auto"/>
            <w:bottom w:val="none" w:sz="0" w:space="0" w:color="auto"/>
            <w:right w:val="none" w:sz="0" w:space="0" w:color="auto"/>
          </w:divBdr>
        </w:div>
      </w:divsChild>
    </w:div>
    <w:div w:id="103523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Ridpath, Dave</dc:creator>
  <cp:keywords/>
  <dc:description/>
  <cp:lastModifiedBy>Brock, Angela</cp:lastModifiedBy>
  <cp:revision>2</cp:revision>
  <dcterms:created xsi:type="dcterms:W3CDTF">2020-07-15T18:33:00Z</dcterms:created>
  <dcterms:modified xsi:type="dcterms:W3CDTF">2020-07-15T18:33:00Z</dcterms:modified>
</cp:coreProperties>
</file>