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F0B0" w14:textId="77777777" w:rsidR="00DE3921" w:rsidRDefault="00DE3921" w:rsidP="00DE3921">
      <w:pPr>
        <w:jc w:val="center"/>
      </w:pPr>
      <w:bookmarkStart w:id="0" w:name="_GoBack"/>
      <w:bookmarkEnd w:id="0"/>
      <w:r>
        <w:t>Ohio University Faculty Senate</w:t>
      </w:r>
    </w:p>
    <w:p w14:paraId="01D16FED" w14:textId="3E8161BD" w:rsidR="00DE3921" w:rsidRDefault="00DE3921" w:rsidP="00DE3921">
      <w:pPr>
        <w:jc w:val="center"/>
      </w:pPr>
      <w:r>
        <w:t>Agenda for Monday, December 10, 2018</w:t>
      </w:r>
    </w:p>
    <w:p w14:paraId="5ABF7E5C" w14:textId="77777777" w:rsidR="00DE3921" w:rsidRDefault="00DE3921" w:rsidP="00DE3921">
      <w:pPr>
        <w:jc w:val="center"/>
      </w:pPr>
      <w:r>
        <w:t>Room 235, Margaret M. Walter Hall, 7:10-9:00pm</w:t>
      </w:r>
    </w:p>
    <w:p w14:paraId="7F5F7027" w14:textId="77777777" w:rsidR="00DE3921" w:rsidRDefault="00DE3921" w:rsidP="00DE3921"/>
    <w:p w14:paraId="0B5E8C1F" w14:textId="77777777" w:rsidR="00DE3921" w:rsidRDefault="00DE3921" w:rsidP="00DE3921"/>
    <w:p w14:paraId="45322FCB" w14:textId="0AF4F373" w:rsidR="00DE3921" w:rsidRDefault="00DE3921" w:rsidP="00DE3921">
      <w:pPr>
        <w:pStyle w:val="ListParagraph"/>
        <w:numPr>
          <w:ilvl w:val="0"/>
          <w:numId w:val="1"/>
        </w:numPr>
      </w:pPr>
      <w:r>
        <w:t>Dave Scholl, Chair and Janelle Coleman, Vice Chair, Ohio University Board of Trustees</w:t>
      </w:r>
    </w:p>
    <w:p w14:paraId="316050DE" w14:textId="77777777" w:rsidR="00DE3921" w:rsidRDefault="00DE3921" w:rsidP="00DE3921">
      <w:pPr>
        <w:pStyle w:val="ListParagraph"/>
        <w:ind w:left="1080"/>
      </w:pPr>
    </w:p>
    <w:p w14:paraId="7F6B3481" w14:textId="56C1C8F8" w:rsidR="00DE3921" w:rsidRDefault="00DE3921" w:rsidP="00DE3921">
      <w:pPr>
        <w:pStyle w:val="ListParagraph"/>
        <w:numPr>
          <w:ilvl w:val="0"/>
          <w:numId w:val="1"/>
        </w:numPr>
      </w:pPr>
      <w:r>
        <w:t>Roll Call and Approval of the November 5, 2018 Minutes</w:t>
      </w:r>
    </w:p>
    <w:p w14:paraId="4ECA3F0F" w14:textId="77777777" w:rsidR="00DE3921" w:rsidRDefault="00DE3921" w:rsidP="00DE3921"/>
    <w:p w14:paraId="3FE20894" w14:textId="77777777" w:rsidR="00DE3921" w:rsidRDefault="00DE3921" w:rsidP="00DE3921">
      <w:pPr>
        <w:pStyle w:val="ListParagraph"/>
        <w:numPr>
          <w:ilvl w:val="0"/>
          <w:numId w:val="1"/>
        </w:numPr>
      </w:pPr>
      <w:r>
        <w:t>Chair’s Report—Joe McLaughlin</w:t>
      </w:r>
    </w:p>
    <w:p w14:paraId="5D6FDF58" w14:textId="77777777" w:rsidR="00DE3921" w:rsidRDefault="00DE3921" w:rsidP="00DE3921"/>
    <w:p w14:paraId="28925A4D" w14:textId="77777777" w:rsidR="00DE3921" w:rsidRDefault="00DE3921" w:rsidP="00DE3921">
      <w:pPr>
        <w:pStyle w:val="ListParagraph"/>
        <w:numPr>
          <w:ilvl w:val="1"/>
          <w:numId w:val="1"/>
        </w:numPr>
      </w:pPr>
      <w:r>
        <w:t>Updates &amp; Announcements</w:t>
      </w:r>
    </w:p>
    <w:p w14:paraId="699DE4CD" w14:textId="69A8F540" w:rsidR="00DE3921" w:rsidRPr="00DE3921" w:rsidRDefault="00DE3921" w:rsidP="00DE3921">
      <w:pPr>
        <w:pStyle w:val="ListParagraph"/>
        <w:numPr>
          <w:ilvl w:val="1"/>
          <w:numId w:val="1"/>
        </w:numPr>
      </w:pPr>
      <w:r>
        <w:t xml:space="preserve">Upcoming Senate Meeting: </w:t>
      </w:r>
      <w:r>
        <w:rPr>
          <w:b/>
        </w:rPr>
        <w:t>February 4, 2019, Walter Hall 235, 7:10-9:00pm</w:t>
      </w:r>
    </w:p>
    <w:p w14:paraId="11D58C04" w14:textId="77777777" w:rsidR="00DE3921" w:rsidRPr="00DE3921" w:rsidRDefault="00DE3921" w:rsidP="00DE3921">
      <w:pPr>
        <w:pStyle w:val="ListParagraph"/>
        <w:ind w:left="1440"/>
      </w:pPr>
    </w:p>
    <w:p w14:paraId="1F71C619" w14:textId="20E4193D" w:rsidR="00DE3921" w:rsidRDefault="00DE3921" w:rsidP="00DE3921">
      <w:pPr>
        <w:pStyle w:val="ListParagraph"/>
        <w:numPr>
          <w:ilvl w:val="0"/>
          <w:numId w:val="1"/>
        </w:numPr>
      </w:pPr>
      <w:r>
        <w:t>Discussion:  Report of the Regional Higher Education Study Group</w:t>
      </w:r>
    </w:p>
    <w:p w14:paraId="467E4014" w14:textId="77777777" w:rsidR="00DE3921" w:rsidRDefault="00DE3921" w:rsidP="00DE3921">
      <w:pPr>
        <w:pStyle w:val="ListParagraph"/>
        <w:ind w:left="1440"/>
      </w:pPr>
    </w:p>
    <w:p w14:paraId="7C40CA25" w14:textId="564C0060" w:rsidR="00DE3921" w:rsidRDefault="00DE3921" w:rsidP="00DE3921">
      <w:pPr>
        <w:pStyle w:val="ListParagraph"/>
        <w:numPr>
          <w:ilvl w:val="0"/>
          <w:numId w:val="1"/>
        </w:numPr>
      </w:pPr>
      <w:r>
        <w:t>Professional Relations Committee—Sarah Wyatt</w:t>
      </w:r>
    </w:p>
    <w:p w14:paraId="6091FCC2" w14:textId="77777777" w:rsidR="00B669EF" w:rsidRDefault="00B669EF" w:rsidP="00B669EF">
      <w:pPr>
        <w:pStyle w:val="ListParagraph"/>
      </w:pPr>
    </w:p>
    <w:p w14:paraId="3CB75704" w14:textId="1234EF95" w:rsidR="00B669EF" w:rsidRDefault="00B669EF" w:rsidP="00B669EF">
      <w:pPr>
        <w:pStyle w:val="ListParagraph"/>
        <w:numPr>
          <w:ilvl w:val="1"/>
          <w:numId w:val="1"/>
        </w:numPr>
      </w:pPr>
      <w:r>
        <w:t xml:space="preserve">Resolution </w:t>
      </w:r>
      <w:r w:rsidR="0088691D">
        <w:t>to Clarify Recusal Process for College Professional Ethics Committees</w:t>
      </w:r>
      <w:r>
        <w:t xml:space="preserve"> (First Reading)</w:t>
      </w:r>
    </w:p>
    <w:p w14:paraId="3F174960" w14:textId="77777777" w:rsidR="00B669EF" w:rsidRDefault="00B669EF" w:rsidP="00B669EF">
      <w:pPr>
        <w:pStyle w:val="ListParagraph"/>
        <w:ind w:left="1440"/>
      </w:pPr>
    </w:p>
    <w:p w14:paraId="4565D5B7" w14:textId="7F7F8954" w:rsidR="00B669EF" w:rsidRDefault="0088691D" w:rsidP="00B669EF">
      <w:pPr>
        <w:pStyle w:val="ListParagraph"/>
        <w:numPr>
          <w:ilvl w:val="1"/>
          <w:numId w:val="1"/>
        </w:numPr>
      </w:pPr>
      <w:r>
        <w:t xml:space="preserve">Resolution to Rename </w:t>
      </w:r>
      <w:r w:rsidR="00B669EF">
        <w:t>Faculty Classification</w:t>
      </w:r>
      <w:r>
        <w:t>s--Preview</w:t>
      </w:r>
    </w:p>
    <w:p w14:paraId="4A5CA903" w14:textId="77777777" w:rsidR="00DE3921" w:rsidRDefault="00DE3921" w:rsidP="00DE3921"/>
    <w:p w14:paraId="08FA3A1B" w14:textId="7382026C" w:rsidR="00DE3921" w:rsidRDefault="00DE3921" w:rsidP="00DE3921">
      <w:pPr>
        <w:pStyle w:val="ListParagraph"/>
        <w:numPr>
          <w:ilvl w:val="0"/>
          <w:numId w:val="1"/>
        </w:numPr>
      </w:pPr>
      <w:r>
        <w:t>Educational Policy &amp; Student Affairs Committee—Betty Sindelar</w:t>
      </w:r>
    </w:p>
    <w:p w14:paraId="5DA3CCD0" w14:textId="77777777" w:rsidR="00DE3921" w:rsidRDefault="00DE3921" w:rsidP="00DE3921"/>
    <w:p w14:paraId="746D17E7" w14:textId="77777777" w:rsidR="00DE3921" w:rsidRDefault="00DE3921" w:rsidP="00DE3921">
      <w:pPr>
        <w:pStyle w:val="ListParagraph"/>
        <w:numPr>
          <w:ilvl w:val="0"/>
          <w:numId w:val="1"/>
        </w:numPr>
      </w:pPr>
      <w:r>
        <w:t>Promotion &amp; Tenure Committee—Sherrie Gradin</w:t>
      </w:r>
    </w:p>
    <w:p w14:paraId="183AF48D" w14:textId="77777777" w:rsidR="00DE3921" w:rsidRDefault="00DE3921" w:rsidP="00DE3921">
      <w:pPr>
        <w:pStyle w:val="ListParagraph"/>
        <w:ind w:left="1080"/>
      </w:pPr>
    </w:p>
    <w:p w14:paraId="3DDF089E" w14:textId="77777777" w:rsidR="00DE3921" w:rsidRDefault="00DE3921" w:rsidP="00DE3921">
      <w:pPr>
        <w:pStyle w:val="ListParagraph"/>
        <w:numPr>
          <w:ilvl w:val="0"/>
          <w:numId w:val="1"/>
        </w:numPr>
      </w:pPr>
      <w:r>
        <w:t>Finance &amp; Facilities Committee—Susan Williams</w:t>
      </w:r>
    </w:p>
    <w:p w14:paraId="305A78E8" w14:textId="77777777" w:rsidR="00DE3921" w:rsidRDefault="00DE3921" w:rsidP="00DE3921">
      <w:pPr>
        <w:pStyle w:val="ListParagraph"/>
        <w:ind w:left="1080"/>
      </w:pPr>
    </w:p>
    <w:p w14:paraId="1EC37369" w14:textId="77777777" w:rsidR="00DE3921" w:rsidRDefault="00DE3921" w:rsidP="00DE3921">
      <w:pPr>
        <w:pStyle w:val="ListParagraph"/>
        <w:numPr>
          <w:ilvl w:val="0"/>
          <w:numId w:val="1"/>
        </w:numPr>
      </w:pPr>
      <w:r>
        <w:t>New Business</w:t>
      </w:r>
    </w:p>
    <w:p w14:paraId="4B2F4921" w14:textId="77777777" w:rsidR="00DE3921" w:rsidRDefault="00DE3921" w:rsidP="00DE3921"/>
    <w:p w14:paraId="7015437D" w14:textId="77777777" w:rsidR="00DE3921" w:rsidRDefault="00DE3921" w:rsidP="00DE3921">
      <w:pPr>
        <w:pStyle w:val="ListParagraph"/>
        <w:numPr>
          <w:ilvl w:val="0"/>
          <w:numId w:val="1"/>
        </w:numPr>
      </w:pPr>
      <w:r>
        <w:t>Adjournment</w:t>
      </w:r>
    </w:p>
    <w:p w14:paraId="7ACAFDB4" w14:textId="77777777" w:rsidR="00DE3921" w:rsidRDefault="00DE3921" w:rsidP="00DE3921"/>
    <w:p w14:paraId="5873E6CA" w14:textId="77777777" w:rsidR="00DE3921" w:rsidRDefault="00DE3921" w:rsidP="00DE3921"/>
    <w:p w14:paraId="7169ABB8" w14:textId="77777777" w:rsidR="00A20C3F" w:rsidRDefault="00A20C3F"/>
    <w:sectPr w:rsidR="00A20C3F" w:rsidSect="0094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6E"/>
    <w:multiLevelType w:val="hybridMultilevel"/>
    <w:tmpl w:val="A6F69BB8"/>
    <w:lvl w:ilvl="0" w:tplc="DBAE5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21"/>
    <w:rsid w:val="0088691D"/>
    <w:rsid w:val="009203D1"/>
    <w:rsid w:val="009431A1"/>
    <w:rsid w:val="00A20C3F"/>
    <w:rsid w:val="00B669EF"/>
    <w:rsid w:val="00D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6249"/>
  <w15:chartTrackingRefBased/>
  <w15:docId w15:val="{4AA7A141-486B-2B44-8765-1B4BA841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f1e0d74ffadf7f413ff5b019a4df9df4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1b8a9509d4b0b04dee8d7fd2a1dd49b5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F15A7-2A3C-43F6-8810-875CE03C9B7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6cc02ff-3f1e-492f-a3a9-91127295f720"/>
    <ds:schemaRef ds:uri="http://purl.org/dc/terms/"/>
    <ds:schemaRef ds:uri="http://schemas.microsoft.com/office/2006/metadata/properties"/>
    <ds:schemaRef ds:uri="c2632d50-d775-425b-9b00-56996fc67b2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179D8F-094E-4BE5-A05B-39E3D231B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7485-DAC6-40F8-BA36-8B2B684F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Joseph</dc:creator>
  <cp:keywords/>
  <dc:description/>
  <cp:lastModifiedBy>Brock, Angela</cp:lastModifiedBy>
  <cp:revision>2</cp:revision>
  <cp:lastPrinted>2018-12-05T15:47:00Z</cp:lastPrinted>
  <dcterms:created xsi:type="dcterms:W3CDTF">2018-12-10T14:28:00Z</dcterms:created>
  <dcterms:modified xsi:type="dcterms:W3CDTF">2018-12-10T14:28:00Z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