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B835B" w14:textId="77777777" w:rsidR="00BE3921" w:rsidRDefault="00BE3921" w:rsidP="00BE3921">
      <w:pPr>
        <w:jc w:val="center"/>
      </w:pPr>
      <w:bookmarkStart w:id="0" w:name="_GoBack"/>
      <w:bookmarkEnd w:id="0"/>
      <w:r>
        <w:t>Ohio University Faculty Senate</w:t>
      </w:r>
    </w:p>
    <w:p w14:paraId="4B3B176B" w14:textId="77777777" w:rsidR="00BE3921" w:rsidRDefault="00BE3921" w:rsidP="00BE3921">
      <w:pPr>
        <w:jc w:val="center"/>
      </w:pPr>
      <w:r>
        <w:t>Agenda for Monday, April 8, 2019</w:t>
      </w:r>
    </w:p>
    <w:p w14:paraId="34FE4A26" w14:textId="77777777" w:rsidR="00BE3921" w:rsidRDefault="00BE3921" w:rsidP="00BE3921">
      <w:pPr>
        <w:jc w:val="center"/>
      </w:pPr>
      <w:r>
        <w:t>Room 235, Margaret M. Walter Hall, 7:00-9:00pm</w:t>
      </w:r>
    </w:p>
    <w:p w14:paraId="1A6F6B53" w14:textId="77777777" w:rsidR="00BE3921" w:rsidRDefault="00BE3921" w:rsidP="00BE3921"/>
    <w:p w14:paraId="3F75089F" w14:textId="77777777" w:rsidR="00BE3921" w:rsidRDefault="00BE3921" w:rsidP="00BE3921"/>
    <w:p w14:paraId="07D8A1D1" w14:textId="77777777" w:rsidR="00BE3921" w:rsidRDefault="00BE3921" w:rsidP="00BE3921">
      <w:pPr>
        <w:pStyle w:val="ListParagraph"/>
        <w:numPr>
          <w:ilvl w:val="0"/>
          <w:numId w:val="1"/>
        </w:numPr>
      </w:pPr>
      <w:r>
        <w:t xml:space="preserve">Executive Vice President &amp; Provost Chaden Djalali </w:t>
      </w:r>
    </w:p>
    <w:p w14:paraId="1CC4918A" w14:textId="77777777" w:rsidR="00BE3921" w:rsidRDefault="00BE3921" w:rsidP="00BE3921">
      <w:pPr>
        <w:pStyle w:val="ListParagraph"/>
        <w:ind w:left="1080"/>
      </w:pPr>
    </w:p>
    <w:p w14:paraId="3C1020F7" w14:textId="77777777" w:rsidR="00BE3921" w:rsidRDefault="00BE3921" w:rsidP="00BE3921">
      <w:pPr>
        <w:pStyle w:val="ListParagraph"/>
        <w:numPr>
          <w:ilvl w:val="0"/>
          <w:numId w:val="1"/>
        </w:numPr>
      </w:pPr>
      <w:r>
        <w:t>Roll Call and Approval of the March 4, 2019 Minutes</w:t>
      </w:r>
    </w:p>
    <w:p w14:paraId="51CD88A8" w14:textId="77777777" w:rsidR="00BE3921" w:rsidRDefault="00BE3921" w:rsidP="00BE3921"/>
    <w:p w14:paraId="55008892" w14:textId="77777777" w:rsidR="00BE3921" w:rsidRDefault="00BE3921" w:rsidP="00BE3921">
      <w:pPr>
        <w:pStyle w:val="ListParagraph"/>
        <w:numPr>
          <w:ilvl w:val="0"/>
          <w:numId w:val="1"/>
        </w:numPr>
      </w:pPr>
      <w:r>
        <w:t>Chair’s Report—Joe McLaughlin</w:t>
      </w:r>
    </w:p>
    <w:p w14:paraId="10842654" w14:textId="77777777" w:rsidR="00BE3921" w:rsidRDefault="00BE3921" w:rsidP="00BE3921"/>
    <w:p w14:paraId="38BF1D76" w14:textId="77777777" w:rsidR="00BE3921" w:rsidRDefault="00BE3921" w:rsidP="00BE3921">
      <w:pPr>
        <w:pStyle w:val="ListParagraph"/>
        <w:numPr>
          <w:ilvl w:val="1"/>
          <w:numId w:val="1"/>
        </w:numPr>
      </w:pPr>
      <w:r>
        <w:t>Faculty Senate Spring Elections Results</w:t>
      </w:r>
    </w:p>
    <w:p w14:paraId="16DA1382" w14:textId="77777777" w:rsidR="00BE3921" w:rsidRDefault="00BE3921" w:rsidP="00BE3921">
      <w:pPr>
        <w:pStyle w:val="ListParagraph"/>
        <w:numPr>
          <w:ilvl w:val="1"/>
          <w:numId w:val="1"/>
        </w:numPr>
      </w:pPr>
      <w:r>
        <w:t>Status of Resolutions</w:t>
      </w:r>
    </w:p>
    <w:p w14:paraId="472B1B52" w14:textId="77777777" w:rsidR="00BE3921" w:rsidRDefault="00BE3921" w:rsidP="00BE3921">
      <w:pPr>
        <w:pStyle w:val="ListParagraph"/>
        <w:numPr>
          <w:ilvl w:val="1"/>
          <w:numId w:val="1"/>
        </w:numPr>
      </w:pPr>
      <w:r>
        <w:t>Updates &amp; Announcements</w:t>
      </w:r>
    </w:p>
    <w:p w14:paraId="5BC4025D" w14:textId="77777777" w:rsidR="00BE3921" w:rsidRPr="00204C9C" w:rsidRDefault="00BE3921" w:rsidP="00BE3921">
      <w:pPr>
        <w:pStyle w:val="ListParagraph"/>
        <w:numPr>
          <w:ilvl w:val="1"/>
          <w:numId w:val="1"/>
        </w:numPr>
      </w:pPr>
      <w:r>
        <w:t xml:space="preserve">Upcoming Senate Meeting: </w:t>
      </w:r>
      <w:r>
        <w:rPr>
          <w:b/>
        </w:rPr>
        <w:t>May 6, Walter Hall 235, 7:00-9:00pm</w:t>
      </w:r>
    </w:p>
    <w:p w14:paraId="099B8101" w14:textId="77777777" w:rsidR="00BE3921" w:rsidRPr="00204C9C" w:rsidRDefault="00BE3921" w:rsidP="00BE3921">
      <w:pPr>
        <w:pStyle w:val="ListParagraph"/>
        <w:ind w:left="1440"/>
      </w:pPr>
    </w:p>
    <w:p w14:paraId="2DB0C753" w14:textId="77777777" w:rsidR="00BE3921" w:rsidRPr="00DE3921" w:rsidRDefault="00BE3921" w:rsidP="00BE3921">
      <w:pPr>
        <w:pStyle w:val="ListParagraph"/>
        <w:numPr>
          <w:ilvl w:val="0"/>
          <w:numId w:val="1"/>
        </w:numPr>
      </w:pPr>
      <w:r>
        <w:t>Officer Elections—Nominating Committee</w:t>
      </w:r>
    </w:p>
    <w:p w14:paraId="71DB8B53" w14:textId="77777777" w:rsidR="00BE3921" w:rsidRPr="00DE3921" w:rsidRDefault="00BE3921" w:rsidP="00BE3921">
      <w:pPr>
        <w:pStyle w:val="ListParagraph"/>
        <w:ind w:left="1440"/>
      </w:pPr>
    </w:p>
    <w:p w14:paraId="0E7CD6A2" w14:textId="77777777" w:rsidR="00BE3921" w:rsidRDefault="00BE3921" w:rsidP="00BE3921">
      <w:pPr>
        <w:pStyle w:val="ListParagraph"/>
        <w:numPr>
          <w:ilvl w:val="0"/>
          <w:numId w:val="1"/>
        </w:numPr>
      </w:pPr>
      <w:r>
        <w:t>Promotion &amp; Tenure Committee and Professional Relations Committee—Sherrie Gradin &amp; Sarah Wyatt</w:t>
      </w:r>
    </w:p>
    <w:p w14:paraId="6642B27B" w14:textId="77777777" w:rsidR="00BE3921" w:rsidRDefault="00BE3921" w:rsidP="00BE3921">
      <w:pPr>
        <w:pStyle w:val="ListParagraph"/>
      </w:pPr>
    </w:p>
    <w:p w14:paraId="27C60A47" w14:textId="4B2E2A7A" w:rsidR="00BE3921" w:rsidRDefault="00BE3921" w:rsidP="00BE3921">
      <w:pPr>
        <w:pStyle w:val="ListParagraph"/>
        <w:numPr>
          <w:ilvl w:val="1"/>
          <w:numId w:val="1"/>
        </w:numPr>
      </w:pPr>
      <w:r>
        <w:t>Sense-of-the-Senate Resolution Erosion of Tenure &amp; Faculty Positions/ Workload during Budgetary Restrictions—First Reading</w:t>
      </w:r>
    </w:p>
    <w:p w14:paraId="7385075A" w14:textId="77777777" w:rsidR="00BE3921" w:rsidRDefault="00BE3921" w:rsidP="00BE3921">
      <w:pPr>
        <w:pStyle w:val="ListParagraph"/>
        <w:ind w:left="1440"/>
      </w:pPr>
    </w:p>
    <w:p w14:paraId="5178056D" w14:textId="5247324E" w:rsidR="00BE3921" w:rsidRDefault="00BE3921" w:rsidP="00BE3921">
      <w:pPr>
        <w:pStyle w:val="ListParagraph"/>
        <w:numPr>
          <w:ilvl w:val="0"/>
          <w:numId w:val="1"/>
        </w:numPr>
      </w:pPr>
      <w:r>
        <w:t>Educational Policy &amp; Student Affairs Committee—Betty Sindelar</w:t>
      </w:r>
    </w:p>
    <w:p w14:paraId="1061C6C3" w14:textId="77777777" w:rsidR="004917E3" w:rsidRDefault="004917E3" w:rsidP="004917E3">
      <w:pPr>
        <w:pStyle w:val="ListParagraph"/>
        <w:ind w:left="1080"/>
      </w:pPr>
    </w:p>
    <w:p w14:paraId="0474F8A6" w14:textId="1212D3F3" w:rsidR="00BE3921" w:rsidRDefault="004917E3" w:rsidP="00BE3921">
      <w:pPr>
        <w:pStyle w:val="ListParagraph"/>
        <w:numPr>
          <w:ilvl w:val="1"/>
          <w:numId w:val="1"/>
        </w:numPr>
      </w:pPr>
      <w:r>
        <w:t>Resolution to Modify Use of the Term “Experiential Learning” in the Undergraduate Catalog—First Reading</w:t>
      </w:r>
    </w:p>
    <w:p w14:paraId="7759D216" w14:textId="77777777" w:rsidR="004917E3" w:rsidRDefault="004917E3" w:rsidP="004917E3">
      <w:pPr>
        <w:pStyle w:val="ListParagraph"/>
        <w:ind w:left="1440"/>
      </w:pPr>
    </w:p>
    <w:p w14:paraId="7B2558B0" w14:textId="751F7137" w:rsidR="004917E3" w:rsidRDefault="004917E3" w:rsidP="00BE3921">
      <w:pPr>
        <w:pStyle w:val="ListParagraph"/>
        <w:numPr>
          <w:ilvl w:val="1"/>
          <w:numId w:val="1"/>
        </w:numPr>
      </w:pPr>
      <w:r>
        <w:t>Resolution to Clarify Course Retake Language in the Graduate Catalog—Second Reading &amp; Vote</w:t>
      </w:r>
    </w:p>
    <w:p w14:paraId="1673A7D0" w14:textId="77777777" w:rsidR="00BE3921" w:rsidRDefault="00BE3921" w:rsidP="00BE3921"/>
    <w:p w14:paraId="6DF9902E" w14:textId="77777777" w:rsidR="00BE3921" w:rsidRDefault="00BE3921" w:rsidP="00BE3921">
      <w:pPr>
        <w:pStyle w:val="ListParagraph"/>
        <w:numPr>
          <w:ilvl w:val="0"/>
          <w:numId w:val="1"/>
        </w:numPr>
      </w:pPr>
      <w:r>
        <w:t>Promotion &amp; Tenure Committee—Sherrie Gradin</w:t>
      </w:r>
    </w:p>
    <w:p w14:paraId="1A1D28B4" w14:textId="77777777" w:rsidR="00BE3921" w:rsidRDefault="00BE3921" w:rsidP="00BE3921">
      <w:pPr>
        <w:pStyle w:val="ListParagraph"/>
        <w:ind w:left="1080"/>
      </w:pPr>
    </w:p>
    <w:p w14:paraId="6BAF3BC2" w14:textId="77777777" w:rsidR="00BE3921" w:rsidRDefault="00BE3921" w:rsidP="00BE3921">
      <w:pPr>
        <w:pStyle w:val="ListParagraph"/>
        <w:numPr>
          <w:ilvl w:val="0"/>
          <w:numId w:val="1"/>
        </w:numPr>
      </w:pPr>
      <w:r>
        <w:t>Finance &amp; Facilities Committee—Susan Williams</w:t>
      </w:r>
    </w:p>
    <w:p w14:paraId="3C946E6C" w14:textId="77777777" w:rsidR="00BE3921" w:rsidRDefault="00BE3921" w:rsidP="00BE3921">
      <w:pPr>
        <w:pStyle w:val="ListParagraph"/>
        <w:ind w:left="1080"/>
      </w:pPr>
    </w:p>
    <w:p w14:paraId="255D0345" w14:textId="77777777" w:rsidR="00BE3921" w:rsidRDefault="00BE3921" w:rsidP="00BE3921">
      <w:pPr>
        <w:pStyle w:val="ListParagraph"/>
        <w:numPr>
          <w:ilvl w:val="0"/>
          <w:numId w:val="1"/>
        </w:numPr>
      </w:pPr>
      <w:r>
        <w:t>New Business</w:t>
      </w:r>
    </w:p>
    <w:p w14:paraId="7C534654" w14:textId="77777777" w:rsidR="00BE3921" w:rsidRDefault="00BE3921" w:rsidP="00BE3921"/>
    <w:p w14:paraId="21BE03AC" w14:textId="77777777" w:rsidR="00BE3921" w:rsidRDefault="00BE3921" w:rsidP="00BE3921">
      <w:pPr>
        <w:pStyle w:val="ListParagraph"/>
        <w:numPr>
          <w:ilvl w:val="0"/>
          <w:numId w:val="1"/>
        </w:numPr>
      </w:pPr>
      <w:r>
        <w:t>Adjournment</w:t>
      </w:r>
    </w:p>
    <w:p w14:paraId="119F9A67" w14:textId="77777777" w:rsidR="00BE3921" w:rsidRDefault="00BE3921" w:rsidP="00BE3921"/>
    <w:p w14:paraId="32F32EBF" w14:textId="77777777" w:rsidR="00BE3921" w:rsidRDefault="00BE3921" w:rsidP="00BE3921"/>
    <w:p w14:paraId="36551A3F" w14:textId="77777777" w:rsidR="00BE3921" w:rsidRDefault="00BE3921" w:rsidP="00BE3921"/>
    <w:p w14:paraId="79DCB9F3" w14:textId="77777777" w:rsidR="00BE3921" w:rsidRDefault="00BE3921" w:rsidP="00BE3921"/>
    <w:p w14:paraId="7C12BF08" w14:textId="77777777" w:rsidR="008067CA" w:rsidRDefault="008067CA"/>
    <w:sectPr w:rsidR="008067CA" w:rsidSect="009431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C34CB" w14:textId="77777777" w:rsidR="00737567" w:rsidRDefault="00737567">
      <w:r>
        <w:separator/>
      </w:r>
    </w:p>
  </w:endnote>
  <w:endnote w:type="continuationSeparator" w:id="0">
    <w:p w14:paraId="5715789B" w14:textId="77777777" w:rsidR="00737567" w:rsidRDefault="00737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DBAAE" w14:textId="77777777" w:rsidR="00737567" w:rsidRDefault="00737567">
      <w:r>
        <w:separator/>
      </w:r>
    </w:p>
  </w:footnote>
  <w:footnote w:type="continuationSeparator" w:id="0">
    <w:p w14:paraId="71EA2DDC" w14:textId="77777777" w:rsidR="00737567" w:rsidRDefault="00737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D1B6E"/>
    <w:multiLevelType w:val="hybridMultilevel"/>
    <w:tmpl w:val="A6F69BB8"/>
    <w:lvl w:ilvl="0" w:tplc="DBAE5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921"/>
    <w:rsid w:val="00457738"/>
    <w:rsid w:val="004917E3"/>
    <w:rsid w:val="005B56E9"/>
    <w:rsid w:val="006075B9"/>
    <w:rsid w:val="00737567"/>
    <w:rsid w:val="007803B9"/>
    <w:rsid w:val="008067CA"/>
    <w:rsid w:val="009431A1"/>
    <w:rsid w:val="00B61923"/>
    <w:rsid w:val="00B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4EA40A"/>
  <w15:chartTrackingRefBased/>
  <w15:docId w15:val="{31B68AEE-7EE5-2548-A85C-BD0F21FE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9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9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39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3921"/>
  </w:style>
  <w:style w:type="paragraph" w:styleId="Footer">
    <w:name w:val="footer"/>
    <w:basedOn w:val="Normal"/>
    <w:link w:val="FooterChar"/>
    <w:uiPriority w:val="99"/>
    <w:unhideWhenUsed/>
    <w:rsid w:val="00BE39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3921"/>
  </w:style>
  <w:style w:type="paragraph" w:styleId="NormalWeb">
    <w:name w:val="Normal (Web)"/>
    <w:basedOn w:val="Normal"/>
    <w:uiPriority w:val="99"/>
    <w:semiHidden/>
    <w:unhideWhenUsed/>
    <w:rsid w:val="00B61923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McLaughlin, Joseph</dc:creator>
  <cp:keywords/>
  <dc:description/>
  <cp:lastModifiedBy>Brock, Angela</cp:lastModifiedBy>
  <cp:revision>2</cp:revision>
  <dcterms:created xsi:type="dcterms:W3CDTF">2019-04-08T13:07:00Z</dcterms:created>
  <dcterms:modified xsi:type="dcterms:W3CDTF">2019-04-08T13:07:00Z</dcterms:modified>
</cp:coreProperties>
</file>