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8A75FE" w14:textId="77777777" w:rsidR="00E23A9C" w:rsidRPr="0003292C" w:rsidRDefault="00E23A9C">
      <w:pPr>
        <w:rPr>
          <w:rFonts w:cs="Arial"/>
          <w:szCs w:val="24"/>
        </w:rPr>
      </w:pPr>
      <w:r w:rsidRPr="0003292C">
        <w:rPr>
          <w:rFonts w:cs="Arial"/>
          <w:noProof/>
          <w:color w:val="0000FF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3AFD3" wp14:editId="001D2173">
                <wp:simplePos x="0" y="0"/>
                <wp:positionH relativeFrom="column">
                  <wp:posOffset>3223260</wp:posOffset>
                </wp:positionH>
                <wp:positionV relativeFrom="paragraph">
                  <wp:posOffset>7620</wp:posOffset>
                </wp:positionV>
                <wp:extent cx="3019425" cy="647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CDEFE" w14:textId="77777777" w:rsidR="00E23A9C" w:rsidRDefault="00E23A9C" w:rsidP="00E468B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>Disability Documentation</w:t>
                            </w:r>
                          </w:p>
                          <w:p w14:paraId="5DB378CF" w14:textId="77777777" w:rsidR="00E23A9C" w:rsidRPr="0057076E" w:rsidRDefault="00E23A9C" w:rsidP="00E468B8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3AF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8pt;margin-top:.6pt;width:237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uPiNgIAADkEAAAOAAAAZHJzL2Uyb0RvYy54bWysU8mO2zAMvRfoPwi6J17qLDbiDCYJUhSY&#13;&#10;LsBMP0CW5dioLaqSEjst+u+l5CQNpreiPgimSD6S71Grh6FryUlo04DMaTQNKRGSQ9nIQ06/vuwn&#13;&#10;S0qMZbJkLUiR07Mw9GH99s2qV5mIoYa2FJogiDRZr3JaW6uyIDC8Fh0zU1BCorMC3TGLpj4EpWY9&#13;&#10;ondtEIfhPOhBl0oDF8bg7W500rXHryrB7eeqMsKSNqfYm/Wn9mfhzmC9YtlBM1U3/NIG+4cuOtZI&#13;&#10;LHqD2jHLyFE3f0F1DddgoLJTDl0AVdVw4WfAaaLw1TTPNVPCz4LkGHWjyfw/WP7p9EWTpsxpTIlk&#13;&#10;HUr0IgZLNjCQ2LHTK5Nh0LPCMDvgNarsJzXqCfg3QyRsayYP4lFr6GvBSuwucpnBXeqIYxxI0X+E&#13;&#10;EsuwowUPNFS6c9QhGQTRUaXzTRnXCsfLd2GUJvGMEo6+ebJYhF66gGXXbKWNfS+gI+4npxqV9+js&#13;&#10;9GSs64Zl1xBXzEDblPumbb2hD8W21eTEcEv2/vMDvAprpQuW4NJGxPEGm8Qazufa9ar/TKM4CTdx&#13;&#10;OtnPl4tJUiWzSboIlxOcY5POwyRNdvtflyLXfE+Y42hkyw7FcBGggPKM1GkY9xffG/7UoH9Q0uPu&#13;&#10;5tR8PzItKGk/SKQ/jZLELbs3ktkiRkPfe4p7D5McoXJqKRl/t3Z8IEelm0ONlUbBJTyiZFXj2XTa&#13;&#10;jl1dhMb99CRf3pJ7APe2j/rz4te/AQAA//8DAFBLAwQUAAYACAAAACEAX8nH5+IAAAAOAQAADwAA&#13;&#10;AGRycy9kb3ducmV2LnhtbEyPzW6DMBCE75X6DtZG6qVqTEgDCcFE/VGrXpPmARbsAApeI+wE8vbd&#13;&#10;ntrLSqNvd3Ym3022E1cz+NaRgsU8AmGocrqlWsHx++NpDcIHJI2dI6PgZjzsivu7HDPtRtqb6yHU&#13;&#10;gk3IZ6igCaHPpPRVYyz6uesNMTu5wWJgOdRSDziyue1kHEWJtNgSf2iwN2+Nqc6Hi1Vw+hofV5ux&#13;&#10;/AzHdP+cvGKblu6m1MNset/yeNmCCGYKfxfw24HzQ8HBSnch7UWnYBWlCa8yiEEw36yXCxAl62gZ&#13;&#10;gyxy+b9G8QMAAP//AwBQSwECLQAUAAYACAAAACEAtoM4kv4AAADhAQAAEwAAAAAAAAAAAAAAAAAA&#13;&#10;AAAAW0NvbnRlbnRfVHlwZXNdLnhtbFBLAQItABQABgAIAAAAIQA4/SH/1gAAAJQBAAALAAAAAAAA&#13;&#10;AAAAAAAAAC8BAABfcmVscy8ucmVsc1BLAQItABQABgAIAAAAIQBo6uPiNgIAADkEAAAOAAAAAAAA&#13;&#10;AAAAAAAAAC4CAABkcnMvZTJvRG9jLnhtbFBLAQItABQABgAIAAAAIQBfycfn4gAAAA4BAAAPAAAA&#13;&#10;AAAAAAAAAAAAAJAEAABkcnMvZG93bnJldi54bWxQSwUGAAAAAAQABADzAAAAnwUAAAAA&#13;&#10;" stroked="f">
                <v:textbox>
                  <w:txbxContent>
                    <w:p w14:paraId="1A6CDEFE" w14:textId="77777777" w:rsidR="00E23A9C" w:rsidRDefault="00E23A9C" w:rsidP="00E468B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Disability Documentation</w:t>
                      </w:r>
                    </w:p>
                    <w:p w14:paraId="5DB378CF" w14:textId="77777777" w:rsidR="00E23A9C" w:rsidRPr="0057076E" w:rsidRDefault="00E23A9C" w:rsidP="00E468B8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Pr="0003292C">
        <w:rPr>
          <w:rFonts w:cs="Arial"/>
          <w:noProof/>
          <w:color w:val="0000FF"/>
          <w:szCs w:val="24"/>
        </w:rPr>
        <w:drawing>
          <wp:inline distT="0" distB="0" distL="0" distR="0" wp14:anchorId="7898EC8D" wp14:editId="1DB7CAC6">
            <wp:extent cx="1684020" cy="571500"/>
            <wp:effectExtent l="0" t="0" r="0" b="0"/>
            <wp:docPr id="1" name="Picture 1" descr="Ohio University Hom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o University Hom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5EA1C" w14:textId="77777777" w:rsidR="00193683" w:rsidRDefault="00193683" w:rsidP="00193683">
      <w:pPr>
        <w:tabs>
          <w:tab w:val="left" w:pos="2112"/>
        </w:tabs>
        <w:spacing w:after="0"/>
        <w:rPr>
          <w:rFonts w:cs="Arial"/>
          <w:szCs w:val="24"/>
        </w:rPr>
      </w:pPr>
    </w:p>
    <w:p w14:paraId="49DE55A3" w14:textId="0B341AA7" w:rsidR="00193683" w:rsidRDefault="002713FD" w:rsidP="002713FD">
      <w:pPr>
        <w:tabs>
          <w:tab w:val="left" w:pos="2112"/>
        </w:tabs>
        <w:spacing w:after="0"/>
        <w:rPr>
          <w:rFonts w:cs="Arial"/>
          <w:szCs w:val="24"/>
        </w:rPr>
      </w:pPr>
      <w:r w:rsidRPr="0003292C">
        <w:rPr>
          <w:rFonts w:cs="Arial"/>
          <w:szCs w:val="24"/>
        </w:rPr>
        <w:t>Ohio Univ</w:t>
      </w:r>
      <w:r>
        <w:rPr>
          <w:rFonts w:cs="Arial"/>
          <w:szCs w:val="24"/>
        </w:rPr>
        <w:t xml:space="preserve">ersity provides </w:t>
      </w:r>
      <w:r w:rsidRPr="0003292C">
        <w:rPr>
          <w:rFonts w:cs="Arial"/>
          <w:szCs w:val="24"/>
        </w:rPr>
        <w:t>accommodation</w:t>
      </w:r>
      <w:r>
        <w:rPr>
          <w:rFonts w:cs="Arial"/>
          <w:szCs w:val="24"/>
        </w:rPr>
        <w:t>s</w:t>
      </w:r>
      <w:r w:rsidRPr="0003292C">
        <w:rPr>
          <w:rFonts w:cs="Arial"/>
          <w:szCs w:val="24"/>
        </w:rPr>
        <w:t xml:space="preserve"> for </w:t>
      </w:r>
      <w:r>
        <w:rPr>
          <w:rFonts w:cs="Arial"/>
          <w:szCs w:val="24"/>
        </w:rPr>
        <w:t>employees</w:t>
      </w:r>
      <w:r w:rsidRPr="0003292C">
        <w:rPr>
          <w:rFonts w:cs="Arial"/>
          <w:szCs w:val="24"/>
        </w:rPr>
        <w:t xml:space="preserve"> with disabilities intended to facilitate equal access to </w:t>
      </w:r>
      <w:r>
        <w:rPr>
          <w:rFonts w:cs="Arial"/>
          <w:szCs w:val="24"/>
        </w:rPr>
        <w:t>employment</w:t>
      </w:r>
      <w:r w:rsidRPr="0003292C">
        <w:rPr>
          <w:rFonts w:cs="Arial"/>
          <w:szCs w:val="24"/>
        </w:rPr>
        <w:t xml:space="preserve"> opportunitie</w:t>
      </w:r>
      <w:r w:rsidR="00193683">
        <w:rPr>
          <w:rFonts w:cs="Arial"/>
          <w:szCs w:val="24"/>
        </w:rPr>
        <w:t>s. To determine eligibility and appropriate</w:t>
      </w:r>
      <w:r w:rsidRPr="0003292C">
        <w:rPr>
          <w:rFonts w:cs="Arial"/>
          <w:szCs w:val="24"/>
        </w:rPr>
        <w:t xml:space="preserve"> accommodations, documentation regarding a physical or mental condition and its impact on th</w:t>
      </w:r>
      <w:r w:rsidR="00193683">
        <w:rPr>
          <w:rFonts w:cs="Arial"/>
          <w:szCs w:val="24"/>
        </w:rPr>
        <w:t>e person’s</w:t>
      </w:r>
      <w:r>
        <w:rPr>
          <w:rFonts w:cs="Arial"/>
          <w:szCs w:val="24"/>
        </w:rPr>
        <w:t xml:space="preserve"> function is requested</w:t>
      </w:r>
      <w:r w:rsidRPr="0003292C">
        <w:rPr>
          <w:rFonts w:cs="Arial"/>
          <w:szCs w:val="24"/>
        </w:rPr>
        <w:t xml:space="preserve"> from a licensed </w:t>
      </w:r>
      <w:r w:rsidR="001E28D3">
        <w:rPr>
          <w:rFonts w:cs="Arial"/>
          <w:szCs w:val="24"/>
        </w:rPr>
        <w:t xml:space="preserve">healthcare </w:t>
      </w:r>
      <w:r w:rsidRPr="0003292C">
        <w:rPr>
          <w:rFonts w:cs="Arial"/>
          <w:szCs w:val="24"/>
        </w:rPr>
        <w:t>professional qualified to di</w:t>
      </w:r>
      <w:r w:rsidR="00193683">
        <w:rPr>
          <w:rFonts w:cs="Arial"/>
          <w:szCs w:val="24"/>
        </w:rPr>
        <w:t xml:space="preserve">agnose and treat the </w:t>
      </w:r>
      <w:r w:rsidRPr="0003292C">
        <w:rPr>
          <w:rFonts w:cs="Arial"/>
          <w:szCs w:val="24"/>
        </w:rPr>
        <w:t>condition(s).</w:t>
      </w:r>
    </w:p>
    <w:p w14:paraId="2024C5C3" w14:textId="77777777" w:rsidR="00193683" w:rsidRPr="0003292C" w:rsidRDefault="00193683" w:rsidP="00193683">
      <w:pPr>
        <w:tabs>
          <w:tab w:val="left" w:pos="2112"/>
        </w:tabs>
        <w:spacing w:after="0"/>
        <w:rPr>
          <w:rFonts w:cs="Arial"/>
          <w:szCs w:val="24"/>
        </w:rPr>
      </w:pPr>
    </w:p>
    <w:p w14:paraId="3DC3966B" w14:textId="185941A7" w:rsidR="00193683" w:rsidRDefault="00193683" w:rsidP="00193683">
      <w:pPr>
        <w:tabs>
          <w:tab w:val="left" w:pos="211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Name</w:t>
      </w:r>
      <w:r w:rsidRPr="0003292C">
        <w:rPr>
          <w:rFonts w:cs="Arial"/>
          <w:szCs w:val="24"/>
        </w:rPr>
        <w:t xml:space="preserve">: ____________________________________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E28D3">
        <w:rPr>
          <w:rFonts w:cs="Arial"/>
          <w:szCs w:val="24"/>
        </w:rPr>
        <w:t>Today’s Date: ____________________</w:t>
      </w:r>
    </w:p>
    <w:p w14:paraId="628D0BEC" w14:textId="33385A71" w:rsidR="00E23A9C" w:rsidRPr="0003292C" w:rsidRDefault="00E23A9C" w:rsidP="00E23A9C">
      <w:pPr>
        <w:tabs>
          <w:tab w:val="left" w:pos="2112"/>
        </w:tabs>
        <w:spacing w:after="0"/>
        <w:rPr>
          <w:rFonts w:cs="Arial"/>
          <w:szCs w:val="24"/>
        </w:rPr>
      </w:pPr>
    </w:p>
    <w:p w14:paraId="580F5538" w14:textId="77777777" w:rsidR="00E23A9C" w:rsidRPr="0003292C" w:rsidRDefault="00E23A9C" w:rsidP="00E23A9C">
      <w:pPr>
        <w:tabs>
          <w:tab w:val="left" w:pos="2112"/>
        </w:tabs>
        <w:spacing w:after="0"/>
        <w:rPr>
          <w:rFonts w:cs="Arial"/>
          <w:szCs w:val="24"/>
        </w:rPr>
      </w:pPr>
      <w:r w:rsidRPr="0003292C">
        <w:rPr>
          <w:rFonts w:cs="Arial"/>
          <w:szCs w:val="24"/>
        </w:rPr>
        <w:t>Date of Diagnosis: __________________________ Date of Last Contact: _____________________</w:t>
      </w:r>
    </w:p>
    <w:p w14:paraId="5F45222E" w14:textId="77777777" w:rsidR="001365AE" w:rsidRPr="0003292C" w:rsidRDefault="001365AE" w:rsidP="00E23A9C">
      <w:pPr>
        <w:tabs>
          <w:tab w:val="left" w:pos="2112"/>
        </w:tabs>
        <w:spacing w:after="0"/>
        <w:rPr>
          <w:rFonts w:cs="Arial"/>
          <w:szCs w:val="24"/>
        </w:rPr>
      </w:pPr>
    </w:p>
    <w:p w14:paraId="7A3D1A92" w14:textId="77777777" w:rsidR="001365AE" w:rsidRPr="0003292C" w:rsidRDefault="001365AE" w:rsidP="00E23A9C">
      <w:pPr>
        <w:tabs>
          <w:tab w:val="left" w:pos="2112"/>
        </w:tabs>
        <w:spacing w:after="0"/>
        <w:rPr>
          <w:rFonts w:cs="Arial"/>
          <w:szCs w:val="24"/>
        </w:rPr>
      </w:pPr>
      <w:r w:rsidRPr="0003292C">
        <w:rPr>
          <w:rFonts w:cs="Arial"/>
          <w:szCs w:val="24"/>
        </w:rPr>
        <w:t>Diagnosis: ________________________________________________________________________</w:t>
      </w:r>
    </w:p>
    <w:p w14:paraId="15314768" w14:textId="77777777" w:rsidR="001365AE" w:rsidRPr="0003292C" w:rsidRDefault="001365AE" w:rsidP="00E23A9C">
      <w:pPr>
        <w:tabs>
          <w:tab w:val="left" w:pos="2112"/>
        </w:tabs>
        <w:spacing w:after="0"/>
        <w:rPr>
          <w:rFonts w:cs="Arial"/>
          <w:szCs w:val="24"/>
        </w:rPr>
      </w:pPr>
    </w:p>
    <w:p w14:paraId="5CDE8C0D" w14:textId="7B3EE73C" w:rsidR="00464297" w:rsidRPr="0003292C" w:rsidRDefault="002713FD" w:rsidP="00464297">
      <w:pPr>
        <w:tabs>
          <w:tab w:val="left" w:pos="211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464297" w:rsidRPr="0003292C">
        <w:rPr>
          <w:rFonts w:cs="Arial"/>
          <w:szCs w:val="24"/>
        </w:rPr>
        <w:t>nticipated du</w:t>
      </w:r>
      <w:r>
        <w:rPr>
          <w:rFonts w:cs="Arial"/>
          <w:szCs w:val="24"/>
        </w:rPr>
        <w:t>ration of the condition:</w:t>
      </w:r>
      <w:r>
        <w:rPr>
          <w:rFonts w:cs="Arial"/>
          <w:szCs w:val="24"/>
        </w:rPr>
        <w:tab/>
      </w:r>
      <w:r w:rsidR="00464297" w:rsidRPr="0003292C">
        <w:rPr>
          <w:rFonts w:cs="Arial"/>
          <w:szCs w:val="24"/>
        </w:rPr>
        <w:t>6 months</w:t>
      </w:r>
      <w:r w:rsidR="00464297" w:rsidRPr="0003292C">
        <w:rPr>
          <w:rFonts w:cs="Arial"/>
          <w:szCs w:val="24"/>
        </w:rPr>
        <w:tab/>
      </w:r>
      <w:r w:rsidR="00464297" w:rsidRPr="0003292C">
        <w:rPr>
          <w:rFonts w:cs="Arial"/>
          <w:szCs w:val="24"/>
        </w:rPr>
        <w:tab/>
        <w:t>1 year</w:t>
      </w:r>
      <w:r w:rsidR="00464297" w:rsidRPr="0003292C">
        <w:rPr>
          <w:rFonts w:cs="Arial"/>
          <w:szCs w:val="24"/>
        </w:rPr>
        <w:tab/>
      </w:r>
      <w:r w:rsidR="00464297" w:rsidRPr="0003292C">
        <w:rPr>
          <w:rFonts w:cs="Arial"/>
          <w:szCs w:val="24"/>
        </w:rPr>
        <w:tab/>
      </w:r>
      <w:r w:rsidR="00464297" w:rsidRPr="0003292C">
        <w:rPr>
          <w:rFonts w:cs="Arial"/>
          <w:szCs w:val="24"/>
        </w:rPr>
        <w:tab/>
        <w:t>more than 1 year</w:t>
      </w:r>
    </w:p>
    <w:p w14:paraId="60AFAB42" w14:textId="35200FC9" w:rsidR="00E468B8" w:rsidRDefault="00E468B8" w:rsidP="00FE463B">
      <w:pPr>
        <w:tabs>
          <w:tab w:val="left" w:pos="2112"/>
        </w:tabs>
        <w:spacing w:after="0"/>
        <w:rPr>
          <w:rFonts w:cs="Arial"/>
          <w:szCs w:val="24"/>
        </w:rPr>
      </w:pPr>
    </w:p>
    <w:p w14:paraId="4C67E108" w14:textId="77777777" w:rsidR="00DE6D4C" w:rsidRDefault="00DE6D4C" w:rsidP="00DE6D4C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>Major Life Activities limited</w:t>
      </w:r>
      <w:r w:rsidRPr="0003292C">
        <w:rPr>
          <w:rFonts w:cs="Arial"/>
          <w:b/>
          <w:szCs w:val="24"/>
        </w:rPr>
        <w:t>:</w:t>
      </w:r>
      <w:r w:rsidRPr="0003292C">
        <w:rPr>
          <w:rFonts w:cs="Arial"/>
          <w:szCs w:val="24"/>
        </w:rPr>
        <w:t xml:space="preserve"> </w:t>
      </w:r>
    </w:p>
    <w:p w14:paraId="4830D00A" w14:textId="77777777" w:rsidR="00DE6D4C" w:rsidRDefault="00DE6D4C" w:rsidP="00DE6D4C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13A9EB33" w14:textId="31026EE8" w:rsidR="00DE6D4C" w:rsidRDefault="00DE6D4C" w:rsidP="00DE6D4C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On the following page</w:t>
      </w:r>
      <w:r w:rsidRPr="0003292C">
        <w:rPr>
          <w:rFonts w:cs="Arial"/>
          <w:szCs w:val="24"/>
        </w:rPr>
        <w:t xml:space="preserve"> is a checklist of the </w:t>
      </w:r>
      <w:r>
        <w:rPr>
          <w:rFonts w:cs="Arial"/>
          <w:szCs w:val="24"/>
        </w:rPr>
        <w:t xml:space="preserve">most frequently effected </w:t>
      </w:r>
      <w:r w:rsidRPr="0003292C">
        <w:rPr>
          <w:rFonts w:cs="Arial"/>
          <w:szCs w:val="24"/>
        </w:rPr>
        <w:t xml:space="preserve">major life activities that could be impacted by the stated diagnosis. </w:t>
      </w:r>
      <w:r>
        <w:rPr>
          <w:rFonts w:cs="Arial"/>
          <w:szCs w:val="24"/>
        </w:rPr>
        <w:t>The limitation of Major Life Activity should be compared to the general popu</w:t>
      </w:r>
      <w:r w:rsidR="00EB6447">
        <w:rPr>
          <w:rFonts w:cs="Arial"/>
          <w:szCs w:val="24"/>
        </w:rPr>
        <w:t xml:space="preserve">lation and should not take into </w:t>
      </w:r>
      <w:r>
        <w:rPr>
          <w:rFonts w:cs="Arial"/>
          <w:szCs w:val="24"/>
        </w:rPr>
        <w:t xml:space="preserve">account mitigating measures (e.g. medications or treatments that reduce the impact of the condition). </w:t>
      </w:r>
    </w:p>
    <w:p w14:paraId="78B0B5A7" w14:textId="77777777" w:rsidR="00DE6D4C" w:rsidRPr="0003292C" w:rsidRDefault="00DE6D4C" w:rsidP="00DE6D4C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456"/>
        <w:gridCol w:w="1964"/>
        <w:gridCol w:w="1918"/>
        <w:gridCol w:w="2348"/>
        <w:gridCol w:w="2366"/>
      </w:tblGrid>
      <w:tr w:rsidR="00DE6D4C" w:rsidRPr="0003292C" w14:paraId="41D53490" w14:textId="77777777" w:rsidTr="00A66838">
        <w:trPr>
          <w:trHeight w:val="467"/>
        </w:trPr>
        <w:tc>
          <w:tcPr>
            <w:tcW w:w="2456" w:type="dxa"/>
            <w:vAlign w:val="center"/>
          </w:tcPr>
          <w:p w14:paraId="2E35B55D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>Major Life Activity</w:t>
            </w:r>
          </w:p>
        </w:tc>
        <w:tc>
          <w:tcPr>
            <w:tcW w:w="1964" w:type="dxa"/>
            <w:vAlign w:val="center"/>
          </w:tcPr>
          <w:p w14:paraId="5D7B87A0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No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1918" w:type="dxa"/>
            <w:vAlign w:val="center"/>
          </w:tcPr>
          <w:p w14:paraId="670EF2F8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Mild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2348" w:type="dxa"/>
            <w:vAlign w:val="center"/>
          </w:tcPr>
          <w:p w14:paraId="438BF8DF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Moderate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2366" w:type="dxa"/>
            <w:vAlign w:val="center"/>
          </w:tcPr>
          <w:p w14:paraId="6BD7689D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Substantial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</w:tr>
      <w:tr w:rsidR="00DE6D4C" w:rsidRPr="0003292C" w14:paraId="3E8BCB03" w14:textId="77777777" w:rsidTr="00A66838">
        <w:trPr>
          <w:trHeight w:val="395"/>
        </w:trPr>
        <w:tc>
          <w:tcPr>
            <w:tcW w:w="2456" w:type="dxa"/>
            <w:vAlign w:val="center"/>
          </w:tcPr>
          <w:p w14:paraId="2B4E56F3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Caring for one’s self</w:t>
            </w:r>
          </w:p>
        </w:tc>
        <w:tc>
          <w:tcPr>
            <w:tcW w:w="1964" w:type="dxa"/>
          </w:tcPr>
          <w:p w14:paraId="776A6B8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48AD517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3C1C5B6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26EBC90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25A26218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13F81825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Eating</w:t>
            </w:r>
          </w:p>
        </w:tc>
        <w:tc>
          <w:tcPr>
            <w:tcW w:w="1964" w:type="dxa"/>
          </w:tcPr>
          <w:p w14:paraId="2FC3060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67CC0CEB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A18784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37CBEF2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0B07DD78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6199EBAA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Sleeping</w:t>
            </w:r>
          </w:p>
        </w:tc>
        <w:tc>
          <w:tcPr>
            <w:tcW w:w="1964" w:type="dxa"/>
          </w:tcPr>
          <w:p w14:paraId="68F2B46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41FF662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7DFEA960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2DB4C57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5E5E1EBC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47C7EE67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Concentrating</w:t>
            </w:r>
          </w:p>
        </w:tc>
        <w:tc>
          <w:tcPr>
            <w:tcW w:w="1964" w:type="dxa"/>
          </w:tcPr>
          <w:p w14:paraId="5C11CCE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31EE411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C44B9C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13988CC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42A89E6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BCE0E14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Bodily Functions</w:t>
            </w:r>
          </w:p>
        </w:tc>
        <w:tc>
          <w:tcPr>
            <w:tcW w:w="1964" w:type="dxa"/>
          </w:tcPr>
          <w:p w14:paraId="0AFEF1C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718F2BD2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C911C2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05F14682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5DC098F2" w14:textId="77777777" w:rsidTr="00A66838">
        <w:trPr>
          <w:trHeight w:val="332"/>
        </w:trPr>
        <w:tc>
          <w:tcPr>
            <w:tcW w:w="2456" w:type="dxa"/>
            <w:vAlign w:val="center"/>
          </w:tcPr>
          <w:p w14:paraId="3EF8F786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Talking</w:t>
            </w:r>
          </w:p>
        </w:tc>
        <w:tc>
          <w:tcPr>
            <w:tcW w:w="1964" w:type="dxa"/>
          </w:tcPr>
          <w:p w14:paraId="703CA7A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61F84838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0CF7801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0DFA7E01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78BF4607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40B858AD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Hearing</w:t>
            </w:r>
          </w:p>
        </w:tc>
        <w:tc>
          <w:tcPr>
            <w:tcW w:w="1964" w:type="dxa"/>
          </w:tcPr>
          <w:p w14:paraId="7B2EB9B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4A98802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5778E84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5473C7A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2F139E9F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CEE7E1E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Breathing</w:t>
            </w:r>
          </w:p>
        </w:tc>
        <w:tc>
          <w:tcPr>
            <w:tcW w:w="1964" w:type="dxa"/>
          </w:tcPr>
          <w:p w14:paraId="44691D3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0F938CE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2A91F27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3C0F393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7F23593B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1EB8FBDA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Lifting</w:t>
            </w:r>
          </w:p>
        </w:tc>
        <w:tc>
          <w:tcPr>
            <w:tcW w:w="1964" w:type="dxa"/>
          </w:tcPr>
          <w:p w14:paraId="39A2959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2D528373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51899D5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2765957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BE5C130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0A232153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Learning</w:t>
            </w:r>
          </w:p>
        </w:tc>
        <w:tc>
          <w:tcPr>
            <w:tcW w:w="1964" w:type="dxa"/>
          </w:tcPr>
          <w:p w14:paraId="00C22E6B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347B7A5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0012242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5302578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738B3AFE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83108BB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Thinking</w:t>
            </w:r>
          </w:p>
        </w:tc>
        <w:tc>
          <w:tcPr>
            <w:tcW w:w="1964" w:type="dxa"/>
          </w:tcPr>
          <w:p w14:paraId="6C28D3E9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755673A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09F97A0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5588936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36BFE448" w14:textId="77777777" w:rsidTr="00A66838">
        <w:trPr>
          <w:trHeight w:val="530"/>
        </w:trPr>
        <w:tc>
          <w:tcPr>
            <w:tcW w:w="2456" w:type="dxa"/>
            <w:vAlign w:val="center"/>
          </w:tcPr>
          <w:p w14:paraId="3F63100B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Interacting with others</w:t>
            </w:r>
          </w:p>
        </w:tc>
        <w:tc>
          <w:tcPr>
            <w:tcW w:w="1964" w:type="dxa"/>
          </w:tcPr>
          <w:p w14:paraId="566B53E1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6E7DCF6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6B8B8FF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641FE5C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AC4AF4D" w14:textId="77777777" w:rsidTr="00A66838">
        <w:trPr>
          <w:trHeight w:val="323"/>
        </w:trPr>
        <w:tc>
          <w:tcPr>
            <w:tcW w:w="2456" w:type="dxa"/>
            <w:vAlign w:val="center"/>
          </w:tcPr>
          <w:p w14:paraId="7AA56CD4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Listening</w:t>
            </w:r>
          </w:p>
        </w:tc>
        <w:tc>
          <w:tcPr>
            <w:tcW w:w="1964" w:type="dxa"/>
          </w:tcPr>
          <w:p w14:paraId="374CF69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1E9C657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70ECFD3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4EBBEECB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45162090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0685D061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Speaking</w:t>
            </w:r>
          </w:p>
        </w:tc>
        <w:tc>
          <w:tcPr>
            <w:tcW w:w="1964" w:type="dxa"/>
          </w:tcPr>
          <w:p w14:paraId="5697BD9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1650B44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3120D5A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53B0EA3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6AA80BDB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7CEC1351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Seeing</w:t>
            </w:r>
          </w:p>
        </w:tc>
        <w:tc>
          <w:tcPr>
            <w:tcW w:w="1964" w:type="dxa"/>
          </w:tcPr>
          <w:p w14:paraId="07AE16E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3CB1FF0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1391783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4EBE03E3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4C115AFB" w14:textId="77777777" w:rsidTr="00A66838">
        <w:trPr>
          <w:trHeight w:val="467"/>
        </w:trPr>
        <w:tc>
          <w:tcPr>
            <w:tcW w:w="2456" w:type="dxa"/>
            <w:vAlign w:val="center"/>
          </w:tcPr>
          <w:p w14:paraId="00E0F7E8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lastRenderedPageBreak/>
              <w:t>Major Life Activity</w:t>
            </w:r>
          </w:p>
        </w:tc>
        <w:tc>
          <w:tcPr>
            <w:tcW w:w="1964" w:type="dxa"/>
            <w:vAlign w:val="center"/>
          </w:tcPr>
          <w:p w14:paraId="519328B7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No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1918" w:type="dxa"/>
            <w:vAlign w:val="center"/>
          </w:tcPr>
          <w:p w14:paraId="158DDF7B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Mild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2348" w:type="dxa"/>
            <w:vAlign w:val="center"/>
          </w:tcPr>
          <w:p w14:paraId="7EC33F4E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Moderate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  <w:tc>
          <w:tcPr>
            <w:tcW w:w="2366" w:type="dxa"/>
            <w:vAlign w:val="center"/>
          </w:tcPr>
          <w:p w14:paraId="23609A6F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b/>
                <w:szCs w:val="24"/>
              </w:rPr>
            </w:pPr>
            <w:r w:rsidRPr="0003292C">
              <w:rPr>
                <w:rFonts w:cs="Arial"/>
                <w:b/>
                <w:szCs w:val="24"/>
              </w:rPr>
              <w:t xml:space="preserve">Substantial </w:t>
            </w:r>
            <w:r>
              <w:rPr>
                <w:rFonts w:cs="Arial"/>
                <w:b/>
                <w:szCs w:val="24"/>
              </w:rPr>
              <w:t>Limitation</w:t>
            </w:r>
          </w:p>
        </w:tc>
      </w:tr>
      <w:tr w:rsidR="00DE6D4C" w:rsidRPr="0003292C" w14:paraId="5E754B5A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4BDBBC15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Reading</w:t>
            </w:r>
          </w:p>
        </w:tc>
        <w:tc>
          <w:tcPr>
            <w:tcW w:w="1964" w:type="dxa"/>
          </w:tcPr>
          <w:p w14:paraId="47CB3E35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5B1E4328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33032F72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1C40010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44679CF8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4D8B0A8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Standing</w:t>
            </w:r>
          </w:p>
        </w:tc>
        <w:tc>
          <w:tcPr>
            <w:tcW w:w="1964" w:type="dxa"/>
          </w:tcPr>
          <w:p w14:paraId="17FE0BA1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0810D6D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090F98A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36610E1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B60F1E5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55FDAA89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Reaching/Grasping</w:t>
            </w:r>
          </w:p>
        </w:tc>
        <w:tc>
          <w:tcPr>
            <w:tcW w:w="1964" w:type="dxa"/>
          </w:tcPr>
          <w:p w14:paraId="7F843EC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0F6A5A67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7E1AD4B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6660671F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71BB650C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712CABAA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Sitting</w:t>
            </w:r>
          </w:p>
        </w:tc>
        <w:tc>
          <w:tcPr>
            <w:tcW w:w="1964" w:type="dxa"/>
          </w:tcPr>
          <w:p w14:paraId="59C291E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1864B34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6A3E422B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717D5F3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6726E4AF" w14:textId="77777777" w:rsidTr="00A66838">
        <w:trPr>
          <w:trHeight w:val="350"/>
        </w:trPr>
        <w:tc>
          <w:tcPr>
            <w:tcW w:w="2456" w:type="dxa"/>
            <w:vAlign w:val="center"/>
          </w:tcPr>
          <w:p w14:paraId="3D207F10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Walking</w:t>
            </w:r>
          </w:p>
        </w:tc>
        <w:tc>
          <w:tcPr>
            <w:tcW w:w="1964" w:type="dxa"/>
          </w:tcPr>
          <w:p w14:paraId="22B74C7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6CFD989E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57D4DD5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1C3CE4EC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  <w:tr w:rsidR="00DE6D4C" w:rsidRPr="0003292C" w14:paraId="18580971" w14:textId="77777777" w:rsidTr="00A66838">
        <w:trPr>
          <w:trHeight w:val="593"/>
        </w:trPr>
        <w:tc>
          <w:tcPr>
            <w:tcW w:w="2456" w:type="dxa"/>
            <w:vAlign w:val="center"/>
          </w:tcPr>
          <w:p w14:paraId="5A1FFB31" w14:textId="77777777" w:rsidR="00DE6D4C" w:rsidRPr="0003292C" w:rsidRDefault="00DE6D4C" w:rsidP="00A66838">
            <w:pPr>
              <w:tabs>
                <w:tab w:val="left" w:pos="2112"/>
              </w:tabs>
              <w:jc w:val="center"/>
              <w:rPr>
                <w:rFonts w:cs="Arial"/>
                <w:szCs w:val="24"/>
              </w:rPr>
            </w:pPr>
            <w:r w:rsidRPr="0003292C">
              <w:rPr>
                <w:rFonts w:cs="Arial"/>
                <w:szCs w:val="24"/>
              </w:rPr>
              <w:t>Performing Manual tasks</w:t>
            </w:r>
          </w:p>
        </w:tc>
        <w:tc>
          <w:tcPr>
            <w:tcW w:w="1964" w:type="dxa"/>
          </w:tcPr>
          <w:p w14:paraId="17F47D0A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1918" w:type="dxa"/>
          </w:tcPr>
          <w:p w14:paraId="196DB43D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48" w:type="dxa"/>
          </w:tcPr>
          <w:p w14:paraId="20A84634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  <w:tc>
          <w:tcPr>
            <w:tcW w:w="2366" w:type="dxa"/>
          </w:tcPr>
          <w:p w14:paraId="7299FBA6" w14:textId="77777777" w:rsidR="00DE6D4C" w:rsidRPr="0003292C" w:rsidRDefault="00DE6D4C" w:rsidP="00A66838">
            <w:pPr>
              <w:tabs>
                <w:tab w:val="left" w:pos="2112"/>
              </w:tabs>
              <w:rPr>
                <w:rFonts w:cs="Arial"/>
                <w:szCs w:val="24"/>
              </w:rPr>
            </w:pPr>
          </w:p>
        </w:tc>
      </w:tr>
    </w:tbl>
    <w:p w14:paraId="0D6ED968" w14:textId="77777777" w:rsidR="00DE6D4C" w:rsidRDefault="00DE6D4C" w:rsidP="002713FD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118D71ED" w14:textId="646C3DC7" w:rsidR="002713FD" w:rsidRPr="0003292C" w:rsidRDefault="002713FD" w:rsidP="002713FD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 xml:space="preserve">Please list any </w:t>
      </w:r>
      <w:r>
        <w:rPr>
          <w:rFonts w:cs="Arial"/>
          <w:szCs w:val="24"/>
        </w:rPr>
        <w:t xml:space="preserve">side effects </w:t>
      </w:r>
      <w:r w:rsidR="001E28D3">
        <w:rPr>
          <w:rFonts w:cs="Arial"/>
          <w:szCs w:val="24"/>
        </w:rPr>
        <w:t xml:space="preserve">of current medication or treatment </w:t>
      </w:r>
      <w:r>
        <w:rPr>
          <w:rFonts w:cs="Arial"/>
          <w:szCs w:val="24"/>
        </w:rPr>
        <w:t>and the impacts they may have on the person</w:t>
      </w:r>
      <w:r w:rsidRPr="0003292C">
        <w:rPr>
          <w:rFonts w:cs="Arial"/>
          <w:szCs w:val="24"/>
        </w:rPr>
        <w:t>:</w:t>
      </w:r>
    </w:p>
    <w:p w14:paraId="7A584B04" w14:textId="77777777" w:rsidR="002713FD" w:rsidRPr="0003292C" w:rsidRDefault="002713FD" w:rsidP="002713FD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2842C1F4" w14:textId="77777777" w:rsidR="002713FD" w:rsidRPr="0003292C" w:rsidRDefault="002713FD" w:rsidP="002713FD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________________________________________________________________________________________________________________________________________________________________</w:t>
      </w:r>
    </w:p>
    <w:p w14:paraId="34455BE9" w14:textId="7097303D" w:rsidR="002713FD" w:rsidRDefault="002713FD" w:rsidP="00DE6D4C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</w:t>
      </w:r>
    </w:p>
    <w:p w14:paraId="63E3C971" w14:textId="77777777" w:rsidR="002713FD" w:rsidRDefault="002713FD" w:rsidP="002713FD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Have you and the person discussed the impacts of their condition at work?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Y</w:t>
      </w:r>
      <w:r>
        <w:rPr>
          <w:rFonts w:cs="Arial"/>
          <w:szCs w:val="24"/>
        </w:rPr>
        <w:tab/>
        <w:t>N</w:t>
      </w:r>
    </w:p>
    <w:p w14:paraId="2A0A6C03" w14:textId="08C0AB48" w:rsidR="002713FD" w:rsidRDefault="002713FD" w:rsidP="00FE463B">
      <w:pPr>
        <w:tabs>
          <w:tab w:val="left" w:pos="2112"/>
        </w:tabs>
        <w:spacing w:after="0"/>
        <w:rPr>
          <w:rFonts w:cs="Arial"/>
          <w:szCs w:val="24"/>
        </w:rPr>
      </w:pPr>
    </w:p>
    <w:p w14:paraId="1FBB5BCE" w14:textId="77777777" w:rsidR="00193683" w:rsidRDefault="00193683" w:rsidP="00193683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Do you have recommendations</w:t>
      </w:r>
      <w:r w:rsidRPr="0003292C">
        <w:rPr>
          <w:rFonts w:cs="Arial"/>
          <w:szCs w:val="24"/>
        </w:rPr>
        <w:t xml:space="preserve"> for reasonable accommodations</w:t>
      </w:r>
      <w:r>
        <w:rPr>
          <w:rFonts w:cs="Arial"/>
          <w:szCs w:val="24"/>
        </w:rPr>
        <w:t xml:space="preserve"> to assist the person in performing the essential functions of their job</w:t>
      </w:r>
      <w:r w:rsidRPr="0003292C">
        <w:rPr>
          <w:rFonts w:cs="Arial"/>
          <w:szCs w:val="24"/>
        </w:rPr>
        <w:t>?</w:t>
      </w:r>
    </w:p>
    <w:p w14:paraId="71BDADBF" w14:textId="77777777" w:rsidR="00193683" w:rsidRPr="0003292C" w:rsidRDefault="00193683" w:rsidP="00193683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14BF7645" w14:textId="77777777" w:rsidR="00193683" w:rsidRPr="0003292C" w:rsidRDefault="00193683" w:rsidP="00193683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________________________________________________________________________________________________________________________________________________________________</w:t>
      </w:r>
    </w:p>
    <w:p w14:paraId="1028EE8A" w14:textId="77777777" w:rsidR="00193683" w:rsidRPr="0003292C" w:rsidRDefault="00193683" w:rsidP="00193683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</w:t>
      </w:r>
    </w:p>
    <w:p w14:paraId="0ADE5FDB" w14:textId="390F24CD" w:rsidR="002713FD" w:rsidRDefault="002713FD" w:rsidP="00443F16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037118CC" w14:textId="1AFC55A9" w:rsidR="00E82785" w:rsidRPr="0003292C" w:rsidRDefault="00E82785" w:rsidP="00443F16">
      <w:pPr>
        <w:tabs>
          <w:tab w:val="left" w:pos="2112"/>
        </w:tabs>
        <w:spacing w:after="0" w:line="24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 xml:space="preserve">How else might the </w:t>
      </w:r>
      <w:r w:rsidR="002713FD">
        <w:rPr>
          <w:rFonts w:cs="Arial"/>
          <w:szCs w:val="24"/>
        </w:rPr>
        <w:t>person’s</w:t>
      </w:r>
      <w:r w:rsidRPr="0003292C">
        <w:rPr>
          <w:rFonts w:cs="Arial"/>
          <w:szCs w:val="24"/>
        </w:rPr>
        <w:t xml:space="preserve"> disability </w:t>
      </w:r>
      <w:r w:rsidR="002713FD">
        <w:rPr>
          <w:rFonts w:cs="Arial"/>
          <w:szCs w:val="24"/>
        </w:rPr>
        <w:t>limit their major life activities</w:t>
      </w:r>
      <w:r w:rsidRPr="0003292C">
        <w:rPr>
          <w:rFonts w:cs="Arial"/>
          <w:szCs w:val="24"/>
        </w:rPr>
        <w:t>?</w:t>
      </w:r>
    </w:p>
    <w:p w14:paraId="24D0FF9C" w14:textId="77777777" w:rsidR="00E82785" w:rsidRPr="0003292C" w:rsidRDefault="00E82785" w:rsidP="00443F16">
      <w:pPr>
        <w:tabs>
          <w:tab w:val="left" w:pos="2112"/>
        </w:tabs>
        <w:spacing w:after="0" w:line="240" w:lineRule="auto"/>
        <w:rPr>
          <w:rFonts w:cs="Arial"/>
          <w:szCs w:val="24"/>
        </w:rPr>
      </w:pPr>
    </w:p>
    <w:p w14:paraId="00EAD1AD" w14:textId="77777777" w:rsidR="00E82785" w:rsidRPr="0003292C" w:rsidRDefault="00E82785" w:rsidP="00E82785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________________________________________________________________________________________________________________________________________________________________</w:t>
      </w:r>
    </w:p>
    <w:p w14:paraId="4B7A90B2" w14:textId="77777777" w:rsidR="00E82785" w:rsidRPr="0003292C" w:rsidRDefault="00E82785" w:rsidP="00E82785">
      <w:pPr>
        <w:tabs>
          <w:tab w:val="left" w:pos="2112"/>
        </w:tabs>
        <w:spacing w:after="0" w:line="480" w:lineRule="auto"/>
        <w:rPr>
          <w:rFonts w:cs="Arial"/>
          <w:szCs w:val="24"/>
        </w:rPr>
      </w:pPr>
      <w:r w:rsidRPr="0003292C">
        <w:rPr>
          <w:rFonts w:cs="Arial"/>
          <w:szCs w:val="24"/>
        </w:rPr>
        <w:t>________________________________________________________________________________</w:t>
      </w:r>
    </w:p>
    <w:p w14:paraId="77830DA1" w14:textId="3EAE8B2A" w:rsidR="00443094" w:rsidRPr="0003292C" w:rsidRDefault="009D19D6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6480"/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  <w:r>
        <w:rPr>
          <w:rFonts w:cs="Arial"/>
          <w:szCs w:val="24"/>
        </w:rPr>
        <w:t xml:space="preserve">The information I have provided is accurate to the best of my knowledge and the condition for which I treat the </w:t>
      </w:r>
      <w:r w:rsidR="002708B5">
        <w:rPr>
          <w:rFonts w:cs="Arial"/>
          <w:szCs w:val="24"/>
        </w:rPr>
        <w:t>employee</w:t>
      </w:r>
      <w:r>
        <w:rPr>
          <w:rFonts w:cs="Arial"/>
          <w:szCs w:val="24"/>
        </w:rPr>
        <w:t xml:space="preserve"> is within the scope of my professional licensure or certification.</w:t>
      </w:r>
    </w:p>
    <w:p w14:paraId="79AECB9A" w14:textId="77777777" w:rsidR="009D19D6" w:rsidRDefault="009D19D6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6480"/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</w:p>
    <w:p w14:paraId="41C5C55C" w14:textId="77777777" w:rsidR="00443094" w:rsidRPr="0003292C" w:rsidRDefault="00443094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6480"/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  <w:r w:rsidRPr="0003292C">
        <w:rPr>
          <w:rFonts w:cs="Arial"/>
          <w:szCs w:val="24"/>
        </w:rPr>
        <w:t xml:space="preserve">Signature: </w:t>
      </w:r>
      <w:r w:rsidRPr="0003292C">
        <w:rPr>
          <w:rFonts w:cs="Arial"/>
          <w:szCs w:val="24"/>
        </w:rPr>
        <w:tab/>
        <w:t xml:space="preserve"> Date: </w:t>
      </w:r>
      <w:r w:rsidRPr="0003292C">
        <w:rPr>
          <w:rFonts w:cs="Arial"/>
          <w:szCs w:val="24"/>
        </w:rPr>
        <w:tab/>
      </w:r>
    </w:p>
    <w:p w14:paraId="5B314259" w14:textId="77777777" w:rsidR="00443094" w:rsidRPr="0003292C" w:rsidRDefault="00443094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5760"/>
          <w:tab w:val="right" w:leader="underscore" w:pos="9360"/>
        </w:tabs>
        <w:spacing w:after="0" w:line="240" w:lineRule="auto"/>
        <w:ind w:right="-72"/>
        <w:rPr>
          <w:rFonts w:cs="Arial"/>
          <w:szCs w:val="24"/>
        </w:rPr>
      </w:pPr>
    </w:p>
    <w:p w14:paraId="0BCB27B4" w14:textId="77777777" w:rsidR="00443094" w:rsidRPr="0003292C" w:rsidRDefault="009D19D6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  <w:r>
        <w:rPr>
          <w:rFonts w:cs="Arial"/>
          <w:szCs w:val="24"/>
        </w:rPr>
        <w:t>Print Name,</w:t>
      </w:r>
      <w:r w:rsidR="00443094" w:rsidRPr="0003292C">
        <w:rPr>
          <w:rFonts w:cs="Arial"/>
          <w:szCs w:val="24"/>
        </w:rPr>
        <w:t xml:space="preserve"> Title</w:t>
      </w:r>
      <w:r>
        <w:rPr>
          <w:rFonts w:cs="Arial"/>
          <w:szCs w:val="24"/>
        </w:rPr>
        <w:t>, Credentials</w:t>
      </w:r>
      <w:r w:rsidR="00443094" w:rsidRPr="0003292C">
        <w:rPr>
          <w:rFonts w:cs="Arial"/>
          <w:szCs w:val="24"/>
        </w:rPr>
        <w:t xml:space="preserve">: </w:t>
      </w:r>
      <w:r w:rsidR="00443094" w:rsidRPr="0003292C">
        <w:rPr>
          <w:rFonts w:cs="Arial"/>
          <w:szCs w:val="24"/>
        </w:rPr>
        <w:tab/>
      </w:r>
    </w:p>
    <w:p w14:paraId="0BBECFED" w14:textId="77777777" w:rsidR="00443094" w:rsidRPr="0003292C" w:rsidRDefault="00443094" w:rsidP="00443094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9360"/>
        </w:tabs>
        <w:spacing w:after="0" w:line="240" w:lineRule="auto"/>
        <w:ind w:right="-72"/>
        <w:rPr>
          <w:rFonts w:cs="Arial"/>
          <w:szCs w:val="24"/>
        </w:rPr>
      </w:pPr>
    </w:p>
    <w:p w14:paraId="1FEDAD72" w14:textId="497265AF" w:rsidR="00464297" w:rsidRPr="0003292C" w:rsidRDefault="00193683" w:rsidP="00193683">
      <w:pPr>
        <w:pBdr>
          <w:top w:val="double" w:sz="4" w:space="1" w:color="008000"/>
          <w:left w:val="double" w:sz="4" w:space="4" w:color="008000"/>
          <w:bottom w:val="double" w:sz="4" w:space="5" w:color="008000"/>
          <w:right w:val="double" w:sz="4" w:space="4" w:color="008000"/>
        </w:pBdr>
        <w:tabs>
          <w:tab w:val="right" w:leader="underscore" w:pos="9000"/>
        </w:tabs>
        <w:spacing w:after="0" w:line="240" w:lineRule="auto"/>
        <w:ind w:right="-72"/>
        <w:rPr>
          <w:rFonts w:cs="Arial"/>
          <w:szCs w:val="24"/>
        </w:rPr>
      </w:pPr>
      <w:r>
        <w:rPr>
          <w:rFonts w:cs="Arial"/>
          <w:szCs w:val="24"/>
        </w:rPr>
        <w:t xml:space="preserve">Address: ____________________________________  </w:t>
      </w:r>
      <w:r w:rsidR="00443094" w:rsidRPr="0003292C">
        <w:rPr>
          <w:rFonts w:cs="Arial"/>
          <w:szCs w:val="24"/>
        </w:rPr>
        <w:t xml:space="preserve">Phone: </w:t>
      </w:r>
      <w:r w:rsidR="00443094" w:rsidRPr="0003292C">
        <w:rPr>
          <w:rFonts w:cs="Arial"/>
          <w:szCs w:val="24"/>
        </w:rPr>
        <w:tab/>
      </w:r>
    </w:p>
    <w:sectPr w:rsidR="00464297" w:rsidRPr="0003292C" w:rsidSect="009B3A0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EF10" w14:textId="77777777" w:rsidR="00745254" w:rsidRDefault="00745254" w:rsidP="00464297">
      <w:pPr>
        <w:spacing w:after="0" w:line="240" w:lineRule="auto"/>
      </w:pPr>
      <w:r>
        <w:separator/>
      </w:r>
    </w:p>
  </w:endnote>
  <w:endnote w:type="continuationSeparator" w:id="0">
    <w:p w14:paraId="30C5D77A" w14:textId="77777777" w:rsidR="00745254" w:rsidRDefault="00745254" w:rsidP="0046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C086" w14:textId="2AD5D440" w:rsidR="00464297" w:rsidRDefault="00464297">
    <w:pPr>
      <w:pStyle w:val="Footer"/>
      <w:rPr>
        <w:sz w:val="20"/>
        <w:szCs w:val="20"/>
      </w:rPr>
    </w:pPr>
    <w:r>
      <w:rPr>
        <w:sz w:val="20"/>
        <w:szCs w:val="20"/>
      </w:rPr>
      <w:t xml:space="preserve">Return this information to Ohio University </w:t>
    </w:r>
    <w:r w:rsidR="002713FD">
      <w:rPr>
        <w:sz w:val="20"/>
        <w:szCs w:val="20"/>
      </w:rPr>
      <w:t>Office for University Accessibility</w:t>
    </w:r>
  </w:p>
  <w:p w14:paraId="1A7CBE68" w14:textId="70036071" w:rsidR="00464297" w:rsidRDefault="00464297">
    <w:pPr>
      <w:pStyle w:val="Footer"/>
      <w:rPr>
        <w:sz w:val="20"/>
        <w:szCs w:val="20"/>
      </w:rPr>
    </w:pPr>
    <w:r>
      <w:rPr>
        <w:sz w:val="20"/>
        <w:szCs w:val="20"/>
      </w:rPr>
      <w:t>348 Baker Center</w:t>
    </w:r>
    <w:r w:rsidR="00E53CEE">
      <w:rPr>
        <w:sz w:val="20"/>
        <w:szCs w:val="20"/>
      </w:rPr>
      <w:t xml:space="preserve">  </w:t>
    </w:r>
    <w:r>
      <w:rPr>
        <w:sz w:val="20"/>
        <w:szCs w:val="20"/>
      </w:rPr>
      <w:t xml:space="preserve"> 1 Ohio </w:t>
    </w:r>
    <w:r w:rsidR="002713FD">
      <w:rPr>
        <w:sz w:val="20"/>
        <w:szCs w:val="20"/>
      </w:rPr>
      <w:t>University</w:t>
    </w:r>
    <w:r w:rsidR="00E53CEE">
      <w:rPr>
        <w:sz w:val="20"/>
        <w:szCs w:val="20"/>
      </w:rPr>
      <w:t xml:space="preserve">   </w:t>
    </w:r>
    <w:r>
      <w:rPr>
        <w:sz w:val="20"/>
        <w:szCs w:val="20"/>
      </w:rPr>
      <w:t xml:space="preserve"> Athens, OH 45701</w:t>
    </w:r>
  </w:p>
  <w:p w14:paraId="3EA15A92" w14:textId="77777777" w:rsidR="00464297" w:rsidRPr="00464297" w:rsidRDefault="00464297">
    <w:pPr>
      <w:pStyle w:val="Footer"/>
      <w:rPr>
        <w:sz w:val="20"/>
        <w:szCs w:val="20"/>
      </w:rPr>
    </w:pPr>
    <w:r>
      <w:rPr>
        <w:sz w:val="20"/>
        <w:szCs w:val="20"/>
      </w:rPr>
      <w:t>740.593.2620 (phone)     740.593.0790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5CF6" w14:textId="77777777" w:rsidR="00745254" w:rsidRDefault="00745254" w:rsidP="00464297">
      <w:pPr>
        <w:spacing w:after="0" w:line="240" w:lineRule="auto"/>
      </w:pPr>
      <w:r>
        <w:separator/>
      </w:r>
    </w:p>
  </w:footnote>
  <w:footnote w:type="continuationSeparator" w:id="0">
    <w:p w14:paraId="3B2BBA12" w14:textId="77777777" w:rsidR="00745254" w:rsidRDefault="00745254" w:rsidP="0046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138F1"/>
    <w:multiLevelType w:val="hybridMultilevel"/>
    <w:tmpl w:val="7ED66E64"/>
    <w:lvl w:ilvl="0" w:tplc="B38208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1308"/>
    <w:multiLevelType w:val="hybridMultilevel"/>
    <w:tmpl w:val="8A787D5E"/>
    <w:lvl w:ilvl="0" w:tplc="B38208F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9C"/>
    <w:rsid w:val="0003292C"/>
    <w:rsid w:val="000C7C53"/>
    <w:rsid w:val="001365AE"/>
    <w:rsid w:val="00144C65"/>
    <w:rsid w:val="00193683"/>
    <w:rsid w:val="001A61FB"/>
    <w:rsid w:val="001D4C08"/>
    <w:rsid w:val="001E28D3"/>
    <w:rsid w:val="002708B5"/>
    <w:rsid w:val="002713FD"/>
    <w:rsid w:val="00283D20"/>
    <w:rsid w:val="002E1747"/>
    <w:rsid w:val="003143A8"/>
    <w:rsid w:val="00316FE9"/>
    <w:rsid w:val="004401E0"/>
    <w:rsid w:val="00443094"/>
    <w:rsid w:val="00443F16"/>
    <w:rsid w:val="00464297"/>
    <w:rsid w:val="004E1926"/>
    <w:rsid w:val="0062138B"/>
    <w:rsid w:val="00691F00"/>
    <w:rsid w:val="00745254"/>
    <w:rsid w:val="00861AD5"/>
    <w:rsid w:val="00876038"/>
    <w:rsid w:val="009B3A09"/>
    <w:rsid w:val="009D19D6"/>
    <w:rsid w:val="009E160B"/>
    <w:rsid w:val="00BA5132"/>
    <w:rsid w:val="00C950A9"/>
    <w:rsid w:val="00DE6D4C"/>
    <w:rsid w:val="00E23A9C"/>
    <w:rsid w:val="00E468B8"/>
    <w:rsid w:val="00E53CEE"/>
    <w:rsid w:val="00E82785"/>
    <w:rsid w:val="00EB6447"/>
    <w:rsid w:val="00F84EA8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2FD9E"/>
  <w15:docId w15:val="{E99AC259-4A9B-4330-9BF2-20B28F2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132"/>
    <w:pPr>
      <w:ind w:left="720"/>
      <w:contextualSpacing/>
    </w:pPr>
  </w:style>
  <w:style w:type="table" w:styleId="TableGrid">
    <w:name w:val="Table Grid"/>
    <w:basedOn w:val="TableNormal"/>
    <w:uiPriority w:val="59"/>
    <w:rsid w:val="00FE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6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297"/>
  </w:style>
  <w:style w:type="paragraph" w:styleId="Footer">
    <w:name w:val="footer"/>
    <w:basedOn w:val="Normal"/>
    <w:link w:val="FooterChar"/>
    <w:uiPriority w:val="99"/>
    <w:unhideWhenUsed/>
    <w:rsid w:val="0046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297"/>
  </w:style>
  <w:style w:type="character" w:styleId="CommentReference">
    <w:name w:val="annotation reference"/>
    <w:basedOn w:val="DefaultParagraphFont"/>
    <w:uiPriority w:val="99"/>
    <w:semiHidden/>
    <w:unhideWhenUsed/>
    <w:rsid w:val="00DE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u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8719-307E-AE43-9042-F9CE1AB7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Romero, Jennifer</dc:creator>
  <cp:lastModifiedBy>Busch, Carey</cp:lastModifiedBy>
  <cp:revision>2</cp:revision>
  <cp:lastPrinted>2014-05-13T19:07:00Z</cp:lastPrinted>
  <dcterms:created xsi:type="dcterms:W3CDTF">2019-06-17T13:49:00Z</dcterms:created>
  <dcterms:modified xsi:type="dcterms:W3CDTF">2019-06-17T13:49:00Z</dcterms:modified>
</cp:coreProperties>
</file>