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93166" w14:textId="37EB2389" w:rsidR="00CC3E19" w:rsidRDefault="00CC3E19" w:rsidP="00CC3E19">
      <w:r>
        <w:t>Table 1. Class offerings – Sarah Wyatt</w:t>
      </w: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271"/>
        <w:gridCol w:w="1694"/>
        <w:gridCol w:w="1890"/>
        <w:gridCol w:w="2430"/>
        <w:gridCol w:w="2295"/>
        <w:gridCol w:w="2475"/>
        <w:gridCol w:w="990"/>
      </w:tblGrid>
      <w:tr w:rsidR="008D4AD1" w14:paraId="5C744396" w14:textId="77777777" w:rsidTr="00556300">
        <w:tc>
          <w:tcPr>
            <w:tcW w:w="1271" w:type="dxa"/>
            <w:shd w:val="clear" w:color="auto" w:fill="BFBFBF" w:themeFill="background1" w:themeFillShade="BF"/>
          </w:tcPr>
          <w:p w14:paraId="19B9A4BA" w14:textId="77777777" w:rsidR="008D4AD1" w:rsidRDefault="008D4AD1" w:rsidP="00133B3E">
            <w:r>
              <w:t>Course Number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01F1204E" w14:textId="77777777" w:rsidR="008D4AD1" w:rsidRDefault="008D4AD1" w:rsidP="00133B3E">
            <w:r>
              <w:t>Name</w:t>
            </w:r>
          </w:p>
        </w:tc>
        <w:tc>
          <w:tcPr>
            <w:tcW w:w="9090" w:type="dxa"/>
            <w:gridSpan w:val="4"/>
            <w:shd w:val="clear" w:color="auto" w:fill="BFBFBF" w:themeFill="background1" w:themeFillShade="BF"/>
          </w:tcPr>
          <w:p w14:paraId="1A7114AC" w14:textId="6A9A9AC6" w:rsidR="008D4AD1" w:rsidRDefault="00CC3E19" w:rsidP="00133B3E">
            <w:r>
              <w:t>Outcomes (from the syllabus)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F32D723" w14:textId="77777777" w:rsidR="008D4AD1" w:rsidRDefault="008D4AD1" w:rsidP="00133B3E"/>
        </w:tc>
      </w:tr>
      <w:tr w:rsidR="008D4AD1" w14:paraId="2EDE2A2B" w14:textId="77777777" w:rsidTr="00556300">
        <w:tc>
          <w:tcPr>
            <w:tcW w:w="1271" w:type="dxa"/>
            <w:vMerge w:val="restart"/>
          </w:tcPr>
          <w:p w14:paraId="7351C4A7" w14:textId="77777777" w:rsidR="008D4AD1" w:rsidRDefault="008D4AD1" w:rsidP="00133B3E">
            <w:r>
              <w:t>PBIO 1140</w:t>
            </w:r>
          </w:p>
        </w:tc>
        <w:tc>
          <w:tcPr>
            <w:tcW w:w="1694" w:type="dxa"/>
            <w:vMerge w:val="restart"/>
          </w:tcPr>
          <w:p w14:paraId="22F241D7" w14:textId="77777777" w:rsidR="008D4AD1" w:rsidRDefault="008D4AD1" w:rsidP="00133B3E">
            <w:r>
              <w:t>Foundations in Plant Biology</w:t>
            </w:r>
          </w:p>
        </w:tc>
        <w:tc>
          <w:tcPr>
            <w:tcW w:w="9090" w:type="dxa"/>
            <w:gridSpan w:val="4"/>
          </w:tcPr>
          <w:p w14:paraId="42D4A2A8" w14:textId="2B16A80D" w:rsidR="008D4AD1" w:rsidRPr="001D4BA1" w:rsidRDefault="008D4AD1" w:rsidP="00133B3E">
            <w:p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Students will be able to</w:t>
            </w:r>
            <w:r w:rsidR="00556300">
              <w:rPr>
                <w:sz w:val="20"/>
                <w:szCs w:val="20"/>
              </w:rPr>
              <w:t>:</w:t>
            </w:r>
            <w:r w:rsidRPr="001D4BA1">
              <w:rPr>
                <w:sz w:val="20"/>
                <w:szCs w:val="20"/>
              </w:rPr>
              <w:t xml:space="preserve"> </w:t>
            </w:r>
          </w:p>
          <w:p w14:paraId="7270E0CB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9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Demonstrate the use of key scientific principles by describing the process of science and how it is used to gain knowledge to develop better products for human use.</w:t>
            </w:r>
          </w:p>
          <w:p w14:paraId="6F6CBCCF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Perform an experiment to test a hypothesis including the collection and analysis and presentation of data.</w:t>
            </w:r>
          </w:p>
          <w:p w14:paraId="39945526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Identify the terms and critical features of the plant cell, photosynthesis, respiration, plant growth and reproduction, genetics, molecular biology, and evolution.</w:t>
            </w:r>
          </w:p>
          <w:p w14:paraId="0A9367B4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Identify the organs/ tissues/cells/organelles involved in cellular respiration, photosynthesis, plant reproduction and growth, and gene/protein expression.</w:t>
            </w:r>
          </w:p>
          <w:p w14:paraId="53FE1026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Compare and contrast the reactions of photosynthesis and respiration and describe their roles and how they interact to provide the energy of life.</w:t>
            </w:r>
          </w:p>
          <w:p w14:paraId="54BE5EA4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Solve basic genetics problems and describe how genetics impacts our ability to breed plants for human use.</w:t>
            </w:r>
          </w:p>
          <w:p w14:paraId="26419571" w14:textId="77777777" w:rsidR="008D4AD1" w:rsidRPr="001D4BA1" w:rsidRDefault="008D4AD1" w:rsidP="00133B3E">
            <w:pPr>
              <w:numPr>
                <w:ilvl w:val="0"/>
                <w:numId w:val="1"/>
              </w:numPr>
              <w:ind w:left="180" w:right="-9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 xml:space="preserve">Describe the structure and function of DNA/RNA/proteins and how these are used both by the plant for normal function and by humans in biotechnology. </w:t>
            </w:r>
          </w:p>
          <w:p w14:paraId="3D0EDE0D" w14:textId="77777777" w:rsidR="008D4AD1" w:rsidRPr="001D4BA1" w:rsidRDefault="008D4AD1" w:rsidP="00133B3E">
            <w:pPr>
              <w:ind w:left="180" w:hanging="174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7E6975EE" w14:textId="77777777" w:rsidR="008D4AD1" w:rsidRDefault="008D4AD1" w:rsidP="00133B3E"/>
        </w:tc>
      </w:tr>
      <w:tr w:rsidR="00951941" w14:paraId="60113E86" w14:textId="77777777" w:rsidTr="00556300">
        <w:tc>
          <w:tcPr>
            <w:tcW w:w="1271" w:type="dxa"/>
            <w:vMerge/>
          </w:tcPr>
          <w:p w14:paraId="1C046D18" w14:textId="77777777" w:rsidR="00951941" w:rsidRDefault="00951941" w:rsidP="00133B3E"/>
        </w:tc>
        <w:tc>
          <w:tcPr>
            <w:tcW w:w="1694" w:type="dxa"/>
            <w:vMerge/>
          </w:tcPr>
          <w:p w14:paraId="70D9F168" w14:textId="77777777" w:rsidR="00951941" w:rsidRDefault="00951941" w:rsidP="00133B3E"/>
        </w:tc>
        <w:tc>
          <w:tcPr>
            <w:tcW w:w="1890" w:type="dxa"/>
            <w:shd w:val="clear" w:color="auto" w:fill="BFBFBF" w:themeFill="background1" w:themeFillShade="BF"/>
          </w:tcPr>
          <w:p w14:paraId="740F0BC1" w14:textId="77777777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Avg. enrollment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0042D764" w14:textId="77777777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Major/non-major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40D2C19D" w14:textId="7CF7D5A9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Upper/lower UG/ grad</w:t>
            </w:r>
          </w:p>
        </w:tc>
        <w:tc>
          <w:tcPr>
            <w:tcW w:w="2475" w:type="dxa"/>
            <w:shd w:val="clear" w:color="auto" w:fill="BFBFBF" w:themeFill="background1" w:themeFillShade="BF"/>
          </w:tcPr>
          <w:p w14:paraId="1F4DB693" w14:textId="25174DEC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GenEd Classification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361F56E" w14:textId="77777777" w:rsidR="00951941" w:rsidRDefault="00951941" w:rsidP="00133B3E"/>
        </w:tc>
      </w:tr>
      <w:tr w:rsidR="00951941" w14:paraId="50CEB436" w14:textId="77777777" w:rsidTr="00556300">
        <w:tc>
          <w:tcPr>
            <w:tcW w:w="1271" w:type="dxa"/>
            <w:vMerge/>
          </w:tcPr>
          <w:p w14:paraId="1098720D" w14:textId="77777777" w:rsidR="00951941" w:rsidRDefault="00951941" w:rsidP="00133B3E"/>
        </w:tc>
        <w:tc>
          <w:tcPr>
            <w:tcW w:w="1694" w:type="dxa"/>
            <w:vMerge/>
          </w:tcPr>
          <w:p w14:paraId="435C0842" w14:textId="77777777" w:rsidR="00951941" w:rsidRDefault="00951941" w:rsidP="00133B3E"/>
        </w:tc>
        <w:tc>
          <w:tcPr>
            <w:tcW w:w="1890" w:type="dxa"/>
          </w:tcPr>
          <w:p w14:paraId="3CB593E9" w14:textId="77777777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30" w:type="dxa"/>
          </w:tcPr>
          <w:p w14:paraId="1CF81382" w14:textId="77777777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M/NM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2CBD9255" w14:textId="57A092E0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Lower division undergrad</w:t>
            </w:r>
          </w:p>
        </w:tc>
        <w:tc>
          <w:tcPr>
            <w:tcW w:w="2475" w:type="dxa"/>
            <w:shd w:val="clear" w:color="auto" w:fill="EDEDED" w:themeFill="accent3" w:themeFillTint="33"/>
          </w:tcPr>
          <w:p w14:paraId="74112F1A" w14:textId="712539BC" w:rsidR="00951941" w:rsidRPr="001D4BA1" w:rsidRDefault="00951941" w:rsidP="00133B3E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T2 NS</w:t>
            </w:r>
          </w:p>
        </w:tc>
        <w:tc>
          <w:tcPr>
            <w:tcW w:w="990" w:type="dxa"/>
          </w:tcPr>
          <w:p w14:paraId="5248E038" w14:textId="77777777" w:rsidR="00951941" w:rsidRDefault="00951941" w:rsidP="00133B3E"/>
        </w:tc>
      </w:tr>
    </w:tbl>
    <w:p w14:paraId="41B44DB0" w14:textId="77777777" w:rsidR="00CC3E19" w:rsidRDefault="00CC3E19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271"/>
        <w:gridCol w:w="1694"/>
        <w:gridCol w:w="1890"/>
        <w:gridCol w:w="2430"/>
        <w:gridCol w:w="2295"/>
        <w:gridCol w:w="2475"/>
        <w:gridCol w:w="990"/>
      </w:tblGrid>
      <w:tr w:rsidR="00CC3E19" w14:paraId="737A9BB4" w14:textId="77777777" w:rsidTr="00556300">
        <w:tc>
          <w:tcPr>
            <w:tcW w:w="1271" w:type="dxa"/>
            <w:shd w:val="clear" w:color="auto" w:fill="BFBFBF" w:themeFill="background1" w:themeFillShade="BF"/>
          </w:tcPr>
          <w:p w14:paraId="40380158" w14:textId="77777777" w:rsidR="00CC3E19" w:rsidRDefault="00CC3E19" w:rsidP="00276BE9">
            <w:r>
              <w:t>Course Number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3F986323" w14:textId="77777777" w:rsidR="00CC3E19" w:rsidRDefault="00CC3E19" w:rsidP="00276BE9">
            <w:r>
              <w:t>Name</w:t>
            </w:r>
          </w:p>
        </w:tc>
        <w:tc>
          <w:tcPr>
            <w:tcW w:w="9090" w:type="dxa"/>
            <w:gridSpan w:val="4"/>
            <w:shd w:val="clear" w:color="auto" w:fill="BFBFBF" w:themeFill="background1" w:themeFillShade="BF"/>
          </w:tcPr>
          <w:p w14:paraId="54200B35" w14:textId="4CE42A6C" w:rsidR="00CC3E19" w:rsidRDefault="00CC3E19" w:rsidP="00276BE9">
            <w:r>
              <w:t>Outcomes (from the syllabus)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C5AD3C2" w14:textId="77777777" w:rsidR="00CC3E19" w:rsidRDefault="00CC3E19" w:rsidP="00276BE9"/>
        </w:tc>
      </w:tr>
      <w:tr w:rsidR="00951941" w14:paraId="7921DCED" w14:textId="77777777" w:rsidTr="00556300">
        <w:tc>
          <w:tcPr>
            <w:tcW w:w="1271" w:type="dxa"/>
            <w:vMerge w:val="restart"/>
          </w:tcPr>
          <w:p w14:paraId="1DBF0C9A" w14:textId="2542D1D1" w:rsidR="00951941" w:rsidRDefault="00951941" w:rsidP="00276BE9">
            <w:r>
              <w:t>PBIO 4180J</w:t>
            </w:r>
          </w:p>
        </w:tc>
        <w:tc>
          <w:tcPr>
            <w:tcW w:w="1694" w:type="dxa"/>
            <w:vMerge w:val="restart"/>
          </w:tcPr>
          <w:p w14:paraId="45532944" w14:textId="3F1EE84A" w:rsidR="00951941" w:rsidRDefault="00951941" w:rsidP="00276BE9">
            <w:r>
              <w:t>Writing for the Science Researcher</w:t>
            </w:r>
          </w:p>
        </w:tc>
        <w:tc>
          <w:tcPr>
            <w:tcW w:w="9090" w:type="dxa"/>
            <w:gridSpan w:val="4"/>
          </w:tcPr>
          <w:p w14:paraId="2262EDD2" w14:textId="1F39CDD2" w:rsidR="00951941" w:rsidRPr="00556300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 w:rsidRPr="00556300">
              <w:rPr>
                <w:sz w:val="20"/>
                <w:szCs w:val="20"/>
              </w:rPr>
              <w:t>Students will be able to</w:t>
            </w:r>
            <w:r w:rsidR="00556300">
              <w:rPr>
                <w:sz w:val="20"/>
                <w:szCs w:val="20"/>
              </w:rPr>
              <w:t>:</w:t>
            </w:r>
            <w:r w:rsidRPr="00556300">
              <w:rPr>
                <w:sz w:val="20"/>
                <w:szCs w:val="20"/>
              </w:rPr>
              <w:t xml:space="preserve"> </w:t>
            </w:r>
          </w:p>
          <w:p w14:paraId="055884B4" w14:textId="7F68C5BF" w:rsidR="00951941" w:rsidRPr="00556300" w:rsidRDefault="00951941" w:rsidP="00556300">
            <w:pPr>
              <w:ind w:left="166" w:right="571" w:hanging="180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1</w:t>
            </w:r>
            <w:r w:rsidR="00556300">
              <w:rPr>
                <w:bCs/>
                <w:sz w:val="20"/>
                <w:szCs w:val="20"/>
              </w:rPr>
              <w:t>. B</w:t>
            </w:r>
            <w:r w:rsidRPr="00556300">
              <w:rPr>
                <w:bCs/>
                <w:sz w:val="20"/>
                <w:szCs w:val="20"/>
              </w:rPr>
              <w:t>reak writing assignments down into a series of tasks including find</w:t>
            </w:r>
            <w:r w:rsidR="00556300">
              <w:rPr>
                <w:bCs/>
                <w:sz w:val="20"/>
                <w:szCs w:val="20"/>
              </w:rPr>
              <w:t xml:space="preserve">ing, evaluating, analyzing, and </w:t>
            </w:r>
            <w:r w:rsidRPr="00556300">
              <w:rPr>
                <w:bCs/>
                <w:sz w:val="20"/>
                <w:szCs w:val="20"/>
              </w:rPr>
              <w:t>synthesizing material from primary and secondary sources</w:t>
            </w:r>
          </w:p>
          <w:p w14:paraId="2FE7A8F6" w14:textId="176BDD7A" w:rsidR="00951941" w:rsidRPr="00556300" w:rsidRDefault="00951941" w:rsidP="00951941">
            <w:pPr>
              <w:ind w:left="346" w:right="571" w:hanging="360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2</w:t>
            </w:r>
            <w:r w:rsidR="00556300">
              <w:rPr>
                <w:bCs/>
                <w:sz w:val="20"/>
                <w:szCs w:val="20"/>
              </w:rPr>
              <w:t>.</w:t>
            </w:r>
            <w:r w:rsidRPr="00556300">
              <w:rPr>
                <w:sz w:val="20"/>
                <w:szCs w:val="20"/>
              </w:rPr>
              <w:t xml:space="preserve"> </w:t>
            </w:r>
            <w:r w:rsidR="00556300">
              <w:rPr>
                <w:sz w:val="20"/>
                <w:szCs w:val="20"/>
              </w:rPr>
              <w:t>I</w:t>
            </w:r>
            <w:r w:rsidRPr="00556300">
              <w:rPr>
                <w:bCs/>
                <w:sz w:val="20"/>
                <w:szCs w:val="20"/>
              </w:rPr>
              <w:t xml:space="preserve">ntegrate their own ideas with those of others from a variety of sources </w:t>
            </w:r>
          </w:p>
          <w:p w14:paraId="6549A85A" w14:textId="78067D6D" w:rsidR="00951941" w:rsidRPr="00556300" w:rsidRDefault="00556300" w:rsidP="00951941">
            <w:pPr>
              <w:ind w:left="346" w:right="571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R</w:t>
            </w:r>
            <w:r w:rsidR="00951941" w:rsidRPr="00556300">
              <w:rPr>
                <w:bCs/>
                <w:sz w:val="20"/>
                <w:szCs w:val="20"/>
              </w:rPr>
              <w:t>eview, critique and edit their own and others' works</w:t>
            </w:r>
          </w:p>
          <w:p w14:paraId="55CC6D5E" w14:textId="10BFB9F4" w:rsidR="00951941" w:rsidRPr="00556300" w:rsidRDefault="00951941" w:rsidP="00556300">
            <w:pPr>
              <w:ind w:left="166" w:right="571" w:hanging="180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4</w:t>
            </w:r>
            <w:r w:rsidR="00556300">
              <w:rPr>
                <w:bCs/>
                <w:sz w:val="20"/>
                <w:szCs w:val="20"/>
              </w:rPr>
              <w:t>.</w:t>
            </w:r>
            <w:r w:rsidRPr="00556300">
              <w:rPr>
                <w:bCs/>
                <w:sz w:val="20"/>
                <w:szCs w:val="20"/>
              </w:rPr>
              <w:t xml:space="preserve"> </w:t>
            </w:r>
            <w:r w:rsidR="00556300">
              <w:rPr>
                <w:bCs/>
                <w:sz w:val="20"/>
                <w:szCs w:val="20"/>
              </w:rPr>
              <w:t>U</w:t>
            </w:r>
            <w:r w:rsidRPr="00556300">
              <w:rPr>
                <w:bCs/>
                <w:sz w:val="20"/>
                <w:szCs w:val="20"/>
              </w:rPr>
              <w:t>se knowledge of genre conventions ranging from structure and paragraphing to tone and mechanics to tailor writings for different audiences ranging from the scientific community to the general public.</w:t>
            </w:r>
          </w:p>
          <w:p w14:paraId="1E8CA5D6" w14:textId="248575C2" w:rsidR="00951941" w:rsidRPr="00556300" w:rsidRDefault="00951941" w:rsidP="00951941">
            <w:pPr>
              <w:ind w:left="346" w:right="571" w:hanging="360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5</w:t>
            </w:r>
            <w:r w:rsidR="00556300">
              <w:rPr>
                <w:bCs/>
                <w:sz w:val="20"/>
                <w:szCs w:val="20"/>
              </w:rPr>
              <w:t>. U</w:t>
            </w:r>
            <w:r w:rsidRPr="00556300">
              <w:rPr>
                <w:bCs/>
                <w:sz w:val="20"/>
                <w:szCs w:val="20"/>
              </w:rPr>
              <w:t>se multiple drafts and revisions to create and complete a successful text.</w:t>
            </w:r>
          </w:p>
          <w:p w14:paraId="7460CD3B" w14:textId="77777777" w:rsidR="00951941" w:rsidRPr="001D4BA1" w:rsidRDefault="00951941" w:rsidP="00951941">
            <w:pPr>
              <w:ind w:left="706" w:hanging="174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14:paraId="40AE488B" w14:textId="77777777" w:rsidR="00951941" w:rsidRDefault="00951941" w:rsidP="00276BE9"/>
        </w:tc>
      </w:tr>
      <w:tr w:rsidR="00951941" w14:paraId="7DB79DF7" w14:textId="77777777" w:rsidTr="00556300">
        <w:tc>
          <w:tcPr>
            <w:tcW w:w="1271" w:type="dxa"/>
            <w:vMerge/>
          </w:tcPr>
          <w:p w14:paraId="23256789" w14:textId="77777777" w:rsidR="00951941" w:rsidRDefault="00951941" w:rsidP="00276BE9"/>
        </w:tc>
        <w:tc>
          <w:tcPr>
            <w:tcW w:w="1694" w:type="dxa"/>
            <w:vMerge/>
          </w:tcPr>
          <w:p w14:paraId="6D01BAEC" w14:textId="77777777" w:rsidR="00951941" w:rsidRDefault="00951941" w:rsidP="00276BE9"/>
        </w:tc>
        <w:tc>
          <w:tcPr>
            <w:tcW w:w="1890" w:type="dxa"/>
            <w:shd w:val="clear" w:color="auto" w:fill="BFBFBF" w:themeFill="background1" w:themeFillShade="BF"/>
          </w:tcPr>
          <w:p w14:paraId="766CECDD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Avg. enrollment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BC7C150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Major/non-major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494FEA9C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Upper/lower UG/ grad</w:t>
            </w:r>
          </w:p>
        </w:tc>
        <w:tc>
          <w:tcPr>
            <w:tcW w:w="2475" w:type="dxa"/>
            <w:shd w:val="clear" w:color="auto" w:fill="BFBFBF" w:themeFill="background1" w:themeFillShade="BF"/>
          </w:tcPr>
          <w:p w14:paraId="19E846A1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GenEd Classification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7EEA4DCD" w14:textId="77777777" w:rsidR="00951941" w:rsidRDefault="00951941" w:rsidP="00276BE9"/>
        </w:tc>
      </w:tr>
      <w:tr w:rsidR="00951941" w14:paraId="2B9175D4" w14:textId="77777777" w:rsidTr="00556300">
        <w:trPr>
          <w:trHeight w:val="368"/>
        </w:trPr>
        <w:tc>
          <w:tcPr>
            <w:tcW w:w="1271" w:type="dxa"/>
            <w:vMerge/>
          </w:tcPr>
          <w:p w14:paraId="08340D89" w14:textId="77777777" w:rsidR="00951941" w:rsidRDefault="00951941" w:rsidP="00276BE9"/>
        </w:tc>
        <w:tc>
          <w:tcPr>
            <w:tcW w:w="1694" w:type="dxa"/>
            <w:vMerge/>
          </w:tcPr>
          <w:p w14:paraId="4FF7FD89" w14:textId="77777777" w:rsidR="00951941" w:rsidRDefault="00951941" w:rsidP="00276BE9"/>
        </w:tc>
        <w:tc>
          <w:tcPr>
            <w:tcW w:w="1890" w:type="dxa"/>
          </w:tcPr>
          <w:p w14:paraId="77C65685" w14:textId="72B9A975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14:paraId="0EF21FC9" w14:textId="53443E66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79BA120C" w14:textId="138DB1C5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undergraduate</w:t>
            </w:r>
          </w:p>
        </w:tc>
        <w:tc>
          <w:tcPr>
            <w:tcW w:w="2475" w:type="dxa"/>
            <w:shd w:val="clear" w:color="auto" w:fill="EDEDED" w:themeFill="accent3" w:themeFillTint="33"/>
          </w:tcPr>
          <w:p w14:paraId="725340C1" w14:textId="073E80F0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course – advanced writing</w:t>
            </w:r>
          </w:p>
        </w:tc>
        <w:tc>
          <w:tcPr>
            <w:tcW w:w="990" w:type="dxa"/>
          </w:tcPr>
          <w:p w14:paraId="7EE8299D" w14:textId="77777777" w:rsidR="00951941" w:rsidRDefault="00951941" w:rsidP="00276BE9"/>
        </w:tc>
      </w:tr>
    </w:tbl>
    <w:p w14:paraId="3D15382C" w14:textId="77777777" w:rsidR="00CC3E19" w:rsidRDefault="00CC3E19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271"/>
        <w:gridCol w:w="1694"/>
        <w:gridCol w:w="1890"/>
        <w:gridCol w:w="2430"/>
        <w:gridCol w:w="2295"/>
        <w:gridCol w:w="2295"/>
        <w:gridCol w:w="1170"/>
      </w:tblGrid>
      <w:tr w:rsidR="00CC3E19" w14:paraId="50915664" w14:textId="77777777" w:rsidTr="00276BE9">
        <w:tc>
          <w:tcPr>
            <w:tcW w:w="1271" w:type="dxa"/>
            <w:shd w:val="clear" w:color="auto" w:fill="BFBFBF" w:themeFill="background1" w:themeFillShade="BF"/>
          </w:tcPr>
          <w:p w14:paraId="7218C4A7" w14:textId="77777777" w:rsidR="00CC3E19" w:rsidRDefault="00CC3E19" w:rsidP="00276BE9">
            <w:r>
              <w:t>Course Number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3B3D1E40" w14:textId="77777777" w:rsidR="00CC3E19" w:rsidRDefault="00CC3E19" w:rsidP="00276BE9">
            <w:r>
              <w:t>Name</w:t>
            </w:r>
          </w:p>
        </w:tc>
        <w:tc>
          <w:tcPr>
            <w:tcW w:w="8910" w:type="dxa"/>
            <w:gridSpan w:val="4"/>
            <w:shd w:val="clear" w:color="auto" w:fill="BFBFBF" w:themeFill="background1" w:themeFillShade="BF"/>
          </w:tcPr>
          <w:p w14:paraId="32BE4029" w14:textId="306D8958" w:rsidR="00CC3E19" w:rsidRDefault="00CC3E19" w:rsidP="00276BE9">
            <w:r>
              <w:t>Outcomes (from the syllabus)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47B0469A" w14:textId="77777777" w:rsidR="00CC3E19" w:rsidRDefault="00CC3E19" w:rsidP="00276BE9"/>
        </w:tc>
      </w:tr>
      <w:tr w:rsidR="00951941" w14:paraId="3F01FBDF" w14:textId="77777777" w:rsidTr="00276BE9">
        <w:tc>
          <w:tcPr>
            <w:tcW w:w="1271" w:type="dxa"/>
            <w:vMerge w:val="restart"/>
          </w:tcPr>
          <w:p w14:paraId="4F7C1AA6" w14:textId="4CCD984D" w:rsidR="00951941" w:rsidRDefault="00951941" w:rsidP="00276BE9">
            <w:r>
              <w:t>PBIO 5180</w:t>
            </w:r>
          </w:p>
        </w:tc>
        <w:tc>
          <w:tcPr>
            <w:tcW w:w="1694" w:type="dxa"/>
            <w:vMerge w:val="restart"/>
          </w:tcPr>
          <w:p w14:paraId="671741DF" w14:textId="77777777" w:rsidR="00951941" w:rsidRDefault="00951941" w:rsidP="00276BE9">
            <w:r>
              <w:t>Writing in the Life Sciences</w:t>
            </w:r>
          </w:p>
        </w:tc>
        <w:tc>
          <w:tcPr>
            <w:tcW w:w="8910" w:type="dxa"/>
            <w:gridSpan w:val="4"/>
          </w:tcPr>
          <w:p w14:paraId="0246F39D" w14:textId="5A080DF1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 w:rsidRPr="001D4BA1">
              <w:rPr>
                <w:sz w:val="20"/>
                <w:szCs w:val="20"/>
              </w:rPr>
              <w:t>Students will be able to</w:t>
            </w:r>
            <w:r w:rsidR="00556300">
              <w:rPr>
                <w:sz w:val="20"/>
                <w:szCs w:val="20"/>
              </w:rPr>
              <w:t>:</w:t>
            </w:r>
            <w:r w:rsidRPr="001D4BA1">
              <w:rPr>
                <w:sz w:val="20"/>
                <w:szCs w:val="20"/>
              </w:rPr>
              <w:t xml:space="preserve"> </w:t>
            </w:r>
          </w:p>
          <w:p w14:paraId="6C9F254C" w14:textId="0FF1B6CB" w:rsidR="00951941" w:rsidRPr="00556300" w:rsidRDefault="00951941" w:rsidP="00951941">
            <w:pPr>
              <w:ind w:left="166" w:right="571" w:hanging="166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1</w:t>
            </w:r>
            <w:r w:rsidR="00556300" w:rsidRPr="00556300">
              <w:rPr>
                <w:bCs/>
                <w:sz w:val="20"/>
                <w:szCs w:val="20"/>
              </w:rPr>
              <w:t>. B</w:t>
            </w:r>
            <w:r w:rsidRPr="00556300">
              <w:rPr>
                <w:bCs/>
                <w:sz w:val="20"/>
                <w:szCs w:val="20"/>
              </w:rPr>
              <w:t>reak writing assignments down into a series of tasks including finding, evaluating, analyzing, and synthesizing material from primary and secondary sources</w:t>
            </w:r>
          </w:p>
          <w:p w14:paraId="3066C9B9" w14:textId="216438DE" w:rsidR="00951941" w:rsidRPr="00556300" w:rsidRDefault="00951941" w:rsidP="00951941">
            <w:pPr>
              <w:ind w:left="166" w:right="571" w:hanging="166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2</w:t>
            </w:r>
            <w:r w:rsidR="00556300" w:rsidRPr="00556300">
              <w:rPr>
                <w:bCs/>
                <w:sz w:val="20"/>
                <w:szCs w:val="20"/>
              </w:rPr>
              <w:t>. I</w:t>
            </w:r>
            <w:r w:rsidRPr="00556300">
              <w:rPr>
                <w:bCs/>
                <w:sz w:val="20"/>
                <w:szCs w:val="20"/>
              </w:rPr>
              <w:t>ntegrate their own ideas with those of others from a variety of sources</w:t>
            </w:r>
          </w:p>
          <w:p w14:paraId="72559472" w14:textId="0B8CD535" w:rsidR="00951941" w:rsidRPr="00556300" w:rsidRDefault="00951941" w:rsidP="00951941">
            <w:pPr>
              <w:ind w:left="166" w:right="571" w:hanging="166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3</w:t>
            </w:r>
            <w:r w:rsidR="00556300" w:rsidRPr="00556300">
              <w:rPr>
                <w:bCs/>
                <w:sz w:val="20"/>
                <w:szCs w:val="20"/>
              </w:rPr>
              <w:t>. R</w:t>
            </w:r>
            <w:r w:rsidRPr="00556300">
              <w:rPr>
                <w:bCs/>
                <w:sz w:val="20"/>
                <w:szCs w:val="20"/>
              </w:rPr>
              <w:t>eview, critique and edit their own and others' works</w:t>
            </w:r>
          </w:p>
          <w:p w14:paraId="582CDC3D" w14:textId="01798C96" w:rsidR="00951941" w:rsidRPr="00556300" w:rsidRDefault="00951941" w:rsidP="00951941">
            <w:pPr>
              <w:ind w:left="166" w:right="571" w:hanging="166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4</w:t>
            </w:r>
            <w:r w:rsidR="00556300" w:rsidRPr="00556300">
              <w:rPr>
                <w:bCs/>
                <w:sz w:val="20"/>
                <w:szCs w:val="20"/>
              </w:rPr>
              <w:t>. U</w:t>
            </w:r>
            <w:r w:rsidRPr="00556300">
              <w:rPr>
                <w:bCs/>
                <w:sz w:val="20"/>
                <w:szCs w:val="20"/>
              </w:rPr>
              <w:t>se knowledge</w:t>
            </w:r>
            <w:bookmarkStart w:id="0" w:name="_GoBack"/>
            <w:bookmarkEnd w:id="0"/>
            <w:r w:rsidRPr="00556300">
              <w:rPr>
                <w:bCs/>
                <w:sz w:val="20"/>
                <w:szCs w:val="20"/>
              </w:rPr>
              <w:t xml:space="preserve"> of genre conventions ranging from structure and paragraphing to tone and mechanics to tailor writings for different audiences ranging from the scientific community to the general public</w:t>
            </w:r>
          </w:p>
          <w:p w14:paraId="4C09EFB1" w14:textId="1B6B6529" w:rsidR="00951941" w:rsidRPr="00556300" w:rsidRDefault="00951941" w:rsidP="00951941">
            <w:pPr>
              <w:ind w:left="166" w:right="571" w:hanging="166"/>
              <w:rPr>
                <w:bCs/>
                <w:sz w:val="20"/>
                <w:szCs w:val="20"/>
              </w:rPr>
            </w:pPr>
            <w:r w:rsidRPr="00556300">
              <w:rPr>
                <w:bCs/>
                <w:sz w:val="20"/>
                <w:szCs w:val="20"/>
              </w:rPr>
              <w:t>5</w:t>
            </w:r>
            <w:r w:rsidR="00556300" w:rsidRPr="00556300">
              <w:rPr>
                <w:bCs/>
                <w:sz w:val="20"/>
                <w:szCs w:val="20"/>
              </w:rPr>
              <w:t>. U</w:t>
            </w:r>
            <w:r w:rsidRPr="00556300">
              <w:rPr>
                <w:bCs/>
                <w:sz w:val="20"/>
                <w:szCs w:val="20"/>
              </w:rPr>
              <w:t>se multiple drafts and revisions to create and complete a successful text.</w:t>
            </w:r>
          </w:p>
          <w:p w14:paraId="74889997" w14:textId="77777777" w:rsidR="00951941" w:rsidRPr="001D4BA1" w:rsidRDefault="00951941" w:rsidP="00276BE9">
            <w:pPr>
              <w:ind w:left="706" w:hanging="174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7792EB7" w14:textId="77777777" w:rsidR="00951941" w:rsidRDefault="00951941" w:rsidP="00276BE9"/>
        </w:tc>
      </w:tr>
      <w:tr w:rsidR="00951941" w14:paraId="4F84415B" w14:textId="77777777" w:rsidTr="00CC3E19">
        <w:tc>
          <w:tcPr>
            <w:tcW w:w="1271" w:type="dxa"/>
            <w:vMerge/>
          </w:tcPr>
          <w:p w14:paraId="4A28683D" w14:textId="77777777" w:rsidR="00951941" w:rsidRDefault="00951941" w:rsidP="00276BE9"/>
        </w:tc>
        <w:tc>
          <w:tcPr>
            <w:tcW w:w="1694" w:type="dxa"/>
            <w:vMerge/>
          </w:tcPr>
          <w:p w14:paraId="0B33B7EB" w14:textId="77777777" w:rsidR="00951941" w:rsidRDefault="00951941" w:rsidP="00276BE9"/>
        </w:tc>
        <w:tc>
          <w:tcPr>
            <w:tcW w:w="1890" w:type="dxa"/>
            <w:shd w:val="clear" w:color="auto" w:fill="BFBFBF" w:themeFill="background1" w:themeFillShade="BF"/>
          </w:tcPr>
          <w:p w14:paraId="5A2357FC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Avg. enrollment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18F33F6F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Major/non-major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46D5337B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Upper/lower UG/ grad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7C24CB53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GenEd Classification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2A992098" w14:textId="77777777" w:rsidR="00951941" w:rsidRDefault="00951941" w:rsidP="00276BE9"/>
        </w:tc>
      </w:tr>
      <w:tr w:rsidR="00951941" w14:paraId="3453C1D5" w14:textId="77777777" w:rsidTr="00276BE9">
        <w:tc>
          <w:tcPr>
            <w:tcW w:w="1271" w:type="dxa"/>
            <w:vMerge/>
          </w:tcPr>
          <w:p w14:paraId="1FCC2D9B" w14:textId="77777777" w:rsidR="00951941" w:rsidRDefault="00951941" w:rsidP="00276BE9"/>
        </w:tc>
        <w:tc>
          <w:tcPr>
            <w:tcW w:w="1694" w:type="dxa"/>
            <w:vMerge/>
          </w:tcPr>
          <w:p w14:paraId="76FE5C36" w14:textId="77777777" w:rsidR="00951941" w:rsidRDefault="00951941" w:rsidP="00276BE9"/>
        </w:tc>
        <w:tc>
          <w:tcPr>
            <w:tcW w:w="1890" w:type="dxa"/>
          </w:tcPr>
          <w:p w14:paraId="172479B5" w14:textId="77777777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30" w:type="dxa"/>
          </w:tcPr>
          <w:p w14:paraId="6D5DD26B" w14:textId="5AD24FBE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435E3F84" w14:textId="0B54F214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Graduate</w:t>
            </w:r>
          </w:p>
        </w:tc>
        <w:tc>
          <w:tcPr>
            <w:tcW w:w="2295" w:type="dxa"/>
            <w:shd w:val="clear" w:color="auto" w:fill="EDEDED" w:themeFill="accent3" w:themeFillTint="33"/>
          </w:tcPr>
          <w:p w14:paraId="11B7937B" w14:textId="64388CF2" w:rsidR="00951941" w:rsidRPr="001D4BA1" w:rsidRDefault="00951941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170" w:type="dxa"/>
          </w:tcPr>
          <w:p w14:paraId="4AA19812" w14:textId="77777777" w:rsidR="00951941" w:rsidRDefault="00951941" w:rsidP="00276BE9"/>
        </w:tc>
      </w:tr>
    </w:tbl>
    <w:p w14:paraId="723D5FA5" w14:textId="58A53562" w:rsidR="008D4AD1" w:rsidRDefault="008D4AD1"/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1271"/>
        <w:gridCol w:w="1694"/>
        <w:gridCol w:w="1890"/>
        <w:gridCol w:w="2430"/>
        <w:gridCol w:w="2295"/>
        <w:gridCol w:w="2295"/>
        <w:gridCol w:w="1170"/>
      </w:tblGrid>
      <w:tr w:rsidR="00CC3E19" w14:paraId="1E523070" w14:textId="77777777" w:rsidTr="00276BE9">
        <w:tc>
          <w:tcPr>
            <w:tcW w:w="1271" w:type="dxa"/>
            <w:shd w:val="clear" w:color="auto" w:fill="BFBFBF" w:themeFill="background1" w:themeFillShade="BF"/>
          </w:tcPr>
          <w:p w14:paraId="4554F883" w14:textId="77777777" w:rsidR="00CC3E19" w:rsidRDefault="00CC3E19" w:rsidP="00276BE9">
            <w:r>
              <w:t>Course Number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67CE88F0" w14:textId="77777777" w:rsidR="00CC3E19" w:rsidRDefault="00CC3E19" w:rsidP="00276BE9">
            <w:r>
              <w:t>Name</w:t>
            </w:r>
          </w:p>
        </w:tc>
        <w:tc>
          <w:tcPr>
            <w:tcW w:w="8910" w:type="dxa"/>
            <w:gridSpan w:val="4"/>
            <w:shd w:val="clear" w:color="auto" w:fill="BFBFBF" w:themeFill="background1" w:themeFillShade="BF"/>
          </w:tcPr>
          <w:p w14:paraId="796846BC" w14:textId="77777777" w:rsidR="00CC3E19" w:rsidRDefault="00CC3E19" w:rsidP="00276BE9">
            <w:r>
              <w:t>Outcomes (from the syllabus)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06E9B8D" w14:textId="77777777" w:rsidR="00CC3E19" w:rsidRDefault="00CC3E19" w:rsidP="00276BE9"/>
        </w:tc>
      </w:tr>
      <w:tr w:rsidR="00CC3E19" w14:paraId="37D4DD07" w14:textId="77777777" w:rsidTr="00276BE9">
        <w:tc>
          <w:tcPr>
            <w:tcW w:w="1271" w:type="dxa"/>
            <w:vMerge w:val="restart"/>
          </w:tcPr>
          <w:p w14:paraId="2A7F5DDE" w14:textId="52B6CA1F" w:rsidR="00CC3E19" w:rsidRDefault="00CC3E19" w:rsidP="00276BE9"/>
        </w:tc>
        <w:tc>
          <w:tcPr>
            <w:tcW w:w="1694" w:type="dxa"/>
            <w:vMerge w:val="restart"/>
          </w:tcPr>
          <w:p w14:paraId="7340CF6F" w14:textId="4974D650" w:rsidR="00CC3E19" w:rsidRDefault="00CC3E19" w:rsidP="00276BE9"/>
        </w:tc>
        <w:tc>
          <w:tcPr>
            <w:tcW w:w="8910" w:type="dxa"/>
            <w:gridSpan w:val="4"/>
          </w:tcPr>
          <w:p w14:paraId="42F12C40" w14:textId="77777777" w:rsidR="00CC3E19" w:rsidRPr="001D4BA1" w:rsidRDefault="00CC3E19" w:rsidP="00CC3E19">
            <w:pPr>
              <w:ind w:left="630" w:right="571" w:hanging="360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93B6D17" w14:textId="77777777" w:rsidR="00CC3E19" w:rsidRDefault="00CC3E19" w:rsidP="00276BE9"/>
        </w:tc>
      </w:tr>
      <w:tr w:rsidR="00CC3E19" w14:paraId="776BAACB" w14:textId="77777777" w:rsidTr="00276BE9">
        <w:tc>
          <w:tcPr>
            <w:tcW w:w="1271" w:type="dxa"/>
            <w:vMerge/>
          </w:tcPr>
          <w:p w14:paraId="7C302EEE" w14:textId="77777777" w:rsidR="00CC3E19" w:rsidRDefault="00CC3E19" w:rsidP="00276BE9"/>
        </w:tc>
        <w:tc>
          <w:tcPr>
            <w:tcW w:w="1694" w:type="dxa"/>
            <w:vMerge/>
          </w:tcPr>
          <w:p w14:paraId="5F85550C" w14:textId="77777777" w:rsidR="00CC3E19" w:rsidRDefault="00CC3E19" w:rsidP="00276BE9"/>
        </w:tc>
        <w:tc>
          <w:tcPr>
            <w:tcW w:w="1890" w:type="dxa"/>
            <w:shd w:val="clear" w:color="auto" w:fill="BFBFBF" w:themeFill="background1" w:themeFillShade="BF"/>
          </w:tcPr>
          <w:p w14:paraId="191C9F7A" w14:textId="77777777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Avg. enrollment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7A1ED74B" w14:textId="77777777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Major/non-major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0C365F7F" w14:textId="77777777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Upper/lower UG/ grad</w:t>
            </w:r>
          </w:p>
        </w:tc>
        <w:tc>
          <w:tcPr>
            <w:tcW w:w="2295" w:type="dxa"/>
            <w:shd w:val="clear" w:color="auto" w:fill="BFBFBF" w:themeFill="background1" w:themeFillShade="BF"/>
          </w:tcPr>
          <w:p w14:paraId="1CFA395F" w14:textId="77777777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GenEd Classification</w:t>
            </w:r>
          </w:p>
        </w:tc>
        <w:tc>
          <w:tcPr>
            <w:tcW w:w="1170" w:type="dxa"/>
            <w:shd w:val="clear" w:color="auto" w:fill="EDEDED" w:themeFill="accent3" w:themeFillTint="33"/>
          </w:tcPr>
          <w:p w14:paraId="4677A7C2" w14:textId="77777777" w:rsidR="00CC3E19" w:rsidRDefault="00CC3E19" w:rsidP="00276BE9"/>
        </w:tc>
      </w:tr>
      <w:tr w:rsidR="00CC3E19" w14:paraId="2BF79B6B" w14:textId="77777777" w:rsidTr="00276BE9">
        <w:tc>
          <w:tcPr>
            <w:tcW w:w="1271" w:type="dxa"/>
            <w:vMerge/>
          </w:tcPr>
          <w:p w14:paraId="78842E78" w14:textId="77777777" w:rsidR="00CC3E19" w:rsidRDefault="00CC3E19" w:rsidP="00276BE9"/>
        </w:tc>
        <w:tc>
          <w:tcPr>
            <w:tcW w:w="1694" w:type="dxa"/>
            <w:vMerge/>
          </w:tcPr>
          <w:p w14:paraId="01F7B433" w14:textId="77777777" w:rsidR="00CC3E19" w:rsidRDefault="00CC3E19" w:rsidP="00276BE9"/>
        </w:tc>
        <w:tc>
          <w:tcPr>
            <w:tcW w:w="1890" w:type="dxa"/>
          </w:tcPr>
          <w:p w14:paraId="16C8ACB8" w14:textId="224E86BE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B96DE6C" w14:textId="3993EC08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EDEDED" w:themeFill="accent3" w:themeFillTint="33"/>
          </w:tcPr>
          <w:p w14:paraId="55DF9BF7" w14:textId="7AD2D3E8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EDEDED" w:themeFill="accent3" w:themeFillTint="33"/>
          </w:tcPr>
          <w:p w14:paraId="7E6F3E8C" w14:textId="051865CB" w:rsidR="00CC3E19" w:rsidRPr="001D4BA1" w:rsidRDefault="00CC3E19" w:rsidP="00276BE9">
            <w:pPr>
              <w:ind w:left="180" w:right="-270" w:hanging="174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CBF8FAD" w14:textId="77777777" w:rsidR="00CC3E19" w:rsidRDefault="00CC3E19" w:rsidP="00276BE9"/>
        </w:tc>
      </w:tr>
    </w:tbl>
    <w:p w14:paraId="54FDDFCB" w14:textId="77777777" w:rsidR="00CC3E19" w:rsidRDefault="00CC3E19"/>
    <w:sectPr w:rsidR="00CC3E19" w:rsidSect="008D4A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F1334"/>
    <w:multiLevelType w:val="hybridMultilevel"/>
    <w:tmpl w:val="F0D2459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D1"/>
    <w:rsid w:val="0035398F"/>
    <w:rsid w:val="00556300"/>
    <w:rsid w:val="008D4AD1"/>
    <w:rsid w:val="00935383"/>
    <w:rsid w:val="00951941"/>
    <w:rsid w:val="009B11F1"/>
    <w:rsid w:val="00CC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3CAB"/>
  <w15:chartTrackingRefBased/>
  <w15:docId w15:val="{646C9E55-DCE5-4CAF-AB46-137D5438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36C75969C74418A85F73DA56CE7DA" ma:contentTypeVersion="12" ma:contentTypeDescription="Create a new document." ma:contentTypeScope="" ma:versionID="b71676c439e4ec346818f62ababbbf7c">
  <xsd:schema xmlns:xsd="http://www.w3.org/2001/XMLSchema" xmlns:xs="http://www.w3.org/2001/XMLSchema" xmlns:p="http://schemas.microsoft.com/office/2006/metadata/properties" xmlns:ns2="88f5211b-3d78-4cac-9b13-55ded28eeb4a" xmlns:ns3="fd143149-b8cd-4a80-b46f-64aacf605a32" targetNamespace="http://schemas.microsoft.com/office/2006/metadata/properties" ma:root="true" ma:fieldsID="2db4a8ed77d262687f9983bb431d312e" ns2:_="" ns3:_="">
    <xsd:import namespace="88f5211b-3d78-4cac-9b13-55ded28eeb4a"/>
    <xsd:import namespace="fd143149-b8cd-4a80-b46f-64aacf605a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5211b-3d78-4cac-9b13-55ded28ee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43149-b8cd-4a80-b46f-64aacf605a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143149-b8cd-4a80-b46f-64aacf605a32">
      <UserInfo>
        <DisplayName>Bulow, Megan</DisplayName>
        <AccountId>343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4B5622-50FC-4EB7-A32F-CCFBE5BBE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5211b-3d78-4cac-9b13-55ded28eeb4a"/>
    <ds:schemaRef ds:uri="fd143149-b8cd-4a80-b46f-64aacf605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D50B6-7AC1-4056-BA37-3F5A80363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02382-7AAE-479B-83A5-378534CA0621}">
  <ds:schemaRefs>
    <ds:schemaRef ds:uri="http://schemas.microsoft.com/office/2006/metadata/properties"/>
    <ds:schemaRef ds:uri="http://schemas.microsoft.com/office/infopath/2007/PartnerControls"/>
    <ds:schemaRef ds:uri="fd143149-b8cd-4a80-b46f-64aacf605a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Sarah</dc:creator>
  <cp:keywords/>
  <dc:description/>
  <cp:lastModifiedBy>Bulow, Megan</cp:lastModifiedBy>
  <cp:revision>7</cp:revision>
  <dcterms:created xsi:type="dcterms:W3CDTF">2019-09-07T13:46:00Z</dcterms:created>
  <dcterms:modified xsi:type="dcterms:W3CDTF">2019-09-19T15:07:00Z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0x01010029136C75969C74418A85F73DA56CE7DA</vt:lpwstr>
  </property>
</Properties>
</file>