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2F" w:rsidRPr="009E572F" w:rsidRDefault="009E572F" w:rsidP="009E572F">
      <w:pPr>
        <w:shd w:val="clear" w:color="auto" w:fill="FFFFFF"/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9E572F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Policy on Student Summer Session Enrollment and Registration</w:t>
      </w:r>
    </w:p>
    <w:p w:rsidR="009E572F" w:rsidRPr="009E572F" w:rsidRDefault="009E572F" w:rsidP="009E572F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9E572F">
        <w:rPr>
          <w:rFonts w:ascii="Arial" w:hAnsi="Arial" w:cs="Arial"/>
          <w:color w:val="000000"/>
          <w:sz w:val="20"/>
          <w:szCs w:val="20"/>
        </w:rPr>
        <w:t xml:space="preserve">In general, chemical and </w:t>
      </w:r>
      <w:proofErr w:type="spellStart"/>
      <w:r w:rsidRPr="009E572F">
        <w:rPr>
          <w:rFonts w:ascii="Arial" w:hAnsi="Arial" w:cs="Arial"/>
          <w:color w:val="000000"/>
          <w:sz w:val="20"/>
          <w:szCs w:val="20"/>
        </w:rPr>
        <w:t>biomolecular</w:t>
      </w:r>
      <w:proofErr w:type="spellEnd"/>
      <w:r w:rsidRPr="009E572F">
        <w:rPr>
          <w:rFonts w:ascii="Arial" w:hAnsi="Arial" w:cs="Arial"/>
          <w:color w:val="000000"/>
          <w:sz w:val="20"/>
          <w:szCs w:val="20"/>
        </w:rPr>
        <w:t xml:space="preserve"> engineering graduate students are paid three semesters per year and must register three semesters per year.  Minimum summer enrollment to receive support is 9 credit hours. The U.S. immigration authorities do not require international students to register in the summer if they have been a full-time student in the previous fall and spring semesters. However, the department expects you to be here year-round if you receive a stipend and tuition scholarship, except when the university is closed. </w:t>
      </w:r>
    </w:p>
    <w:p w:rsidR="009E572F" w:rsidRPr="009E572F" w:rsidRDefault="009E572F" w:rsidP="009E572F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9E572F">
        <w:rPr>
          <w:rFonts w:ascii="Arial" w:hAnsi="Arial" w:cs="Arial"/>
          <w:color w:val="000000"/>
          <w:sz w:val="20"/>
          <w:szCs w:val="20"/>
        </w:rPr>
        <w:t>Two weeks of vacation per year is generally permitted.  More than this, and you are subject to a reduction in pay.</w:t>
      </w:r>
    </w:p>
    <w:p w:rsidR="009E572F" w:rsidRPr="009E572F" w:rsidRDefault="009E572F" w:rsidP="009E572F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9E572F">
        <w:rPr>
          <w:rFonts w:ascii="Arial" w:hAnsi="Arial" w:cs="Arial"/>
          <w:color w:val="000000"/>
          <w:sz w:val="20"/>
          <w:szCs w:val="20"/>
        </w:rPr>
        <w:t>If you plan to take summer off without pay, please first discuss this with your research advisor and the Assistant Chair for Graduate Studies.  Any time you contemplate a vacation, please discuss the matter with your advisor before purchasing any non-refundable airline tickets. Your entire research group relies on you to successfully meet the goals and deadlines imposed by sponsors and evaluators.</w:t>
      </w:r>
    </w:p>
    <w:p w:rsidR="00072B13" w:rsidRDefault="00072B13">
      <w:bookmarkStart w:id="0" w:name="_GoBack"/>
      <w:bookmarkEnd w:id="0"/>
    </w:p>
    <w:sectPr w:rsidR="00072B13" w:rsidSect="00072B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2F"/>
    <w:rsid w:val="00072B13"/>
    <w:rsid w:val="009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E74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572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72F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E57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572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72F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E57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Macintosh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College Marketing Team</dc:creator>
  <cp:keywords/>
  <dc:description/>
  <cp:lastModifiedBy>Russ College Marketing Team</cp:lastModifiedBy>
  <cp:revision>1</cp:revision>
  <dcterms:created xsi:type="dcterms:W3CDTF">2014-11-06T20:00:00Z</dcterms:created>
  <dcterms:modified xsi:type="dcterms:W3CDTF">2014-11-06T20:01:00Z</dcterms:modified>
</cp:coreProperties>
</file>