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73379" w14:textId="77777777" w:rsidR="00F13DDC" w:rsidRPr="00B00217" w:rsidRDefault="00F13DDC" w:rsidP="00F13DDC">
      <w:pPr>
        <w:jc w:val="center"/>
        <w:rPr>
          <w:rFonts w:ascii="Arial" w:hAnsi="Arial" w:cs="Arial"/>
          <w:b/>
          <w:sz w:val="22"/>
          <w:szCs w:val="22"/>
          <w:u w:val="single"/>
        </w:rPr>
      </w:pPr>
      <w:bookmarkStart w:id="0" w:name="_GoBack"/>
      <w:bookmarkEnd w:id="0"/>
      <w:r w:rsidRPr="00B00217">
        <w:rPr>
          <w:rFonts w:ascii="Arial" w:hAnsi="Arial" w:cs="Arial"/>
          <w:b/>
          <w:sz w:val="22"/>
          <w:szCs w:val="22"/>
          <w:u w:val="single"/>
        </w:rPr>
        <w:t>OHIO UNIVERSITY SOCIAL WORK PROGRAM</w:t>
      </w:r>
    </w:p>
    <w:p w14:paraId="742E9899" w14:textId="77777777" w:rsidR="00F13DDC" w:rsidRPr="00B00217" w:rsidRDefault="00F13DDC" w:rsidP="00F13DDC">
      <w:pPr>
        <w:jc w:val="center"/>
        <w:rPr>
          <w:rFonts w:ascii="Arial" w:hAnsi="Arial" w:cs="Arial"/>
          <w:b/>
          <w:sz w:val="22"/>
          <w:szCs w:val="22"/>
          <w:u w:val="single"/>
        </w:rPr>
      </w:pPr>
      <w:r w:rsidRPr="00B00217">
        <w:rPr>
          <w:rFonts w:ascii="Arial" w:hAnsi="Arial" w:cs="Arial"/>
          <w:b/>
          <w:sz w:val="22"/>
          <w:szCs w:val="22"/>
          <w:u w:val="single"/>
        </w:rPr>
        <w:t>UNDERGRADUATE PRE-PLACEMENT ADVISING FORM</w:t>
      </w:r>
    </w:p>
    <w:p w14:paraId="3AA11826" w14:textId="77777777" w:rsidR="00F13DDC" w:rsidRPr="00B00217" w:rsidRDefault="00F13DDC" w:rsidP="00F13DDC">
      <w:pPr>
        <w:jc w:val="center"/>
        <w:rPr>
          <w:rFonts w:ascii="Arial" w:hAnsi="Arial" w:cs="Arial"/>
          <w:b/>
          <w:sz w:val="22"/>
          <w:szCs w:val="22"/>
          <w:u w:val="single"/>
        </w:rPr>
      </w:pPr>
    </w:p>
    <w:p w14:paraId="5128394E" w14:textId="58A8EF78" w:rsidR="00F13DDC" w:rsidRPr="00B00217" w:rsidRDefault="00F13DDC" w:rsidP="00F13DDC">
      <w:pPr>
        <w:rPr>
          <w:rFonts w:ascii="Arial" w:hAnsi="Arial" w:cs="Arial"/>
          <w:sz w:val="22"/>
          <w:szCs w:val="22"/>
        </w:rPr>
      </w:pPr>
      <w:r w:rsidRPr="00B00217">
        <w:rPr>
          <w:rFonts w:ascii="Arial" w:hAnsi="Arial" w:cs="Arial"/>
          <w:sz w:val="22"/>
          <w:szCs w:val="22"/>
        </w:rPr>
        <w:t>Student Name</w:t>
      </w:r>
      <w:r w:rsidR="002B75BE">
        <w:rPr>
          <w:rFonts w:ascii="Arial" w:hAnsi="Arial" w:cs="Arial"/>
          <w:sz w:val="22"/>
          <w:szCs w:val="22"/>
        </w:rPr>
        <w:t>:  ___________________________</w:t>
      </w:r>
      <w:r w:rsidRPr="00B00217">
        <w:rPr>
          <w:rFonts w:ascii="Arial" w:hAnsi="Arial" w:cs="Arial"/>
          <w:sz w:val="22"/>
          <w:szCs w:val="22"/>
        </w:rPr>
        <w:t>Advisor Name:  ______________________</w:t>
      </w:r>
      <w:r>
        <w:rPr>
          <w:rFonts w:ascii="Arial" w:hAnsi="Arial" w:cs="Arial"/>
          <w:sz w:val="22"/>
          <w:szCs w:val="22"/>
        </w:rPr>
        <w:t>______</w:t>
      </w:r>
    </w:p>
    <w:p w14:paraId="0F2B3477" w14:textId="610B9526" w:rsidR="00F13DDC" w:rsidRPr="00B00217" w:rsidRDefault="002B75BE" w:rsidP="00F13DDC">
      <w:pPr>
        <w:rPr>
          <w:rFonts w:ascii="Arial" w:hAnsi="Arial" w:cs="Arial"/>
          <w:sz w:val="22"/>
          <w:szCs w:val="22"/>
        </w:rPr>
      </w:pPr>
      <w:r>
        <w:rPr>
          <w:rFonts w:ascii="Arial" w:hAnsi="Arial" w:cs="Arial"/>
          <w:sz w:val="22"/>
          <w:szCs w:val="22"/>
        </w:rPr>
        <w:t>Date of</w:t>
      </w:r>
      <w:r w:rsidR="00F13DDC" w:rsidRPr="00B00217">
        <w:rPr>
          <w:rFonts w:ascii="Arial" w:hAnsi="Arial" w:cs="Arial"/>
          <w:sz w:val="22"/>
          <w:szCs w:val="22"/>
        </w:rPr>
        <w:t xml:space="preserve"> Meeting:   _____________________________________________________</w:t>
      </w:r>
      <w:r w:rsidR="00F13DDC">
        <w:rPr>
          <w:rFonts w:ascii="Arial" w:hAnsi="Arial" w:cs="Arial"/>
          <w:sz w:val="22"/>
          <w:szCs w:val="22"/>
        </w:rPr>
        <w:t>______</w:t>
      </w:r>
      <w:r>
        <w:rPr>
          <w:rFonts w:ascii="Arial" w:hAnsi="Arial" w:cs="Arial"/>
          <w:sz w:val="22"/>
          <w:szCs w:val="22"/>
        </w:rPr>
        <w:t>_______</w:t>
      </w:r>
    </w:p>
    <w:p w14:paraId="07886584" w14:textId="1C7A5DA8" w:rsidR="00F13DDC" w:rsidRPr="00B00217" w:rsidRDefault="002B75BE" w:rsidP="00F13DDC">
      <w:pPr>
        <w:rPr>
          <w:rFonts w:ascii="Arial" w:hAnsi="Arial" w:cs="Arial"/>
          <w:i/>
          <w:sz w:val="22"/>
          <w:szCs w:val="22"/>
        </w:rPr>
      </w:pPr>
      <w:r>
        <w:rPr>
          <w:rFonts w:ascii="Arial" w:hAnsi="Arial" w:cs="Arial"/>
          <w:i/>
          <w:sz w:val="22"/>
          <w:szCs w:val="22"/>
          <w:u w:val="single"/>
        </w:rPr>
        <w:t>(</w:t>
      </w:r>
      <w:r w:rsidR="00F13DDC" w:rsidRPr="00B00217">
        <w:rPr>
          <w:rFonts w:ascii="Arial" w:hAnsi="Arial" w:cs="Arial"/>
          <w:i/>
          <w:sz w:val="22"/>
          <w:szCs w:val="22"/>
          <w:u w:val="single"/>
        </w:rPr>
        <w:t>Note:</w:t>
      </w:r>
      <w:r w:rsidR="00F13DDC" w:rsidRPr="00B00217">
        <w:rPr>
          <w:rFonts w:ascii="Arial" w:hAnsi="Arial" w:cs="Arial"/>
          <w:i/>
          <w:sz w:val="22"/>
          <w:szCs w:val="22"/>
        </w:rPr>
        <w:t xml:space="preserve">  The</w:t>
      </w:r>
      <w:r w:rsidR="00F13DDC" w:rsidRPr="00B00217">
        <w:rPr>
          <w:rFonts w:ascii="Arial" w:hAnsi="Arial" w:cs="Arial"/>
          <w:sz w:val="22"/>
          <w:szCs w:val="22"/>
        </w:rPr>
        <w:t xml:space="preserve"> </w:t>
      </w:r>
      <w:r w:rsidR="00C44875">
        <w:rPr>
          <w:rFonts w:ascii="Arial" w:hAnsi="Arial" w:cs="Arial"/>
          <w:i/>
          <w:sz w:val="22"/>
          <w:szCs w:val="22"/>
        </w:rPr>
        <w:t>student should not</w:t>
      </w:r>
      <w:r w:rsidR="00F13DDC" w:rsidRPr="00B00217">
        <w:rPr>
          <w:rFonts w:ascii="Arial" w:hAnsi="Arial" w:cs="Arial"/>
          <w:i/>
          <w:sz w:val="22"/>
          <w:szCs w:val="22"/>
        </w:rPr>
        <w:t xml:space="preserve"> engage in agency interviews until the advising meeting has been completed and this form is submitted to the Field Education Director</w:t>
      </w:r>
      <w:r w:rsidR="00C44875">
        <w:rPr>
          <w:rFonts w:ascii="Arial" w:hAnsi="Arial" w:cs="Arial"/>
          <w:i/>
          <w:sz w:val="22"/>
          <w:szCs w:val="22"/>
        </w:rPr>
        <w:t xml:space="preserve"> or field faculty for the regional campus</w:t>
      </w:r>
      <w:r w:rsidR="00F13DDC" w:rsidRPr="00B00217">
        <w:rPr>
          <w:rFonts w:ascii="Arial" w:hAnsi="Arial" w:cs="Arial"/>
          <w:i/>
          <w:sz w:val="22"/>
          <w:szCs w:val="22"/>
        </w:rPr>
        <w:t>.</w:t>
      </w:r>
      <w:r>
        <w:rPr>
          <w:rFonts w:ascii="Arial" w:hAnsi="Arial" w:cs="Arial"/>
          <w:i/>
          <w:sz w:val="22"/>
          <w:szCs w:val="22"/>
        </w:rPr>
        <w:t>)</w:t>
      </w:r>
    </w:p>
    <w:p w14:paraId="16AB39D8" w14:textId="77777777" w:rsidR="00F13DDC" w:rsidRPr="00B00217" w:rsidRDefault="00F13DDC" w:rsidP="00F13DDC">
      <w:pPr>
        <w:rPr>
          <w:rFonts w:ascii="Arial" w:hAnsi="Arial" w:cs="Arial"/>
          <w:i/>
          <w:sz w:val="22"/>
          <w:szCs w:val="22"/>
        </w:rPr>
      </w:pPr>
    </w:p>
    <w:p w14:paraId="17411E0C" w14:textId="527C1CBE" w:rsidR="00F13DDC" w:rsidRPr="00B00217" w:rsidRDefault="00F13DDC" w:rsidP="00F13DDC">
      <w:pPr>
        <w:rPr>
          <w:rFonts w:ascii="Arial" w:hAnsi="Arial" w:cs="Arial"/>
          <w:sz w:val="22"/>
          <w:szCs w:val="22"/>
        </w:rPr>
      </w:pPr>
      <w:r w:rsidRPr="00B00217">
        <w:rPr>
          <w:rFonts w:ascii="Arial" w:hAnsi="Arial" w:cs="Arial"/>
          <w:sz w:val="22"/>
          <w:szCs w:val="22"/>
        </w:rPr>
        <w:t>1)</w:t>
      </w:r>
      <w:r w:rsidRPr="00B00217">
        <w:rPr>
          <w:rFonts w:ascii="Arial" w:hAnsi="Arial" w:cs="Arial"/>
          <w:sz w:val="22"/>
          <w:szCs w:val="22"/>
        </w:rPr>
        <w:tab/>
      </w:r>
      <w:r>
        <w:rPr>
          <w:rFonts w:ascii="Arial" w:hAnsi="Arial" w:cs="Arial"/>
          <w:sz w:val="22"/>
          <w:szCs w:val="22"/>
        </w:rPr>
        <w:t xml:space="preserve"> </w:t>
      </w:r>
      <w:r w:rsidRPr="00B00217">
        <w:rPr>
          <w:rFonts w:ascii="Arial" w:hAnsi="Arial" w:cs="Arial"/>
          <w:sz w:val="22"/>
          <w:szCs w:val="22"/>
        </w:rPr>
        <w:t>Stude</w:t>
      </w:r>
      <w:r w:rsidR="002B75BE">
        <w:rPr>
          <w:rFonts w:ascii="Arial" w:hAnsi="Arial" w:cs="Arial"/>
          <w:sz w:val="22"/>
          <w:szCs w:val="22"/>
        </w:rPr>
        <w:t>nt’s GPA at end of last semester</w:t>
      </w:r>
      <w:r w:rsidR="00852A77">
        <w:rPr>
          <w:rFonts w:ascii="Arial" w:hAnsi="Arial" w:cs="Arial"/>
          <w:sz w:val="22"/>
          <w:szCs w:val="22"/>
        </w:rPr>
        <w:t xml:space="preserve"> </w:t>
      </w:r>
      <w:r w:rsidR="002B75BE">
        <w:rPr>
          <w:rFonts w:ascii="Arial" w:hAnsi="Arial" w:cs="Arial"/>
          <w:sz w:val="22"/>
          <w:szCs w:val="22"/>
        </w:rPr>
        <w:t>(fall)</w:t>
      </w:r>
      <w:r w:rsidRPr="00B00217">
        <w:rPr>
          <w:rFonts w:ascii="Arial" w:hAnsi="Arial" w:cs="Arial"/>
          <w:sz w:val="22"/>
          <w:szCs w:val="22"/>
        </w:rPr>
        <w:t>:    ________</w:t>
      </w:r>
      <w:r>
        <w:rPr>
          <w:rFonts w:ascii="Arial" w:hAnsi="Arial" w:cs="Arial"/>
          <w:sz w:val="22"/>
          <w:szCs w:val="22"/>
        </w:rPr>
        <w:t>___</w:t>
      </w:r>
      <w:r w:rsidRPr="00B00217">
        <w:rPr>
          <w:rFonts w:ascii="Arial" w:hAnsi="Arial" w:cs="Arial"/>
          <w:sz w:val="22"/>
          <w:szCs w:val="22"/>
        </w:rPr>
        <w:t>.</w:t>
      </w:r>
    </w:p>
    <w:p w14:paraId="382A6D8E" w14:textId="77777777" w:rsidR="00F13DDC" w:rsidRPr="00B907BA" w:rsidRDefault="00F13DDC" w:rsidP="00F13DDC">
      <w:pPr>
        <w:rPr>
          <w:rFonts w:ascii="Arial" w:hAnsi="Arial" w:cs="Arial"/>
          <w:sz w:val="22"/>
          <w:szCs w:val="22"/>
        </w:rPr>
      </w:pPr>
      <w:r w:rsidRPr="00B00217">
        <w:rPr>
          <w:rFonts w:ascii="Arial" w:hAnsi="Arial" w:cs="Arial"/>
          <w:sz w:val="22"/>
          <w:szCs w:val="22"/>
        </w:rPr>
        <w:tab/>
      </w:r>
      <w:r>
        <w:rPr>
          <w:rFonts w:ascii="Arial" w:hAnsi="Arial" w:cs="Arial"/>
          <w:sz w:val="22"/>
          <w:szCs w:val="22"/>
        </w:rPr>
        <w:t>(</w:t>
      </w:r>
      <w:r w:rsidRPr="00B907BA">
        <w:rPr>
          <w:rFonts w:ascii="Arial" w:hAnsi="Arial" w:cs="Arial"/>
          <w:sz w:val="22"/>
          <w:szCs w:val="22"/>
          <w:u w:val="single"/>
        </w:rPr>
        <w:t>Note:</w:t>
      </w:r>
      <w:r w:rsidRPr="00B907BA">
        <w:rPr>
          <w:rFonts w:ascii="Arial" w:hAnsi="Arial" w:cs="Arial"/>
          <w:sz w:val="22"/>
          <w:szCs w:val="22"/>
        </w:rPr>
        <w:t xml:space="preserve">  GPA must be at a 2.5 or above to be cleared to proceed with the field placement </w:t>
      </w:r>
      <w:r>
        <w:rPr>
          <w:rFonts w:ascii="Arial" w:hAnsi="Arial" w:cs="Arial"/>
          <w:sz w:val="22"/>
          <w:szCs w:val="22"/>
        </w:rPr>
        <w:tab/>
      </w:r>
      <w:r w:rsidRPr="00B907BA">
        <w:rPr>
          <w:rFonts w:ascii="Arial" w:hAnsi="Arial" w:cs="Arial"/>
          <w:sz w:val="22"/>
          <w:szCs w:val="22"/>
        </w:rPr>
        <w:t>process</w:t>
      </w:r>
      <w:r>
        <w:rPr>
          <w:rFonts w:ascii="Arial" w:hAnsi="Arial" w:cs="Arial"/>
          <w:sz w:val="22"/>
          <w:szCs w:val="22"/>
        </w:rPr>
        <w:t xml:space="preserve"> </w:t>
      </w:r>
      <w:r w:rsidRPr="00B907BA">
        <w:rPr>
          <w:rFonts w:ascii="Arial" w:hAnsi="Arial" w:cs="Arial"/>
          <w:sz w:val="22"/>
          <w:szCs w:val="22"/>
        </w:rPr>
        <w:t>and enroll in the senior sequence.</w:t>
      </w:r>
      <w:r>
        <w:rPr>
          <w:rFonts w:ascii="Arial" w:hAnsi="Arial" w:cs="Arial"/>
          <w:sz w:val="22"/>
          <w:szCs w:val="22"/>
        </w:rPr>
        <w:t>)</w:t>
      </w:r>
    </w:p>
    <w:p w14:paraId="4EB9A718" w14:textId="77777777" w:rsidR="00F13DDC" w:rsidRPr="00B00217" w:rsidRDefault="00F13DDC" w:rsidP="00F13DDC">
      <w:pPr>
        <w:rPr>
          <w:rFonts w:ascii="Arial" w:hAnsi="Arial" w:cs="Arial"/>
          <w:i/>
          <w:sz w:val="22"/>
          <w:szCs w:val="22"/>
        </w:rPr>
      </w:pPr>
    </w:p>
    <w:p w14:paraId="434C1AA3" w14:textId="46F3E097" w:rsidR="00F13DDC" w:rsidRPr="00AE0BD8" w:rsidRDefault="002B75BE" w:rsidP="00F13DDC">
      <w:pPr>
        <w:rPr>
          <w:rFonts w:ascii="Arial" w:hAnsi="Arial" w:cs="Arial"/>
          <w:sz w:val="22"/>
          <w:szCs w:val="22"/>
        </w:rPr>
      </w:pPr>
      <w:r>
        <w:rPr>
          <w:rFonts w:ascii="Arial" w:hAnsi="Arial" w:cs="Arial"/>
          <w:sz w:val="22"/>
          <w:szCs w:val="22"/>
        </w:rPr>
        <w:t>2</w:t>
      </w:r>
      <w:r w:rsidR="00F13DDC" w:rsidRPr="00B00217">
        <w:rPr>
          <w:rFonts w:ascii="Arial" w:hAnsi="Arial" w:cs="Arial"/>
          <w:sz w:val="22"/>
          <w:szCs w:val="22"/>
        </w:rPr>
        <w:t>)</w:t>
      </w:r>
      <w:r w:rsidR="00F13DDC" w:rsidRPr="00B00217">
        <w:rPr>
          <w:rFonts w:ascii="Arial" w:hAnsi="Arial" w:cs="Arial"/>
          <w:sz w:val="22"/>
          <w:szCs w:val="22"/>
        </w:rPr>
        <w:tab/>
        <w:t>Student is admitted to the major:  Yes</w:t>
      </w:r>
      <w:r w:rsidR="00AE0BD8">
        <w:rPr>
          <w:rFonts w:ascii="Arial" w:hAnsi="Arial" w:cs="Arial"/>
          <w:sz w:val="22"/>
          <w:szCs w:val="22"/>
        </w:rPr>
        <w:t xml:space="preserve"> or </w:t>
      </w:r>
      <w:r w:rsidR="00F13DDC">
        <w:rPr>
          <w:rFonts w:ascii="Arial" w:hAnsi="Arial" w:cs="Arial"/>
          <w:sz w:val="22"/>
          <w:szCs w:val="22"/>
        </w:rPr>
        <w:t xml:space="preserve">No </w:t>
      </w:r>
      <w:r w:rsidR="00F13DDC" w:rsidRPr="00B00217">
        <w:rPr>
          <w:rFonts w:ascii="Arial" w:hAnsi="Arial" w:cs="Arial"/>
          <w:sz w:val="22"/>
          <w:szCs w:val="22"/>
        </w:rPr>
        <w:t>(circle)</w:t>
      </w:r>
      <w:r>
        <w:rPr>
          <w:rFonts w:ascii="Arial" w:hAnsi="Arial" w:cs="Arial"/>
          <w:sz w:val="22"/>
          <w:szCs w:val="22"/>
        </w:rPr>
        <w:t xml:space="preserve">.  </w:t>
      </w:r>
      <w:r w:rsidR="00AE0BD8">
        <w:rPr>
          <w:rFonts w:ascii="Arial" w:hAnsi="Arial" w:cs="Arial"/>
          <w:sz w:val="22"/>
          <w:szCs w:val="22"/>
        </w:rPr>
        <w:t>If “no,” please answer #3.</w:t>
      </w:r>
    </w:p>
    <w:p w14:paraId="59A6ADAA" w14:textId="77777777" w:rsidR="00F13DDC" w:rsidRPr="00B00217" w:rsidRDefault="00F13DDC" w:rsidP="00F13DDC">
      <w:pPr>
        <w:rPr>
          <w:rFonts w:ascii="Arial" w:hAnsi="Arial" w:cs="Arial"/>
          <w:sz w:val="22"/>
          <w:szCs w:val="22"/>
        </w:rPr>
      </w:pPr>
    </w:p>
    <w:p w14:paraId="6A61336A" w14:textId="5A367B92" w:rsidR="00F13DDC" w:rsidRPr="00B00217" w:rsidRDefault="002B75BE" w:rsidP="00F13DDC">
      <w:pPr>
        <w:rPr>
          <w:rFonts w:ascii="Arial" w:hAnsi="Arial" w:cs="Arial"/>
          <w:sz w:val="22"/>
          <w:szCs w:val="22"/>
        </w:rPr>
      </w:pPr>
      <w:r>
        <w:rPr>
          <w:rFonts w:ascii="Arial" w:hAnsi="Arial" w:cs="Arial"/>
          <w:sz w:val="22"/>
          <w:szCs w:val="22"/>
        </w:rPr>
        <w:t>3)</w:t>
      </w:r>
      <w:r>
        <w:rPr>
          <w:rFonts w:ascii="Arial" w:hAnsi="Arial" w:cs="Arial"/>
          <w:sz w:val="22"/>
          <w:szCs w:val="22"/>
        </w:rPr>
        <w:tab/>
        <w:t xml:space="preserve">Student </w:t>
      </w:r>
      <w:r w:rsidR="00F13DDC">
        <w:rPr>
          <w:rFonts w:ascii="Arial" w:hAnsi="Arial" w:cs="Arial"/>
          <w:sz w:val="22"/>
          <w:szCs w:val="22"/>
        </w:rPr>
        <w:t xml:space="preserve">has </w:t>
      </w:r>
      <w:r w:rsidR="00F13DDC" w:rsidRPr="00B00217">
        <w:rPr>
          <w:rFonts w:ascii="Arial" w:hAnsi="Arial" w:cs="Arial"/>
          <w:sz w:val="22"/>
          <w:szCs w:val="22"/>
        </w:rPr>
        <w:t>obtained provisional adm</w:t>
      </w:r>
      <w:r w:rsidR="00C44875">
        <w:rPr>
          <w:rFonts w:ascii="Arial" w:hAnsi="Arial" w:cs="Arial"/>
          <w:sz w:val="22"/>
          <w:szCs w:val="22"/>
        </w:rPr>
        <w:t xml:space="preserve">ission status:  </w:t>
      </w:r>
      <w:r w:rsidR="00AE0BD8">
        <w:rPr>
          <w:rFonts w:ascii="Arial" w:hAnsi="Arial" w:cs="Arial"/>
          <w:sz w:val="22"/>
          <w:szCs w:val="22"/>
        </w:rPr>
        <w:t xml:space="preserve">Yes or </w:t>
      </w:r>
      <w:r w:rsidR="00F13DDC">
        <w:rPr>
          <w:rFonts w:ascii="Arial" w:hAnsi="Arial" w:cs="Arial"/>
          <w:sz w:val="22"/>
          <w:szCs w:val="22"/>
        </w:rPr>
        <w:t xml:space="preserve">No </w:t>
      </w:r>
      <w:r>
        <w:rPr>
          <w:rFonts w:ascii="Arial" w:hAnsi="Arial" w:cs="Arial"/>
          <w:sz w:val="22"/>
          <w:szCs w:val="22"/>
        </w:rPr>
        <w:t>(circle).</w:t>
      </w:r>
    </w:p>
    <w:p w14:paraId="2DFE4F7D" w14:textId="77777777" w:rsidR="00F13DDC" w:rsidRDefault="00F13DDC" w:rsidP="00F13DDC">
      <w:pPr>
        <w:rPr>
          <w:rFonts w:ascii="Arial" w:hAnsi="Arial" w:cs="Arial"/>
          <w:sz w:val="22"/>
          <w:szCs w:val="22"/>
        </w:rPr>
      </w:pPr>
      <w:r w:rsidRPr="00B00217">
        <w:rPr>
          <w:rFonts w:ascii="Arial" w:hAnsi="Arial" w:cs="Arial"/>
          <w:sz w:val="22"/>
          <w:szCs w:val="22"/>
        </w:rPr>
        <w:tab/>
      </w:r>
    </w:p>
    <w:p w14:paraId="103C2A0E" w14:textId="7073B49D" w:rsidR="00F13DDC" w:rsidRPr="00B00217" w:rsidRDefault="00F13DDC" w:rsidP="00F13DDC">
      <w:pPr>
        <w:rPr>
          <w:rFonts w:ascii="Arial" w:hAnsi="Arial" w:cs="Arial"/>
          <w:sz w:val="22"/>
          <w:szCs w:val="22"/>
        </w:rPr>
      </w:pPr>
      <w:r>
        <w:rPr>
          <w:rFonts w:ascii="Arial" w:hAnsi="Arial" w:cs="Arial"/>
          <w:sz w:val="22"/>
          <w:szCs w:val="22"/>
        </w:rPr>
        <w:tab/>
      </w:r>
      <w:r w:rsidR="00AE0BD8">
        <w:rPr>
          <w:rFonts w:ascii="Arial" w:hAnsi="Arial" w:cs="Arial"/>
          <w:sz w:val="22"/>
          <w:szCs w:val="22"/>
        </w:rPr>
        <w:t>State p</w:t>
      </w:r>
      <w:r w:rsidRPr="00B00217">
        <w:rPr>
          <w:rFonts w:ascii="Arial" w:hAnsi="Arial" w:cs="Arial"/>
          <w:sz w:val="22"/>
          <w:szCs w:val="22"/>
        </w:rPr>
        <w:t>rovisional</w:t>
      </w:r>
      <w:r w:rsidR="002B75BE">
        <w:rPr>
          <w:rFonts w:ascii="Arial" w:hAnsi="Arial" w:cs="Arial"/>
          <w:sz w:val="22"/>
          <w:szCs w:val="22"/>
        </w:rPr>
        <w:t xml:space="preserve"> admission conditions</w:t>
      </w:r>
      <w:r w:rsidRPr="00B00217">
        <w:rPr>
          <w:rFonts w:ascii="Arial" w:hAnsi="Arial" w:cs="Arial"/>
          <w:sz w:val="22"/>
          <w:szCs w:val="22"/>
        </w:rPr>
        <w:t xml:space="preserve">: </w:t>
      </w:r>
    </w:p>
    <w:p w14:paraId="6F26250A" w14:textId="77777777" w:rsidR="00F13DDC" w:rsidRPr="00B00217" w:rsidRDefault="00F13DDC" w:rsidP="00F13DDC">
      <w:pPr>
        <w:rPr>
          <w:rFonts w:ascii="Arial" w:hAnsi="Arial" w:cs="Arial"/>
          <w:sz w:val="22"/>
          <w:szCs w:val="22"/>
        </w:rPr>
      </w:pPr>
    </w:p>
    <w:p w14:paraId="2567D530" w14:textId="166036F2" w:rsidR="00F13DDC" w:rsidRPr="00B00217" w:rsidRDefault="002B75BE" w:rsidP="00F13DDC">
      <w:pPr>
        <w:rPr>
          <w:rFonts w:ascii="Arial" w:hAnsi="Arial" w:cs="Arial"/>
          <w:sz w:val="22"/>
          <w:szCs w:val="22"/>
        </w:rPr>
      </w:pPr>
      <w:r>
        <w:rPr>
          <w:rFonts w:ascii="Arial" w:hAnsi="Arial" w:cs="Arial"/>
          <w:sz w:val="22"/>
          <w:szCs w:val="22"/>
        </w:rPr>
        <w:t>4)</w:t>
      </w:r>
      <w:r>
        <w:rPr>
          <w:rFonts w:ascii="Arial" w:hAnsi="Arial" w:cs="Arial"/>
          <w:sz w:val="22"/>
          <w:szCs w:val="22"/>
        </w:rPr>
        <w:tab/>
        <w:t>On track to complete</w:t>
      </w:r>
      <w:r w:rsidR="00F13DDC" w:rsidRPr="00B00217">
        <w:rPr>
          <w:rFonts w:ascii="Arial" w:hAnsi="Arial" w:cs="Arial"/>
          <w:sz w:val="22"/>
          <w:szCs w:val="22"/>
        </w:rPr>
        <w:t xml:space="preserve"> junior soci</w:t>
      </w:r>
      <w:r>
        <w:rPr>
          <w:rFonts w:ascii="Arial" w:hAnsi="Arial" w:cs="Arial"/>
          <w:sz w:val="22"/>
          <w:szCs w:val="22"/>
        </w:rPr>
        <w:t>al work courses (</w:t>
      </w:r>
      <w:r w:rsidR="00AE0BD8">
        <w:rPr>
          <w:rFonts w:ascii="Arial" w:hAnsi="Arial" w:cs="Arial"/>
          <w:sz w:val="22"/>
          <w:szCs w:val="22"/>
        </w:rPr>
        <w:t xml:space="preserve">by </w:t>
      </w:r>
      <w:r>
        <w:rPr>
          <w:rFonts w:ascii="Arial" w:hAnsi="Arial" w:cs="Arial"/>
          <w:sz w:val="22"/>
          <w:szCs w:val="22"/>
        </w:rPr>
        <w:t>May)</w:t>
      </w:r>
      <w:r w:rsidR="00C44875">
        <w:rPr>
          <w:rFonts w:ascii="Arial" w:hAnsi="Arial" w:cs="Arial"/>
          <w:sz w:val="22"/>
          <w:szCs w:val="22"/>
        </w:rPr>
        <w:t xml:space="preserve">:  </w:t>
      </w:r>
      <w:r w:rsidR="00AE0BD8">
        <w:rPr>
          <w:rFonts w:ascii="Arial" w:hAnsi="Arial" w:cs="Arial"/>
          <w:sz w:val="22"/>
          <w:szCs w:val="22"/>
        </w:rPr>
        <w:t xml:space="preserve">Yes or </w:t>
      </w:r>
      <w:r w:rsidR="00F13DDC">
        <w:rPr>
          <w:rFonts w:ascii="Arial" w:hAnsi="Arial" w:cs="Arial"/>
          <w:sz w:val="22"/>
          <w:szCs w:val="22"/>
        </w:rPr>
        <w:t>No</w:t>
      </w:r>
      <w:r w:rsidR="00AE0BD8">
        <w:rPr>
          <w:rFonts w:ascii="Arial" w:hAnsi="Arial" w:cs="Arial"/>
          <w:sz w:val="22"/>
          <w:szCs w:val="22"/>
        </w:rPr>
        <w:t xml:space="preserve"> (circle).</w:t>
      </w:r>
      <w:r w:rsidR="00F13DDC">
        <w:rPr>
          <w:rFonts w:ascii="Arial" w:hAnsi="Arial" w:cs="Arial"/>
          <w:sz w:val="22"/>
          <w:szCs w:val="22"/>
        </w:rPr>
        <w:t xml:space="preserve"> </w:t>
      </w:r>
    </w:p>
    <w:p w14:paraId="1B6A634A" w14:textId="77777777" w:rsidR="00F13DDC" w:rsidRPr="00B00217" w:rsidRDefault="00F13DDC" w:rsidP="00F13DDC">
      <w:pPr>
        <w:rPr>
          <w:rFonts w:ascii="Arial" w:hAnsi="Arial" w:cs="Arial"/>
          <w:sz w:val="22"/>
          <w:szCs w:val="22"/>
        </w:rPr>
      </w:pPr>
    </w:p>
    <w:p w14:paraId="5B6FC0FC" w14:textId="15769A9A" w:rsidR="00F13DDC" w:rsidRPr="00B00217" w:rsidRDefault="002B75BE" w:rsidP="00F13DDC">
      <w:pPr>
        <w:rPr>
          <w:rFonts w:ascii="Arial" w:hAnsi="Arial" w:cs="Arial"/>
          <w:sz w:val="22"/>
          <w:szCs w:val="22"/>
        </w:rPr>
      </w:pPr>
      <w:r>
        <w:rPr>
          <w:rFonts w:ascii="Arial" w:hAnsi="Arial" w:cs="Arial"/>
          <w:sz w:val="22"/>
          <w:szCs w:val="22"/>
        </w:rPr>
        <w:t>5</w:t>
      </w:r>
      <w:r w:rsidR="00F13DDC">
        <w:rPr>
          <w:rFonts w:ascii="Arial" w:hAnsi="Arial" w:cs="Arial"/>
          <w:sz w:val="22"/>
          <w:szCs w:val="22"/>
        </w:rPr>
        <w:t>)</w:t>
      </w:r>
      <w:r w:rsidR="00F13DDC" w:rsidRPr="00B00217">
        <w:rPr>
          <w:rFonts w:ascii="Arial" w:hAnsi="Arial" w:cs="Arial"/>
          <w:sz w:val="22"/>
          <w:szCs w:val="22"/>
        </w:rPr>
        <w:t xml:space="preserve">        For BASW only, </w:t>
      </w:r>
      <w:r w:rsidR="00F13DDC">
        <w:rPr>
          <w:rFonts w:ascii="Arial" w:hAnsi="Arial" w:cs="Arial"/>
          <w:sz w:val="22"/>
          <w:szCs w:val="22"/>
        </w:rPr>
        <w:t xml:space="preserve">student </w:t>
      </w:r>
      <w:r w:rsidR="00F13DDC" w:rsidRPr="00B00217">
        <w:rPr>
          <w:rFonts w:ascii="Arial" w:hAnsi="Arial" w:cs="Arial"/>
          <w:sz w:val="22"/>
          <w:szCs w:val="22"/>
        </w:rPr>
        <w:t xml:space="preserve">will have completed one full year of foreign language by end of this </w:t>
      </w:r>
      <w:r w:rsidR="00F13DDC">
        <w:rPr>
          <w:rFonts w:ascii="Arial" w:hAnsi="Arial" w:cs="Arial"/>
          <w:sz w:val="22"/>
          <w:szCs w:val="22"/>
        </w:rPr>
        <w:tab/>
      </w:r>
      <w:r w:rsidR="00F13DDC" w:rsidRPr="00B00217">
        <w:rPr>
          <w:rFonts w:ascii="Arial" w:hAnsi="Arial" w:cs="Arial"/>
          <w:sz w:val="22"/>
          <w:szCs w:val="22"/>
        </w:rPr>
        <w:t>year:</w:t>
      </w:r>
      <w:r w:rsidR="00AE0BD8">
        <w:rPr>
          <w:rFonts w:ascii="Arial" w:hAnsi="Arial" w:cs="Arial"/>
          <w:sz w:val="22"/>
          <w:szCs w:val="22"/>
        </w:rPr>
        <w:t xml:space="preserve">   Yes or </w:t>
      </w:r>
      <w:r w:rsidR="00F13DDC">
        <w:rPr>
          <w:rFonts w:ascii="Arial" w:hAnsi="Arial" w:cs="Arial"/>
          <w:sz w:val="22"/>
          <w:szCs w:val="22"/>
        </w:rPr>
        <w:t xml:space="preserve">No </w:t>
      </w:r>
      <w:r w:rsidR="00AE0BD8">
        <w:rPr>
          <w:rFonts w:ascii="Arial" w:hAnsi="Arial" w:cs="Arial"/>
          <w:sz w:val="22"/>
          <w:szCs w:val="22"/>
        </w:rPr>
        <w:t>(circle).</w:t>
      </w:r>
    </w:p>
    <w:p w14:paraId="694B58BD" w14:textId="77777777" w:rsidR="00F13DDC" w:rsidRPr="00B00217" w:rsidRDefault="00F13DDC" w:rsidP="00F13DDC">
      <w:pPr>
        <w:rPr>
          <w:rFonts w:ascii="Arial" w:hAnsi="Arial" w:cs="Arial"/>
          <w:sz w:val="22"/>
          <w:szCs w:val="22"/>
        </w:rPr>
      </w:pPr>
    </w:p>
    <w:p w14:paraId="0A9838A9" w14:textId="2C6E8F3E" w:rsidR="00F13DDC" w:rsidRPr="00B00217" w:rsidRDefault="002B75BE" w:rsidP="00F13DDC">
      <w:pPr>
        <w:rPr>
          <w:rFonts w:ascii="Arial" w:hAnsi="Arial" w:cs="Arial"/>
          <w:sz w:val="22"/>
          <w:szCs w:val="22"/>
        </w:rPr>
      </w:pPr>
      <w:r>
        <w:rPr>
          <w:rFonts w:ascii="Arial" w:hAnsi="Arial" w:cs="Arial"/>
          <w:sz w:val="22"/>
          <w:szCs w:val="22"/>
        </w:rPr>
        <w:t>6</w:t>
      </w:r>
      <w:r w:rsidR="00F13DDC">
        <w:rPr>
          <w:rFonts w:ascii="Arial" w:hAnsi="Arial" w:cs="Arial"/>
          <w:sz w:val="22"/>
          <w:szCs w:val="22"/>
        </w:rPr>
        <w:t>)</w:t>
      </w:r>
      <w:r>
        <w:rPr>
          <w:rFonts w:ascii="Arial" w:hAnsi="Arial" w:cs="Arial"/>
          <w:sz w:val="22"/>
          <w:szCs w:val="22"/>
        </w:rPr>
        <w:tab/>
        <w:t>Plan academic</w:t>
      </w:r>
      <w:r w:rsidR="00F13DDC" w:rsidRPr="00B00217">
        <w:rPr>
          <w:rFonts w:ascii="Arial" w:hAnsi="Arial" w:cs="Arial"/>
          <w:sz w:val="22"/>
          <w:szCs w:val="22"/>
        </w:rPr>
        <w:t xml:space="preserve"> sc</w:t>
      </w:r>
      <w:r>
        <w:rPr>
          <w:rFonts w:ascii="Arial" w:hAnsi="Arial" w:cs="Arial"/>
          <w:sz w:val="22"/>
          <w:szCs w:val="22"/>
        </w:rPr>
        <w:t xml:space="preserve">hedule below for all remaining </w:t>
      </w:r>
      <w:r w:rsidR="00F13DDC" w:rsidRPr="00B00217">
        <w:rPr>
          <w:rFonts w:ascii="Arial" w:hAnsi="Arial" w:cs="Arial"/>
          <w:sz w:val="22"/>
          <w:szCs w:val="22"/>
        </w:rPr>
        <w:t>semester</w:t>
      </w:r>
      <w:r>
        <w:rPr>
          <w:rFonts w:ascii="Arial" w:hAnsi="Arial" w:cs="Arial"/>
          <w:sz w:val="22"/>
          <w:szCs w:val="22"/>
        </w:rPr>
        <w:t>s</w:t>
      </w:r>
      <w:r w:rsidR="00AE0BD8">
        <w:rPr>
          <w:rFonts w:ascii="Arial" w:hAnsi="Arial" w:cs="Arial"/>
          <w:sz w:val="22"/>
          <w:szCs w:val="22"/>
        </w:rPr>
        <w:t>*</w:t>
      </w:r>
      <w:r>
        <w:rPr>
          <w:rFonts w:ascii="Arial" w:hAnsi="Arial" w:cs="Arial"/>
          <w:sz w:val="22"/>
          <w:szCs w:val="22"/>
        </w:rPr>
        <w:t>:</w:t>
      </w:r>
    </w:p>
    <w:p w14:paraId="0CC25163" w14:textId="77777777" w:rsidR="00F13DDC" w:rsidRPr="00B00217" w:rsidRDefault="00F13DDC" w:rsidP="00F13DDC">
      <w:pPr>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15B8F9F7" w14:textId="77777777" w:rsidR="00F13DDC" w:rsidRPr="00B00217" w:rsidRDefault="00F13DDC" w:rsidP="00F13DDC">
      <w:pPr>
        <w:rPr>
          <w:rFonts w:ascii="Arial" w:hAnsi="Arial" w:cs="Arial"/>
          <w:sz w:val="22"/>
          <w:szCs w:val="22"/>
        </w:rPr>
      </w:pPr>
      <w:r w:rsidRPr="00B00217">
        <w:rPr>
          <w:rFonts w:ascii="Arial" w:hAnsi="Arial" w:cs="Arial"/>
          <w:sz w:val="22"/>
          <w:szCs w:val="22"/>
        </w:rPr>
        <w:tab/>
      </w:r>
      <w:r w:rsidRPr="00B00217">
        <w:rPr>
          <w:rFonts w:ascii="Arial" w:hAnsi="Arial" w:cs="Arial"/>
          <w:sz w:val="22"/>
          <w:szCs w:val="22"/>
        </w:rPr>
        <w:tab/>
      </w:r>
      <w:r w:rsidRPr="00B00217">
        <w:rPr>
          <w:rFonts w:ascii="Arial" w:hAnsi="Arial" w:cs="Arial"/>
          <w:sz w:val="22"/>
          <w:szCs w:val="22"/>
        </w:rPr>
        <w:tab/>
      </w:r>
      <w:r w:rsidRPr="00B00217">
        <w:rPr>
          <w:rFonts w:ascii="Arial" w:hAnsi="Arial" w:cs="Arial"/>
          <w:sz w:val="22"/>
          <w:szCs w:val="22"/>
        </w:rPr>
        <w:tab/>
      </w:r>
      <w:r w:rsidRPr="00B00217">
        <w:rPr>
          <w:rFonts w:ascii="Arial" w:hAnsi="Arial" w:cs="Arial"/>
          <w:sz w:val="22"/>
          <w:szCs w:val="22"/>
        </w:rPr>
        <w:tab/>
      </w:r>
      <w:r w:rsidRPr="00B907BA">
        <w:rPr>
          <w:rFonts w:ascii="Arial" w:hAnsi="Arial" w:cs="Arial"/>
          <w:sz w:val="22"/>
          <w:szCs w:val="22"/>
          <w:u w:val="single"/>
        </w:rPr>
        <w:t>Course Number</w:t>
      </w:r>
      <w:r>
        <w:rPr>
          <w:rFonts w:ascii="Arial" w:hAnsi="Arial" w:cs="Arial"/>
          <w:sz w:val="22"/>
          <w:szCs w:val="22"/>
        </w:rPr>
        <w:tab/>
      </w:r>
      <w:r w:rsidRPr="00B907BA">
        <w:rPr>
          <w:rFonts w:ascii="Arial" w:hAnsi="Arial" w:cs="Arial"/>
          <w:sz w:val="22"/>
          <w:szCs w:val="22"/>
          <w:u w:val="single"/>
        </w:rPr>
        <w:t>Name</w:t>
      </w:r>
      <w:r w:rsidRPr="00B00217">
        <w:rPr>
          <w:rFonts w:ascii="Arial" w:hAnsi="Arial" w:cs="Arial"/>
          <w:sz w:val="22"/>
          <w:szCs w:val="22"/>
        </w:rPr>
        <w:tab/>
      </w:r>
      <w:r w:rsidRPr="00B00217">
        <w:rPr>
          <w:rFonts w:ascii="Arial" w:hAnsi="Arial" w:cs="Arial"/>
          <w:sz w:val="22"/>
          <w:szCs w:val="22"/>
        </w:rPr>
        <w:tab/>
      </w:r>
      <w:r>
        <w:rPr>
          <w:rFonts w:ascii="Arial" w:hAnsi="Arial" w:cs="Arial"/>
          <w:sz w:val="22"/>
          <w:szCs w:val="22"/>
        </w:rPr>
        <w:tab/>
      </w:r>
      <w:r>
        <w:rPr>
          <w:rFonts w:ascii="Arial" w:hAnsi="Arial" w:cs="Arial"/>
          <w:sz w:val="22"/>
          <w:szCs w:val="22"/>
        </w:rPr>
        <w:tab/>
      </w:r>
      <w:r w:rsidRPr="00B907BA">
        <w:rPr>
          <w:rFonts w:ascii="Arial" w:hAnsi="Arial" w:cs="Arial"/>
          <w:sz w:val="22"/>
          <w:szCs w:val="22"/>
          <w:u w:val="single"/>
        </w:rPr>
        <w:t>Credit Hours</w:t>
      </w:r>
    </w:p>
    <w:p w14:paraId="745A38A4" w14:textId="77777777" w:rsidR="00F13DDC" w:rsidRPr="00B00217" w:rsidRDefault="00F13DDC" w:rsidP="00F13DDC">
      <w:pPr>
        <w:rPr>
          <w:rFonts w:ascii="Arial" w:hAnsi="Arial" w:cs="Arial"/>
          <w:sz w:val="22"/>
          <w:szCs w:val="22"/>
        </w:rPr>
      </w:pPr>
      <w:r w:rsidRPr="00B00217">
        <w:rPr>
          <w:rFonts w:ascii="Arial" w:hAnsi="Arial" w:cs="Arial"/>
          <w:sz w:val="22"/>
          <w:szCs w:val="22"/>
        </w:rPr>
        <w:tab/>
      </w:r>
      <w:r w:rsidRPr="00B00217">
        <w:rPr>
          <w:rFonts w:ascii="Arial" w:hAnsi="Arial" w:cs="Arial"/>
          <w:sz w:val="22"/>
          <w:szCs w:val="22"/>
        </w:rPr>
        <w:tab/>
      </w:r>
    </w:p>
    <w:p w14:paraId="443BE975" w14:textId="6E14CCE0" w:rsidR="00F13DDC" w:rsidRPr="00B00217" w:rsidRDefault="002B75BE" w:rsidP="00F13DDC">
      <w:pPr>
        <w:contextualSpacing/>
        <w:rPr>
          <w:rFonts w:ascii="Arial" w:hAnsi="Arial" w:cs="Arial"/>
          <w:sz w:val="22"/>
          <w:szCs w:val="22"/>
        </w:rPr>
      </w:pPr>
      <w:r>
        <w:rPr>
          <w:rFonts w:ascii="Arial" w:hAnsi="Arial" w:cs="Arial"/>
          <w:sz w:val="22"/>
          <w:szCs w:val="22"/>
        </w:rPr>
        <w:tab/>
      </w:r>
      <w:r>
        <w:rPr>
          <w:rFonts w:ascii="Arial" w:hAnsi="Arial" w:cs="Arial"/>
          <w:sz w:val="22"/>
          <w:szCs w:val="22"/>
        </w:rPr>
        <w:tab/>
        <w:t>Spring</w:t>
      </w:r>
      <w:r w:rsidR="00F13DDC" w:rsidRPr="00B00217">
        <w:rPr>
          <w:rFonts w:ascii="Arial" w:hAnsi="Arial" w:cs="Arial"/>
          <w:sz w:val="22"/>
          <w:szCs w:val="22"/>
        </w:rPr>
        <w:t>:</w:t>
      </w:r>
    </w:p>
    <w:p w14:paraId="49780D56" w14:textId="77777777" w:rsidR="00F13DDC" w:rsidRPr="00B00217" w:rsidRDefault="00F13DDC" w:rsidP="00F13DDC">
      <w:pPr>
        <w:contextualSpacing/>
        <w:rPr>
          <w:rFonts w:ascii="Arial" w:hAnsi="Arial" w:cs="Arial"/>
          <w:sz w:val="22"/>
          <w:szCs w:val="22"/>
        </w:rPr>
      </w:pPr>
      <w:r w:rsidRPr="00B00217">
        <w:rPr>
          <w:rFonts w:ascii="Arial" w:hAnsi="Arial" w:cs="Arial"/>
          <w:sz w:val="22"/>
          <w:szCs w:val="22"/>
        </w:rPr>
        <w:tab/>
      </w:r>
      <w:r w:rsidRPr="00B00217">
        <w:rPr>
          <w:rFonts w:ascii="Arial" w:hAnsi="Arial" w:cs="Arial"/>
          <w:sz w:val="22"/>
          <w:szCs w:val="22"/>
        </w:rPr>
        <w:tab/>
      </w:r>
    </w:p>
    <w:p w14:paraId="1DA4824C" w14:textId="77777777" w:rsidR="00F13DDC" w:rsidRPr="00B00217" w:rsidRDefault="00F13DDC" w:rsidP="00F13DDC">
      <w:pPr>
        <w:contextualSpacing/>
        <w:rPr>
          <w:rFonts w:ascii="Arial" w:hAnsi="Arial" w:cs="Arial"/>
          <w:sz w:val="22"/>
          <w:szCs w:val="22"/>
        </w:rPr>
      </w:pPr>
    </w:p>
    <w:p w14:paraId="4B276038" w14:textId="77777777" w:rsidR="00F13DDC" w:rsidRPr="00B00217" w:rsidRDefault="00F13DDC" w:rsidP="00F13DDC">
      <w:pPr>
        <w:contextualSpacing/>
        <w:rPr>
          <w:rFonts w:ascii="Arial" w:hAnsi="Arial" w:cs="Arial"/>
          <w:sz w:val="22"/>
          <w:szCs w:val="22"/>
        </w:rPr>
      </w:pPr>
      <w:r w:rsidRPr="00B00217">
        <w:rPr>
          <w:rFonts w:ascii="Arial" w:hAnsi="Arial" w:cs="Arial"/>
          <w:sz w:val="22"/>
          <w:szCs w:val="22"/>
        </w:rPr>
        <w:tab/>
      </w:r>
      <w:r w:rsidRPr="00B00217">
        <w:rPr>
          <w:rFonts w:ascii="Arial" w:hAnsi="Arial" w:cs="Arial"/>
          <w:sz w:val="22"/>
          <w:szCs w:val="22"/>
        </w:rPr>
        <w:tab/>
        <w:t xml:space="preserve">Next </w:t>
      </w:r>
      <w:proofErr w:type="gramStart"/>
      <w:r w:rsidRPr="00B00217">
        <w:rPr>
          <w:rFonts w:ascii="Arial" w:hAnsi="Arial" w:cs="Arial"/>
          <w:sz w:val="22"/>
          <w:szCs w:val="22"/>
        </w:rPr>
        <w:t>Summer</w:t>
      </w:r>
      <w:proofErr w:type="gramEnd"/>
      <w:r w:rsidRPr="00B00217">
        <w:rPr>
          <w:rFonts w:ascii="Arial" w:hAnsi="Arial" w:cs="Arial"/>
          <w:sz w:val="22"/>
          <w:szCs w:val="22"/>
        </w:rPr>
        <w:t>:</w:t>
      </w:r>
    </w:p>
    <w:p w14:paraId="40A3308A" w14:textId="77777777" w:rsidR="00F13DDC" w:rsidRPr="00B00217" w:rsidRDefault="00F13DDC" w:rsidP="00F13DDC">
      <w:pPr>
        <w:contextualSpacing/>
        <w:rPr>
          <w:rFonts w:ascii="Arial" w:hAnsi="Arial" w:cs="Arial"/>
          <w:sz w:val="22"/>
          <w:szCs w:val="22"/>
        </w:rPr>
      </w:pPr>
    </w:p>
    <w:p w14:paraId="4F8A0310" w14:textId="77777777" w:rsidR="00F13DDC" w:rsidRPr="00B00217" w:rsidRDefault="00F13DDC" w:rsidP="00F13DDC">
      <w:pPr>
        <w:contextualSpacing/>
        <w:rPr>
          <w:rFonts w:ascii="Arial" w:hAnsi="Arial" w:cs="Arial"/>
          <w:sz w:val="22"/>
          <w:szCs w:val="22"/>
        </w:rPr>
      </w:pPr>
    </w:p>
    <w:p w14:paraId="7CA449FC" w14:textId="77777777" w:rsidR="00F13DDC" w:rsidRPr="00B00217" w:rsidRDefault="00F13DDC" w:rsidP="00F13DDC">
      <w:pPr>
        <w:contextualSpacing/>
        <w:rPr>
          <w:rFonts w:ascii="Arial" w:hAnsi="Arial" w:cs="Arial"/>
          <w:sz w:val="22"/>
          <w:szCs w:val="22"/>
        </w:rPr>
      </w:pPr>
      <w:r w:rsidRPr="00B00217">
        <w:rPr>
          <w:rFonts w:ascii="Arial" w:hAnsi="Arial" w:cs="Arial"/>
          <w:sz w:val="22"/>
          <w:szCs w:val="22"/>
        </w:rPr>
        <w:tab/>
      </w:r>
      <w:r w:rsidRPr="00B00217">
        <w:rPr>
          <w:rFonts w:ascii="Arial" w:hAnsi="Arial" w:cs="Arial"/>
          <w:sz w:val="22"/>
          <w:szCs w:val="22"/>
        </w:rPr>
        <w:tab/>
        <w:t xml:space="preserve">Next </w:t>
      </w:r>
      <w:proofErr w:type="gramStart"/>
      <w:r w:rsidRPr="00B00217">
        <w:rPr>
          <w:rFonts w:ascii="Arial" w:hAnsi="Arial" w:cs="Arial"/>
          <w:sz w:val="22"/>
          <w:szCs w:val="22"/>
        </w:rPr>
        <w:t>Fall</w:t>
      </w:r>
      <w:proofErr w:type="gramEnd"/>
      <w:r w:rsidRPr="00B00217">
        <w:rPr>
          <w:rFonts w:ascii="Arial" w:hAnsi="Arial" w:cs="Arial"/>
          <w:sz w:val="22"/>
          <w:szCs w:val="22"/>
        </w:rPr>
        <w:t>:</w:t>
      </w:r>
    </w:p>
    <w:p w14:paraId="45B74C32" w14:textId="77777777" w:rsidR="00F13DDC" w:rsidRPr="00B00217" w:rsidRDefault="00F13DDC" w:rsidP="00F13DDC">
      <w:pPr>
        <w:contextualSpacing/>
        <w:rPr>
          <w:rFonts w:ascii="Arial" w:hAnsi="Arial" w:cs="Arial"/>
          <w:sz w:val="22"/>
          <w:szCs w:val="22"/>
        </w:rPr>
      </w:pPr>
    </w:p>
    <w:p w14:paraId="23F2F98D" w14:textId="77777777" w:rsidR="00F13DDC" w:rsidRPr="00B00217" w:rsidRDefault="00F13DDC" w:rsidP="00F13DDC">
      <w:pPr>
        <w:contextualSpacing/>
        <w:rPr>
          <w:rFonts w:ascii="Arial" w:hAnsi="Arial" w:cs="Arial"/>
          <w:sz w:val="22"/>
          <w:szCs w:val="22"/>
        </w:rPr>
      </w:pPr>
    </w:p>
    <w:p w14:paraId="3B5C5277" w14:textId="77777777" w:rsidR="00F13DDC" w:rsidRPr="00B00217" w:rsidRDefault="00F13DDC" w:rsidP="00F13DDC">
      <w:pPr>
        <w:contextualSpacing/>
        <w:rPr>
          <w:rFonts w:ascii="Arial" w:hAnsi="Arial" w:cs="Arial"/>
          <w:sz w:val="22"/>
          <w:szCs w:val="22"/>
        </w:rPr>
      </w:pPr>
      <w:r w:rsidRPr="00B00217">
        <w:rPr>
          <w:rFonts w:ascii="Arial" w:hAnsi="Arial" w:cs="Arial"/>
          <w:sz w:val="22"/>
          <w:szCs w:val="22"/>
        </w:rPr>
        <w:tab/>
      </w:r>
      <w:r w:rsidRPr="00B00217">
        <w:rPr>
          <w:rFonts w:ascii="Arial" w:hAnsi="Arial" w:cs="Arial"/>
          <w:sz w:val="22"/>
          <w:szCs w:val="22"/>
        </w:rPr>
        <w:tab/>
        <w:t>Next Spring:</w:t>
      </w:r>
    </w:p>
    <w:p w14:paraId="3CF82BD2" w14:textId="6CDF7379" w:rsidR="00F13DDC" w:rsidRDefault="00AE0BD8" w:rsidP="00F13DDC">
      <w:pPr>
        <w:contextualSpacing/>
        <w:rPr>
          <w:rFonts w:ascii="Arial" w:hAnsi="Arial" w:cs="Arial"/>
          <w:sz w:val="22"/>
          <w:szCs w:val="22"/>
        </w:rPr>
      </w:pPr>
      <w:r>
        <w:rPr>
          <w:rFonts w:ascii="Arial" w:hAnsi="Arial" w:cs="Arial"/>
          <w:sz w:val="22"/>
          <w:szCs w:val="22"/>
        </w:rPr>
        <w:tab/>
      </w:r>
    </w:p>
    <w:p w14:paraId="287A0A07" w14:textId="535DED5B" w:rsidR="00AE0BD8" w:rsidRPr="00B00217" w:rsidRDefault="00AE0BD8" w:rsidP="00F13DDC">
      <w:pPr>
        <w:contextualSpacing/>
        <w:rPr>
          <w:rFonts w:ascii="Arial" w:hAnsi="Arial" w:cs="Arial"/>
          <w:sz w:val="22"/>
          <w:szCs w:val="22"/>
        </w:rPr>
      </w:pPr>
      <w:r>
        <w:rPr>
          <w:rFonts w:ascii="Arial" w:hAnsi="Arial" w:cs="Arial"/>
          <w:sz w:val="22"/>
          <w:szCs w:val="22"/>
        </w:rPr>
        <w:tab/>
        <w:t>*Include all remaining courses to graduate as well as chosen electives.</w:t>
      </w:r>
    </w:p>
    <w:p w14:paraId="395517A5" w14:textId="77777777" w:rsidR="00F13DDC" w:rsidRPr="00B00217" w:rsidRDefault="00F13DDC" w:rsidP="00F13DDC">
      <w:pPr>
        <w:contextualSpacing/>
        <w:rPr>
          <w:rFonts w:ascii="Arial" w:hAnsi="Arial" w:cs="Arial"/>
          <w:sz w:val="22"/>
          <w:szCs w:val="22"/>
        </w:rPr>
      </w:pPr>
    </w:p>
    <w:p w14:paraId="0936CE4D" w14:textId="760B9083" w:rsidR="00F13DDC" w:rsidRPr="00B00217" w:rsidRDefault="00ED00EA" w:rsidP="00F13DDC">
      <w:pPr>
        <w:ind w:left="720" w:hanging="720"/>
        <w:contextualSpacing/>
        <w:rPr>
          <w:rFonts w:ascii="Arial" w:hAnsi="Arial" w:cs="Arial"/>
          <w:sz w:val="22"/>
          <w:szCs w:val="22"/>
        </w:rPr>
      </w:pPr>
      <w:r>
        <w:rPr>
          <w:rFonts w:ascii="Arial" w:hAnsi="Arial" w:cs="Arial"/>
          <w:sz w:val="22"/>
          <w:szCs w:val="22"/>
        </w:rPr>
        <w:t>7)</w:t>
      </w:r>
      <w:r>
        <w:rPr>
          <w:rFonts w:ascii="Arial" w:hAnsi="Arial" w:cs="Arial"/>
          <w:sz w:val="22"/>
          <w:szCs w:val="22"/>
        </w:rPr>
        <w:tab/>
        <w:t>I</w:t>
      </w:r>
      <w:r w:rsidR="002B75BE">
        <w:rPr>
          <w:rFonts w:ascii="Arial" w:hAnsi="Arial" w:cs="Arial"/>
          <w:sz w:val="22"/>
          <w:szCs w:val="22"/>
        </w:rPr>
        <w:t xml:space="preserve"> am interested in the following agencies</w:t>
      </w:r>
      <w:r>
        <w:rPr>
          <w:rFonts w:ascii="Arial" w:hAnsi="Arial" w:cs="Arial"/>
          <w:sz w:val="22"/>
          <w:szCs w:val="22"/>
        </w:rPr>
        <w:t xml:space="preserve"> for field placement</w:t>
      </w:r>
      <w:r w:rsidR="002B75BE">
        <w:rPr>
          <w:rFonts w:ascii="Arial" w:hAnsi="Arial" w:cs="Arial"/>
          <w:sz w:val="22"/>
          <w:szCs w:val="22"/>
        </w:rPr>
        <w:t>:</w:t>
      </w:r>
    </w:p>
    <w:p w14:paraId="169503B7" w14:textId="77777777" w:rsidR="00F13DDC" w:rsidRDefault="00F13DDC" w:rsidP="00F13DDC">
      <w:pPr>
        <w:ind w:left="720" w:hanging="720"/>
        <w:contextualSpacing/>
        <w:rPr>
          <w:rFonts w:ascii="Arial" w:hAnsi="Arial" w:cs="Arial"/>
          <w:sz w:val="22"/>
          <w:szCs w:val="22"/>
        </w:rPr>
      </w:pPr>
    </w:p>
    <w:p w14:paraId="62DF1BEC" w14:textId="77777777" w:rsidR="002B75BE" w:rsidRPr="00B00217" w:rsidRDefault="002B75BE" w:rsidP="00F13DDC">
      <w:pPr>
        <w:ind w:left="720" w:hanging="720"/>
        <w:contextualSpacing/>
        <w:rPr>
          <w:rFonts w:ascii="Arial" w:hAnsi="Arial" w:cs="Arial"/>
          <w:sz w:val="22"/>
          <w:szCs w:val="22"/>
        </w:rPr>
      </w:pPr>
    </w:p>
    <w:p w14:paraId="6C46DC20" w14:textId="6B1F6A91" w:rsidR="00F13DDC" w:rsidRDefault="002B75BE" w:rsidP="00F13DDC">
      <w:pPr>
        <w:ind w:left="720" w:hanging="720"/>
        <w:contextualSpacing/>
        <w:rPr>
          <w:rFonts w:ascii="Arial" w:hAnsi="Arial" w:cs="Arial"/>
          <w:sz w:val="22"/>
          <w:szCs w:val="22"/>
        </w:rPr>
      </w:pPr>
      <w:r>
        <w:rPr>
          <w:rFonts w:ascii="Arial" w:hAnsi="Arial" w:cs="Arial"/>
          <w:sz w:val="22"/>
          <w:szCs w:val="22"/>
        </w:rPr>
        <w:t>8)</w:t>
      </w:r>
      <w:r>
        <w:rPr>
          <w:rFonts w:ascii="Arial" w:hAnsi="Arial" w:cs="Arial"/>
          <w:sz w:val="22"/>
          <w:szCs w:val="22"/>
        </w:rPr>
        <w:tab/>
        <w:t>Describe your transportation method to get to field placement:</w:t>
      </w:r>
    </w:p>
    <w:p w14:paraId="2E0D4C56" w14:textId="77777777" w:rsidR="00193C44" w:rsidRDefault="00193C44" w:rsidP="00F13DDC">
      <w:pPr>
        <w:ind w:left="720" w:hanging="720"/>
        <w:contextualSpacing/>
        <w:rPr>
          <w:rFonts w:ascii="Arial" w:hAnsi="Arial" w:cs="Arial"/>
          <w:sz w:val="22"/>
          <w:szCs w:val="22"/>
        </w:rPr>
      </w:pPr>
    </w:p>
    <w:p w14:paraId="2F482D98" w14:textId="77777777" w:rsidR="002B75BE" w:rsidRPr="00B00217" w:rsidRDefault="002B75BE" w:rsidP="00F13DDC">
      <w:pPr>
        <w:ind w:left="720" w:hanging="720"/>
        <w:contextualSpacing/>
        <w:rPr>
          <w:rFonts w:ascii="Arial" w:hAnsi="Arial" w:cs="Arial"/>
          <w:sz w:val="22"/>
          <w:szCs w:val="22"/>
        </w:rPr>
      </w:pPr>
    </w:p>
    <w:p w14:paraId="7577AA56" w14:textId="77777777" w:rsidR="00F13DDC" w:rsidRPr="00B00217" w:rsidRDefault="00F13DDC" w:rsidP="00F13DDC">
      <w:pPr>
        <w:ind w:left="720" w:hanging="720"/>
        <w:contextualSpacing/>
        <w:rPr>
          <w:rFonts w:ascii="Arial" w:hAnsi="Arial" w:cs="Arial"/>
          <w:sz w:val="22"/>
          <w:szCs w:val="22"/>
        </w:rPr>
      </w:pPr>
      <w:r w:rsidRPr="00B00217">
        <w:rPr>
          <w:rFonts w:ascii="Arial" w:hAnsi="Arial" w:cs="Arial"/>
          <w:sz w:val="22"/>
          <w:szCs w:val="22"/>
        </w:rPr>
        <w:t>Signatures indicate joint participation and agreement:</w:t>
      </w:r>
    </w:p>
    <w:p w14:paraId="3537D1F4" w14:textId="4F363830" w:rsidR="00F13DDC" w:rsidRPr="00B00217" w:rsidRDefault="00F13DDC" w:rsidP="00F13DDC">
      <w:pPr>
        <w:ind w:left="720" w:hanging="720"/>
        <w:contextualSpacing/>
        <w:rPr>
          <w:rFonts w:ascii="Arial" w:hAnsi="Arial" w:cs="Arial"/>
          <w:sz w:val="22"/>
          <w:szCs w:val="22"/>
        </w:rPr>
      </w:pPr>
      <w:r w:rsidRPr="00B00217">
        <w:rPr>
          <w:rFonts w:ascii="Arial" w:hAnsi="Arial" w:cs="Arial"/>
          <w:sz w:val="22"/>
          <w:szCs w:val="22"/>
        </w:rPr>
        <w:t>STUDENT’S SIGNATURE/DATE:  ______________________________________________</w:t>
      </w:r>
      <w:r w:rsidR="00193C44">
        <w:rPr>
          <w:rFonts w:ascii="Arial" w:hAnsi="Arial" w:cs="Arial"/>
          <w:sz w:val="22"/>
          <w:szCs w:val="22"/>
        </w:rPr>
        <w:t>_______</w:t>
      </w:r>
    </w:p>
    <w:p w14:paraId="4A5BA27F" w14:textId="77777777" w:rsidR="00193C44" w:rsidRDefault="00193C44" w:rsidP="00193C44">
      <w:pPr>
        <w:ind w:left="720" w:hanging="720"/>
        <w:contextualSpacing/>
        <w:rPr>
          <w:rFonts w:ascii="Arial" w:hAnsi="Arial" w:cs="Arial"/>
          <w:sz w:val="22"/>
          <w:szCs w:val="22"/>
        </w:rPr>
      </w:pPr>
    </w:p>
    <w:p w14:paraId="704EF0AE" w14:textId="243F0A79" w:rsidR="00F13DDC" w:rsidRPr="00193C44" w:rsidRDefault="00193C44" w:rsidP="00193C44">
      <w:pPr>
        <w:ind w:left="720" w:hanging="720"/>
        <w:contextualSpacing/>
        <w:rPr>
          <w:sz w:val="22"/>
          <w:szCs w:val="22"/>
        </w:rPr>
      </w:pPr>
      <w:r>
        <w:rPr>
          <w:rFonts w:ascii="Arial" w:hAnsi="Arial" w:cs="Arial"/>
          <w:sz w:val="22"/>
          <w:szCs w:val="22"/>
        </w:rPr>
        <w:t>ADVISOR’S</w:t>
      </w:r>
      <w:r w:rsidR="00F13DDC" w:rsidRPr="00B00217">
        <w:rPr>
          <w:rFonts w:ascii="Arial" w:hAnsi="Arial" w:cs="Arial"/>
          <w:sz w:val="22"/>
          <w:szCs w:val="22"/>
        </w:rPr>
        <w:t xml:space="preserve"> SIGNATURE/DATE:  _____________________________________</w:t>
      </w:r>
      <w:r>
        <w:rPr>
          <w:rFonts w:ascii="Arial" w:hAnsi="Arial" w:cs="Arial"/>
          <w:sz w:val="22"/>
          <w:szCs w:val="22"/>
        </w:rPr>
        <w:t>__________</w:t>
      </w:r>
      <w:r w:rsidR="002B75BE">
        <w:rPr>
          <w:rFonts w:ascii="Arial" w:hAnsi="Arial" w:cs="Arial"/>
          <w:sz w:val="22"/>
          <w:szCs w:val="22"/>
        </w:rPr>
        <w:t>_______</w:t>
      </w:r>
    </w:p>
    <w:p w14:paraId="2A92FA0F" w14:textId="77777777" w:rsidR="002B75BE" w:rsidRDefault="002B75BE" w:rsidP="00F13DDC">
      <w:pPr>
        <w:jc w:val="center"/>
        <w:rPr>
          <w:rFonts w:ascii="Arial" w:hAnsi="Arial" w:cs="Arial"/>
          <w:b/>
          <w:sz w:val="22"/>
          <w:szCs w:val="22"/>
        </w:rPr>
      </w:pPr>
    </w:p>
    <w:p w14:paraId="3CB609DD" w14:textId="77777777" w:rsidR="00ED00EA" w:rsidRDefault="00ED00EA" w:rsidP="00F13DDC">
      <w:pPr>
        <w:jc w:val="center"/>
        <w:rPr>
          <w:rFonts w:ascii="Arial" w:hAnsi="Arial" w:cs="Arial"/>
          <w:b/>
          <w:sz w:val="22"/>
          <w:szCs w:val="22"/>
        </w:rPr>
      </w:pPr>
    </w:p>
    <w:p w14:paraId="638FE78A" w14:textId="77777777" w:rsidR="002B75BE" w:rsidRDefault="002B75BE" w:rsidP="00F13DDC">
      <w:pPr>
        <w:jc w:val="center"/>
        <w:rPr>
          <w:rFonts w:ascii="Arial" w:hAnsi="Arial" w:cs="Arial"/>
          <w:b/>
          <w:sz w:val="22"/>
          <w:szCs w:val="22"/>
        </w:rPr>
      </w:pPr>
    </w:p>
    <w:p w14:paraId="1F743A6D" w14:textId="77777777" w:rsidR="00F13DDC" w:rsidRPr="00B95613" w:rsidRDefault="00F13DDC" w:rsidP="00F13DDC">
      <w:pPr>
        <w:jc w:val="center"/>
        <w:rPr>
          <w:rFonts w:ascii="Arial" w:hAnsi="Arial" w:cs="Arial"/>
          <w:b/>
          <w:sz w:val="22"/>
          <w:szCs w:val="22"/>
        </w:rPr>
      </w:pPr>
      <w:r w:rsidRPr="00B95613">
        <w:rPr>
          <w:rFonts w:ascii="Arial" w:hAnsi="Arial" w:cs="Arial"/>
          <w:b/>
          <w:sz w:val="22"/>
          <w:szCs w:val="22"/>
        </w:rPr>
        <w:lastRenderedPageBreak/>
        <w:t>T</w:t>
      </w:r>
      <w:r>
        <w:rPr>
          <w:rFonts w:ascii="Arial" w:hAnsi="Arial" w:cs="Arial"/>
          <w:b/>
          <w:sz w:val="22"/>
          <w:szCs w:val="22"/>
        </w:rPr>
        <w:t>IME DEMANDS OF SOCIAL WORK SENIOR</w:t>
      </w:r>
      <w:r w:rsidRPr="00B95613">
        <w:rPr>
          <w:rFonts w:ascii="Arial" w:hAnsi="Arial" w:cs="Arial"/>
          <w:b/>
          <w:sz w:val="22"/>
          <w:szCs w:val="22"/>
        </w:rPr>
        <w:t xml:space="preserve"> SEQUENCE</w:t>
      </w:r>
    </w:p>
    <w:p w14:paraId="48F21AC6" w14:textId="77777777" w:rsidR="00F13DDC" w:rsidRDefault="00F13DDC" w:rsidP="00F13DDC">
      <w:pPr>
        <w:rPr>
          <w:rFonts w:ascii="Arial" w:hAnsi="Arial" w:cs="Arial"/>
          <w:b/>
          <w:sz w:val="22"/>
          <w:szCs w:val="22"/>
        </w:rPr>
      </w:pPr>
    </w:p>
    <w:p w14:paraId="0AF9FA18" w14:textId="77777777" w:rsidR="00F13DDC" w:rsidRPr="0086332A" w:rsidRDefault="00F13DDC" w:rsidP="00F13DDC">
      <w:pPr>
        <w:rPr>
          <w:rFonts w:ascii="Arial" w:hAnsi="Arial" w:cs="Arial"/>
          <w:sz w:val="22"/>
          <w:szCs w:val="22"/>
        </w:rPr>
      </w:pPr>
      <w:r>
        <w:rPr>
          <w:rFonts w:ascii="Arial" w:hAnsi="Arial" w:cs="Arial"/>
          <w:sz w:val="22"/>
          <w:szCs w:val="22"/>
        </w:rPr>
        <w:t>The following information is provided to help with planning your workload for the senior year.  The information provided in the table represents a minimum commitment during the senior year, which is more demanding than the typical college schedule. The plus sign indicates that you will allocate time to study or prepare assignments.  It is recommended that you add in your employment commitment, if any, and extra-curricular activities such as marching band, clubs, or sports to get a realistic picture of the challenges facing you.</w:t>
      </w:r>
    </w:p>
    <w:p w14:paraId="32FC2E3B" w14:textId="77777777" w:rsidR="00F13DDC" w:rsidRPr="00FC30E3" w:rsidRDefault="00F13DDC" w:rsidP="00F13DDC">
      <w:pPr>
        <w:rPr>
          <w:rFonts w:ascii="Arial" w:hAnsi="Arial" w:cs="Arial"/>
          <w:sz w:val="22"/>
          <w:szCs w:val="22"/>
        </w:rPr>
      </w:pPr>
    </w:p>
    <w:p w14:paraId="0F865A2A" w14:textId="77777777" w:rsidR="00F13DDC" w:rsidRPr="002C7593" w:rsidRDefault="00F13DDC" w:rsidP="00F13DDC">
      <w:pPr>
        <w:rPr>
          <w:rFonts w:ascii="Arial" w:hAnsi="Arial" w:cs="Arial"/>
          <w:b/>
          <w:sz w:val="22"/>
          <w:szCs w:val="22"/>
        </w:rPr>
      </w:pPr>
      <w:r w:rsidRPr="002C7593">
        <w:rPr>
          <w:rFonts w:ascii="Arial" w:hAnsi="Arial" w:cs="Arial"/>
          <w:b/>
          <w:sz w:val="22"/>
          <w:szCs w:val="22"/>
        </w:rPr>
        <w:t>FALL SEMESTER WEEKLY TIME COMMITMENTS:</w:t>
      </w:r>
    </w:p>
    <w:p w14:paraId="303DB0BC" w14:textId="77777777" w:rsidR="00F13DDC" w:rsidRDefault="00F13DDC" w:rsidP="00F13DD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574"/>
        <w:gridCol w:w="2566"/>
        <w:gridCol w:w="2584"/>
      </w:tblGrid>
      <w:tr w:rsidR="00F13DDC" w:rsidRPr="002B4F7D" w14:paraId="0A9DDADD" w14:textId="77777777" w:rsidTr="00C44875">
        <w:tc>
          <w:tcPr>
            <w:tcW w:w="2610" w:type="dxa"/>
            <w:shd w:val="clear" w:color="auto" w:fill="auto"/>
          </w:tcPr>
          <w:p w14:paraId="49B1EDF8" w14:textId="77777777" w:rsidR="00F13DDC" w:rsidRPr="002B4F7D" w:rsidRDefault="00F13DDC" w:rsidP="00C44875">
            <w:pPr>
              <w:rPr>
                <w:rFonts w:ascii="Arial" w:hAnsi="Arial" w:cs="Arial"/>
                <w:b/>
                <w:sz w:val="22"/>
                <w:szCs w:val="22"/>
              </w:rPr>
            </w:pPr>
          </w:p>
          <w:p w14:paraId="4A031C7C" w14:textId="77777777" w:rsidR="00F13DDC" w:rsidRPr="002B4F7D" w:rsidRDefault="00F13DDC" w:rsidP="00C44875">
            <w:pPr>
              <w:rPr>
                <w:rFonts w:ascii="Arial" w:hAnsi="Arial" w:cs="Arial"/>
                <w:b/>
                <w:sz w:val="22"/>
                <w:szCs w:val="22"/>
              </w:rPr>
            </w:pPr>
            <w:r w:rsidRPr="002B4F7D">
              <w:rPr>
                <w:rFonts w:ascii="Arial" w:hAnsi="Arial" w:cs="Arial"/>
                <w:b/>
                <w:sz w:val="22"/>
                <w:szCs w:val="22"/>
              </w:rPr>
              <w:t>Course Number</w:t>
            </w:r>
          </w:p>
        </w:tc>
        <w:tc>
          <w:tcPr>
            <w:tcW w:w="2610" w:type="dxa"/>
            <w:shd w:val="clear" w:color="auto" w:fill="auto"/>
          </w:tcPr>
          <w:p w14:paraId="74688F45" w14:textId="77777777" w:rsidR="00F13DDC" w:rsidRPr="002B4F7D" w:rsidRDefault="00F13DDC" w:rsidP="00C44875">
            <w:pPr>
              <w:rPr>
                <w:rFonts w:ascii="Arial" w:hAnsi="Arial" w:cs="Arial"/>
                <w:sz w:val="22"/>
                <w:szCs w:val="22"/>
              </w:rPr>
            </w:pPr>
          </w:p>
          <w:p w14:paraId="6A4D3C2E" w14:textId="77777777" w:rsidR="00F13DDC" w:rsidRPr="002B4F7D" w:rsidRDefault="00F13DDC" w:rsidP="00C44875">
            <w:pPr>
              <w:rPr>
                <w:rFonts w:ascii="Arial" w:hAnsi="Arial" w:cs="Arial"/>
                <w:b/>
                <w:sz w:val="22"/>
                <w:szCs w:val="22"/>
              </w:rPr>
            </w:pPr>
            <w:r w:rsidRPr="002B4F7D">
              <w:rPr>
                <w:rFonts w:ascii="Arial" w:hAnsi="Arial" w:cs="Arial"/>
                <w:b/>
                <w:sz w:val="22"/>
                <w:szCs w:val="22"/>
              </w:rPr>
              <w:t>Course Name</w:t>
            </w:r>
          </w:p>
        </w:tc>
        <w:tc>
          <w:tcPr>
            <w:tcW w:w="2610" w:type="dxa"/>
            <w:shd w:val="clear" w:color="auto" w:fill="auto"/>
          </w:tcPr>
          <w:p w14:paraId="300AA321" w14:textId="77777777" w:rsidR="00F13DDC" w:rsidRPr="002B4F7D" w:rsidRDefault="00F13DDC" w:rsidP="00C44875">
            <w:pPr>
              <w:rPr>
                <w:rFonts w:ascii="Arial" w:hAnsi="Arial" w:cs="Arial"/>
                <w:sz w:val="22"/>
                <w:szCs w:val="22"/>
              </w:rPr>
            </w:pPr>
          </w:p>
          <w:p w14:paraId="2320EA7A" w14:textId="77777777" w:rsidR="00F13DDC" w:rsidRPr="002B4F7D" w:rsidRDefault="00F13DDC" w:rsidP="00C44875">
            <w:pPr>
              <w:rPr>
                <w:rFonts w:ascii="Arial" w:hAnsi="Arial" w:cs="Arial"/>
                <w:b/>
                <w:sz w:val="22"/>
                <w:szCs w:val="22"/>
              </w:rPr>
            </w:pPr>
            <w:r w:rsidRPr="002B4F7D">
              <w:rPr>
                <w:rFonts w:ascii="Arial" w:hAnsi="Arial" w:cs="Arial"/>
                <w:b/>
                <w:sz w:val="22"/>
                <w:szCs w:val="22"/>
              </w:rPr>
              <w:t>Credit Hours</w:t>
            </w:r>
          </w:p>
        </w:tc>
        <w:tc>
          <w:tcPr>
            <w:tcW w:w="2610" w:type="dxa"/>
            <w:shd w:val="clear" w:color="auto" w:fill="auto"/>
          </w:tcPr>
          <w:p w14:paraId="40D01AB8" w14:textId="77777777" w:rsidR="00F13DDC" w:rsidRPr="002B4F7D" w:rsidRDefault="00F13DDC" w:rsidP="00C44875">
            <w:pPr>
              <w:rPr>
                <w:rFonts w:ascii="Arial" w:hAnsi="Arial" w:cs="Arial"/>
                <w:b/>
                <w:sz w:val="22"/>
                <w:szCs w:val="22"/>
              </w:rPr>
            </w:pPr>
            <w:r w:rsidRPr="002B4F7D">
              <w:rPr>
                <w:rFonts w:ascii="Arial" w:hAnsi="Arial" w:cs="Arial"/>
                <w:b/>
                <w:sz w:val="22"/>
                <w:szCs w:val="22"/>
              </w:rPr>
              <w:t>Weekly Time Commitment</w:t>
            </w:r>
          </w:p>
        </w:tc>
      </w:tr>
      <w:tr w:rsidR="00F13DDC" w:rsidRPr="002B4F7D" w14:paraId="7E9E4CC9" w14:textId="77777777" w:rsidTr="00C44875">
        <w:tc>
          <w:tcPr>
            <w:tcW w:w="2610" w:type="dxa"/>
            <w:shd w:val="clear" w:color="auto" w:fill="auto"/>
          </w:tcPr>
          <w:p w14:paraId="64E217D7" w14:textId="77777777" w:rsidR="00F13DDC" w:rsidRPr="002B4F7D" w:rsidRDefault="00F13DDC" w:rsidP="00C44875">
            <w:pPr>
              <w:rPr>
                <w:rFonts w:ascii="Arial" w:hAnsi="Arial" w:cs="Arial"/>
                <w:sz w:val="22"/>
                <w:szCs w:val="22"/>
              </w:rPr>
            </w:pPr>
            <w:r w:rsidRPr="002B4F7D">
              <w:rPr>
                <w:rFonts w:ascii="Arial" w:hAnsi="Arial" w:cs="Arial"/>
                <w:sz w:val="22"/>
                <w:szCs w:val="22"/>
              </w:rPr>
              <w:t>4801</w:t>
            </w:r>
          </w:p>
        </w:tc>
        <w:tc>
          <w:tcPr>
            <w:tcW w:w="2610" w:type="dxa"/>
            <w:shd w:val="clear" w:color="auto" w:fill="auto"/>
          </w:tcPr>
          <w:p w14:paraId="50B97EDA" w14:textId="77777777" w:rsidR="00F13DDC" w:rsidRPr="002B4F7D" w:rsidRDefault="00F13DDC" w:rsidP="00C44875">
            <w:pPr>
              <w:rPr>
                <w:rFonts w:ascii="Arial" w:hAnsi="Arial" w:cs="Arial"/>
                <w:sz w:val="22"/>
                <w:szCs w:val="22"/>
              </w:rPr>
            </w:pPr>
            <w:r w:rsidRPr="002B4F7D">
              <w:rPr>
                <w:rFonts w:ascii="Arial" w:hAnsi="Arial" w:cs="Arial"/>
                <w:sz w:val="22"/>
                <w:szCs w:val="22"/>
              </w:rPr>
              <w:t>S. W. Practice I</w:t>
            </w:r>
          </w:p>
        </w:tc>
        <w:tc>
          <w:tcPr>
            <w:tcW w:w="2610" w:type="dxa"/>
            <w:shd w:val="clear" w:color="auto" w:fill="auto"/>
          </w:tcPr>
          <w:p w14:paraId="774452AD" w14:textId="77777777" w:rsidR="00F13DDC" w:rsidRPr="002B4F7D" w:rsidRDefault="00F13DDC" w:rsidP="00C44875">
            <w:pPr>
              <w:rPr>
                <w:rFonts w:ascii="Arial" w:hAnsi="Arial" w:cs="Arial"/>
                <w:sz w:val="22"/>
                <w:szCs w:val="22"/>
              </w:rPr>
            </w:pPr>
            <w:r w:rsidRPr="002B4F7D">
              <w:rPr>
                <w:rFonts w:ascii="Arial" w:hAnsi="Arial" w:cs="Arial"/>
                <w:sz w:val="22"/>
                <w:szCs w:val="22"/>
              </w:rPr>
              <w:t>3</w:t>
            </w:r>
          </w:p>
        </w:tc>
        <w:tc>
          <w:tcPr>
            <w:tcW w:w="2610" w:type="dxa"/>
            <w:shd w:val="clear" w:color="auto" w:fill="auto"/>
          </w:tcPr>
          <w:p w14:paraId="13249CC1" w14:textId="77777777" w:rsidR="00F13DDC" w:rsidRPr="002B4F7D" w:rsidRDefault="00F13DDC" w:rsidP="00C44875">
            <w:pPr>
              <w:rPr>
                <w:rFonts w:ascii="Arial" w:hAnsi="Arial" w:cs="Arial"/>
                <w:sz w:val="22"/>
                <w:szCs w:val="22"/>
              </w:rPr>
            </w:pPr>
            <w:r w:rsidRPr="002B4F7D">
              <w:rPr>
                <w:rFonts w:ascii="Arial" w:hAnsi="Arial" w:cs="Arial"/>
                <w:sz w:val="22"/>
                <w:szCs w:val="22"/>
              </w:rPr>
              <w:t>3+</w:t>
            </w:r>
          </w:p>
        </w:tc>
      </w:tr>
      <w:tr w:rsidR="00F13DDC" w:rsidRPr="002B4F7D" w14:paraId="1A09A2B5" w14:textId="77777777" w:rsidTr="00C44875">
        <w:tc>
          <w:tcPr>
            <w:tcW w:w="2610" w:type="dxa"/>
            <w:shd w:val="clear" w:color="auto" w:fill="auto"/>
          </w:tcPr>
          <w:p w14:paraId="19F4AF76" w14:textId="77777777" w:rsidR="00F13DDC" w:rsidRPr="002B4F7D" w:rsidRDefault="00F13DDC" w:rsidP="00C44875">
            <w:pPr>
              <w:rPr>
                <w:rFonts w:ascii="Arial" w:hAnsi="Arial" w:cs="Arial"/>
                <w:sz w:val="22"/>
                <w:szCs w:val="22"/>
              </w:rPr>
            </w:pPr>
            <w:r w:rsidRPr="002B4F7D">
              <w:rPr>
                <w:rFonts w:ascii="Arial" w:hAnsi="Arial" w:cs="Arial"/>
                <w:sz w:val="22"/>
                <w:szCs w:val="22"/>
              </w:rPr>
              <w:t>4921</w:t>
            </w:r>
          </w:p>
        </w:tc>
        <w:tc>
          <w:tcPr>
            <w:tcW w:w="2610" w:type="dxa"/>
            <w:shd w:val="clear" w:color="auto" w:fill="auto"/>
          </w:tcPr>
          <w:p w14:paraId="5AFBFFD5" w14:textId="77777777" w:rsidR="00F13DDC" w:rsidRPr="002B4F7D" w:rsidRDefault="00F13DDC" w:rsidP="00C44875">
            <w:pPr>
              <w:rPr>
                <w:rFonts w:ascii="Arial" w:hAnsi="Arial" w:cs="Arial"/>
                <w:sz w:val="22"/>
                <w:szCs w:val="22"/>
              </w:rPr>
            </w:pPr>
            <w:r w:rsidRPr="002B4F7D">
              <w:rPr>
                <w:rFonts w:ascii="Arial" w:hAnsi="Arial" w:cs="Arial"/>
                <w:sz w:val="22"/>
                <w:szCs w:val="22"/>
              </w:rPr>
              <w:t>Field Seminar I</w:t>
            </w:r>
          </w:p>
        </w:tc>
        <w:tc>
          <w:tcPr>
            <w:tcW w:w="2610" w:type="dxa"/>
            <w:shd w:val="clear" w:color="auto" w:fill="auto"/>
          </w:tcPr>
          <w:p w14:paraId="1092708A" w14:textId="77777777" w:rsidR="00F13DDC" w:rsidRPr="002B4F7D" w:rsidRDefault="00F13DDC" w:rsidP="00C44875">
            <w:pPr>
              <w:rPr>
                <w:rFonts w:ascii="Arial" w:hAnsi="Arial" w:cs="Arial"/>
                <w:sz w:val="22"/>
                <w:szCs w:val="22"/>
              </w:rPr>
            </w:pPr>
            <w:r w:rsidRPr="002B4F7D">
              <w:rPr>
                <w:rFonts w:ascii="Arial" w:hAnsi="Arial" w:cs="Arial"/>
                <w:sz w:val="22"/>
                <w:szCs w:val="22"/>
              </w:rPr>
              <w:t>2</w:t>
            </w:r>
          </w:p>
        </w:tc>
        <w:tc>
          <w:tcPr>
            <w:tcW w:w="2610" w:type="dxa"/>
            <w:shd w:val="clear" w:color="auto" w:fill="auto"/>
          </w:tcPr>
          <w:p w14:paraId="5CF40FA9" w14:textId="77777777" w:rsidR="00F13DDC" w:rsidRPr="002B4F7D" w:rsidRDefault="00F13DDC" w:rsidP="00C44875">
            <w:pPr>
              <w:rPr>
                <w:rFonts w:ascii="Arial" w:hAnsi="Arial" w:cs="Arial"/>
                <w:sz w:val="22"/>
                <w:szCs w:val="22"/>
              </w:rPr>
            </w:pPr>
            <w:r w:rsidRPr="002B4F7D">
              <w:rPr>
                <w:rFonts w:ascii="Arial" w:hAnsi="Arial" w:cs="Arial"/>
                <w:sz w:val="22"/>
                <w:szCs w:val="22"/>
              </w:rPr>
              <w:t>2+</w:t>
            </w:r>
          </w:p>
        </w:tc>
      </w:tr>
      <w:tr w:rsidR="00F13DDC" w:rsidRPr="002B4F7D" w14:paraId="6074D03E" w14:textId="77777777" w:rsidTr="00C44875">
        <w:tc>
          <w:tcPr>
            <w:tcW w:w="2610" w:type="dxa"/>
            <w:shd w:val="clear" w:color="auto" w:fill="auto"/>
          </w:tcPr>
          <w:p w14:paraId="7EB3CB33" w14:textId="77777777" w:rsidR="00F13DDC" w:rsidRPr="002B4F7D" w:rsidRDefault="00F13DDC" w:rsidP="00C44875">
            <w:pPr>
              <w:rPr>
                <w:rFonts w:ascii="Arial" w:hAnsi="Arial" w:cs="Arial"/>
                <w:sz w:val="22"/>
                <w:szCs w:val="22"/>
              </w:rPr>
            </w:pPr>
            <w:r w:rsidRPr="002B4F7D">
              <w:rPr>
                <w:rFonts w:ascii="Arial" w:hAnsi="Arial" w:cs="Arial"/>
                <w:sz w:val="22"/>
                <w:szCs w:val="22"/>
              </w:rPr>
              <w:t>4923</w:t>
            </w:r>
          </w:p>
        </w:tc>
        <w:tc>
          <w:tcPr>
            <w:tcW w:w="2610" w:type="dxa"/>
            <w:shd w:val="clear" w:color="auto" w:fill="auto"/>
          </w:tcPr>
          <w:p w14:paraId="52874E60" w14:textId="77777777" w:rsidR="00F13DDC" w:rsidRPr="002B4F7D" w:rsidRDefault="00F13DDC" w:rsidP="00C44875">
            <w:pPr>
              <w:rPr>
                <w:rFonts w:ascii="Arial" w:hAnsi="Arial" w:cs="Arial"/>
                <w:sz w:val="22"/>
                <w:szCs w:val="22"/>
              </w:rPr>
            </w:pPr>
            <w:r>
              <w:rPr>
                <w:rFonts w:ascii="Arial" w:hAnsi="Arial" w:cs="Arial"/>
                <w:sz w:val="22"/>
                <w:szCs w:val="22"/>
              </w:rPr>
              <w:t>Field Practicum</w:t>
            </w:r>
            <w:r w:rsidRPr="002B4F7D">
              <w:rPr>
                <w:rFonts w:ascii="Arial" w:hAnsi="Arial" w:cs="Arial"/>
                <w:sz w:val="22"/>
                <w:szCs w:val="22"/>
              </w:rPr>
              <w:t xml:space="preserve"> I</w:t>
            </w:r>
          </w:p>
        </w:tc>
        <w:tc>
          <w:tcPr>
            <w:tcW w:w="2610" w:type="dxa"/>
            <w:shd w:val="clear" w:color="auto" w:fill="auto"/>
          </w:tcPr>
          <w:p w14:paraId="2BD6939D" w14:textId="77777777" w:rsidR="00F13DDC" w:rsidRPr="002B4F7D" w:rsidRDefault="00F13DDC" w:rsidP="00C44875">
            <w:pPr>
              <w:rPr>
                <w:rFonts w:ascii="Arial" w:hAnsi="Arial" w:cs="Arial"/>
                <w:sz w:val="22"/>
                <w:szCs w:val="22"/>
              </w:rPr>
            </w:pPr>
            <w:r w:rsidRPr="002B4F7D">
              <w:rPr>
                <w:rFonts w:ascii="Arial" w:hAnsi="Arial" w:cs="Arial"/>
                <w:sz w:val="22"/>
                <w:szCs w:val="22"/>
              </w:rPr>
              <w:t>6</w:t>
            </w:r>
          </w:p>
        </w:tc>
        <w:tc>
          <w:tcPr>
            <w:tcW w:w="2610" w:type="dxa"/>
            <w:shd w:val="clear" w:color="auto" w:fill="auto"/>
          </w:tcPr>
          <w:p w14:paraId="61E9C699" w14:textId="77777777" w:rsidR="00F13DDC" w:rsidRPr="002B4F7D" w:rsidRDefault="00F13DDC" w:rsidP="00C44875">
            <w:pPr>
              <w:rPr>
                <w:rFonts w:ascii="Arial" w:hAnsi="Arial" w:cs="Arial"/>
                <w:sz w:val="22"/>
                <w:szCs w:val="22"/>
              </w:rPr>
            </w:pPr>
            <w:r w:rsidRPr="002B4F7D">
              <w:rPr>
                <w:rFonts w:ascii="Arial" w:hAnsi="Arial" w:cs="Arial"/>
                <w:sz w:val="22"/>
                <w:szCs w:val="22"/>
              </w:rPr>
              <w:t>14</w:t>
            </w:r>
          </w:p>
        </w:tc>
      </w:tr>
      <w:tr w:rsidR="00F13DDC" w:rsidRPr="002B4F7D" w14:paraId="47533463" w14:textId="77777777" w:rsidTr="00C44875">
        <w:tc>
          <w:tcPr>
            <w:tcW w:w="2610" w:type="dxa"/>
            <w:shd w:val="clear" w:color="auto" w:fill="auto"/>
          </w:tcPr>
          <w:p w14:paraId="7C65D39B" w14:textId="77777777" w:rsidR="00F13DDC" w:rsidRPr="002B4F7D" w:rsidRDefault="00F13DDC" w:rsidP="00C44875">
            <w:pPr>
              <w:rPr>
                <w:rFonts w:ascii="Arial" w:hAnsi="Arial" w:cs="Arial"/>
                <w:sz w:val="22"/>
                <w:szCs w:val="22"/>
              </w:rPr>
            </w:pPr>
            <w:r w:rsidRPr="002B4F7D">
              <w:rPr>
                <w:rFonts w:ascii="Arial" w:hAnsi="Arial" w:cs="Arial"/>
                <w:sz w:val="22"/>
                <w:szCs w:val="22"/>
              </w:rPr>
              <w:t>Subtotal</w:t>
            </w:r>
          </w:p>
        </w:tc>
        <w:tc>
          <w:tcPr>
            <w:tcW w:w="2610" w:type="dxa"/>
            <w:shd w:val="clear" w:color="auto" w:fill="auto"/>
          </w:tcPr>
          <w:p w14:paraId="6973CF87" w14:textId="77777777" w:rsidR="00F13DDC" w:rsidRPr="002B4F7D" w:rsidRDefault="00F13DDC" w:rsidP="00C44875">
            <w:pPr>
              <w:rPr>
                <w:rFonts w:ascii="Arial" w:hAnsi="Arial" w:cs="Arial"/>
                <w:sz w:val="22"/>
                <w:szCs w:val="22"/>
              </w:rPr>
            </w:pPr>
          </w:p>
        </w:tc>
        <w:tc>
          <w:tcPr>
            <w:tcW w:w="2610" w:type="dxa"/>
            <w:shd w:val="clear" w:color="auto" w:fill="auto"/>
          </w:tcPr>
          <w:p w14:paraId="1AED4F61" w14:textId="77777777" w:rsidR="00F13DDC" w:rsidRPr="002B4F7D" w:rsidRDefault="00F13DDC" w:rsidP="00C44875">
            <w:pPr>
              <w:rPr>
                <w:rFonts w:ascii="Arial" w:hAnsi="Arial" w:cs="Arial"/>
                <w:sz w:val="22"/>
                <w:szCs w:val="22"/>
              </w:rPr>
            </w:pPr>
            <w:r w:rsidRPr="002B4F7D">
              <w:rPr>
                <w:rFonts w:ascii="Arial" w:hAnsi="Arial" w:cs="Arial"/>
                <w:sz w:val="22"/>
                <w:szCs w:val="22"/>
              </w:rPr>
              <w:t>11</w:t>
            </w:r>
          </w:p>
        </w:tc>
        <w:tc>
          <w:tcPr>
            <w:tcW w:w="2610" w:type="dxa"/>
            <w:shd w:val="clear" w:color="auto" w:fill="auto"/>
          </w:tcPr>
          <w:p w14:paraId="1D0AEDD8" w14:textId="77777777" w:rsidR="00F13DDC" w:rsidRPr="002B4F7D" w:rsidRDefault="00F13DDC" w:rsidP="00C44875">
            <w:pPr>
              <w:rPr>
                <w:rFonts w:ascii="Arial" w:hAnsi="Arial" w:cs="Arial"/>
                <w:sz w:val="22"/>
                <w:szCs w:val="22"/>
              </w:rPr>
            </w:pPr>
            <w:r w:rsidRPr="002B4F7D">
              <w:rPr>
                <w:rFonts w:ascii="Arial" w:hAnsi="Arial" w:cs="Arial"/>
                <w:sz w:val="22"/>
                <w:szCs w:val="22"/>
              </w:rPr>
              <w:t>19+</w:t>
            </w:r>
          </w:p>
        </w:tc>
      </w:tr>
      <w:tr w:rsidR="00F13DDC" w:rsidRPr="002B4F7D" w14:paraId="3DB55D41" w14:textId="77777777" w:rsidTr="00C44875">
        <w:tc>
          <w:tcPr>
            <w:tcW w:w="2610" w:type="dxa"/>
            <w:shd w:val="clear" w:color="auto" w:fill="auto"/>
          </w:tcPr>
          <w:p w14:paraId="5E0D874A" w14:textId="77777777" w:rsidR="00F13DDC" w:rsidRPr="002B4F7D" w:rsidRDefault="00F13DDC" w:rsidP="00C44875">
            <w:pPr>
              <w:rPr>
                <w:rFonts w:ascii="Arial" w:hAnsi="Arial" w:cs="Arial"/>
                <w:sz w:val="22"/>
                <w:szCs w:val="22"/>
              </w:rPr>
            </w:pPr>
            <w:r w:rsidRPr="002B4F7D">
              <w:rPr>
                <w:rFonts w:ascii="Arial" w:hAnsi="Arial" w:cs="Arial"/>
                <w:sz w:val="22"/>
                <w:szCs w:val="22"/>
              </w:rPr>
              <w:t xml:space="preserve">4223 </w:t>
            </w:r>
          </w:p>
        </w:tc>
        <w:tc>
          <w:tcPr>
            <w:tcW w:w="2610" w:type="dxa"/>
            <w:shd w:val="clear" w:color="auto" w:fill="auto"/>
          </w:tcPr>
          <w:p w14:paraId="480C0D1B" w14:textId="77777777" w:rsidR="00F13DDC" w:rsidRPr="002B4F7D" w:rsidRDefault="00F13DDC" w:rsidP="00C44875">
            <w:pPr>
              <w:rPr>
                <w:rFonts w:ascii="Arial" w:hAnsi="Arial" w:cs="Arial"/>
                <w:sz w:val="22"/>
                <w:szCs w:val="22"/>
              </w:rPr>
            </w:pPr>
            <w:r w:rsidRPr="002B4F7D">
              <w:rPr>
                <w:rFonts w:ascii="Arial" w:hAnsi="Arial" w:cs="Arial"/>
                <w:sz w:val="22"/>
                <w:szCs w:val="22"/>
              </w:rPr>
              <w:t>Child Welfare I*</w:t>
            </w:r>
          </w:p>
        </w:tc>
        <w:tc>
          <w:tcPr>
            <w:tcW w:w="2610" w:type="dxa"/>
            <w:shd w:val="clear" w:color="auto" w:fill="auto"/>
          </w:tcPr>
          <w:p w14:paraId="115F9BE1" w14:textId="77777777" w:rsidR="00F13DDC" w:rsidRPr="002B4F7D" w:rsidRDefault="00F13DDC" w:rsidP="00C44875">
            <w:pPr>
              <w:rPr>
                <w:rFonts w:ascii="Arial" w:hAnsi="Arial" w:cs="Arial"/>
                <w:sz w:val="22"/>
                <w:szCs w:val="22"/>
              </w:rPr>
            </w:pPr>
            <w:r w:rsidRPr="002B4F7D">
              <w:rPr>
                <w:rFonts w:ascii="Arial" w:hAnsi="Arial" w:cs="Arial"/>
                <w:sz w:val="22"/>
                <w:szCs w:val="22"/>
              </w:rPr>
              <w:t>3</w:t>
            </w:r>
          </w:p>
        </w:tc>
        <w:tc>
          <w:tcPr>
            <w:tcW w:w="2610" w:type="dxa"/>
            <w:shd w:val="clear" w:color="auto" w:fill="auto"/>
          </w:tcPr>
          <w:p w14:paraId="1BEBBCC4" w14:textId="77777777" w:rsidR="00F13DDC" w:rsidRPr="002B4F7D" w:rsidRDefault="00F13DDC" w:rsidP="00C44875">
            <w:pPr>
              <w:rPr>
                <w:rFonts w:ascii="Arial" w:hAnsi="Arial" w:cs="Arial"/>
                <w:sz w:val="22"/>
                <w:szCs w:val="22"/>
              </w:rPr>
            </w:pPr>
            <w:r w:rsidRPr="002B4F7D">
              <w:rPr>
                <w:rFonts w:ascii="Arial" w:hAnsi="Arial" w:cs="Arial"/>
                <w:sz w:val="22"/>
                <w:szCs w:val="22"/>
              </w:rPr>
              <w:t>3+</w:t>
            </w:r>
          </w:p>
        </w:tc>
      </w:tr>
      <w:tr w:rsidR="00F13DDC" w:rsidRPr="002B4F7D" w14:paraId="350640A7" w14:textId="77777777" w:rsidTr="00C44875">
        <w:tc>
          <w:tcPr>
            <w:tcW w:w="2610" w:type="dxa"/>
            <w:shd w:val="clear" w:color="auto" w:fill="auto"/>
          </w:tcPr>
          <w:p w14:paraId="71C76D56" w14:textId="77777777" w:rsidR="00F13DDC" w:rsidRPr="002B4F7D" w:rsidRDefault="00F13DDC" w:rsidP="00C44875">
            <w:pPr>
              <w:rPr>
                <w:rFonts w:ascii="Arial" w:hAnsi="Arial" w:cs="Arial"/>
                <w:sz w:val="22"/>
                <w:szCs w:val="22"/>
              </w:rPr>
            </w:pPr>
            <w:r w:rsidRPr="002B4F7D">
              <w:rPr>
                <w:rFonts w:ascii="Arial" w:hAnsi="Arial" w:cs="Arial"/>
                <w:sz w:val="22"/>
                <w:szCs w:val="22"/>
              </w:rPr>
              <w:t>Other Electives</w:t>
            </w:r>
          </w:p>
        </w:tc>
        <w:tc>
          <w:tcPr>
            <w:tcW w:w="2610" w:type="dxa"/>
            <w:shd w:val="clear" w:color="auto" w:fill="auto"/>
          </w:tcPr>
          <w:p w14:paraId="0ABA7D92" w14:textId="77777777" w:rsidR="00F13DDC" w:rsidRPr="002B4F7D" w:rsidRDefault="00F13DDC" w:rsidP="00C44875">
            <w:pPr>
              <w:rPr>
                <w:rFonts w:ascii="Arial" w:hAnsi="Arial" w:cs="Arial"/>
                <w:sz w:val="22"/>
                <w:szCs w:val="22"/>
              </w:rPr>
            </w:pPr>
          </w:p>
        </w:tc>
        <w:tc>
          <w:tcPr>
            <w:tcW w:w="2610" w:type="dxa"/>
            <w:shd w:val="clear" w:color="auto" w:fill="auto"/>
          </w:tcPr>
          <w:p w14:paraId="2F70114C" w14:textId="77777777" w:rsidR="00F13DDC" w:rsidRPr="002B4F7D" w:rsidRDefault="00F13DDC" w:rsidP="00C44875">
            <w:pPr>
              <w:rPr>
                <w:rFonts w:ascii="Arial" w:hAnsi="Arial" w:cs="Arial"/>
                <w:sz w:val="22"/>
                <w:szCs w:val="22"/>
              </w:rPr>
            </w:pPr>
          </w:p>
        </w:tc>
        <w:tc>
          <w:tcPr>
            <w:tcW w:w="2610" w:type="dxa"/>
            <w:shd w:val="clear" w:color="auto" w:fill="auto"/>
          </w:tcPr>
          <w:p w14:paraId="7954607B" w14:textId="77777777" w:rsidR="00F13DDC" w:rsidRPr="002B4F7D" w:rsidRDefault="00F13DDC" w:rsidP="00C44875">
            <w:pPr>
              <w:rPr>
                <w:rFonts w:ascii="Arial" w:hAnsi="Arial" w:cs="Arial"/>
                <w:sz w:val="22"/>
                <w:szCs w:val="22"/>
              </w:rPr>
            </w:pPr>
          </w:p>
        </w:tc>
      </w:tr>
      <w:tr w:rsidR="00F13DDC" w:rsidRPr="002B4F7D" w14:paraId="2226E074" w14:textId="77777777" w:rsidTr="00C44875">
        <w:tc>
          <w:tcPr>
            <w:tcW w:w="2610" w:type="dxa"/>
            <w:shd w:val="clear" w:color="auto" w:fill="auto"/>
          </w:tcPr>
          <w:p w14:paraId="4BEB04C8" w14:textId="77777777" w:rsidR="00F13DDC" w:rsidRPr="002B4F7D" w:rsidRDefault="00F13DDC" w:rsidP="00C44875">
            <w:pPr>
              <w:rPr>
                <w:rFonts w:ascii="Arial" w:hAnsi="Arial" w:cs="Arial"/>
                <w:sz w:val="22"/>
                <w:szCs w:val="22"/>
              </w:rPr>
            </w:pPr>
            <w:r w:rsidRPr="002B4F7D">
              <w:rPr>
                <w:rFonts w:ascii="Arial" w:hAnsi="Arial" w:cs="Arial"/>
                <w:sz w:val="22"/>
                <w:szCs w:val="22"/>
              </w:rPr>
              <w:t>Total</w:t>
            </w:r>
          </w:p>
        </w:tc>
        <w:tc>
          <w:tcPr>
            <w:tcW w:w="2610" w:type="dxa"/>
            <w:shd w:val="clear" w:color="auto" w:fill="auto"/>
          </w:tcPr>
          <w:p w14:paraId="12235CC1" w14:textId="77777777" w:rsidR="00F13DDC" w:rsidRPr="002B4F7D" w:rsidRDefault="00F13DDC" w:rsidP="00C44875">
            <w:pPr>
              <w:rPr>
                <w:rFonts w:ascii="Arial" w:hAnsi="Arial" w:cs="Arial"/>
                <w:sz w:val="22"/>
                <w:szCs w:val="22"/>
              </w:rPr>
            </w:pPr>
          </w:p>
        </w:tc>
        <w:tc>
          <w:tcPr>
            <w:tcW w:w="2610" w:type="dxa"/>
            <w:shd w:val="clear" w:color="auto" w:fill="auto"/>
          </w:tcPr>
          <w:p w14:paraId="71AA0165" w14:textId="77777777" w:rsidR="00F13DDC" w:rsidRPr="002B4F7D" w:rsidRDefault="00F13DDC" w:rsidP="00C44875">
            <w:pPr>
              <w:rPr>
                <w:rFonts w:ascii="Arial" w:hAnsi="Arial" w:cs="Arial"/>
                <w:sz w:val="22"/>
                <w:szCs w:val="22"/>
              </w:rPr>
            </w:pPr>
          </w:p>
        </w:tc>
        <w:tc>
          <w:tcPr>
            <w:tcW w:w="2610" w:type="dxa"/>
            <w:shd w:val="clear" w:color="auto" w:fill="auto"/>
          </w:tcPr>
          <w:p w14:paraId="2204831E" w14:textId="77777777" w:rsidR="00F13DDC" w:rsidRPr="002B4F7D" w:rsidRDefault="00F13DDC" w:rsidP="00C44875">
            <w:pPr>
              <w:rPr>
                <w:rFonts w:ascii="Arial" w:hAnsi="Arial" w:cs="Arial"/>
                <w:sz w:val="22"/>
                <w:szCs w:val="22"/>
              </w:rPr>
            </w:pPr>
          </w:p>
        </w:tc>
      </w:tr>
    </w:tbl>
    <w:p w14:paraId="144BEF93" w14:textId="77777777" w:rsidR="00F13DDC" w:rsidRDefault="00F13DDC" w:rsidP="00F13DDC">
      <w:pPr>
        <w:rPr>
          <w:rFonts w:ascii="Arial" w:hAnsi="Arial" w:cs="Arial"/>
          <w:sz w:val="22"/>
          <w:szCs w:val="22"/>
        </w:rPr>
      </w:pPr>
      <w:r>
        <w:rPr>
          <w:rFonts w:ascii="Arial" w:hAnsi="Arial" w:cs="Arial"/>
          <w:sz w:val="22"/>
          <w:szCs w:val="22"/>
        </w:rPr>
        <w:t>+ Indicates study and preparation time to be added.</w:t>
      </w:r>
    </w:p>
    <w:p w14:paraId="4032A8ED" w14:textId="77777777" w:rsidR="00F13DDC" w:rsidRDefault="00F13DDC" w:rsidP="00F13DDC">
      <w:pPr>
        <w:rPr>
          <w:rFonts w:ascii="Arial" w:hAnsi="Arial" w:cs="Arial"/>
          <w:sz w:val="22"/>
          <w:szCs w:val="22"/>
        </w:rPr>
      </w:pPr>
    </w:p>
    <w:p w14:paraId="728773B9" w14:textId="77777777" w:rsidR="00F13DDC" w:rsidRDefault="00F13DDC" w:rsidP="00F13DDC">
      <w:pPr>
        <w:rPr>
          <w:rFonts w:ascii="Arial" w:hAnsi="Arial" w:cs="Arial"/>
          <w:sz w:val="22"/>
          <w:szCs w:val="22"/>
        </w:rPr>
      </w:pPr>
      <w:r>
        <w:rPr>
          <w:rFonts w:ascii="Arial" w:hAnsi="Arial" w:cs="Arial"/>
          <w:sz w:val="22"/>
          <w:szCs w:val="22"/>
        </w:rPr>
        <w:t>Weekly Employment Commitments: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w:t>
      </w:r>
    </w:p>
    <w:p w14:paraId="516F6210" w14:textId="77777777" w:rsidR="00F13DDC" w:rsidRPr="00FC30E3" w:rsidRDefault="00F13DDC" w:rsidP="00F13DDC">
      <w:pPr>
        <w:rPr>
          <w:rFonts w:ascii="Arial" w:hAnsi="Arial" w:cs="Arial"/>
          <w:sz w:val="22"/>
          <w:szCs w:val="22"/>
        </w:rPr>
      </w:pPr>
      <w:r>
        <w:rPr>
          <w:rFonts w:ascii="Arial" w:hAnsi="Arial" w:cs="Arial"/>
          <w:sz w:val="22"/>
          <w:szCs w:val="22"/>
        </w:rPr>
        <w:t>Weekly Extra-curricular Activities: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w:t>
      </w:r>
    </w:p>
    <w:p w14:paraId="3911E258" w14:textId="77777777" w:rsidR="00F13DDC" w:rsidRDefault="00F13DDC" w:rsidP="00F13DDC">
      <w:pPr>
        <w:rPr>
          <w:rFonts w:ascii="Arial" w:hAnsi="Arial" w:cs="Arial"/>
          <w:sz w:val="22"/>
          <w:szCs w:val="22"/>
        </w:rPr>
      </w:pPr>
      <w:r>
        <w:rPr>
          <w:rFonts w:ascii="Arial" w:hAnsi="Arial" w:cs="Arial"/>
          <w:sz w:val="22"/>
          <w:szCs w:val="22"/>
        </w:rPr>
        <w:t>Grand Total Weekly Commitment: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w:t>
      </w:r>
    </w:p>
    <w:p w14:paraId="7E251E56" w14:textId="77777777" w:rsidR="00F13DDC" w:rsidRDefault="00F13DDC" w:rsidP="00F13DDC">
      <w:pPr>
        <w:rPr>
          <w:rFonts w:ascii="Arial" w:hAnsi="Arial" w:cs="Arial"/>
          <w:sz w:val="22"/>
          <w:szCs w:val="22"/>
        </w:rPr>
      </w:pPr>
    </w:p>
    <w:p w14:paraId="7109B74F" w14:textId="77777777" w:rsidR="00F13DDC" w:rsidRPr="00FC30E3" w:rsidRDefault="00F13DDC" w:rsidP="00F13DDC">
      <w:pPr>
        <w:rPr>
          <w:rFonts w:ascii="Arial" w:hAnsi="Arial" w:cs="Arial"/>
          <w:sz w:val="22"/>
          <w:szCs w:val="22"/>
        </w:rPr>
      </w:pPr>
      <w:r>
        <w:rPr>
          <w:rFonts w:ascii="Arial" w:hAnsi="Arial" w:cs="Arial"/>
          <w:sz w:val="22"/>
          <w:szCs w:val="22"/>
        </w:rPr>
        <w:tab/>
      </w:r>
    </w:p>
    <w:p w14:paraId="1CCA4B76" w14:textId="77777777" w:rsidR="00F13DDC" w:rsidRPr="002C7593" w:rsidRDefault="00F13DDC" w:rsidP="00F13DDC">
      <w:pPr>
        <w:rPr>
          <w:rFonts w:ascii="Arial" w:hAnsi="Arial" w:cs="Arial"/>
          <w:b/>
          <w:sz w:val="22"/>
          <w:szCs w:val="22"/>
        </w:rPr>
      </w:pPr>
      <w:r w:rsidRPr="002C7593">
        <w:rPr>
          <w:rFonts w:ascii="Arial" w:hAnsi="Arial" w:cs="Arial"/>
          <w:b/>
          <w:sz w:val="22"/>
          <w:szCs w:val="22"/>
        </w:rPr>
        <w:t>SPRIN</w:t>
      </w:r>
      <w:r>
        <w:rPr>
          <w:rFonts w:ascii="Arial" w:hAnsi="Arial" w:cs="Arial"/>
          <w:b/>
          <w:sz w:val="22"/>
          <w:szCs w:val="22"/>
        </w:rPr>
        <w:t>G SEMESTER WEEKLY TIME COMMITMENTS:</w:t>
      </w:r>
    </w:p>
    <w:p w14:paraId="17BDA7CA" w14:textId="77777777" w:rsidR="00F13DDC" w:rsidRDefault="00F13DDC" w:rsidP="00F13DD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2"/>
        <w:gridCol w:w="2567"/>
        <w:gridCol w:w="2584"/>
      </w:tblGrid>
      <w:tr w:rsidR="00F13DDC" w:rsidRPr="002B4F7D" w14:paraId="4B3F8F40" w14:textId="77777777" w:rsidTr="00C44875">
        <w:tc>
          <w:tcPr>
            <w:tcW w:w="2610" w:type="dxa"/>
            <w:shd w:val="clear" w:color="auto" w:fill="auto"/>
          </w:tcPr>
          <w:p w14:paraId="61DAB384" w14:textId="77777777" w:rsidR="00F13DDC" w:rsidRPr="002B4F7D" w:rsidRDefault="00F13DDC" w:rsidP="00C44875">
            <w:pPr>
              <w:rPr>
                <w:rFonts w:ascii="Arial" w:hAnsi="Arial" w:cs="Arial"/>
                <w:sz w:val="22"/>
                <w:szCs w:val="22"/>
              </w:rPr>
            </w:pPr>
          </w:p>
          <w:p w14:paraId="1E25C591" w14:textId="77777777" w:rsidR="00F13DDC" w:rsidRPr="002B4F7D" w:rsidRDefault="00F13DDC" w:rsidP="00C44875">
            <w:pPr>
              <w:rPr>
                <w:rFonts w:ascii="Arial" w:hAnsi="Arial" w:cs="Arial"/>
                <w:b/>
                <w:sz w:val="22"/>
                <w:szCs w:val="22"/>
              </w:rPr>
            </w:pPr>
            <w:r w:rsidRPr="002B4F7D">
              <w:rPr>
                <w:rFonts w:ascii="Arial" w:hAnsi="Arial" w:cs="Arial"/>
                <w:b/>
                <w:sz w:val="22"/>
                <w:szCs w:val="22"/>
              </w:rPr>
              <w:t>Course Number</w:t>
            </w:r>
          </w:p>
        </w:tc>
        <w:tc>
          <w:tcPr>
            <w:tcW w:w="2610" w:type="dxa"/>
            <w:shd w:val="clear" w:color="auto" w:fill="auto"/>
          </w:tcPr>
          <w:p w14:paraId="2A1913C2" w14:textId="77777777" w:rsidR="00F13DDC" w:rsidRPr="002B4F7D" w:rsidRDefault="00F13DDC" w:rsidP="00C44875">
            <w:pPr>
              <w:rPr>
                <w:rFonts w:ascii="Arial" w:hAnsi="Arial" w:cs="Arial"/>
                <w:sz w:val="22"/>
                <w:szCs w:val="22"/>
              </w:rPr>
            </w:pPr>
          </w:p>
          <w:p w14:paraId="1F17C947" w14:textId="77777777" w:rsidR="00F13DDC" w:rsidRPr="002B4F7D" w:rsidRDefault="00F13DDC" w:rsidP="00C44875">
            <w:pPr>
              <w:rPr>
                <w:rFonts w:ascii="Arial" w:hAnsi="Arial" w:cs="Arial"/>
                <w:b/>
                <w:sz w:val="22"/>
                <w:szCs w:val="22"/>
              </w:rPr>
            </w:pPr>
            <w:r w:rsidRPr="002B4F7D">
              <w:rPr>
                <w:rFonts w:ascii="Arial" w:hAnsi="Arial" w:cs="Arial"/>
                <w:b/>
                <w:sz w:val="22"/>
                <w:szCs w:val="22"/>
              </w:rPr>
              <w:t>Course Name</w:t>
            </w:r>
          </w:p>
        </w:tc>
        <w:tc>
          <w:tcPr>
            <w:tcW w:w="2610" w:type="dxa"/>
            <w:shd w:val="clear" w:color="auto" w:fill="auto"/>
          </w:tcPr>
          <w:p w14:paraId="6E916D6D" w14:textId="77777777" w:rsidR="00F13DDC" w:rsidRPr="002B4F7D" w:rsidRDefault="00F13DDC" w:rsidP="00C44875">
            <w:pPr>
              <w:rPr>
                <w:rFonts w:ascii="Arial" w:hAnsi="Arial" w:cs="Arial"/>
                <w:sz w:val="22"/>
                <w:szCs w:val="22"/>
              </w:rPr>
            </w:pPr>
          </w:p>
          <w:p w14:paraId="5C1FD71F" w14:textId="77777777" w:rsidR="00F13DDC" w:rsidRPr="002B4F7D" w:rsidRDefault="00F13DDC" w:rsidP="00C44875">
            <w:pPr>
              <w:rPr>
                <w:rFonts w:ascii="Arial" w:hAnsi="Arial" w:cs="Arial"/>
                <w:b/>
                <w:sz w:val="22"/>
                <w:szCs w:val="22"/>
              </w:rPr>
            </w:pPr>
            <w:r w:rsidRPr="002B4F7D">
              <w:rPr>
                <w:rFonts w:ascii="Arial" w:hAnsi="Arial" w:cs="Arial"/>
                <w:b/>
                <w:sz w:val="22"/>
                <w:szCs w:val="22"/>
              </w:rPr>
              <w:t>Credit Hours</w:t>
            </w:r>
          </w:p>
        </w:tc>
        <w:tc>
          <w:tcPr>
            <w:tcW w:w="2610" w:type="dxa"/>
            <w:shd w:val="clear" w:color="auto" w:fill="auto"/>
          </w:tcPr>
          <w:p w14:paraId="4C8CA916" w14:textId="77777777" w:rsidR="00F13DDC" w:rsidRPr="002B4F7D" w:rsidRDefault="00F13DDC" w:rsidP="00C44875">
            <w:pPr>
              <w:rPr>
                <w:rFonts w:ascii="Arial" w:hAnsi="Arial" w:cs="Arial"/>
                <w:b/>
                <w:sz w:val="22"/>
                <w:szCs w:val="22"/>
              </w:rPr>
            </w:pPr>
            <w:r w:rsidRPr="002B4F7D">
              <w:rPr>
                <w:rFonts w:ascii="Arial" w:hAnsi="Arial" w:cs="Arial"/>
                <w:b/>
                <w:sz w:val="22"/>
                <w:szCs w:val="22"/>
              </w:rPr>
              <w:t>Weekly Time Commitment</w:t>
            </w:r>
          </w:p>
        </w:tc>
      </w:tr>
      <w:tr w:rsidR="00F13DDC" w:rsidRPr="002B4F7D" w14:paraId="527E338C" w14:textId="77777777" w:rsidTr="00C44875">
        <w:tc>
          <w:tcPr>
            <w:tcW w:w="2610" w:type="dxa"/>
            <w:shd w:val="clear" w:color="auto" w:fill="auto"/>
          </w:tcPr>
          <w:p w14:paraId="6067776B" w14:textId="77777777" w:rsidR="00F13DDC" w:rsidRPr="002B4F7D" w:rsidRDefault="00F13DDC" w:rsidP="00C44875">
            <w:pPr>
              <w:rPr>
                <w:rFonts w:ascii="Arial" w:hAnsi="Arial" w:cs="Arial"/>
                <w:sz w:val="22"/>
                <w:szCs w:val="22"/>
              </w:rPr>
            </w:pPr>
            <w:r w:rsidRPr="002B4F7D">
              <w:rPr>
                <w:rFonts w:ascii="Arial" w:hAnsi="Arial" w:cs="Arial"/>
                <w:sz w:val="22"/>
                <w:szCs w:val="22"/>
              </w:rPr>
              <w:t>4802</w:t>
            </w:r>
          </w:p>
        </w:tc>
        <w:tc>
          <w:tcPr>
            <w:tcW w:w="2610" w:type="dxa"/>
            <w:shd w:val="clear" w:color="auto" w:fill="auto"/>
          </w:tcPr>
          <w:p w14:paraId="7C5D36A8" w14:textId="77777777" w:rsidR="00F13DDC" w:rsidRPr="002B4F7D" w:rsidRDefault="00F13DDC" w:rsidP="00C44875">
            <w:pPr>
              <w:rPr>
                <w:rFonts w:ascii="Arial" w:hAnsi="Arial" w:cs="Arial"/>
                <w:sz w:val="22"/>
                <w:szCs w:val="22"/>
              </w:rPr>
            </w:pPr>
            <w:r w:rsidRPr="002B4F7D">
              <w:rPr>
                <w:rFonts w:ascii="Arial" w:hAnsi="Arial" w:cs="Arial"/>
                <w:sz w:val="22"/>
                <w:szCs w:val="22"/>
              </w:rPr>
              <w:t>S. W. Practice II</w:t>
            </w:r>
          </w:p>
        </w:tc>
        <w:tc>
          <w:tcPr>
            <w:tcW w:w="2610" w:type="dxa"/>
            <w:shd w:val="clear" w:color="auto" w:fill="auto"/>
          </w:tcPr>
          <w:p w14:paraId="1F06D5BA" w14:textId="77777777" w:rsidR="00F13DDC" w:rsidRPr="002B4F7D" w:rsidRDefault="00F13DDC" w:rsidP="00C44875">
            <w:pPr>
              <w:rPr>
                <w:rFonts w:ascii="Arial" w:hAnsi="Arial" w:cs="Arial"/>
                <w:sz w:val="22"/>
                <w:szCs w:val="22"/>
              </w:rPr>
            </w:pPr>
            <w:r w:rsidRPr="002B4F7D">
              <w:rPr>
                <w:rFonts w:ascii="Arial" w:hAnsi="Arial" w:cs="Arial"/>
                <w:sz w:val="22"/>
                <w:szCs w:val="22"/>
              </w:rPr>
              <w:t>3</w:t>
            </w:r>
          </w:p>
        </w:tc>
        <w:tc>
          <w:tcPr>
            <w:tcW w:w="2610" w:type="dxa"/>
            <w:shd w:val="clear" w:color="auto" w:fill="auto"/>
          </w:tcPr>
          <w:p w14:paraId="6441FC70" w14:textId="77777777" w:rsidR="00F13DDC" w:rsidRPr="002B4F7D" w:rsidRDefault="00F13DDC" w:rsidP="00C44875">
            <w:pPr>
              <w:rPr>
                <w:rFonts w:ascii="Arial" w:hAnsi="Arial" w:cs="Arial"/>
                <w:sz w:val="22"/>
                <w:szCs w:val="22"/>
              </w:rPr>
            </w:pPr>
            <w:r w:rsidRPr="002B4F7D">
              <w:rPr>
                <w:rFonts w:ascii="Arial" w:hAnsi="Arial" w:cs="Arial"/>
                <w:sz w:val="22"/>
                <w:szCs w:val="22"/>
              </w:rPr>
              <w:t>3+</w:t>
            </w:r>
          </w:p>
        </w:tc>
      </w:tr>
      <w:tr w:rsidR="00F13DDC" w:rsidRPr="002B4F7D" w14:paraId="3FE08E96" w14:textId="77777777" w:rsidTr="00C44875">
        <w:tc>
          <w:tcPr>
            <w:tcW w:w="2610" w:type="dxa"/>
            <w:shd w:val="clear" w:color="auto" w:fill="auto"/>
          </w:tcPr>
          <w:p w14:paraId="4E8C5A0D" w14:textId="77777777" w:rsidR="00F13DDC" w:rsidRPr="002B4F7D" w:rsidRDefault="00F13DDC" w:rsidP="00C44875">
            <w:pPr>
              <w:rPr>
                <w:rFonts w:ascii="Arial" w:hAnsi="Arial" w:cs="Arial"/>
                <w:sz w:val="22"/>
                <w:szCs w:val="22"/>
              </w:rPr>
            </w:pPr>
            <w:r w:rsidRPr="002B4F7D">
              <w:rPr>
                <w:rFonts w:ascii="Arial" w:hAnsi="Arial" w:cs="Arial"/>
                <w:sz w:val="22"/>
                <w:szCs w:val="22"/>
              </w:rPr>
              <w:t>4922</w:t>
            </w:r>
          </w:p>
        </w:tc>
        <w:tc>
          <w:tcPr>
            <w:tcW w:w="2610" w:type="dxa"/>
            <w:shd w:val="clear" w:color="auto" w:fill="auto"/>
          </w:tcPr>
          <w:p w14:paraId="7967768B" w14:textId="77777777" w:rsidR="00F13DDC" w:rsidRPr="002B4F7D" w:rsidRDefault="00F13DDC" w:rsidP="00C44875">
            <w:pPr>
              <w:rPr>
                <w:rFonts w:ascii="Arial" w:hAnsi="Arial" w:cs="Arial"/>
                <w:sz w:val="22"/>
                <w:szCs w:val="22"/>
              </w:rPr>
            </w:pPr>
            <w:r w:rsidRPr="002B4F7D">
              <w:rPr>
                <w:rFonts w:ascii="Arial" w:hAnsi="Arial" w:cs="Arial"/>
                <w:sz w:val="22"/>
                <w:szCs w:val="22"/>
              </w:rPr>
              <w:t>Field Seminar II</w:t>
            </w:r>
          </w:p>
        </w:tc>
        <w:tc>
          <w:tcPr>
            <w:tcW w:w="2610" w:type="dxa"/>
            <w:shd w:val="clear" w:color="auto" w:fill="auto"/>
          </w:tcPr>
          <w:p w14:paraId="113B99D3" w14:textId="77777777" w:rsidR="00F13DDC" w:rsidRPr="002B4F7D" w:rsidRDefault="00F13DDC" w:rsidP="00C44875">
            <w:pPr>
              <w:rPr>
                <w:rFonts w:ascii="Arial" w:hAnsi="Arial" w:cs="Arial"/>
                <w:sz w:val="22"/>
                <w:szCs w:val="22"/>
              </w:rPr>
            </w:pPr>
            <w:r w:rsidRPr="002B4F7D">
              <w:rPr>
                <w:rFonts w:ascii="Arial" w:hAnsi="Arial" w:cs="Arial"/>
                <w:sz w:val="22"/>
                <w:szCs w:val="22"/>
              </w:rPr>
              <w:t>2</w:t>
            </w:r>
          </w:p>
        </w:tc>
        <w:tc>
          <w:tcPr>
            <w:tcW w:w="2610" w:type="dxa"/>
            <w:shd w:val="clear" w:color="auto" w:fill="auto"/>
          </w:tcPr>
          <w:p w14:paraId="3688F9B6" w14:textId="77777777" w:rsidR="00F13DDC" w:rsidRPr="002B4F7D" w:rsidRDefault="00F13DDC" w:rsidP="00C44875">
            <w:pPr>
              <w:rPr>
                <w:rFonts w:ascii="Arial" w:hAnsi="Arial" w:cs="Arial"/>
                <w:sz w:val="22"/>
                <w:szCs w:val="22"/>
              </w:rPr>
            </w:pPr>
            <w:r w:rsidRPr="002B4F7D">
              <w:rPr>
                <w:rFonts w:ascii="Arial" w:hAnsi="Arial" w:cs="Arial"/>
                <w:sz w:val="22"/>
                <w:szCs w:val="22"/>
              </w:rPr>
              <w:t>2+</w:t>
            </w:r>
          </w:p>
        </w:tc>
      </w:tr>
      <w:tr w:rsidR="00F13DDC" w:rsidRPr="002B4F7D" w14:paraId="573B90C6" w14:textId="77777777" w:rsidTr="00C44875">
        <w:tc>
          <w:tcPr>
            <w:tcW w:w="2610" w:type="dxa"/>
            <w:shd w:val="clear" w:color="auto" w:fill="auto"/>
          </w:tcPr>
          <w:p w14:paraId="24CAF7AC" w14:textId="77777777" w:rsidR="00F13DDC" w:rsidRPr="002B4F7D" w:rsidRDefault="00F13DDC" w:rsidP="00C44875">
            <w:pPr>
              <w:rPr>
                <w:rFonts w:ascii="Arial" w:hAnsi="Arial" w:cs="Arial"/>
                <w:sz w:val="22"/>
                <w:szCs w:val="22"/>
              </w:rPr>
            </w:pPr>
            <w:r w:rsidRPr="002B4F7D">
              <w:rPr>
                <w:rFonts w:ascii="Arial" w:hAnsi="Arial" w:cs="Arial"/>
                <w:sz w:val="22"/>
                <w:szCs w:val="22"/>
              </w:rPr>
              <w:t>4924</w:t>
            </w:r>
          </w:p>
        </w:tc>
        <w:tc>
          <w:tcPr>
            <w:tcW w:w="2610" w:type="dxa"/>
            <w:shd w:val="clear" w:color="auto" w:fill="auto"/>
          </w:tcPr>
          <w:p w14:paraId="198C3989" w14:textId="77777777" w:rsidR="00F13DDC" w:rsidRPr="002B4F7D" w:rsidRDefault="00F13DDC" w:rsidP="00C44875">
            <w:pPr>
              <w:rPr>
                <w:rFonts w:ascii="Arial" w:hAnsi="Arial" w:cs="Arial"/>
                <w:sz w:val="22"/>
                <w:szCs w:val="22"/>
              </w:rPr>
            </w:pPr>
            <w:r w:rsidRPr="002B4F7D">
              <w:rPr>
                <w:rFonts w:ascii="Arial" w:hAnsi="Arial" w:cs="Arial"/>
                <w:sz w:val="22"/>
                <w:szCs w:val="22"/>
              </w:rPr>
              <w:t>Field Practice II</w:t>
            </w:r>
          </w:p>
        </w:tc>
        <w:tc>
          <w:tcPr>
            <w:tcW w:w="2610" w:type="dxa"/>
            <w:shd w:val="clear" w:color="auto" w:fill="auto"/>
          </w:tcPr>
          <w:p w14:paraId="3387EB27" w14:textId="77777777" w:rsidR="00F13DDC" w:rsidRPr="002B4F7D" w:rsidRDefault="00F13DDC" w:rsidP="00C44875">
            <w:pPr>
              <w:rPr>
                <w:rFonts w:ascii="Arial" w:hAnsi="Arial" w:cs="Arial"/>
                <w:sz w:val="22"/>
                <w:szCs w:val="22"/>
              </w:rPr>
            </w:pPr>
            <w:r w:rsidRPr="002B4F7D">
              <w:rPr>
                <w:rFonts w:ascii="Arial" w:hAnsi="Arial" w:cs="Arial"/>
                <w:sz w:val="22"/>
                <w:szCs w:val="22"/>
              </w:rPr>
              <w:t>6</w:t>
            </w:r>
          </w:p>
        </w:tc>
        <w:tc>
          <w:tcPr>
            <w:tcW w:w="2610" w:type="dxa"/>
            <w:shd w:val="clear" w:color="auto" w:fill="auto"/>
          </w:tcPr>
          <w:p w14:paraId="0054FB5B" w14:textId="77777777" w:rsidR="00F13DDC" w:rsidRPr="002B4F7D" w:rsidRDefault="00F13DDC" w:rsidP="00C44875">
            <w:pPr>
              <w:rPr>
                <w:rFonts w:ascii="Arial" w:hAnsi="Arial" w:cs="Arial"/>
                <w:sz w:val="22"/>
                <w:szCs w:val="22"/>
              </w:rPr>
            </w:pPr>
            <w:r w:rsidRPr="002B4F7D">
              <w:rPr>
                <w:rFonts w:ascii="Arial" w:hAnsi="Arial" w:cs="Arial"/>
                <w:sz w:val="22"/>
                <w:szCs w:val="22"/>
              </w:rPr>
              <w:t>16</w:t>
            </w:r>
          </w:p>
        </w:tc>
      </w:tr>
      <w:tr w:rsidR="00F13DDC" w:rsidRPr="002B4F7D" w14:paraId="46CC8BCF" w14:textId="77777777" w:rsidTr="00C44875">
        <w:tc>
          <w:tcPr>
            <w:tcW w:w="2610" w:type="dxa"/>
            <w:shd w:val="clear" w:color="auto" w:fill="auto"/>
          </w:tcPr>
          <w:p w14:paraId="232DD70C" w14:textId="77777777" w:rsidR="00F13DDC" w:rsidRPr="002B4F7D" w:rsidRDefault="00F13DDC" w:rsidP="00C44875">
            <w:pPr>
              <w:rPr>
                <w:rFonts w:ascii="Arial" w:hAnsi="Arial" w:cs="Arial"/>
                <w:sz w:val="22"/>
                <w:szCs w:val="22"/>
              </w:rPr>
            </w:pPr>
            <w:r w:rsidRPr="002B4F7D">
              <w:rPr>
                <w:rFonts w:ascii="Arial" w:hAnsi="Arial" w:cs="Arial"/>
                <w:sz w:val="22"/>
                <w:szCs w:val="22"/>
              </w:rPr>
              <w:t>Subtotal</w:t>
            </w:r>
          </w:p>
        </w:tc>
        <w:tc>
          <w:tcPr>
            <w:tcW w:w="2610" w:type="dxa"/>
            <w:shd w:val="clear" w:color="auto" w:fill="auto"/>
          </w:tcPr>
          <w:p w14:paraId="309FA46D" w14:textId="77777777" w:rsidR="00F13DDC" w:rsidRPr="002B4F7D" w:rsidRDefault="00F13DDC" w:rsidP="00C44875">
            <w:pPr>
              <w:rPr>
                <w:rFonts w:ascii="Arial" w:hAnsi="Arial" w:cs="Arial"/>
                <w:sz w:val="22"/>
                <w:szCs w:val="22"/>
              </w:rPr>
            </w:pPr>
          </w:p>
        </w:tc>
        <w:tc>
          <w:tcPr>
            <w:tcW w:w="2610" w:type="dxa"/>
            <w:shd w:val="clear" w:color="auto" w:fill="auto"/>
          </w:tcPr>
          <w:p w14:paraId="7773C4DB" w14:textId="77777777" w:rsidR="00F13DDC" w:rsidRPr="002B4F7D" w:rsidRDefault="00F13DDC" w:rsidP="00C44875">
            <w:pPr>
              <w:rPr>
                <w:rFonts w:ascii="Arial" w:hAnsi="Arial" w:cs="Arial"/>
                <w:sz w:val="22"/>
                <w:szCs w:val="22"/>
              </w:rPr>
            </w:pPr>
            <w:r w:rsidRPr="002B4F7D">
              <w:rPr>
                <w:rFonts w:ascii="Arial" w:hAnsi="Arial" w:cs="Arial"/>
                <w:sz w:val="22"/>
                <w:szCs w:val="22"/>
              </w:rPr>
              <w:t>11</w:t>
            </w:r>
          </w:p>
        </w:tc>
        <w:tc>
          <w:tcPr>
            <w:tcW w:w="2610" w:type="dxa"/>
            <w:shd w:val="clear" w:color="auto" w:fill="auto"/>
          </w:tcPr>
          <w:p w14:paraId="2F540EE7" w14:textId="77777777" w:rsidR="00F13DDC" w:rsidRPr="002B4F7D" w:rsidRDefault="00F13DDC" w:rsidP="00C44875">
            <w:pPr>
              <w:rPr>
                <w:rFonts w:ascii="Arial" w:hAnsi="Arial" w:cs="Arial"/>
                <w:sz w:val="22"/>
                <w:szCs w:val="22"/>
              </w:rPr>
            </w:pPr>
            <w:r w:rsidRPr="002B4F7D">
              <w:rPr>
                <w:rFonts w:ascii="Arial" w:hAnsi="Arial" w:cs="Arial"/>
                <w:sz w:val="22"/>
                <w:szCs w:val="22"/>
              </w:rPr>
              <w:t>21+</w:t>
            </w:r>
          </w:p>
        </w:tc>
      </w:tr>
      <w:tr w:rsidR="00F13DDC" w:rsidRPr="002B4F7D" w14:paraId="624EDE09" w14:textId="77777777" w:rsidTr="00C44875">
        <w:tc>
          <w:tcPr>
            <w:tcW w:w="2610" w:type="dxa"/>
            <w:shd w:val="clear" w:color="auto" w:fill="auto"/>
          </w:tcPr>
          <w:p w14:paraId="301C6083" w14:textId="77777777" w:rsidR="00F13DDC" w:rsidRPr="002B4F7D" w:rsidRDefault="00F13DDC" w:rsidP="00C44875">
            <w:pPr>
              <w:rPr>
                <w:rFonts w:ascii="Arial" w:hAnsi="Arial" w:cs="Arial"/>
                <w:sz w:val="22"/>
                <w:szCs w:val="22"/>
              </w:rPr>
            </w:pPr>
            <w:r w:rsidRPr="002B4F7D">
              <w:rPr>
                <w:rFonts w:ascii="Arial" w:hAnsi="Arial" w:cs="Arial"/>
                <w:sz w:val="22"/>
                <w:szCs w:val="22"/>
              </w:rPr>
              <w:t>4224</w:t>
            </w:r>
          </w:p>
        </w:tc>
        <w:tc>
          <w:tcPr>
            <w:tcW w:w="2610" w:type="dxa"/>
            <w:shd w:val="clear" w:color="auto" w:fill="auto"/>
          </w:tcPr>
          <w:p w14:paraId="4BAF5309" w14:textId="77777777" w:rsidR="00F13DDC" w:rsidRPr="002B4F7D" w:rsidRDefault="00F13DDC" w:rsidP="00C44875">
            <w:pPr>
              <w:rPr>
                <w:rFonts w:ascii="Arial" w:hAnsi="Arial" w:cs="Arial"/>
                <w:sz w:val="22"/>
                <w:szCs w:val="22"/>
              </w:rPr>
            </w:pPr>
            <w:r w:rsidRPr="002B4F7D">
              <w:rPr>
                <w:rFonts w:ascii="Arial" w:hAnsi="Arial" w:cs="Arial"/>
                <w:sz w:val="22"/>
                <w:szCs w:val="22"/>
              </w:rPr>
              <w:t>Child Welfare II*</w:t>
            </w:r>
          </w:p>
        </w:tc>
        <w:tc>
          <w:tcPr>
            <w:tcW w:w="2610" w:type="dxa"/>
            <w:shd w:val="clear" w:color="auto" w:fill="auto"/>
          </w:tcPr>
          <w:p w14:paraId="20116B1F" w14:textId="77777777" w:rsidR="00F13DDC" w:rsidRPr="002B4F7D" w:rsidRDefault="00F13DDC" w:rsidP="00C44875">
            <w:pPr>
              <w:rPr>
                <w:rFonts w:ascii="Arial" w:hAnsi="Arial" w:cs="Arial"/>
                <w:sz w:val="22"/>
                <w:szCs w:val="22"/>
              </w:rPr>
            </w:pPr>
            <w:r w:rsidRPr="002B4F7D">
              <w:rPr>
                <w:rFonts w:ascii="Arial" w:hAnsi="Arial" w:cs="Arial"/>
                <w:sz w:val="22"/>
                <w:szCs w:val="22"/>
              </w:rPr>
              <w:t>3</w:t>
            </w:r>
          </w:p>
        </w:tc>
        <w:tc>
          <w:tcPr>
            <w:tcW w:w="2610" w:type="dxa"/>
            <w:shd w:val="clear" w:color="auto" w:fill="auto"/>
          </w:tcPr>
          <w:p w14:paraId="5747387C" w14:textId="77777777" w:rsidR="00F13DDC" w:rsidRPr="002B4F7D" w:rsidRDefault="00F13DDC" w:rsidP="00C44875">
            <w:pPr>
              <w:rPr>
                <w:rFonts w:ascii="Arial" w:hAnsi="Arial" w:cs="Arial"/>
                <w:sz w:val="22"/>
                <w:szCs w:val="22"/>
              </w:rPr>
            </w:pPr>
            <w:r w:rsidRPr="002B4F7D">
              <w:rPr>
                <w:rFonts w:ascii="Arial" w:hAnsi="Arial" w:cs="Arial"/>
                <w:sz w:val="22"/>
                <w:szCs w:val="22"/>
              </w:rPr>
              <w:t>3+</w:t>
            </w:r>
          </w:p>
        </w:tc>
      </w:tr>
      <w:tr w:rsidR="00F13DDC" w:rsidRPr="002B4F7D" w14:paraId="6F118B3F" w14:textId="77777777" w:rsidTr="00C44875">
        <w:tc>
          <w:tcPr>
            <w:tcW w:w="2610" w:type="dxa"/>
            <w:shd w:val="clear" w:color="auto" w:fill="auto"/>
          </w:tcPr>
          <w:p w14:paraId="06A8FC2E" w14:textId="77777777" w:rsidR="00F13DDC" w:rsidRPr="002B4F7D" w:rsidRDefault="00F13DDC" w:rsidP="00C44875">
            <w:pPr>
              <w:rPr>
                <w:rFonts w:ascii="Arial" w:hAnsi="Arial" w:cs="Arial"/>
                <w:sz w:val="22"/>
                <w:szCs w:val="22"/>
              </w:rPr>
            </w:pPr>
            <w:r w:rsidRPr="002B4F7D">
              <w:rPr>
                <w:rFonts w:ascii="Arial" w:hAnsi="Arial" w:cs="Arial"/>
                <w:sz w:val="22"/>
                <w:szCs w:val="22"/>
              </w:rPr>
              <w:t>Other Electives</w:t>
            </w:r>
          </w:p>
        </w:tc>
        <w:tc>
          <w:tcPr>
            <w:tcW w:w="2610" w:type="dxa"/>
            <w:shd w:val="clear" w:color="auto" w:fill="auto"/>
          </w:tcPr>
          <w:p w14:paraId="1BDF1C52" w14:textId="77777777" w:rsidR="00F13DDC" w:rsidRPr="002B4F7D" w:rsidRDefault="00F13DDC" w:rsidP="00C44875">
            <w:pPr>
              <w:rPr>
                <w:rFonts w:ascii="Arial" w:hAnsi="Arial" w:cs="Arial"/>
                <w:sz w:val="22"/>
                <w:szCs w:val="22"/>
              </w:rPr>
            </w:pPr>
          </w:p>
        </w:tc>
        <w:tc>
          <w:tcPr>
            <w:tcW w:w="2610" w:type="dxa"/>
            <w:shd w:val="clear" w:color="auto" w:fill="auto"/>
          </w:tcPr>
          <w:p w14:paraId="594E44B0" w14:textId="77777777" w:rsidR="00F13DDC" w:rsidRPr="002B4F7D" w:rsidRDefault="00F13DDC" w:rsidP="00C44875">
            <w:pPr>
              <w:rPr>
                <w:rFonts w:ascii="Arial" w:hAnsi="Arial" w:cs="Arial"/>
                <w:sz w:val="22"/>
                <w:szCs w:val="22"/>
              </w:rPr>
            </w:pPr>
          </w:p>
        </w:tc>
        <w:tc>
          <w:tcPr>
            <w:tcW w:w="2610" w:type="dxa"/>
            <w:shd w:val="clear" w:color="auto" w:fill="auto"/>
          </w:tcPr>
          <w:p w14:paraId="2AADF80B" w14:textId="77777777" w:rsidR="00F13DDC" w:rsidRPr="002B4F7D" w:rsidRDefault="00F13DDC" w:rsidP="00C44875">
            <w:pPr>
              <w:rPr>
                <w:rFonts w:ascii="Arial" w:hAnsi="Arial" w:cs="Arial"/>
                <w:sz w:val="22"/>
                <w:szCs w:val="22"/>
              </w:rPr>
            </w:pPr>
          </w:p>
        </w:tc>
      </w:tr>
      <w:tr w:rsidR="00F13DDC" w:rsidRPr="002B4F7D" w14:paraId="2917663F" w14:textId="77777777" w:rsidTr="00C44875">
        <w:tc>
          <w:tcPr>
            <w:tcW w:w="2610" w:type="dxa"/>
            <w:shd w:val="clear" w:color="auto" w:fill="auto"/>
          </w:tcPr>
          <w:p w14:paraId="0F17D425" w14:textId="77777777" w:rsidR="00F13DDC" w:rsidRPr="002B4F7D" w:rsidRDefault="00F13DDC" w:rsidP="00C44875">
            <w:pPr>
              <w:rPr>
                <w:rFonts w:ascii="Arial" w:hAnsi="Arial" w:cs="Arial"/>
                <w:sz w:val="22"/>
                <w:szCs w:val="22"/>
              </w:rPr>
            </w:pPr>
            <w:r w:rsidRPr="002B4F7D">
              <w:rPr>
                <w:rFonts w:ascii="Arial" w:hAnsi="Arial" w:cs="Arial"/>
                <w:sz w:val="22"/>
                <w:szCs w:val="22"/>
              </w:rPr>
              <w:t>Total</w:t>
            </w:r>
          </w:p>
        </w:tc>
        <w:tc>
          <w:tcPr>
            <w:tcW w:w="2610" w:type="dxa"/>
            <w:shd w:val="clear" w:color="auto" w:fill="auto"/>
          </w:tcPr>
          <w:p w14:paraId="2032446B" w14:textId="77777777" w:rsidR="00F13DDC" w:rsidRPr="002B4F7D" w:rsidRDefault="00F13DDC" w:rsidP="00C44875">
            <w:pPr>
              <w:rPr>
                <w:rFonts w:ascii="Arial" w:hAnsi="Arial" w:cs="Arial"/>
                <w:sz w:val="22"/>
                <w:szCs w:val="22"/>
              </w:rPr>
            </w:pPr>
          </w:p>
        </w:tc>
        <w:tc>
          <w:tcPr>
            <w:tcW w:w="2610" w:type="dxa"/>
            <w:shd w:val="clear" w:color="auto" w:fill="auto"/>
          </w:tcPr>
          <w:p w14:paraId="43778075" w14:textId="77777777" w:rsidR="00F13DDC" w:rsidRPr="002B4F7D" w:rsidRDefault="00F13DDC" w:rsidP="00C44875">
            <w:pPr>
              <w:rPr>
                <w:rFonts w:ascii="Arial" w:hAnsi="Arial" w:cs="Arial"/>
                <w:sz w:val="22"/>
                <w:szCs w:val="22"/>
              </w:rPr>
            </w:pPr>
          </w:p>
        </w:tc>
        <w:tc>
          <w:tcPr>
            <w:tcW w:w="2610" w:type="dxa"/>
            <w:shd w:val="clear" w:color="auto" w:fill="auto"/>
          </w:tcPr>
          <w:p w14:paraId="5A87DC33" w14:textId="77777777" w:rsidR="00F13DDC" w:rsidRPr="002B4F7D" w:rsidRDefault="00F13DDC" w:rsidP="00C44875">
            <w:pPr>
              <w:rPr>
                <w:rFonts w:ascii="Arial" w:hAnsi="Arial" w:cs="Arial"/>
                <w:sz w:val="22"/>
                <w:szCs w:val="22"/>
              </w:rPr>
            </w:pPr>
          </w:p>
        </w:tc>
      </w:tr>
    </w:tbl>
    <w:p w14:paraId="63BFB6B1" w14:textId="77777777" w:rsidR="00F13DDC" w:rsidRDefault="00F13DDC" w:rsidP="00F13DDC">
      <w:pPr>
        <w:rPr>
          <w:rFonts w:ascii="Arial" w:hAnsi="Arial" w:cs="Arial"/>
          <w:sz w:val="22"/>
          <w:szCs w:val="22"/>
        </w:rPr>
      </w:pPr>
      <w:r>
        <w:rPr>
          <w:rFonts w:ascii="Arial" w:hAnsi="Arial" w:cs="Arial"/>
          <w:sz w:val="22"/>
          <w:szCs w:val="22"/>
        </w:rPr>
        <w:t>+ Indicates study and preparation time to be added.</w:t>
      </w:r>
    </w:p>
    <w:p w14:paraId="4CD08449" w14:textId="18800A6B" w:rsidR="00F13DDC" w:rsidRPr="00FC30E3" w:rsidRDefault="00193C44" w:rsidP="00F13DDC">
      <w:pPr>
        <w:rPr>
          <w:rFonts w:ascii="Arial" w:hAnsi="Arial" w:cs="Arial"/>
          <w:sz w:val="22"/>
          <w:szCs w:val="22"/>
        </w:rPr>
      </w:pPr>
      <w:proofErr w:type="gramStart"/>
      <w:r>
        <w:rPr>
          <w:rFonts w:ascii="Arial" w:hAnsi="Arial" w:cs="Arial"/>
          <w:sz w:val="22"/>
          <w:szCs w:val="22"/>
        </w:rPr>
        <w:t>*  This</w:t>
      </w:r>
      <w:proofErr w:type="gramEnd"/>
      <w:r>
        <w:rPr>
          <w:rFonts w:ascii="Arial" w:hAnsi="Arial" w:cs="Arial"/>
          <w:sz w:val="22"/>
          <w:szCs w:val="22"/>
        </w:rPr>
        <w:t xml:space="preserve"> course is required for UPP students.</w:t>
      </w:r>
    </w:p>
    <w:p w14:paraId="031C73C8" w14:textId="77777777" w:rsidR="00193C44" w:rsidRDefault="00193C44" w:rsidP="00F13DDC">
      <w:pPr>
        <w:rPr>
          <w:rFonts w:ascii="Arial" w:hAnsi="Arial" w:cs="Arial"/>
          <w:sz w:val="22"/>
          <w:szCs w:val="22"/>
        </w:rPr>
      </w:pPr>
    </w:p>
    <w:p w14:paraId="766FC925" w14:textId="77777777" w:rsidR="00F13DDC" w:rsidRDefault="00F13DDC" w:rsidP="00F13DDC">
      <w:pPr>
        <w:rPr>
          <w:rFonts w:ascii="Arial" w:hAnsi="Arial" w:cs="Arial"/>
          <w:sz w:val="22"/>
          <w:szCs w:val="22"/>
        </w:rPr>
      </w:pPr>
      <w:r>
        <w:rPr>
          <w:rFonts w:ascii="Arial" w:hAnsi="Arial" w:cs="Arial"/>
          <w:sz w:val="22"/>
          <w:szCs w:val="22"/>
        </w:rPr>
        <w:t>Weekly Employment Commitments: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w:t>
      </w:r>
    </w:p>
    <w:p w14:paraId="39848E79" w14:textId="77777777" w:rsidR="00F13DDC" w:rsidRPr="00FC30E3" w:rsidRDefault="00F13DDC" w:rsidP="00F13DDC">
      <w:pPr>
        <w:rPr>
          <w:rFonts w:ascii="Arial" w:hAnsi="Arial" w:cs="Arial"/>
          <w:sz w:val="22"/>
          <w:szCs w:val="22"/>
        </w:rPr>
      </w:pPr>
      <w:r>
        <w:rPr>
          <w:rFonts w:ascii="Arial" w:hAnsi="Arial" w:cs="Arial"/>
          <w:sz w:val="22"/>
          <w:szCs w:val="22"/>
        </w:rPr>
        <w:t>Weekly Extra-curricular Activities: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w:t>
      </w:r>
    </w:p>
    <w:p w14:paraId="2D5A7F84" w14:textId="77777777" w:rsidR="00F13DDC" w:rsidRDefault="00F13DDC" w:rsidP="00F13DDC">
      <w:pPr>
        <w:rPr>
          <w:rFonts w:ascii="Arial" w:hAnsi="Arial" w:cs="Arial"/>
          <w:sz w:val="22"/>
          <w:szCs w:val="22"/>
        </w:rPr>
      </w:pPr>
      <w:r>
        <w:rPr>
          <w:rFonts w:ascii="Arial" w:hAnsi="Arial" w:cs="Arial"/>
          <w:sz w:val="22"/>
          <w:szCs w:val="22"/>
        </w:rPr>
        <w:t>Grand Total Weekly Commitment: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w:t>
      </w:r>
    </w:p>
    <w:p w14:paraId="1141031D" w14:textId="77777777" w:rsidR="00F13DDC" w:rsidRDefault="00F13DDC" w:rsidP="00F13DDC">
      <w:pPr>
        <w:rPr>
          <w:rFonts w:ascii="Arial" w:hAnsi="Arial" w:cs="Arial"/>
          <w:sz w:val="22"/>
          <w:szCs w:val="22"/>
        </w:rPr>
      </w:pPr>
    </w:p>
    <w:p w14:paraId="2EA52CB7" w14:textId="77777777" w:rsidR="00ED00EA" w:rsidRDefault="00ED00EA" w:rsidP="00F13DDC">
      <w:pPr>
        <w:rPr>
          <w:rFonts w:ascii="Arial" w:hAnsi="Arial" w:cs="Arial"/>
          <w:sz w:val="22"/>
          <w:szCs w:val="22"/>
        </w:rPr>
      </w:pPr>
    </w:p>
    <w:p w14:paraId="585594F1" w14:textId="393AD803" w:rsidR="00ED00EA" w:rsidRDefault="00ED00EA" w:rsidP="00F13DDC">
      <w:pPr>
        <w:rPr>
          <w:rFonts w:ascii="Arial" w:hAnsi="Arial" w:cs="Arial"/>
          <w:sz w:val="22"/>
          <w:szCs w:val="22"/>
        </w:rPr>
      </w:pPr>
      <w:r>
        <w:rPr>
          <w:rFonts w:ascii="Arial" w:hAnsi="Arial" w:cs="Arial"/>
          <w:sz w:val="22"/>
          <w:szCs w:val="22"/>
        </w:rPr>
        <w:t>This course is required for UPP students.</w:t>
      </w:r>
    </w:p>
    <w:p w14:paraId="663FD0D1" w14:textId="77777777" w:rsidR="00ED00EA" w:rsidRDefault="00ED00EA" w:rsidP="00F13DDC">
      <w:pPr>
        <w:rPr>
          <w:rFonts w:ascii="Arial" w:hAnsi="Arial" w:cs="Arial"/>
          <w:sz w:val="22"/>
          <w:szCs w:val="22"/>
        </w:rPr>
      </w:pPr>
    </w:p>
    <w:p w14:paraId="217DCF1F" w14:textId="77777777" w:rsidR="00ED00EA" w:rsidRDefault="00ED00EA" w:rsidP="00F13DDC">
      <w:pPr>
        <w:rPr>
          <w:rFonts w:ascii="Arial" w:hAnsi="Arial" w:cs="Arial"/>
          <w:sz w:val="22"/>
          <w:szCs w:val="22"/>
        </w:rPr>
      </w:pPr>
    </w:p>
    <w:p w14:paraId="06212437" w14:textId="7D12514C" w:rsidR="00B16695" w:rsidRPr="00360AC6" w:rsidRDefault="00360AC6">
      <w:pPr>
        <w:rPr>
          <w:rFonts w:ascii="Arial" w:hAnsi="Arial" w:cs="Arial"/>
          <w:sz w:val="22"/>
          <w:szCs w:val="22"/>
        </w:rPr>
      </w:pPr>
      <w:r>
        <w:rPr>
          <w:rFonts w:ascii="Arial" w:hAnsi="Arial" w:cs="Arial"/>
          <w:sz w:val="22"/>
          <w:szCs w:val="22"/>
        </w:rPr>
        <w:t xml:space="preserve">Note:  </w:t>
      </w:r>
      <w:r w:rsidR="00F13DDC">
        <w:rPr>
          <w:rFonts w:ascii="Arial" w:hAnsi="Arial" w:cs="Arial"/>
          <w:sz w:val="22"/>
          <w:szCs w:val="22"/>
        </w:rPr>
        <w:t xml:space="preserve">Allowing for 56 hours of sleep per week, you will have 112 hours remaining for everything else in life, including </w:t>
      </w:r>
      <w:r w:rsidR="00C44875">
        <w:rPr>
          <w:rFonts w:ascii="Arial" w:hAnsi="Arial" w:cs="Arial"/>
          <w:sz w:val="22"/>
          <w:szCs w:val="22"/>
        </w:rPr>
        <w:t xml:space="preserve">studying for </w:t>
      </w:r>
      <w:r w:rsidR="00F13DDC">
        <w:rPr>
          <w:rFonts w:ascii="Arial" w:hAnsi="Arial" w:cs="Arial"/>
          <w:sz w:val="22"/>
          <w:szCs w:val="22"/>
        </w:rPr>
        <w:t>college.  Please plan responsibly.</w:t>
      </w:r>
    </w:p>
    <w:sectPr w:rsidR="00B16695" w:rsidRPr="00360AC6" w:rsidSect="00360AC6">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7E20A" w14:textId="77777777" w:rsidR="0070439B" w:rsidRDefault="0070439B" w:rsidP="00BC048B">
      <w:r>
        <w:separator/>
      </w:r>
    </w:p>
  </w:endnote>
  <w:endnote w:type="continuationSeparator" w:id="0">
    <w:p w14:paraId="571BECA5" w14:textId="77777777" w:rsidR="0070439B" w:rsidRDefault="0070439B" w:rsidP="00BC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C732" w14:textId="77777777" w:rsidR="00AE0BD8" w:rsidRDefault="00AE0BD8" w:rsidP="00BC0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CB501" w14:textId="77777777" w:rsidR="00AE0BD8" w:rsidRDefault="00AE0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B1D6" w14:textId="77777777" w:rsidR="00AE0BD8" w:rsidRDefault="00AE0BD8" w:rsidP="00BC0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BDA">
      <w:rPr>
        <w:rStyle w:val="PageNumber"/>
        <w:noProof/>
      </w:rPr>
      <w:t>1</w:t>
    </w:r>
    <w:r>
      <w:rPr>
        <w:rStyle w:val="PageNumber"/>
      </w:rPr>
      <w:fldChar w:fldCharType="end"/>
    </w:r>
  </w:p>
  <w:p w14:paraId="7334B9F4" w14:textId="77777777" w:rsidR="00AE0BD8" w:rsidRDefault="00AE0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A2CEB" w14:textId="77777777" w:rsidR="0070439B" w:rsidRDefault="0070439B" w:rsidP="00BC048B">
      <w:r>
        <w:separator/>
      </w:r>
    </w:p>
  </w:footnote>
  <w:footnote w:type="continuationSeparator" w:id="0">
    <w:p w14:paraId="30D8A988" w14:textId="77777777" w:rsidR="0070439B" w:rsidRDefault="0070439B" w:rsidP="00BC0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DC"/>
    <w:rsid w:val="00193C44"/>
    <w:rsid w:val="002B75BE"/>
    <w:rsid w:val="00302B4A"/>
    <w:rsid w:val="00360AC6"/>
    <w:rsid w:val="00362123"/>
    <w:rsid w:val="0070439B"/>
    <w:rsid w:val="00852A77"/>
    <w:rsid w:val="0086351C"/>
    <w:rsid w:val="008F027B"/>
    <w:rsid w:val="00AE0BD8"/>
    <w:rsid w:val="00B16695"/>
    <w:rsid w:val="00BC048B"/>
    <w:rsid w:val="00C44875"/>
    <w:rsid w:val="00ED00EA"/>
    <w:rsid w:val="00EF7BDA"/>
    <w:rsid w:val="00F1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5DF7B"/>
  <w14:defaultImageDpi w14:val="300"/>
  <w15:docId w15:val="{A509121B-9E9E-4FF0-9798-318344F3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DC"/>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048B"/>
    <w:pPr>
      <w:tabs>
        <w:tab w:val="center" w:pos="4320"/>
        <w:tab w:val="right" w:pos="8640"/>
      </w:tabs>
    </w:pPr>
  </w:style>
  <w:style w:type="character" w:customStyle="1" w:styleId="FooterChar">
    <w:name w:val="Footer Char"/>
    <w:basedOn w:val="DefaultParagraphFont"/>
    <w:link w:val="Footer"/>
    <w:uiPriority w:val="99"/>
    <w:rsid w:val="00BC048B"/>
    <w:rPr>
      <w:rFonts w:ascii="Times" w:eastAsia="Times" w:hAnsi="Times" w:cs="Times New Roman"/>
      <w:sz w:val="24"/>
      <w:szCs w:val="20"/>
    </w:rPr>
  </w:style>
  <w:style w:type="character" w:styleId="PageNumber">
    <w:name w:val="page number"/>
    <w:basedOn w:val="DefaultParagraphFont"/>
    <w:uiPriority w:val="99"/>
    <w:semiHidden/>
    <w:unhideWhenUsed/>
    <w:rsid w:val="00BC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70F3-E6C6-4713-A2CA-AA0750D9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Alder</dc:creator>
  <cp:keywords/>
  <dc:description/>
  <cp:lastModifiedBy>Johnson, Adrienne</cp:lastModifiedBy>
  <cp:revision>2</cp:revision>
  <cp:lastPrinted>2014-03-13T21:49:00Z</cp:lastPrinted>
  <dcterms:created xsi:type="dcterms:W3CDTF">2016-11-16T18:39:00Z</dcterms:created>
  <dcterms:modified xsi:type="dcterms:W3CDTF">2016-11-16T18:39:00Z</dcterms:modified>
</cp:coreProperties>
</file>