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404" w:rsidRPr="00BB4404" w:rsidRDefault="00BB4404" w:rsidP="00BB4404">
      <w:pPr>
        <w:jc w:val="center"/>
        <w:rPr>
          <w:rFonts w:eastAsia="Times New Roman"/>
          <w:b/>
          <w:sz w:val="23"/>
          <w:szCs w:val="23"/>
        </w:rPr>
      </w:pPr>
    </w:p>
    <w:p w:rsidR="009001CA" w:rsidRPr="009001CA" w:rsidRDefault="009001CA" w:rsidP="00BB4404">
      <w:r w:rsidRPr="009001CA">
        <w:rPr>
          <w:b/>
        </w:rPr>
        <w:t>Description</w:t>
      </w:r>
      <w:r>
        <w:t>: Guidelines for Group II faculty promotion dossier in the College of Arts &amp; Sciences at Ohio University</w:t>
      </w:r>
    </w:p>
    <w:p w:rsidR="009001CA" w:rsidRPr="009001CA" w:rsidRDefault="009001CA" w:rsidP="00BB4404">
      <w:pPr>
        <w:rPr>
          <w:rFonts w:eastAsia="Times New Roman"/>
          <w:b/>
          <w:sz w:val="40"/>
          <w:szCs w:val="40"/>
        </w:rPr>
      </w:pPr>
      <w:r w:rsidRPr="009001CA">
        <w:rPr>
          <w:rFonts w:eastAsia="Times New Roman"/>
          <w:b/>
          <w:sz w:val="40"/>
          <w:szCs w:val="40"/>
        </w:rPr>
        <w:t>Guidelines for Group II Faculty Promotion</w:t>
      </w:r>
      <w:r>
        <w:rPr>
          <w:rFonts w:eastAsia="Times New Roman"/>
          <w:b/>
          <w:sz w:val="40"/>
          <w:szCs w:val="40"/>
        </w:rPr>
        <w:t>—</w:t>
      </w:r>
      <w:r w:rsidRPr="009001CA">
        <w:rPr>
          <w:rFonts w:eastAsia="Times New Roman"/>
          <w:b/>
          <w:sz w:val="40"/>
          <w:szCs w:val="40"/>
        </w:rPr>
        <w:t>Dossier</w:t>
      </w:r>
      <w:r>
        <w:rPr>
          <w:rFonts w:eastAsia="Times New Roman"/>
          <w:b/>
          <w:sz w:val="40"/>
          <w:szCs w:val="40"/>
        </w:rPr>
        <w:t xml:space="preserve"> </w:t>
      </w:r>
      <w:r w:rsidRPr="009001CA">
        <w:rPr>
          <w:rFonts w:eastAsia="Times New Roman"/>
          <w:b/>
          <w:color w:val="FF0000"/>
          <w:sz w:val="40"/>
          <w:szCs w:val="40"/>
        </w:rPr>
        <w:t>(H1)</w:t>
      </w:r>
    </w:p>
    <w:p w:rsidR="009001CA" w:rsidRPr="009001CA" w:rsidRDefault="009001CA" w:rsidP="00BB4404">
      <w:pPr>
        <w:rPr>
          <w:rFonts w:eastAsia="Times New Roman"/>
          <w:b/>
          <w:sz w:val="28"/>
          <w:szCs w:val="28"/>
        </w:rPr>
      </w:pPr>
      <w:r w:rsidRPr="009001CA">
        <w:rPr>
          <w:rFonts w:eastAsia="Times New Roman"/>
          <w:b/>
          <w:sz w:val="28"/>
          <w:szCs w:val="28"/>
        </w:rPr>
        <w:t>Preparing the Dossier</w:t>
      </w:r>
      <w:r>
        <w:rPr>
          <w:rFonts w:eastAsia="Times New Roman"/>
          <w:b/>
          <w:sz w:val="28"/>
          <w:szCs w:val="28"/>
        </w:rPr>
        <w:t xml:space="preserve"> </w:t>
      </w:r>
      <w:r w:rsidRPr="009001CA">
        <w:rPr>
          <w:rFonts w:eastAsia="Times New Roman"/>
          <w:b/>
          <w:color w:val="FF0000"/>
          <w:sz w:val="28"/>
          <w:szCs w:val="28"/>
        </w:rPr>
        <w:t>(H2)</w:t>
      </w:r>
    </w:p>
    <w:p w:rsidR="00BB4404" w:rsidRPr="009001CA" w:rsidRDefault="00BB4404" w:rsidP="009001CA">
      <w:r w:rsidRPr="009001CA">
        <w:t xml:space="preserve">The department should normally appoint an internal advocate to help the candidate through the promotion process. The advocate should not normally be the department chair, except in very small departments. (If the department uses a mentor system, the candidate’s mentor may serve in this role.) </w:t>
      </w:r>
    </w:p>
    <w:p w:rsidR="00BB4404" w:rsidRPr="009001CA" w:rsidRDefault="00BB4404" w:rsidP="009001CA">
      <w:r w:rsidRPr="009001CA">
        <w:t xml:space="preserve">The candidate should be responsible for preparing and arranging sections I - VIII, with the help of the advocate. The candidate should write these sections in the first person. Any other authorship of these sections should be explicitly noted. The associate dean for faculty affairs </w:t>
      </w:r>
      <w:r w:rsidR="00DD35FA" w:rsidRPr="009001CA">
        <w:t xml:space="preserve">and the associate dean for students, instruction, and curriculum are </w:t>
      </w:r>
      <w:r w:rsidRPr="009001CA">
        <w:t xml:space="preserve">also available for consultation. </w:t>
      </w:r>
    </w:p>
    <w:p w:rsidR="00BB4404" w:rsidRPr="009001CA" w:rsidRDefault="00BB4404" w:rsidP="009001CA">
      <w:r w:rsidRPr="009001CA">
        <w:t>Sections I-VIII and Section XII should be available to the Promotion</w:t>
      </w:r>
      <w:r w:rsidR="00A3736E" w:rsidRPr="009001CA">
        <w:t xml:space="preserve"> </w:t>
      </w:r>
      <w:r w:rsidRPr="009001CA">
        <w:t xml:space="preserve">Committee in its deliberations. </w:t>
      </w:r>
    </w:p>
    <w:p w:rsidR="00BB4404" w:rsidRPr="009001CA" w:rsidRDefault="00BB4404" w:rsidP="009001CA">
      <w:r w:rsidRPr="009001CA">
        <w:t xml:space="preserve">The department chair should normally prepare and arrange sections IX - XII. However, the chairperson of the Promotion and Tenure committee may prepare sections IX and X. </w:t>
      </w:r>
    </w:p>
    <w:p w:rsidR="00A3736E" w:rsidRPr="009001CA" w:rsidRDefault="00BB4404" w:rsidP="009001CA">
      <w:r w:rsidRPr="009001CA">
        <w:t xml:space="preserve">All participants in the process should have access to college policies concerning </w:t>
      </w:r>
      <w:r w:rsidR="00A3736E" w:rsidRPr="009001CA">
        <w:t xml:space="preserve">Promotion of Group II Faculty. </w:t>
      </w:r>
    </w:p>
    <w:p w:rsidR="00BB4404" w:rsidRPr="009001CA" w:rsidRDefault="00BB4404" w:rsidP="009001CA">
      <w:r w:rsidRPr="009001CA">
        <w:t xml:space="preserve">The final dossier must be submitted to the </w:t>
      </w:r>
      <w:r w:rsidR="000355B9">
        <w:t>D</w:t>
      </w:r>
      <w:r w:rsidRPr="009001CA">
        <w:t xml:space="preserve">ean’s </w:t>
      </w:r>
      <w:r w:rsidR="000355B9">
        <w:t>O</w:t>
      </w:r>
      <w:r w:rsidRPr="009001CA">
        <w:t xml:space="preserve">ffice no later than </w:t>
      </w:r>
      <w:r w:rsidR="00BF7E2A" w:rsidRPr="009001CA">
        <w:t>April 1</w:t>
      </w:r>
      <w:r w:rsidR="00DD35FA" w:rsidRPr="009001CA">
        <w:t xml:space="preserve"> (for 2013-14 AY only</w:t>
      </w:r>
      <w:r w:rsidR="000548F0" w:rsidRPr="009001CA">
        <w:t xml:space="preserve">; </w:t>
      </w:r>
      <w:r w:rsidR="00BF7E2A" w:rsidRPr="009001CA">
        <w:t>this date is specific to Group II faculty promotions</w:t>
      </w:r>
      <w:r w:rsidR="00DD35FA" w:rsidRPr="009001CA">
        <w:t>)</w:t>
      </w:r>
      <w:r w:rsidRPr="009001CA">
        <w:t xml:space="preserve">. </w:t>
      </w:r>
    </w:p>
    <w:p w:rsidR="003F6965" w:rsidRPr="009001CA" w:rsidRDefault="00BB4404" w:rsidP="00BB4404">
      <w:r w:rsidRPr="009001CA">
        <w:t xml:space="preserve">PLEASE NOTE: The department chair will check dossiers to see that all format and guideline criteria are met and will ensure that the dossier is submitted on time. The chair will sign the dossier, attesting to its completeness. </w:t>
      </w:r>
    </w:p>
    <w:p w:rsidR="00BB4404" w:rsidRPr="009001CA" w:rsidRDefault="00BB4404" w:rsidP="00BB4404">
      <w:pPr>
        <w:rPr>
          <w:rFonts w:eastAsia="Times New Roman"/>
          <w:b/>
          <w:sz w:val="28"/>
          <w:szCs w:val="28"/>
        </w:rPr>
      </w:pPr>
      <w:r w:rsidRPr="009001CA">
        <w:rPr>
          <w:rFonts w:eastAsia="Times New Roman"/>
          <w:b/>
          <w:sz w:val="28"/>
          <w:szCs w:val="28"/>
        </w:rPr>
        <w:t xml:space="preserve">Letters of Reference </w:t>
      </w:r>
      <w:r w:rsidR="009001CA" w:rsidRPr="009001CA">
        <w:rPr>
          <w:rFonts w:eastAsia="Times New Roman"/>
          <w:b/>
          <w:color w:val="FF0000"/>
          <w:sz w:val="28"/>
          <w:szCs w:val="28"/>
        </w:rPr>
        <w:t>(H2)</w:t>
      </w:r>
    </w:p>
    <w:p w:rsidR="00B37524" w:rsidRPr="000355B9" w:rsidRDefault="0071390A" w:rsidP="000355B9">
      <w:r w:rsidRPr="000355B9">
        <w:t>At least two (no more than three) internal letters must be provided in this section from faculty within the candidate’s department/program who have conducted some form of comprehensive teaching peer review and can adequately speak to the candidate’s expertise in this area.</w:t>
      </w:r>
      <w:r w:rsidR="009001CA" w:rsidRPr="000355B9">
        <w:t xml:space="preserve"> </w:t>
      </w:r>
      <w:r w:rsidR="00B37524" w:rsidRPr="000355B9">
        <w:t xml:space="preserve"> Note: These reviews should include, at minimum: at least one classroom visit and systematic review of course materials (including but limited to sample syllabi, handouts, examinations, corrected student papers) and course evaluations from students.</w:t>
      </w:r>
    </w:p>
    <w:p w:rsidR="00B37524" w:rsidRPr="00A53785" w:rsidRDefault="00B37524" w:rsidP="00B37524">
      <w:pPr>
        <w:pStyle w:val="BodyText"/>
        <w:tabs>
          <w:tab w:val="left" w:pos="752"/>
        </w:tabs>
        <w:ind w:left="0" w:right="456"/>
        <w:rPr>
          <w:rFonts w:ascii="Times New Roman" w:hAnsi="Times New Roman" w:cs="Times New Roman"/>
        </w:rPr>
      </w:pPr>
    </w:p>
    <w:p w:rsidR="000B1B63" w:rsidRPr="00A53785" w:rsidRDefault="000B1B63" w:rsidP="00BB4404">
      <w:pPr>
        <w:rPr>
          <w:rFonts w:eastAsia="Times New Roman"/>
          <w:b/>
        </w:rPr>
      </w:pPr>
    </w:p>
    <w:p w:rsidR="00BB4404" w:rsidRPr="000355B9" w:rsidRDefault="00BB4404" w:rsidP="00BB4404">
      <w:pPr>
        <w:rPr>
          <w:rFonts w:eastAsia="Times New Roman"/>
          <w:b/>
          <w:sz w:val="28"/>
          <w:szCs w:val="28"/>
        </w:rPr>
      </w:pPr>
      <w:bookmarkStart w:id="0" w:name="2"/>
      <w:bookmarkEnd w:id="0"/>
      <w:r w:rsidRPr="000355B9">
        <w:rPr>
          <w:rFonts w:eastAsia="Times New Roman"/>
          <w:b/>
          <w:sz w:val="28"/>
          <w:szCs w:val="28"/>
        </w:rPr>
        <w:lastRenderedPageBreak/>
        <w:t xml:space="preserve">Departmental Processes </w:t>
      </w:r>
      <w:r w:rsidR="000355B9" w:rsidRPr="009001CA">
        <w:rPr>
          <w:rFonts w:eastAsia="Times New Roman"/>
          <w:b/>
          <w:color w:val="FF0000"/>
          <w:sz w:val="28"/>
          <w:szCs w:val="28"/>
        </w:rPr>
        <w:t>(H2)</w:t>
      </w:r>
      <w:bookmarkStart w:id="1" w:name="_GoBack"/>
      <w:bookmarkEnd w:id="1"/>
    </w:p>
    <w:p w:rsidR="00BB4404" w:rsidRPr="00A53785" w:rsidRDefault="00BB4404" w:rsidP="00BB4404">
      <w:pPr>
        <w:rPr>
          <w:rFonts w:eastAsia="Times New Roman"/>
        </w:rPr>
      </w:pPr>
      <w:r w:rsidRPr="00A53785">
        <w:rPr>
          <w:rFonts w:eastAsia="Times New Roman"/>
        </w:rPr>
        <w:t>Following the Faculty Handbook, all awards of promotion</w:t>
      </w:r>
      <w:r w:rsidR="003F6965" w:rsidRPr="00A53785">
        <w:rPr>
          <w:rFonts w:eastAsia="Times New Roman"/>
        </w:rPr>
        <w:t xml:space="preserve"> </w:t>
      </w:r>
      <w:r w:rsidRPr="00A53785">
        <w:rPr>
          <w:rFonts w:eastAsia="Times New Roman"/>
        </w:rPr>
        <w:t>must originate in a positive recommendation by the appropriate department committee.</w:t>
      </w:r>
      <w:r w:rsidR="009001CA">
        <w:rPr>
          <w:rFonts w:eastAsia="Times New Roman"/>
        </w:rPr>
        <w:t xml:space="preserve"> </w:t>
      </w:r>
      <w:r w:rsidR="00BF7E2A" w:rsidRPr="00A53785">
        <w:rPr>
          <w:rFonts w:eastAsia="Times New Roman"/>
        </w:rPr>
        <w:t xml:space="preserve"> </w:t>
      </w:r>
    </w:p>
    <w:p w:rsidR="00BB4404" w:rsidRPr="00A53785" w:rsidRDefault="00BF7E2A" w:rsidP="00BB4404">
      <w:pPr>
        <w:rPr>
          <w:rFonts w:eastAsia="Times New Roman"/>
        </w:rPr>
      </w:pPr>
      <w:r w:rsidRPr="00A53785">
        <w:rPr>
          <w:rFonts w:eastAsia="Times New Roman"/>
        </w:rPr>
        <w:t>F</w:t>
      </w:r>
      <w:r w:rsidR="00BB4404" w:rsidRPr="00A53785">
        <w:rPr>
          <w:rFonts w:eastAsia="Times New Roman"/>
        </w:rPr>
        <w:t xml:space="preserve">ollowing Faculty Senate guidelines, faculty with administrative appointments greater than 50% should not vote. </w:t>
      </w:r>
    </w:p>
    <w:p w:rsidR="00BB4404" w:rsidRPr="00A53785" w:rsidRDefault="00BB4404" w:rsidP="00BB4404">
      <w:pPr>
        <w:rPr>
          <w:rFonts w:eastAsia="Times New Roman"/>
        </w:rPr>
      </w:pPr>
      <w:r w:rsidRPr="00A53785">
        <w:rPr>
          <w:rFonts w:eastAsia="Times New Roman"/>
        </w:rPr>
        <w:t xml:space="preserve">Department chairs may participate in the discussion but normally should not vote. </w:t>
      </w:r>
    </w:p>
    <w:p w:rsidR="006309AB" w:rsidRPr="00A53785" w:rsidRDefault="00432809"/>
    <w:sectPr w:rsidR="006309AB" w:rsidRPr="00A537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09" w:rsidRDefault="00432809" w:rsidP="007F644A">
      <w:r>
        <w:separator/>
      </w:r>
    </w:p>
  </w:endnote>
  <w:endnote w:type="continuationSeparator" w:id="0">
    <w:p w:rsidR="00432809" w:rsidRDefault="00432809" w:rsidP="007F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4A" w:rsidRDefault="007F64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4A" w:rsidRDefault="007F64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4A" w:rsidRDefault="007F6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09" w:rsidRDefault="00432809" w:rsidP="007F644A">
      <w:r>
        <w:separator/>
      </w:r>
    </w:p>
  </w:footnote>
  <w:footnote w:type="continuationSeparator" w:id="0">
    <w:p w:rsidR="00432809" w:rsidRDefault="00432809" w:rsidP="007F6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4A" w:rsidRDefault="007F64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4A" w:rsidRDefault="007F64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4A" w:rsidRDefault="007F64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404"/>
    <w:rsid w:val="000355B9"/>
    <w:rsid w:val="000548F0"/>
    <w:rsid w:val="00077532"/>
    <w:rsid w:val="000B1B63"/>
    <w:rsid w:val="000E6CDD"/>
    <w:rsid w:val="001B0DAC"/>
    <w:rsid w:val="003F6965"/>
    <w:rsid w:val="0042328D"/>
    <w:rsid w:val="00432809"/>
    <w:rsid w:val="00452CC1"/>
    <w:rsid w:val="00581888"/>
    <w:rsid w:val="0071390A"/>
    <w:rsid w:val="007E5017"/>
    <w:rsid w:val="007F644A"/>
    <w:rsid w:val="00802267"/>
    <w:rsid w:val="008C30D4"/>
    <w:rsid w:val="009001CA"/>
    <w:rsid w:val="009E0DDA"/>
    <w:rsid w:val="00A3736E"/>
    <w:rsid w:val="00A53785"/>
    <w:rsid w:val="00AC305A"/>
    <w:rsid w:val="00B37524"/>
    <w:rsid w:val="00B879AE"/>
    <w:rsid w:val="00BB4404"/>
    <w:rsid w:val="00BC14DC"/>
    <w:rsid w:val="00BF7E2A"/>
    <w:rsid w:val="00DD35FA"/>
    <w:rsid w:val="00DF29B4"/>
    <w:rsid w:val="00F57945"/>
    <w:rsid w:val="00F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CA"/>
  </w:style>
  <w:style w:type="paragraph" w:styleId="Heading1">
    <w:name w:val="heading 1"/>
    <w:basedOn w:val="Normal"/>
    <w:next w:val="Normal"/>
    <w:link w:val="Heading1Char"/>
    <w:uiPriority w:val="9"/>
    <w:qFormat/>
    <w:rsid w:val="009001C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01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01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01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01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01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01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01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01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5FA"/>
    <w:rPr>
      <w:sz w:val="16"/>
      <w:szCs w:val="16"/>
    </w:rPr>
  </w:style>
  <w:style w:type="paragraph" w:styleId="CommentText">
    <w:name w:val="annotation text"/>
    <w:basedOn w:val="Normal"/>
    <w:link w:val="CommentTextChar"/>
    <w:uiPriority w:val="99"/>
    <w:semiHidden/>
    <w:unhideWhenUsed/>
    <w:rsid w:val="00DD35FA"/>
    <w:rPr>
      <w:sz w:val="20"/>
      <w:szCs w:val="20"/>
    </w:rPr>
  </w:style>
  <w:style w:type="character" w:customStyle="1" w:styleId="CommentTextChar">
    <w:name w:val="Comment Text Char"/>
    <w:basedOn w:val="DefaultParagraphFont"/>
    <w:link w:val="CommentText"/>
    <w:uiPriority w:val="99"/>
    <w:semiHidden/>
    <w:rsid w:val="00DD35FA"/>
    <w:rPr>
      <w:sz w:val="20"/>
      <w:szCs w:val="20"/>
    </w:rPr>
  </w:style>
  <w:style w:type="paragraph" w:styleId="CommentSubject">
    <w:name w:val="annotation subject"/>
    <w:basedOn w:val="CommentText"/>
    <w:next w:val="CommentText"/>
    <w:link w:val="CommentSubjectChar"/>
    <w:uiPriority w:val="99"/>
    <w:semiHidden/>
    <w:unhideWhenUsed/>
    <w:rsid w:val="00DD35FA"/>
    <w:rPr>
      <w:b/>
      <w:bCs/>
    </w:rPr>
  </w:style>
  <w:style w:type="character" w:customStyle="1" w:styleId="CommentSubjectChar">
    <w:name w:val="Comment Subject Char"/>
    <w:basedOn w:val="CommentTextChar"/>
    <w:link w:val="CommentSubject"/>
    <w:uiPriority w:val="99"/>
    <w:semiHidden/>
    <w:rsid w:val="00DD35FA"/>
    <w:rPr>
      <w:b/>
      <w:bCs/>
      <w:sz w:val="20"/>
      <w:szCs w:val="20"/>
    </w:rPr>
  </w:style>
  <w:style w:type="paragraph" w:styleId="BalloonText">
    <w:name w:val="Balloon Text"/>
    <w:basedOn w:val="Normal"/>
    <w:link w:val="BalloonTextChar"/>
    <w:uiPriority w:val="99"/>
    <w:semiHidden/>
    <w:unhideWhenUsed/>
    <w:rsid w:val="00DD35FA"/>
    <w:rPr>
      <w:rFonts w:ascii="Tahoma" w:hAnsi="Tahoma" w:cs="Tahoma"/>
      <w:sz w:val="16"/>
      <w:szCs w:val="16"/>
    </w:rPr>
  </w:style>
  <w:style w:type="character" w:customStyle="1" w:styleId="BalloonTextChar">
    <w:name w:val="Balloon Text Char"/>
    <w:basedOn w:val="DefaultParagraphFont"/>
    <w:link w:val="BalloonText"/>
    <w:uiPriority w:val="99"/>
    <w:semiHidden/>
    <w:rsid w:val="00DD35FA"/>
    <w:rPr>
      <w:rFonts w:ascii="Tahoma" w:hAnsi="Tahoma" w:cs="Tahoma"/>
      <w:sz w:val="16"/>
      <w:szCs w:val="16"/>
    </w:rPr>
  </w:style>
  <w:style w:type="paragraph" w:styleId="BodyText">
    <w:name w:val="Body Text"/>
    <w:basedOn w:val="Normal"/>
    <w:link w:val="BodyTextChar"/>
    <w:uiPriority w:val="1"/>
    <w:rsid w:val="0071390A"/>
    <w:pPr>
      <w:widowControl w:val="0"/>
      <w:ind w:left="120"/>
    </w:pPr>
    <w:rPr>
      <w:rFonts w:ascii="Cambria" w:eastAsia="Cambria" w:hAnsi="Cambria"/>
    </w:rPr>
  </w:style>
  <w:style w:type="character" w:customStyle="1" w:styleId="BodyTextChar">
    <w:name w:val="Body Text Char"/>
    <w:basedOn w:val="DefaultParagraphFont"/>
    <w:link w:val="BodyText"/>
    <w:uiPriority w:val="1"/>
    <w:rsid w:val="0071390A"/>
    <w:rPr>
      <w:rFonts w:ascii="Cambria" w:eastAsia="Cambria" w:hAnsi="Cambria" w:cstheme="minorBidi"/>
    </w:rPr>
  </w:style>
  <w:style w:type="paragraph" w:styleId="Header">
    <w:name w:val="header"/>
    <w:basedOn w:val="Normal"/>
    <w:link w:val="HeaderChar"/>
    <w:uiPriority w:val="99"/>
    <w:unhideWhenUsed/>
    <w:rsid w:val="007F644A"/>
    <w:pPr>
      <w:tabs>
        <w:tab w:val="center" w:pos="4680"/>
        <w:tab w:val="right" w:pos="9360"/>
      </w:tabs>
    </w:pPr>
  </w:style>
  <w:style w:type="character" w:customStyle="1" w:styleId="HeaderChar">
    <w:name w:val="Header Char"/>
    <w:basedOn w:val="DefaultParagraphFont"/>
    <w:link w:val="Header"/>
    <w:uiPriority w:val="99"/>
    <w:rsid w:val="007F644A"/>
  </w:style>
  <w:style w:type="paragraph" w:styleId="Footer">
    <w:name w:val="footer"/>
    <w:basedOn w:val="Normal"/>
    <w:link w:val="FooterChar"/>
    <w:uiPriority w:val="99"/>
    <w:unhideWhenUsed/>
    <w:rsid w:val="007F644A"/>
    <w:pPr>
      <w:tabs>
        <w:tab w:val="center" w:pos="4680"/>
        <w:tab w:val="right" w:pos="9360"/>
      </w:tabs>
    </w:pPr>
  </w:style>
  <w:style w:type="character" w:customStyle="1" w:styleId="FooterChar">
    <w:name w:val="Footer Char"/>
    <w:basedOn w:val="DefaultParagraphFont"/>
    <w:link w:val="Footer"/>
    <w:uiPriority w:val="99"/>
    <w:rsid w:val="007F644A"/>
  </w:style>
  <w:style w:type="character" w:customStyle="1" w:styleId="Heading1Char">
    <w:name w:val="Heading 1 Char"/>
    <w:basedOn w:val="DefaultParagraphFont"/>
    <w:link w:val="Heading1"/>
    <w:uiPriority w:val="9"/>
    <w:rsid w:val="009001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01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01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01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01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01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01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01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01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01C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01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01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01CA"/>
    <w:rPr>
      <w:rFonts w:asciiTheme="majorHAnsi" w:eastAsiaTheme="majorEastAsia" w:hAnsiTheme="majorHAnsi" w:cstheme="majorBidi"/>
      <w:i/>
      <w:iCs/>
      <w:spacing w:val="13"/>
      <w:sz w:val="24"/>
      <w:szCs w:val="24"/>
    </w:rPr>
  </w:style>
  <w:style w:type="character" w:styleId="Strong">
    <w:name w:val="Strong"/>
    <w:uiPriority w:val="22"/>
    <w:qFormat/>
    <w:rsid w:val="009001CA"/>
    <w:rPr>
      <w:b/>
      <w:bCs/>
    </w:rPr>
  </w:style>
  <w:style w:type="character" w:styleId="Emphasis">
    <w:name w:val="Emphasis"/>
    <w:uiPriority w:val="20"/>
    <w:qFormat/>
    <w:rsid w:val="009001CA"/>
    <w:rPr>
      <w:b/>
      <w:bCs/>
      <w:i/>
      <w:iCs/>
      <w:spacing w:val="10"/>
      <w:bdr w:val="none" w:sz="0" w:space="0" w:color="auto"/>
      <w:shd w:val="clear" w:color="auto" w:fill="auto"/>
    </w:rPr>
  </w:style>
  <w:style w:type="paragraph" w:styleId="NoSpacing">
    <w:name w:val="No Spacing"/>
    <w:basedOn w:val="Normal"/>
    <w:uiPriority w:val="1"/>
    <w:qFormat/>
    <w:rsid w:val="009001CA"/>
    <w:pPr>
      <w:spacing w:after="0" w:line="240" w:lineRule="auto"/>
    </w:pPr>
  </w:style>
  <w:style w:type="paragraph" w:styleId="ListParagraph">
    <w:name w:val="List Paragraph"/>
    <w:basedOn w:val="Normal"/>
    <w:uiPriority w:val="34"/>
    <w:qFormat/>
    <w:rsid w:val="009001CA"/>
    <w:pPr>
      <w:ind w:left="720"/>
      <w:contextualSpacing/>
    </w:pPr>
  </w:style>
  <w:style w:type="paragraph" w:styleId="Quote">
    <w:name w:val="Quote"/>
    <w:basedOn w:val="Normal"/>
    <w:next w:val="Normal"/>
    <w:link w:val="QuoteChar"/>
    <w:uiPriority w:val="29"/>
    <w:qFormat/>
    <w:rsid w:val="009001CA"/>
    <w:pPr>
      <w:spacing w:before="200" w:after="0"/>
      <w:ind w:left="360" w:right="360"/>
    </w:pPr>
    <w:rPr>
      <w:i/>
      <w:iCs/>
    </w:rPr>
  </w:style>
  <w:style w:type="character" w:customStyle="1" w:styleId="QuoteChar">
    <w:name w:val="Quote Char"/>
    <w:basedOn w:val="DefaultParagraphFont"/>
    <w:link w:val="Quote"/>
    <w:uiPriority w:val="29"/>
    <w:rsid w:val="009001CA"/>
    <w:rPr>
      <w:i/>
      <w:iCs/>
    </w:rPr>
  </w:style>
  <w:style w:type="paragraph" w:styleId="IntenseQuote">
    <w:name w:val="Intense Quote"/>
    <w:basedOn w:val="Normal"/>
    <w:next w:val="Normal"/>
    <w:link w:val="IntenseQuoteChar"/>
    <w:uiPriority w:val="30"/>
    <w:qFormat/>
    <w:rsid w:val="009001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01CA"/>
    <w:rPr>
      <w:b/>
      <w:bCs/>
      <w:i/>
      <w:iCs/>
    </w:rPr>
  </w:style>
  <w:style w:type="character" w:styleId="SubtleEmphasis">
    <w:name w:val="Subtle Emphasis"/>
    <w:uiPriority w:val="19"/>
    <w:qFormat/>
    <w:rsid w:val="009001CA"/>
    <w:rPr>
      <w:i/>
      <w:iCs/>
    </w:rPr>
  </w:style>
  <w:style w:type="character" w:styleId="IntenseEmphasis">
    <w:name w:val="Intense Emphasis"/>
    <w:uiPriority w:val="21"/>
    <w:qFormat/>
    <w:rsid w:val="009001CA"/>
    <w:rPr>
      <w:b/>
      <w:bCs/>
    </w:rPr>
  </w:style>
  <w:style w:type="character" w:styleId="SubtleReference">
    <w:name w:val="Subtle Reference"/>
    <w:uiPriority w:val="31"/>
    <w:qFormat/>
    <w:rsid w:val="009001CA"/>
    <w:rPr>
      <w:smallCaps/>
    </w:rPr>
  </w:style>
  <w:style w:type="character" w:styleId="IntenseReference">
    <w:name w:val="Intense Reference"/>
    <w:uiPriority w:val="32"/>
    <w:qFormat/>
    <w:rsid w:val="009001CA"/>
    <w:rPr>
      <w:smallCaps/>
      <w:spacing w:val="5"/>
      <w:u w:val="single"/>
    </w:rPr>
  </w:style>
  <w:style w:type="character" w:styleId="BookTitle">
    <w:name w:val="Book Title"/>
    <w:uiPriority w:val="33"/>
    <w:qFormat/>
    <w:rsid w:val="009001CA"/>
    <w:rPr>
      <w:i/>
      <w:iCs/>
      <w:smallCaps/>
      <w:spacing w:val="5"/>
    </w:rPr>
  </w:style>
  <w:style w:type="paragraph" w:styleId="TOCHeading">
    <w:name w:val="TOC Heading"/>
    <w:basedOn w:val="Heading1"/>
    <w:next w:val="Normal"/>
    <w:uiPriority w:val="39"/>
    <w:semiHidden/>
    <w:unhideWhenUsed/>
    <w:qFormat/>
    <w:rsid w:val="009001C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CA"/>
  </w:style>
  <w:style w:type="paragraph" w:styleId="Heading1">
    <w:name w:val="heading 1"/>
    <w:basedOn w:val="Normal"/>
    <w:next w:val="Normal"/>
    <w:link w:val="Heading1Char"/>
    <w:uiPriority w:val="9"/>
    <w:qFormat/>
    <w:rsid w:val="009001C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9001C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001C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9001C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001C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001C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001C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001C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9001C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35FA"/>
    <w:rPr>
      <w:sz w:val="16"/>
      <w:szCs w:val="16"/>
    </w:rPr>
  </w:style>
  <w:style w:type="paragraph" w:styleId="CommentText">
    <w:name w:val="annotation text"/>
    <w:basedOn w:val="Normal"/>
    <w:link w:val="CommentTextChar"/>
    <w:uiPriority w:val="99"/>
    <w:semiHidden/>
    <w:unhideWhenUsed/>
    <w:rsid w:val="00DD35FA"/>
    <w:rPr>
      <w:sz w:val="20"/>
      <w:szCs w:val="20"/>
    </w:rPr>
  </w:style>
  <w:style w:type="character" w:customStyle="1" w:styleId="CommentTextChar">
    <w:name w:val="Comment Text Char"/>
    <w:basedOn w:val="DefaultParagraphFont"/>
    <w:link w:val="CommentText"/>
    <w:uiPriority w:val="99"/>
    <w:semiHidden/>
    <w:rsid w:val="00DD35FA"/>
    <w:rPr>
      <w:sz w:val="20"/>
      <w:szCs w:val="20"/>
    </w:rPr>
  </w:style>
  <w:style w:type="paragraph" w:styleId="CommentSubject">
    <w:name w:val="annotation subject"/>
    <w:basedOn w:val="CommentText"/>
    <w:next w:val="CommentText"/>
    <w:link w:val="CommentSubjectChar"/>
    <w:uiPriority w:val="99"/>
    <w:semiHidden/>
    <w:unhideWhenUsed/>
    <w:rsid w:val="00DD35FA"/>
    <w:rPr>
      <w:b/>
      <w:bCs/>
    </w:rPr>
  </w:style>
  <w:style w:type="character" w:customStyle="1" w:styleId="CommentSubjectChar">
    <w:name w:val="Comment Subject Char"/>
    <w:basedOn w:val="CommentTextChar"/>
    <w:link w:val="CommentSubject"/>
    <w:uiPriority w:val="99"/>
    <w:semiHidden/>
    <w:rsid w:val="00DD35FA"/>
    <w:rPr>
      <w:b/>
      <w:bCs/>
      <w:sz w:val="20"/>
      <w:szCs w:val="20"/>
    </w:rPr>
  </w:style>
  <w:style w:type="paragraph" w:styleId="BalloonText">
    <w:name w:val="Balloon Text"/>
    <w:basedOn w:val="Normal"/>
    <w:link w:val="BalloonTextChar"/>
    <w:uiPriority w:val="99"/>
    <w:semiHidden/>
    <w:unhideWhenUsed/>
    <w:rsid w:val="00DD35FA"/>
    <w:rPr>
      <w:rFonts w:ascii="Tahoma" w:hAnsi="Tahoma" w:cs="Tahoma"/>
      <w:sz w:val="16"/>
      <w:szCs w:val="16"/>
    </w:rPr>
  </w:style>
  <w:style w:type="character" w:customStyle="1" w:styleId="BalloonTextChar">
    <w:name w:val="Balloon Text Char"/>
    <w:basedOn w:val="DefaultParagraphFont"/>
    <w:link w:val="BalloonText"/>
    <w:uiPriority w:val="99"/>
    <w:semiHidden/>
    <w:rsid w:val="00DD35FA"/>
    <w:rPr>
      <w:rFonts w:ascii="Tahoma" w:hAnsi="Tahoma" w:cs="Tahoma"/>
      <w:sz w:val="16"/>
      <w:szCs w:val="16"/>
    </w:rPr>
  </w:style>
  <w:style w:type="paragraph" w:styleId="BodyText">
    <w:name w:val="Body Text"/>
    <w:basedOn w:val="Normal"/>
    <w:link w:val="BodyTextChar"/>
    <w:uiPriority w:val="1"/>
    <w:rsid w:val="0071390A"/>
    <w:pPr>
      <w:widowControl w:val="0"/>
      <w:ind w:left="120"/>
    </w:pPr>
    <w:rPr>
      <w:rFonts w:ascii="Cambria" w:eastAsia="Cambria" w:hAnsi="Cambria"/>
    </w:rPr>
  </w:style>
  <w:style w:type="character" w:customStyle="1" w:styleId="BodyTextChar">
    <w:name w:val="Body Text Char"/>
    <w:basedOn w:val="DefaultParagraphFont"/>
    <w:link w:val="BodyText"/>
    <w:uiPriority w:val="1"/>
    <w:rsid w:val="0071390A"/>
    <w:rPr>
      <w:rFonts w:ascii="Cambria" w:eastAsia="Cambria" w:hAnsi="Cambria" w:cstheme="minorBidi"/>
    </w:rPr>
  </w:style>
  <w:style w:type="paragraph" w:styleId="Header">
    <w:name w:val="header"/>
    <w:basedOn w:val="Normal"/>
    <w:link w:val="HeaderChar"/>
    <w:uiPriority w:val="99"/>
    <w:unhideWhenUsed/>
    <w:rsid w:val="007F644A"/>
    <w:pPr>
      <w:tabs>
        <w:tab w:val="center" w:pos="4680"/>
        <w:tab w:val="right" w:pos="9360"/>
      </w:tabs>
    </w:pPr>
  </w:style>
  <w:style w:type="character" w:customStyle="1" w:styleId="HeaderChar">
    <w:name w:val="Header Char"/>
    <w:basedOn w:val="DefaultParagraphFont"/>
    <w:link w:val="Header"/>
    <w:uiPriority w:val="99"/>
    <w:rsid w:val="007F644A"/>
  </w:style>
  <w:style w:type="paragraph" w:styleId="Footer">
    <w:name w:val="footer"/>
    <w:basedOn w:val="Normal"/>
    <w:link w:val="FooterChar"/>
    <w:uiPriority w:val="99"/>
    <w:unhideWhenUsed/>
    <w:rsid w:val="007F644A"/>
    <w:pPr>
      <w:tabs>
        <w:tab w:val="center" w:pos="4680"/>
        <w:tab w:val="right" w:pos="9360"/>
      </w:tabs>
    </w:pPr>
  </w:style>
  <w:style w:type="character" w:customStyle="1" w:styleId="FooterChar">
    <w:name w:val="Footer Char"/>
    <w:basedOn w:val="DefaultParagraphFont"/>
    <w:link w:val="Footer"/>
    <w:uiPriority w:val="99"/>
    <w:rsid w:val="007F644A"/>
  </w:style>
  <w:style w:type="character" w:customStyle="1" w:styleId="Heading1Char">
    <w:name w:val="Heading 1 Char"/>
    <w:basedOn w:val="DefaultParagraphFont"/>
    <w:link w:val="Heading1"/>
    <w:uiPriority w:val="9"/>
    <w:rsid w:val="009001CA"/>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9001C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9001C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9001C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001C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001C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001C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001C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001C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9001C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9001C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9001C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001CA"/>
    <w:rPr>
      <w:rFonts w:asciiTheme="majorHAnsi" w:eastAsiaTheme="majorEastAsia" w:hAnsiTheme="majorHAnsi" w:cstheme="majorBidi"/>
      <w:i/>
      <w:iCs/>
      <w:spacing w:val="13"/>
      <w:sz w:val="24"/>
      <w:szCs w:val="24"/>
    </w:rPr>
  </w:style>
  <w:style w:type="character" w:styleId="Strong">
    <w:name w:val="Strong"/>
    <w:uiPriority w:val="22"/>
    <w:qFormat/>
    <w:rsid w:val="009001CA"/>
    <w:rPr>
      <w:b/>
      <w:bCs/>
    </w:rPr>
  </w:style>
  <w:style w:type="character" w:styleId="Emphasis">
    <w:name w:val="Emphasis"/>
    <w:uiPriority w:val="20"/>
    <w:qFormat/>
    <w:rsid w:val="009001CA"/>
    <w:rPr>
      <w:b/>
      <w:bCs/>
      <w:i/>
      <w:iCs/>
      <w:spacing w:val="10"/>
      <w:bdr w:val="none" w:sz="0" w:space="0" w:color="auto"/>
      <w:shd w:val="clear" w:color="auto" w:fill="auto"/>
    </w:rPr>
  </w:style>
  <w:style w:type="paragraph" w:styleId="NoSpacing">
    <w:name w:val="No Spacing"/>
    <w:basedOn w:val="Normal"/>
    <w:uiPriority w:val="1"/>
    <w:qFormat/>
    <w:rsid w:val="009001CA"/>
    <w:pPr>
      <w:spacing w:after="0" w:line="240" w:lineRule="auto"/>
    </w:pPr>
  </w:style>
  <w:style w:type="paragraph" w:styleId="ListParagraph">
    <w:name w:val="List Paragraph"/>
    <w:basedOn w:val="Normal"/>
    <w:uiPriority w:val="34"/>
    <w:qFormat/>
    <w:rsid w:val="009001CA"/>
    <w:pPr>
      <w:ind w:left="720"/>
      <w:contextualSpacing/>
    </w:pPr>
  </w:style>
  <w:style w:type="paragraph" w:styleId="Quote">
    <w:name w:val="Quote"/>
    <w:basedOn w:val="Normal"/>
    <w:next w:val="Normal"/>
    <w:link w:val="QuoteChar"/>
    <w:uiPriority w:val="29"/>
    <w:qFormat/>
    <w:rsid w:val="009001CA"/>
    <w:pPr>
      <w:spacing w:before="200" w:after="0"/>
      <w:ind w:left="360" w:right="360"/>
    </w:pPr>
    <w:rPr>
      <w:i/>
      <w:iCs/>
    </w:rPr>
  </w:style>
  <w:style w:type="character" w:customStyle="1" w:styleId="QuoteChar">
    <w:name w:val="Quote Char"/>
    <w:basedOn w:val="DefaultParagraphFont"/>
    <w:link w:val="Quote"/>
    <w:uiPriority w:val="29"/>
    <w:rsid w:val="009001CA"/>
    <w:rPr>
      <w:i/>
      <w:iCs/>
    </w:rPr>
  </w:style>
  <w:style w:type="paragraph" w:styleId="IntenseQuote">
    <w:name w:val="Intense Quote"/>
    <w:basedOn w:val="Normal"/>
    <w:next w:val="Normal"/>
    <w:link w:val="IntenseQuoteChar"/>
    <w:uiPriority w:val="30"/>
    <w:qFormat/>
    <w:rsid w:val="009001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001CA"/>
    <w:rPr>
      <w:b/>
      <w:bCs/>
      <w:i/>
      <w:iCs/>
    </w:rPr>
  </w:style>
  <w:style w:type="character" w:styleId="SubtleEmphasis">
    <w:name w:val="Subtle Emphasis"/>
    <w:uiPriority w:val="19"/>
    <w:qFormat/>
    <w:rsid w:val="009001CA"/>
    <w:rPr>
      <w:i/>
      <w:iCs/>
    </w:rPr>
  </w:style>
  <w:style w:type="character" w:styleId="IntenseEmphasis">
    <w:name w:val="Intense Emphasis"/>
    <w:uiPriority w:val="21"/>
    <w:qFormat/>
    <w:rsid w:val="009001CA"/>
    <w:rPr>
      <w:b/>
      <w:bCs/>
    </w:rPr>
  </w:style>
  <w:style w:type="character" w:styleId="SubtleReference">
    <w:name w:val="Subtle Reference"/>
    <w:uiPriority w:val="31"/>
    <w:qFormat/>
    <w:rsid w:val="009001CA"/>
    <w:rPr>
      <w:smallCaps/>
    </w:rPr>
  </w:style>
  <w:style w:type="character" w:styleId="IntenseReference">
    <w:name w:val="Intense Reference"/>
    <w:uiPriority w:val="32"/>
    <w:qFormat/>
    <w:rsid w:val="009001CA"/>
    <w:rPr>
      <w:smallCaps/>
      <w:spacing w:val="5"/>
      <w:u w:val="single"/>
    </w:rPr>
  </w:style>
  <w:style w:type="character" w:styleId="BookTitle">
    <w:name w:val="Book Title"/>
    <w:uiPriority w:val="33"/>
    <w:qFormat/>
    <w:rsid w:val="009001CA"/>
    <w:rPr>
      <w:i/>
      <w:iCs/>
      <w:smallCaps/>
      <w:spacing w:val="5"/>
    </w:rPr>
  </w:style>
  <w:style w:type="paragraph" w:styleId="TOCHeading">
    <w:name w:val="TOC Heading"/>
    <w:basedOn w:val="Heading1"/>
    <w:next w:val="Normal"/>
    <w:uiPriority w:val="39"/>
    <w:semiHidden/>
    <w:unhideWhenUsed/>
    <w:qFormat/>
    <w:rsid w:val="009001C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973551">
      <w:bodyDiv w:val="1"/>
      <w:marLeft w:val="0"/>
      <w:marRight w:val="0"/>
      <w:marTop w:val="0"/>
      <w:marBottom w:val="0"/>
      <w:divBdr>
        <w:top w:val="none" w:sz="0" w:space="0" w:color="auto"/>
        <w:left w:val="none" w:sz="0" w:space="0" w:color="auto"/>
        <w:bottom w:val="none" w:sz="0" w:space="0" w:color="auto"/>
        <w:right w:val="none" w:sz="0" w:space="0" w:color="auto"/>
      </w:divBdr>
      <w:divsChild>
        <w:div w:id="1531802706">
          <w:marLeft w:val="0"/>
          <w:marRight w:val="0"/>
          <w:marTop w:val="0"/>
          <w:marBottom w:val="0"/>
          <w:divBdr>
            <w:top w:val="none" w:sz="0" w:space="0" w:color="auto"/>
            <w:left w:val="none" w:sz="0" w:space="0" w:color="auto"/>
            <w:bottom w:val="none" w:sz="0" w:space="0" w:color="auto"/>
            <w:right w:val="none" w:sz="0" w:space="0" w:color="auto"/>
          </w:divBdr>
          <w:divsChild>
            <w:div w:id="1563445532">
              <w:marLeft w:val="0"/>
              <w:marRight w:val="0"/>
              <w:marTop w:val="0"/>
              <w:marBottom w:val="0"/>
              <w:divBdr>
                <w:top w:val="none" w:sz="0" w:space="0" w:color="auto"/>
                <w:left w:val="none" w:sz="0" w:space="0" w:color="auto"/>
                <w:bottom w:val="none" w:sz="0" w:space="0" w:color="auto"/>
                <w:right w:val="none" w:sz="0" w:space="0" w:color="auto"/>
              </w:divBdr>
              <w:divsChild>
                <w:div w:id="93400404">
                  <w:marLeft w:val="0"/>
                  <w:marRight w:val="0"/>
                  <w:marTop w:val="0"/>
                  <w:marBottom w:val="0"/>
                  <w:divBdr>
                    <w:top w:val="none" w:sz="0" w:space="0" w:color="auto"/>
                    <w:left w:val="none" w:sz="0" w:space="0" w:color="auto"/>
                    <w:bottom w:val="none" w:sz="0" w:space="0" w:color="auto"/>
                    <w:right w:val="none" w:sz="0" w:space="0" w:color="auto"/>
                  </w:divBdr>
                  <w:divsChild>
                    <w:div w:id="1631209937">
                      <w:marLeft w:val="0"/>
                      <w:marRight w:val="0"/>
                      <w:marTop w:val="0"/>
                      <w:marBottom w:val="0"/>
                      <w:divBdr>
                        <w:top w:val="none" w:sz="0" w:space="0" w:color="auto"/>
                        <w:left w:val="none" w:sz="0" w:space="0" w:color="auto"/>
                        <w:bottom w:val="none" w:sz="0" w:space="0" w:color="auto"/>
                        <w:right w:val="none" w:sz="0" w:space="0" w:color="auto"/>
                      </w:divBdr>
                      <w:divsChild>
                        <w:div w:id="1529367860">
                          <w:marLeft w:val="0"/>
                          <w:marRight w:val="0"/>
                          <w:marTop w:val="0"/>
                          <w:marBottom w:val="0"/>
                          <w:divBdr>
                            <w:top w:val="none" w:sz="0" w:space="0" w:color="auto"/>
                            <w:left w:val="none" w:sz="0" w:space="0" w:color="auto"/>
                            <w:bottom w:val="none" w:sz="0" w:space="0" w:color="auto"/>
                            <w:right w:val="none" w:sz="0" w:space="0" w:color="auto"/>
                          </w:divBdr>
                        </w:div>
                        <w:div w:id="1855264799">
                          <w:marLeft w:val="0"/>
                          <w:marRight w:val="0"/>
                          <w:marTop w:val="0"/>
                          <w:marBottom w:val="0"/>
                          <w:divBdr>
                            <w:top w:val="none" w:sz="0" w:space="0" w:color="auto"/>
                            <w:left w:val="none" w:sz="0" w:space="0" w:color="auto"/>
                            <w:bottom w:val="none" w:sz="0" w:space="0" w:color="auto"/>
                            <w:right w:val="none" w:sz="0" w:space="0" w:color="auto"/>
                          </w:divBdr>
                        </w:div>
                        <w:div w:id="2137916748">
                          <w:marLeft w:val="0"/>
                          <w:marRight w:val="0"/>
                          <w:marTop w:val="0"/>
                          <w:marBottom w:val="0"/>
                          <w:divBdr>
                            <w:top w:val="none" w:sz="0" w:space="0" w:color="auto"/>
                            <w:left w:val="none" w:sz="0" w:space="0" w:color="auto"/>
                            <w:bottom w:val="none" w:sz="0" w:space="0" w:color="auto"/>
                            <w:right w:val="none" w:sz="0" w:space="0" w:color="auto"/>
                          </w:divBdr>
                        </w:div>
                        <w:div w:id="1312170839">
                          <w:marLeft w:val="0"/>
                          <w:marRight w:val="0"/>
                          <w:marTop w:val="0"/>
                          <w:marBottom w:val="0"/>
                          <w:divBdr>
                            <w:top w:val="none" w:sz="0" w:space="0" w:color="auto"/>
                            <w:left w:val="none" w:sz="0" w:space="0" w:color="auto"/>
                            <w:bottom w:val="none" w:sz="0" w:space="0" w:color="auto"/>
                            <w:right w:val="none" w:sz="0" w:space="0" w:color="auto"/>
                          </w:divBdr>
                        </w:div>
                        <w:div w:id="1542284050">
                          <w:marLeft w:val="0"/>
                          <w:marRight w:val="0"/>
                          <w:marTop w:val="0"/>
                          <w:marBottom w:val="0"/>
                          <w:divBdr>
                            <w:top w:val="none" w:sz="0" w:space="0" w:color="auto"/>
                            <w:left w:val="none" w:sz="0" w:space="0" w:color="auto"/>
                            <w:bottom w:val="none" w:sz="0" w:space="0" w:color="auto"/>
                            <w:right w:val="none" w:sz="0" w:space="0" w:color="auto"/>
                          </w:divBdr>
                        </w:div>
                        <w:div w:id="1239634719">
                          <w:marLeft w:val="0"/>
                          <w:marRight w:val="0"/>
                          <w:marTop w:val="0"/>
                          <w:marBottom w:val="0"/>
                          <w:divBdr>
                            <w:top w:val="none" w:sz="0" w:space="0" w:color="auto"/>
                            <w:left w:val="none" w:sz="0" w:space="0" w:color="auto"/>
                            <w:bottom w:val="none" w:sz="0" w:space="0" w:color="auto"/>
                            <w:right w:val="none" w:sz="0" w:space="0" w:color="auto"/>
                          </w:divBdr>
                        </w:div>
                        <w:div w:id="1615094670">
                          <w:marLeft w:val="0"/>
                          <w:marRight w:val="0"/>
                          <w:marTop w:val="0"/>
                          <w:marBottom w:val="0"/>
                          <w:divBdr>
                            <w:top w:val="none" w:sz="0" w:space="0" w:color="auto"/>
                            <w:left w:val="none" w:sz="0" w:space="0" w:color="auto"/>
                            <w:bottom w:val="none" w:sz="0" w:space="0" w:color="auto"/>
                            <w:right w:val="none" w:sz="0" w:space="0" w:color="auto"/>
                          </w:divBdr>
                        </w:div>
                        <w:div w:id="1695498360">
                          <w:marLeft w:val="0"/>
                          <w:marRight w:val="0"/>
                          <w:marTop w:val="0"/>
                          <w:marBottom w:val="0"/>
                          <w:divBdr>
                            <w:top w:val="none" w:sz="0" w:space="0" w:color="auto"/>
                            <w:left w:val="none" w:sz="0" w:space="0" w:color="auto"/>
                            <w:bottom w:val="none" w:sz="0" w:space="0" w:color="auto"/>
                            <w:right w:val="none" w:sz="0" w:space="0" w:color="auto"/>
                          </w:divBdr>
                        </w:div>
                        <w:div w:id="1240873301">
                          <w:marLeft w:val="0"/>
                          <w:marRight w:val="0"/>
                          <w:marTop w:val="0"/>
                          <w:marBottom w:val="0"/>
                          <w:divBdr>
                            <w:top w:val="none" w:sz="0" w:space="0" w:color="auto"/>
                            <w:left w:val="none" w:sz="0" w:space="0" w:color="auto"/>
                            <w:bottom w:val="none" w:sz="0" w:space="0" w:color="auto"/>
                            <w:right w:val="none" w:sz="0" w:space="0" w:color="auto"/>
                          </w:divBdr>
                        </w:div>
                        <w:div w:id="361129281">
                          <w:marLeft w:val="0"/>
                          <w:marRight w:val="0"/>
                          <w:marTop w:val="0"/>
                          <w:marBottom w:val="0"/>
                          <w:divBdr>
                            <w:top w:val="none" w:sz="0" w:space="0" w:color="auto"/>
                            <w:left w:val="none" w:sz="0" w:space="0" w:color="auto"/>
                            <w:bottom w:val="none" w:sz="0" w:space="0" w:color="auto"/>
                            <w:right w:val="none" w:sz="0" w:space="0" w:color="auto"/>
                          </w:divBdr>
                        </w:div>
                        <w:div w:id="322927037">
                          <w:marLeft w:val="0"/>
                          <w:marRight w:val="0"/>
                          <w:marTop w:val="0"/>
                          <w:marBottom w:val="0"/>
                          <w:divBdr>
                            <w:top w:val="none" w:sz="0" w:space="0" w:color="auto"/>
                            <w:left w:val="none" w:sz="0" w:space="0" w:color="auto"/>
                            <w:bottom w:val="none" w:sz="0" w:space="0" w:color="auto"/>
                            <w:right w:val="none" w:sz="0" w:space="0" w:color="auto"/>
                          </w:divBdr>
                        </w:div>
                        <w:div w:id="113788861">
                          <w:marLeft w:val="0"/>
                          <w:marRight w:val="0"/>
                          <w:marTop w:val="0"/>
                          <w:marBottom w:val="0"/>
                          <w:divBdr>
                            <w:top w:val="none" w:sz="0" w:space="0" w:color="auto"/>
                            <w:left w:val="none" w:sz="0" w:space="0" w:color="auto"/>
                            <w:bottom w:val="none" w:sz="0" w:space="0" w:color="auto"/>
                            <w:right w:val="none" w:sz="0" w:space="0" w:color="auto"/>
                          </w:divBdr>
                        </w:div>
                        <w:div w:id="791245765">
                          <w:marLeft w:val="0"/>
                          <w:marRight w:val="0"/>
                          <w:marTop w:val="0"/>
                          <w:marBottom w:val="0"/>
                          <w:divBdr>
                            <w:top w:val="none" w:sz="0" w:space="0" w:color="auto"/>
                            <w:left w:val="none" w:sz="0" w:space="0" w:color="auto"/>
                            <w:bottom w:val="none" w:sz="0" w:space="0" w:color="auto"/>
                            <w:right w:val="none" w:sz="0" w:space="0" w:color="auto"/>
                          </w:divBdr>
                        </w:div>
                        <w:div w:id="2104913910">
                          <w:marLeft w:val="0"/>
                          <w:marRight w:val="0"/>
                          <w:marTop w:val="0"/>
                          <w:marBottom w:val="0"/>
                          <w:divBdr>
                            <w:top w:val="none" w:sz="0" w:space="0" w:color="auto"/>
                            <w:left w:val="none" w:sz="0" w:space="0" w:color="auto"/>
                            <w:bottom w:val="none" w:sz="0" w:space="0" w:color="auto"/>
                            <w:right w:val="none" w:sz="0" w:space="0" w:color="auto"/>
                          </w:divBdr>
                        </w:div>
                        <w:div w:id="1410467119">
                          <w:marLeft w:val="0"/>
                          <w:marRight w:val="0"/>
                          <w:marTop w:val="0"/>
                          <w:marBottom w:val="0"/>
                          <w:divBdr>
                            <w:top w:val="none" w:sz="0" w:space="0" w:color="auto"/>
                            <w:left w:val="none" w:sz="0" w:space="0" w:color="auto"/>
                            <w:bottom w:val="none" w:sz="0" w:space="0" w:color="auto"/>
                            <w:right w:val="none" w:sz="0" w:space="0" w:color="auto"/>
                          </w:divBdr>
                        </w:div>
                        <w:div w:id="1974283920">
                          <w:marLeft w:val="0"/>
                          <w:marRight w:val="0"/>
                          <w:marTop w:val="0"/>
                          <w:marBottom w:val="0"/>
                          <w:divBdr>
                            <w:top w:val="none" w:sz="0" w:space="0" w:color="auto"/>
                            <w:left w:val="none" w:sz="0" w:space="0" w:color="auto"/>
                            <w:bottom w:val="none" w:sz="0" w:space="0" w:color="auto"/>
                            <w:right w:val="none" w:sz="0" w:space="0" w:color="auto"/>
                          </w:divBdr>
                        </w:div>
                        <w:div w:id="1789082943">
                          <w:marLeft w:val="0"/>
                          <w:marRight w:val="0"/>
                          <w:marTop w:val="0"/>
                          <w:marBottom w:val="0"/>
                          <w:divBdr>
                            <w:top w:val="none" w:sz="0" w:space="0" w:color="auto"/>
                            <w:left w:val="none" w:sz="0" w:space="0" w:color="auto"/>
                            <w:bottom w:val="none" w:sz="0" w:space="0" w:color="auto"/>
                            <w:right w:val="none" w:sz="0" w:space="0" w:color="auto"/>
                          </w:divBdr>
                        </w:div>
                        <w:div w:id="711467688">
                          <w:marLeft w:val="0"/>
                          <w:marRight w:val="0"/>
                          <w:marTop w:val="0"/>
                          <w:marBottom w:val="0"/>
                          <w:divBdr>
                            <w:top w:val="none" w:sz="0" w:space="0" w:color="auto"/>
                            <w:left w:val="none" w:sz="0" w:space="0" w:color="auto"/>
                            <w:bottom w:val="none" w:sz="0" w:space="0" w:color="auto"/>
                            <w:right w:val="none" w:sz="0" w:space="0" w:color="auto"/>
                          </w:divBdr>
                        </w:div>
                        <w:div w:id="568274602">
                          <w:marLeft w:val="0"/>
                          <w:marRight w:val="0"/>
                          <w:marTop w:val="0"/>
                          <w:marBottom w:val="0"/>
                          <w:divBdr>
                            <w:top w:val="none" w:sz="0" w:space="0" w:color="auto"/>
                            <w:left w:val="none" w:sz="0" w:space="0" w:color="auto"/>
                            <w:bottom w:val="none" w:sz="0" w:space="0" w:color="auto"/>
                            <w:right w:val="none" w:sz="0" w:space="0" w:color="auto"/>
                          </w:divBdr>
                        </w:div>
                        <w:div w:id="1161697842">
                          <w:marLeft w:val="0"/>
                          <w:marRight w:val="0"/>
                          <w:marTop w:val="0"/>
                          <w:marBottom w:val="0"/>
                          <w:divBdr>
                            <w:top w:val="none" w:sz="0" w:space="0" w:color="auto"/>
                            <w:left w:val="none" w:sz="0" w:space="0" w:color="auto"/>
                            <w:bottom w:val="none" w:sz="0" w:space="0" w:color="auto"/>
                            <w:right w:val="none" w:sz="0" w:space="0" w:color="auto"/>
                          </w:divBdr>
                        </w:div>
                        <w:div w:id="1887377847">
                          <w:marLeft w:val="0"/>
                          <w:marRight w:val="0"/>
                          <w:marTop w:val="0"/>
                          <w:marBottom w:val="0"/>
                          <w:divBdr>
                            <w:top w:val="none" w:sz="0" w:space="0" w:color="auto"/>
                            <w:left w:val="none" w:sz="0" w:space="0" w:color="auto"/>
                            <w:bottom w:val="none" w:sz="0" w:space="0" w:color="auto"/>
                            <w:right w:val="none" w:sz="0" w:space="0" w:color="auto"/>
                          </w:divBdr>
                        </w:div>
                        <w:div w:id="316343087">
                          <w:marLeft w:val="0"/>
                          <w:marRight w:val="0"/>
                          <w:marTop w:val="0"/>
                          <w:marBottom w:val="0"/>
                          <w:divBdr>
                            <w:top w:val="none" w:sz="0" w:space="0" w:color="auto"/>
                            <w:left w:val="none" w:sz="0" w:space="0" w:color="auto"/>
                            <w:bottom w:val="none" w:sz="0" w:space="0" w:color="auto"/>
                            <w:right w:val="none" w:sz="0" w:space="0" w:color="auto"/>
                          </w:divBdr>
                        </w:div>
                        <w:div w:id="760032475">
                          <w:marLeft w:val="0"/>
                          <w:marRight w:val="0"/>
                          <w:marTop w:val="0"/>
                          <w:marBottom w:val="0"/>
                          <w:divBdr>
                            <w:top w:val="none" w:sz="0" w:space="0" w:color="auto"/>
                            <w:left w:val="none" w:sz="0" w:space="0" w:color="auto"/>
                            <w:bottom w:val="none" w:sz="0" w:space="0" w:color="auto"/>
                            <w:right w:val="none" w:sz="0" w:space="0" w:color="auto"/>
                          </w:divBdr>
                        </w:div>
                        <w:div w:id="1441531961">
                          <w:marLeft w:val="0"/>
                          <w:marRight w:val="0"/>
                          <w:marTop w:val="0"/>
                          <w:marBottom w:val="0"/>
                          <w:divBdr>
                            <w:top w:val="none" w:sz="0" w:space="0" w:color="auto"/>
                            <w:left w:val="none" w:sz="0" w:space="0" w:color="auto"/>
                            <w:bottom w:val="none" w:sz="0" w:space="0" w:color="auto"/>
                            <w:right w:val="none" w:sz="0" w:space="0" w:color="auto"/>
                          </w:divBdr>
                        </w:div>
                        <w:div w:id="269551021">
                          <w:marLeft w:val="0"/>
                          <w:marRight w:val="0"/>
                          <w:marTop w:val="0"/>
                          <w:marBottom w:val="0"/>
                          <w:divBdr>
                            <w:top w:val="none" w:sz="0" w:space="0" w:color="auto"/>
                            <w:left w:val="none" w:sz="0" w:space="0" w:color="auto"/>
                            <w:bottom w:val="none" w:sz="0" w:space="0" w:color="auto"/>
                            <w:right w:val="none" w:sz="0" w:space="0" w:color="auto"/>
                          </w:divBdr>
                        </w:div>
                        <w:div w:id="1507210781">
                          <w:marLeft w:val="0"/>
                          <w:marRight w:val="0"/>
                          <w:marTop w:val="0"/>
                          <w:marBottom w:val="0"/>
                          <w:divBdr>
                            <w:top w:val="none" w:sz="0" w:space="0" w:color="auto"/>
                            <w:left w:val="none" w:sz="0" w:space="0" w:color="auto"/>
                            <w:bottom w:val="none" w:sz="0" w:space="0" w:color="auto"/>
                            <w:right w:val="none" w:sz="0" w:space="0" w:color="auto"/>
                          </w:divBdr>
                        </w:div>
                        <w:div w:id="227500333">
                          <w:marLeft w:val="0"/>
                          <w:marRight w:val="0"/>
                          <w:marTop w:val="0"/>
                          <w:marBottom w:val="0"/>
                          <w:divBdr>
                            <w:top w:val="none" w:sz="0" w:space="0" w:color="auto"/>
                            <w:left w:val="none" w:sz="0" w:space="0" w:color="auto"/>
                            <w:bottom w:val="none" w:sz="0" w:space="0" w:color="auto"/>
                            <w:right w:val="none" w:sz="0" w:space="0" w:color="auto"/>
                          </w:divBdr>
                        </w:div>
                        <w:div w:id="592278417">
                          <w:marLeft w:val="0"/>
                          <w:marRight w:val="0"/>
                          <w:marTop w:val="0"/>
                          <w:marBottom w:val="0"/>
                          <w:divBdr>
                            <w:top w:val="none" w:sz="0" w:space="0" w:color="auto"/>
                            <w:left w:val="none" w:sz="0" w:space="0" w:color="auto"/>
                            <w:bottom w:val="none" w:sz="0" w:space="0" w:color="auto"/>
                            <w:right w:val="none" w:sz="0" w:space="0" w:color="auto"/>
                          </w:divBdr>
                        </w:div>
                        <w:div w:id="460150418">
                          <w:marLeft w:val="0"/>
                          <w:marRight w:val="0"/>
                          <w:marTop w:val="0"/>
                          <w:marBottom w:val="0"/>
                          <w:divBdr>
                            <w:top w:val="none" w:sz="0" w:space="0" w:color="auto"/>
                            <w:left w:val="none" w:sz="0" w:space="0" w:color="auto"/>
                            <w:bottom w:val="none" w:sz="0" w:space="0" w:color="auto"/>
                            <w:right w:val="none" w:sz="0" w:space="0" w:color="auto"/>
                          </w:divBdr>
                        </w:div>
                        <w:div w:id="1272513102">
                          <w:marLeft w:val="0"/>
                          <w:marRight w:val="0"/>
                          <w:marTop w:val="0"/>
                          <w:marBottom w:val="0"/>
                          <w:divBdr>
                            <w:top w:val="none" w:sz="0" w:space="0" w:color="auto"/>
                            <w:left w:val="none" w:sz="0" w:space="0" w:color="auto"/>
                            <w:bottom w:val="none" w:sz="0" w:space="0" w:color="auto"/>
                            <w:right w:val="none" w:sz="0" w:space="0" w:color="auto"/>
                          </w:divBdr>
                        </w:div>
                        <w:div w:id="1928609926">
                          <w:marLeft w:val="0"/>
                          <w:marRight w:val="0"/>
                          <w:marTop w:val="0"/>
                          <w:marBottom w:val="0"/>
                          <w:divBdr>
                            <w:top w:val="none" w:sz="0" w:space="0" w:color="auto"/>
                            <w:left w:val="none" w:sz="0" w:space="0" w:color="auto"/>
                            <w:bottom w:val="none" w:sz="0" w:space="0" w:color="auto"/>
                            <w:right w:val="none" w:sz="0" w:space="0" w:color="auto"/>
                          </w:divBdr>
                        </w:div>
                        <w:div w:id="2056389838">
                          <w:marLeft w:val="0"/>
                          <w:marRight w:val="0"/>
                          <w:marTop w:val="0"/>
                          <w:marBottom w:val="0"/>
                          <w:divBdr>
                            <w:top w:val="none" w:sz="0" w:space="0" w:color="auto"/>
                            <w:left w:val="none" w:sz="0" w:space="0" w:color="auto"/>
                            <w:bottom w:val="none" w:sz="0" w:space="0" w:color="auto"/>
                            <w:right w:val="none" w:sz="0" w:space="0" w:color="auto"/>
                          </w:divBdr>
                        </w:div>
                        <w:div w:id="1530948085">
                          <w:marLeft w:val="0"/>
                          <w:marRight w:val="0"/>
                          <w:marTop w:val="0"/>
                          <w:marBottom w:val="0"/>
                          <w:divBdr>
                            <w:top w:val="none" w:sz="0" w:space="0" w:color="auto"/>
                            <w:left w:val="none" w:sz="0" w:space="0" w:color="auto"/>
                            <w:bottom w:val="none" w:sz="0" w:space="0" w:color="auto"/>
                            <w:right w:val="none" w:sz="0" w:space="0" w:color="auto"/>
                          </w:divBdr>
                        </w:div>
                        <w:div w:id="15543782">
                          <w:marLeft w:val="0"/>
                          <w:marRight w:val="0"/>
                          <w:marTop w:val="0"/>
                          <w:marBottom w:val="0"/>
                          <w:divBdr>
                            <w:top w:val="none" w:sz="0" w:space="0" w:color="auto"/>
                            <w:left w:val="none" w:sz="0" w:space="0" w:color="auto"/>
                            <w:bottom w:val="none" w:sz="0" w:space="0" w:color="auto"/>
                            <w:right w:val="none" w:sz="0" w:space="0" w:color="auto"/>
                          </w:divBdr>
                        </w:div>
                        <w:div w:id="1714578807">
                          <w:marLeft w:val="0"/>
                          <w:marRight w:val="0"/>
                          <w:marTop w:val="0"/>
                          <w:marBottom w:val="0"/>
                          <w:divBdr>
                            <w:top w:val="none" w:sz="0" w:space="0" w:color="auto"/>
                            <w:left w:val="none" w:sz="0" w:space="0" w:color="auto"/>
                            <w:bottom w:val="none" w:sz="0" w:space="0" w:color="auto"/>
                            <w:right w:val="none" w:sz="0" w:space="0" w:color="auto"/>
                          </w:divBdr>
                        </w:div>
                        <w:div w:id="951285603">
                          <w:marLeft w:val="0"/>
                          <w:marRight w:val="0"/>
                          <w:marTop w:val="0"/>
                          <w:marBottom w:val="0"/>
                          <w:divBdr>
                            <w:top w:val="none" w:sz="0" w:space="0" w:color="auto"/>
                            <w:left w:val="none" w:sz="0" w:space="0" w:color="auto"/>
                            <w:bottom w:val="none" w:sz="0" w:space="0" w:color="auto"/>
                            <w:right w:val="none" w:sz="0" w:space="0" w:color="auto"/>
                          </w:divBdr>
                        </w:div>
                        <w:div w:id="1094008379">
                          <w:marLeft w:val="0"/>
                          <w:marRight w:val="0"/>
                          <w:marTop w:val="0"/>
                          <w:marBottom w:val="0"/>
                          <w:divBdr>
                            <w:top w:val="none" w:sz="0" w:space="0" w:color="auto"/>
                            <w:left w:val="none" w:sz="0" w:space="0" w:color="auto"/>
                            <w:bottom w:val="none" w:sz="0" w:space="0" w:color="auto"/>
                            <w:right w:val="none" w:sz="0" w:space="0" w:color="auto"/>
                          </w:divBdr>
                        </w:div>
                        <w:div w:id="129443458">
                          <w:marLeft w:val="0"/>
                          <w:marRight w:val="0"/>
                          <w:marTop w:val="0"/>
                          <w:marBottom w:val="0"/>
                          <w:divBdr>
                            <w:top w:val="none" w:sz="0" w:space="0" w:color="auto"/>
                            <w:left w:val="none" w:sz="0" w:space="0" w:color="auto"/>
                            <w:bottom w:val="none" w:sz="0" w:space="0" w:color="auto"/>
                            <w:right w:val="none" w:sz="0" w:space="0" w:color="auto"/>
                          </w:divBdr>
                        </w:div>
                        <w:div w:id="1317688063">
                          <w:marLeft w:val="0"/>
                          <w:marRight w:val="0"/>
                          <w:marTop w:val="0"/>
                          <w:marBottom w:val="0"/>
                          <w:divBdr>
                            <w:top w:val="none" w:sz="0" w:space="0" w:color="auto"/>
                            <w:left w:val="none" w:sz="0" w:space="0" w:color="auto"/>
                            <w:bottom w:val="none" w:sz="0" w:space="0" w:color="auto"/>
                            <w:right w:val="none" w:sz="0" w:space="0" w:color="auto"/>
                          </w:divBdr>
                        </w:div>
                        <w:div w:id="831725673">
                          <w:marLeft w:val="0"/>
                          <w:marRight w:val="0"/>
                          <w:marTop w:val="0"/>
                          <w:marBottom w:val="0"/>
                          <w:divBdr>
                            <w:top w:val="none" w:sz="0" w:space="0" w:color="auto"/>
                            <w:left w:val="none" w:sz="0" w:space="0" w:color="auto"/>
                            <w:bottom w:val="none" w:sz="0" w:space="0" w:color="auto"/>
                            <w:right w:val="none" w:sz="0" w:space="0" w:color="auto"/>
                          </w:divBdr>
                        </w:div>
                        <w:div w:id="1699506667">
                          <w:marLeft w:val="0"/>
                          <w:marRight w:val="0"/>
                          <w:marTop w:val="0"/>
                          <w:marBottom w:val="0"/>
                          <w:divBdr>
                            <w:top w:val="none" w:sz="0" w:space="0" w:color="auto"/>
                            <w:left w:val="none" w:sz="0" w:space="0" w:color="auto"/>
                            <w:bottom w:val="none" w:sz="0" w:space="0" w:color="auto"/>
                            <w:right w:val="none" w:sz="0" w:space="0" w:color="auto"/>
                          </w:divBdr>
                        </w:div>
                        <w:div w:id="2085449800">
                          <w:marLeft w:val="0"/>
                          <w:marRight w:val="0"/>
                          <w:marTop w:val="0"/>
                          <w:marBottom w:val="0"/>
                          <w:divBdr>
                            <w:top w:val="none" w:sz="0" w:space="0" w:color="auto"/>
                            <w:left w:val="none" w:sz="0" w:space="0" w:color="auto"/>
                            <w:bottom w:val="none" w:sz="0" w:space="0" w:color="auto"/>
                            <w:right w:val="none" w:sz="0" w:space="0" w:color="auto"/>
                          </w:divBdr>
                        </w:div>
                        <w:div w:id="596253451">
                          <w:marLeft w:val="0"/>
                          <w:marRight w:val="0"/>
                          <w:marTop w:val="0"/>
                          <w:marBottom w:val="0"/>
                          <w:divBdr>
                            <w:top w:val="none" w:sz="0" w:space="0" w:color="auto"/>
                            <w:left w:val="none" w:sz="0" w:space="0" w:color="auto"/>
                            <w:bottom w:val="none" w:sz="0" w:space="0" w:color="auto"/>
                            <w:right w:val="none" w:sz="0" w:space="0" w:color="auto"/>
                          </w:divBdr>
                        </w:div>
                        <w:div w:id="94135608">
                          <w:marLeft w:val="0"/>
                          <w:marRight w:val="0"/>
                          <w:marTop w:val="0"/>
                          <w:marBottom w:val="0"/>
                          <w:divBdr>
                            <w:top w:val="none" w:sz="0" w:space="0" w:color="auto"/>
                            <w:left w:val="none" w:sz="0" w:space="0" w:color="auto"/>
                            <w:bottom w:val="none" w:sz="0" w:space="0" w:color="auto"/>
                            <w:right w:val="none" w:sz="0" w:space="0" w:color="auto"/>
                          </w:divBdr>
                        </w:div>
                        <w:div w:id="1130592656">
                          <w:marLeft w:val="0"/>
                          <w:marRight w:val="0"/>
                          <w:marTop w:val="0"/>
                          <w:marBottom w:val="0"/>
                          <w:divBdr>
                            <w:top w:val="none" w:sz="0" w:space="0" w:color="auto"/>
                            <w:left w:val="none" w:sz="0" w:space="0" w:color="auto"/>
                            <w:bottom w:val="none" w:sz="0" w:space="0" w:color="auto"/>
                            <w:right w:val="none" w:sz="0" w:space="0" w:color="auto"/>
                          </w:divBdr>
                        </w:div>
                        <w:div w:id="912130107">
                          <w:marLeft w:val="0"/>
                          <w:marRight w:val="0"/>
                          <w:marTop w:val="0"/>
                          <w:marBottom w:val="0"/>
                          <w:divBdr>
                            <w:top w:val="none" w:sz="0" w:space="0" w:color="auto"/>
                            <w:left w:val="none" w:sz="0" w:space="0" w:color="auto"/>
                            <w:bottom w:val="none" w:sz="0" w:space="0" w:color="auto"/>
                            <w:right w:val="none" w:sz="0" w:space="0" w:color="auto"/>
                          </w:divBdr>
                        </w:div>
                        <w:div w:id="1868836803">
                          <w:marLeft w:val="0"/>
                          <w:marRight w:val="0"/>
                          <w:marTop w:val="0"/>
                          <w:marBottom w:val="0"/>
                          <w:divBdr>
                            <w:top w:val="none" w:sz="0" w:space="0" w:color="auto"/>
                            <w:left w:val="none" w:sz="0" w:space="0" w:color="auto"/>
                            <w:bottom w:val="none" w:sz="0" w:space="0" w:color="auto"/>
                            <w:right w:val="none" w:sz="0" w:space="0" w:color="auto"/>
                          </w:divBdr>
                        </w:div>
                        <w:div w:id="1632591942">
                          <w:marLeft w:val="0"/>
                          <w:marRight w:val="0"/>
                          <w:marTop w:val="0"/>
                          <w:marBottom w:val="0"/>
                          <w:divBdr>
                            <w:top w:val="none" w:sz="0" w:space="0" w:color="auto"/>
                            <w:left w:val="none" w:sz="0" w:space="0" w:color="auto"/>
                            <w:bottom w:val="none" w:sz="0" w:space="0" w:color="auto"/>
                            <w:right w:val="none" w:sz="0" w:space="0" w:color="auto"/>
                          </w:divBdr>
                        </w:div>
                        <w:div w:id="2074112346">
                          <w:marLeft w:val="0"/>
                          <w:marRight w:val="0"/>
                          <w:marTop w:val="0"/>
                          <w:marBottom w:val="0"/>
                          <w:divBdr>
                            <w:top w:val="none" w:sz="0" w:space="0" w:color="auto"/>
                            <w:left w:val="none" w:sz="0" w:space="0" w:color="auto"/>
                            <w:bottom w:val="none" w:sz="0" w:space="0" w:color="auto"/>
                            <w:right w:val="none" w:sz="0" w:space="0" w:color="auto"/>
                          </w:divBdr>
                        </w:div>
                        <w:div w:id="715663912">
                          <w:marLeft w:val="0"/>
                          <w:marRight w:val="0"/>
                          <w:marTop w:val="0"/>
                          <w:marBottom w:val="0"/>
                          <w:divBdr>
                            <w:top w:val="none" w:sz="0" w:space="0" w:color="auto"/>
                            <w:left w:val="none" w:sz="0" w:space="0" w:color="auto"/>
                            <w:bottom w:val="none" w:sz="0" w:space="0" w:color="auto"/>
                            <w:right w:val="none" w:sz="0" w:space="0" w:color="auto"/>
                          </w:divBdr>
                        </w:div>
                        <w:div w:id="1207789275">
                          <w:marLeft w:val="0"/>
                          <w:marRight w:val="0"/>
                          <w:marTop w:val="0"/>
                          <w:marBottom w:val="0"/>
                          <w:divBdr>
                            <w:top w:val="none" w:sz="0" w:space="0" w:color="auto"/>
                            <w:left w:val="none" w:sz="0" w:space="0" w:color="auto"/>
                            <w:bottom w:val="none" w:sz="0" w:space="0" w:color="auto"/>
                            <w:right w:val="none" w:sz="0" w:space="0" w:color="auto"/>
                          </w:divBdr>
                        </w:div>
                        <w:div w:id="2089379613">
                          <w:marLeft w:val="0"/>
                          <w:marRight w:val="0"/>
                          <w:marTop w:val="0"/>
                          <w:marBottom w:val="0"/>
                          <w:divBdr>
                            <w:top w:val="none" w:sz="0" w:space="0" w:color="auto"/>
                            <w:left w:val="none" w:sz="0" w:space="0" w:color="auto"/>
                            <w:bottom w:val="none" w:sz="0" w:space="0" w:color="auto"/>
                            <w:right w:val="none" w:sz="0" w:space="0" w:color="auto"/>
                          </w:divBdr>
                        </w:div>
                        <w:div w:id="2094859743">
                          <w:marLeft w:val="0"/>
                          <w:marRight w:val="0"/>
                          <w:marTop w:val="0"/>
                          <w:marBottom w:val="0"/>
                          <w:divBdr>
                            <w:top w:val="none" w:sz="0" w:space="0" w:color="auto"/>
                            <w:left w:val="none" w:sz="0" w:space="0" w:color="auto"/>
                            <w:bottom w:val="none" w:sz="0" w:space="0" w:color="auto"/>
                            <w:right w:val="none" w:sz="0" w:space="0" w:color="auto"/>
                          </w:divBdr>
                        </w:div>
                        <w:div w:id="13124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3441">
                  <w:marLeft w:val="0"/>
                  <w:marRight w:val="0"/>
                  <w:marTop w:val="0"/>
                  <w:marBottom w:val="0"/>
                  <w:divBdr>
                    <w:top w:val="none" w:sz="0" w:space="0" w:color="auto"/>
                    <w:left w:val="none" w:sz="0" w:space="0" w:color="auto"/>
                    <w:bottom w:val="none" w:sz="0" w:space="0" w:color="auto"/>
                    <w:right w:val="none" w:sz="0" w:space="0" w:color="auto"/>
                  </w:divBdr>
                  <w:divsChild>
                    <w:div w:id="1845583387">
                      <w:marLeft w:val="0"/>
                      <w:marRight w:val="0"/>
                      <w:marTop w:val="0"/>
                      <w:marBottom w:val="0"/>
                      <w:divBdr>
                        <w:top w:val="none" w:sz="0" w:space="0" w:color="auto"/>
                        <w:left w:val="none" w:sz="0" w:space="0" w:color="auto"/>
                        <w:bottom w:val="none" w:sz="0" w:space="0" w:color="auto"/>
                        <w:right w:val="none" w:sz="0" w:space="0" w:color="auto"/>
                      </w:divBdr>
                      <w:divsChild>
                        <w:div w:id="144668947">
                          <w:marLeft w:val="0"/>
                          <w:marRight w:val="0"/>
                          <w:marTop w:val="0"/>
                          <w:marBottom w:val="0"/>
                          <w:divBdr>
                            <w:top w:val="none" w:sz="0" w:space="0" w:color="auto"/>
                            <w:left w:val="none" w:sz="0" w:space="0" w:color="auto"/>
                            <w:bottom w:val="none" w:sz="0" w:space="0" w:color="auto"/>
                            <w:right w:val="none" w:sz="0" w:space="0" w:color="auto"/>
                          </w:divBdr>
                        </w:div>
                        <w:div w:id="171335594">
                          <w:marLeft w:val="0"/>
                          <w:marRight w:val="0"/>
                          <w:marTop w:val="0"/>
                          <w:marBottom w:val="0"/>
                          <w:divBdr>
                            <w:top w:val="none" w:sz="0" w:space="0" w:color="auto"/>
                            <w:left w:val="none" w:sz="0" w:space="0" w:color="auto"/>
                            <w:bottom w:val="none" w:sz="0" w:space="0" w:color="auto"/>
                            <w:right w:val="none" w:sz="0" w:space="0" w:color="auto"/>
                          </w:divBdr>
                        </w:div>
                        <w:div w:id="395782147">
                          <w:marLeft w:val="0"/>
                          <w:marRight w:val="0"/>
                          <w:marTop w:val="0"/>
                          <w:marBottom w:val="0"/>
                          <w:divBdr>
                            <w:top w:val="none" w:sz="0" w:space="0" w:color="auto"/>
                            <w:left w:val="none" w:sz="0" w:space="0" w:color="auto"/>
                            <w:bottom w:val="none" w:sz="0" w:space="0" w:color="auto"/>
                            <w:right w:val="none" w:sz="0" w:space="0" w:color="auto"/>
                          </w:divBdr>
                        </w:div>
                        <w:div w:id="129517415">
                          <w:marLeft w:val="0"/>
                          <w:marRight w:val="0"/>
                          <w:marTop w:val="0"/>
                          <w:marBottom w:val="0"/>
                          <w:divBdr>
                            <w:top w:val="none" w:sz="0" w:space="0" w:color="auto"/>
                            <w:left w:val="none" w:sz="0" w:space="0" w:color="auto"/>
                            <w:bottom w:val="none" w:sz="0" w:space="0" w:color="auto"/>
                            <w:right w:val="none" w:sz="0" w:space="0" w:color="auto"/>
                          </w:divBdr>
                        </w:div>
                        <w:div w:id="1568951984">
                          <w:marLeft w:val="0"/>
                          <w:marRight w:val="0"/>
                          <w:marTop w:val="0"/>
                          <w:marBottom w:val="0"/>
                          <w:divBdr>
                            <w:top w:val="none" w:sz="0" w:space="0" w:color="auto"/>
                            <w:left w:val="none" w:sz="0" w:space="0" w:color="auto"/>
                            <w:bottom w:val="none" w:sz="0" w:space="0" w:color="auto"/>
                            <w:right w:val="none" w:sz="0" w:space="0" w:color="auto"/>
                          </w:divBdr>
                        </w:div>
                        <w:div w:id="1440488328">
                          <w:marLeft w:val="0"/>
                          <w:marRight w:val="0"/>
                          <w:marTop w:val="0"/>
                          <w:marBottom w:val="0"/>
                          <w:divBdr>
                            <w:top w:val="none" w:sz="0" w:space="0" w:color="auto"/>
                            <w:left w:val="none" w:sz="0" w:space="0" w:color="auto"/>
                            <w:bottom w:val="none" w:sz="0" w:space="0" w:color="auto"/>
                            <w:right w:val="none" w:sz="0" w:space="0" w:color="auto"/>
                          </w:divBdr>
                        </w:div>
                        <w:div w:id="1196386474">
                          <w:marLeft w:val="0"/>
                          <w:marRight w:val="0"/>
                          <w:marTop w:val="0"/>
                          <w:marBottom w:val="0"/>
                          <w:divBdr>
                            <w:top w:val="none" w:sz="0" w:space="0" w:color="auto"/>
                            <w:left w:val="none" w:sz="0" w:space="0" w:color="auto"/>
                            <w:bottom w:val="none" w:sz="0" w:space="0" w:color="auto"/>
                            <w:right w:val="none" w:sz="0" w:space="0" w:color="auto"/>
                          </w:divBdr>
                        </w:div>
                        <w:div w:id="2051958305">
                          <w:marLeft w:val="0"/>
                          <w:marRight w:val="0"/>
                          <w:marTop w:val="0"/>
                          <w:marBottom w:val="0"/>
                          <w:divBdr>
                            <w:top w:val="none" w:sz="0" w:space="0" w:color="auto"/>
                            <w:left w:val="none" w:sz="0" w:space="0" w:color="auto"/>
                            <w:bottom w:val="none" w:sz="0" w:space="0" w:color="auto"/>
                            <w:right w:val="none" w:sz="0" w:space="0" w:color="auto"/>
                          </w:divBdr>
                        </w:div>
                        <w:div w:id="598101704">
                          <w:marLeft w:val="0"/>
                          <w:marRight w:val="0"/>
                          <w:marTop w:val="0"/>
                          <w:marBottom w:val="0"/>
                          <w:divBdr>
                            <w:top w:val="none" w:sz="0" w:space="0" w:color="auto"/>
                            <w:left w:val="none" w:sz="0" w:space="0" w:color="auto"/>
                            <w:bottom w:val="none" w:sz="0" w:space="0" w:color="auto"/>
                            <w:right w:val="none" w:sz="0" w:space="0" w:color="auto"/>
                          </w:divBdr>
                        </w:div>
                        <w:div w:id="1606304248">
                          <w:marLeft w:val="0"/>
                          <w:marRight w:val="0"/>
                          <w:marTop w:val="0"/>
                          <w:marBottom w:val="0"/>
                          <w:divBdr>
                            <w:top w:val="none" w:sz="0" w:space="0" w:color="auto"/>
                            <w:left w:val="none" w:sz="0" w:space="0" w:color="auto"/>
                            <w:bottom w:val="none" w:sz="0" w:space="0" w:color="auto"/>
                            <w:right w:val="none" w:sz="0" w:space="0" w:color="auto"/>
                          </w:divBdr>
                        </w:div>
                        <w:div w:id="1612473312">
                          <w:marLeft w:val="0"/>
                          <w:marRight w:val="0"/>
                          <w:marTop w:val="0"/>
                          <w:marBottom w:val="0"/>
                          <w:divBdr>
                            <w:top w:val="none" w:sz="0" w:space="0" w:color="auto"/>
                            <w:left w:val="none" w:sz="0" w:space="0" w:color="auto"/>
                            <w:bottom w:val="none" w:sz="0" w:space="0" w:color="auto"/>
                            <w:right w:val="none" w:sz="0" w:space="0" w:color="auto"/>
                          </w:divBdr>
                        </w:div>
                        <w:div w:id="850147252">
                          <w:marLeft w:val="0"/>
                          <w:marRight w:val="0"/>
                          <w:marTop w:val="0"/>
                          <w:marBottom w:val="0"/>
                          <w:divBdr>
                            <w:top w:val="none" w:sz="0" w:space="0" w:color="auto"/>
                            <w:left w:val="none" w:sz="0" w:space="0" w:color="auto"/>
                            <w:bottom w:val="none" w:sz="0" w:space="0" w:color="auto"/>
                            <w:right w:val="none" w:sz="0" w:space="0" w:color="auto"/>
                          </w:divBdr>
                        </w:div>
                        <w:div w:id="140657901">
                          <w:marLeft w:val="0"/>
                          <w:marRight w:val="0"/>
                          <w:marTop w:val="0"/>
                          <w:marBottom w:val="0"/>
                          <w:divBdr>
                            <w:top w:val="none" w:sz="0" w:space="0" w:color="auto"/>
                            <w:left w:val="none" w:sz="0" w:space="0" w:color="auto"/>
                            <w:bottom w:val="none" w:sz="0" w:space="0" w:color="auto"/>
                            <w:right w:val="none" w:sz="0" w:space="0" w:color="auto"/>
                          </w:divBdr>
                        </w:div>
                        <w:div w:id="1500656986">
                          <w:marLeft w:val="0"/>
                          <w:marRight w:val="0"/>
                          <w:marTop w:val="0"/>
                          <w:marBottom w:val="0"/>
                          <w:divBdr>
                            <w:top w:val="none" w:sz="0" w:space="0" w:color="auto"/>
                            <w:left w:val="none" w:sz="0" w:space="0" w:color="auto"/>
                            <w:bottom w:val="none" w:sz="0" w:space="0" w:color="auto"/>
                            <w:right w:val="none" w:sz="0" w:space="0" w:color="auto"/>
                          </w:divBdr>
                        </w:div>
                        <w:div w:id="1748772466">
                          <w:marLeft w:val="0"/>
                          <w:marRight w:val="0"/>
                          <w:marTop w:val="0"/>
                          <w:marBottom w:val="0"/>
                          <w:divBdr>
                            <w:top w:val="none" w:sz="0" w:space="0" w:color="auto"/>
                            <w:left w:val="none" w:sz="0" w:space="0" w:color="auto"/>
                            <w:bottom w:val="none" w:sz="0" w:space="0" w:color="auto"/>
                            <w:right w:val="none" w:sz="0" w:space="0" w:color="auto"/>
                          </w:divBdr>
                        </w:div>
                        <w:div w:id="2063865521">
                          <w:marLeft w:val="0"/>
                          <w:marRight w:val="0"/>
                          <w:marTop w:val="0"/>
                          <w:marBottom w:val="0"/>
                          <w:divBdr>
                            <w:top w:val="none" w:sz="0" w:space="0" w:color="auto"/>
                            <w:left w:val="none" w:sz="0" w:space="0" w:color="auto"/>
                            <w:bottom w:val="none" w:sz="0" w:space="0" w:color="auto"/>
                            <w:right w:val="none" w:sz="0" w:space="0" w:color="auto"/>
                          </w:divBdr>
                        </w:div>
                        <w:div w:id="599215082">
                          <w:marLeft w:val="0"/>
                          <w:marRight w:val="0"/>
                          <w:marTop w:val="0"/>
                          <w:marBottom w:val="0"/>
                          <w:divBdr>
                            <w:top w:val="none" w:sz="0" w:space="0" w:color="auto"/>
                            <w:left w:val="none" w:sz="0" w:space="0" w:color="auto"/>
                            <w:bottom w:val="none" w:sz="0" w:space="0" w:color="auto"/>
                            <w:right w:val="none" w:sz="0" w:space="0" w:color="auto"/>
                          </w:divBdr>
                        </w:div>
                        <w:div w:id="18047910">
                          <w:marLeft w:val="0"/>
                          <w:marRight w:val="0"/>
                          <w:marTop w:val="0"/>
                          <w:marBottom w:val="0"/>
                          <w:divBdr>
                            <w:top w:val="none" w:sz="0" w:space="0" w:color="auto"/>
                            <w:left w:val="none" w:sz="0" w:space="0" w:color="auto"/>
                            <w:bottom w:val="none" w:sz="0" w:space="0" w:color="auto"/>
                            <w:right w:val="none" w:sz="0" w:space="0" w:color="auto"/>
                          </w:divBdr>
                        </w:div>
                        <w:div w:id="2119369841">
                          <w:marLeft w:val="0"/>
                          <w:marRight w:val="0"/>
                          <w:marTop w:val="0"/>
                          <w:marBottom w:val="0"/>
                          <w:divBdr>
                            <w:top w:val="none" w:sz="0" w:space="0" w:color="auto"/>
                            <w:left w:val="none" w:sz="0" w:space="0" w:color="auto"/>
                            <w:bottom w:val="none" w:sz="0" w:space="0" w:color="auto"/>
                            <w:right w:val="none" w:sz="0" w:space="0" w:color="auto"/>
                          </w:divBdr>
                        </w:div>
                        <w:div w:id="2052995308">
                          <w:marLeft w:val="0"/>
                          <w:marRight w:val="0"/>
                          <w:marTop w:val="0"/>
                          <w:marBottom w:val="0"/>
                          <w:divBdr>
                            <w:top w:val="none" w:sz="0" w:space="0" w:color="auto"/>
                            <w:left w:val="none" w:sz="0" w:space="0" w:color="auto"/>
                            <w:bottom w:val="none" w:sz="0" w:space="0" w:color="auto"/>
                            <w:right w:val="none" w:sz="0" w:space="0" w:color="auto"/>
                          </w:divBdr>
                        </w:div>
                        <w:div w:id="15144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LRH</dc:creator>
  <cp:lastModifiedBy>Lori Bauer</cp:lastModifiedBy>
  <cp:revision>3</cp:revision>
  <cp:lastPrinted>2013-12-04T14:55:00Z</cp:lastPrinted>
  <dcterms:created xsi:type="dcterms:W3CDTF">2014-01-08T15:00:00Z</dcterms:created>
  <dcterms:modified xsi:type="dcterms:W3CDTF">2014-01-08T15:05:00Z</dcterms:modified>
</cp:coreProperties>
</file>